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E784" w14:textId="77777777" w:rsidR="0052670D" w:rsidRDefault="00AF6625" w:rsidP="0052670D">
      <w:pPr>
        <w:pStyle w:val="a9"/>
        <w:jc w:val="right"/>
      </w:pPr>
      <w:r w:rsidRPr="006823DF">
        <w:rPr>
          <w:spacing w:val="-2"/>
        </w:rPr>
        <w:t>ЗАТВЕРДЖЕНО</w:t>
      </w:r>
      <w:r w:rsidR="0052670D" w:rsidRPr="0052670D">
        <w:t xml:space="preserve"> </w:t>
      </w:r>
    </w:p>
    <w:p w14:paraId="7C07EC61" w14:textId="0298569B" w:rsidR="0052670D" w:rsidRPr="008D42E6" w:rsidRDefault="0052670D" w:rsidP="0052670D">
      <w:pPr>
        <w:pStyle w:val="a9"/>
        <w:jc w:val="right"/>
      </w:pPr>
      <w:proofErr w:type="spellStart"/>
      <w:r w:rsidRPr="008D42E6">
        <w:t>рішення</w:t>
      </w:r>
      <w:proofErr w:type="spellEnd"/>
      <w:r>
        <w:rPr>
          <w:lang w:val="uk-UA"/>
        </w:rPr>
        <w:t>м</w:t>
      </w:r>
      <w:r w:rsidRPr="008D42E6">
        <w:t xml:space="preserve"> №</w:t>
      </w:r>
      <w:r>
        <w:t xml:space="preserve"> </w:t>
      </w:r>
      <w:r>
        <w:rPr>
          <w:lang w:val="uk-UA"/>
        </w:rPr>
        <w:t>5345</w:t>
      </w:r>
    </w:p>
    <w:p w14:paraId="5704478A" w14:textId="77777777" w:rsidR="0052670D" w:rsidRPr="008D42E6" w:rsidRDefault="0052670D" w:rsidP="0052670D">
      <w:pPr>
        <w:pStyle w:val="a9"/>
        <w:jc w:val="right"/>
      </w:pPr>
      <w:r w:rsidRPr="005C64BD">
        <w:rPr>
          <w:bCs/>
        </w:rPr>
        <w:t>LХХІV</w:t>
      </w:r>
      <w:r w:rsidRPr="008D42E6">
        <w:t xml:space="preserve"> </w:t>
      </w:r>
      <w:proofErr w:type="spellStart"/>
      <w:r w:rsidRPr="008D42E6">
        <w:t>сесія</w:t>
      </w:r>
      <w:proofErr w:type="spellEnd"/>
      <w:r w:rsidRPr="008D42E6">
        <w:t xml:space="preserve"> </w:t>
      </w:r>
      <w:r w:rsidRPr="005C64BD">
        <w:t>V</w:t>
      </w:r>
      <w:r w:rsidRPr="008D42E6">
        <w:t xml:space="preserve">ІІІ </w:t>
      </w:r>
      <w:proofErr w:type="spellStart"/>
      <w:r w:rsidRPr="008D42E6">
        <w:t>скликання</w:t>
      </w:r>
      <w:proofErr w:type="spellEnd"/>
    </w:p>
    <w:p w14:paraId="5A394E2D" w14:textId="77777777" w:rsidR="0052670D" w:rsidRPr="0072325F" w:rsidRDefault="0052670D" w:rsidP="0052670D">
      <w:pPr>
        <w:pStyle w:val="1"/>
        <w:jc w:val="right"/>
        <w:rPr>
          <w:lang w:val="uk-UA"/>
        </w:rPr>
      </w:pPr>
      <w:proofErr w:type="spellStart"/>
      <w:r w:rsidRPr="0072325F">
        <w:rPr>
          <w:lang w:val="uk-UA"/>
        </w:rPr>
        <w:t>Зачепилівської</w:t>
      </w:r>
      <w:proofErr w:type="spellEnd"/>
      <w:r w:rsidRPr="0072325F">
        <w:rPr>
          <w:lang w:val="uk-UA"/>
        </w:rPr>
        <w:t xml:space="preserve"> селищної ради</w:t>
      </w:r>
    </w:p>
    <w:p w14:paraId="6378F467" w14:textId="39468F1E" w:rsidR="0052670D" w:rsidRPr="008D42E6" w:rsidRDefault="0052670D" w:rsidP="0052670D">
      <w:pPr>
        <w:pStyle w:val="1"/>
        <w:jc w:val="right"/>
        <w:rPr>
          <w:lang w:val="uk-UA"/>
        </w:rPr>
      </w:pPr>
      <w:r w:rsidRPr="0072325F">
        <w:rPr>
          <w:lang w:val="uk-UA"/>
        </w:rPr>
        <w:t xml:space="preserve"> від </w:t>
      </w:r>
      <w:r w:rsidR="00723456">
        <w:rPr>
          <w:lang w:val="uk-UA"/>
        </w:rPr>
        <w:t>10</w:t>
      </w:r>
      <w:r>
        <w:rPr>
          <w:lang w:val="uk-UA"/>
        </w:rPr>
        <w:t>.</w:t>
      </w:r>
      <w:r w:rsidR="00723456">
        <w:rPr>
          <w:lang w:val="uk-UA"/>
        </w:rPr>
        <w:t>06</w:t>
      </w:r>
      <w:r>
        <w:rPr>
          <w:lang w:val="uk-UA"/>
        </w:rPr>
        <w:t>.</w:t>
      </w:r>
      <w:r w:rsidRPr="008D42E6">
        <w:rPr>
          <w:lang w:val="uk-UA"/>
        </w:rPr>
        <w:t>2</w:t>
      </w:r>
      <w:r w:rsidRPr="0072325F">
        <w:rPr>
          <w:lang w:val="uk-UA"/>
        </w:rPr>
        <w:t>02</w:t>
      </w:r>
      <w:r>
        <w:rPr>
          <w:lang w:val="uk-UA"/>
        </w:rPr>
        <w:t>6</w:t>
      </w:r>
      <w:r w:rsidRPr="0072325F">
        <w:rPr>
          <w:lang w:val="uk-UA"/>
        </w:rPr>
        <w:t xml:space="preserve"> року </w:t>
      </w:r>
    </w:p>
    <w:p w14:paraId="48C97D89" w14:textId="32450E60" w:rsidR="007852BF" w:rsidRPr="006823DF" w:rsidRDefault="007852BF" w:rsidP="006823DF">
      <w:pPr>
        <w:pStyle w:val="a3"/>
        <w:spacing w:before="74"/>
        <w:ind w:left="4678" w:right="826"/>
        <w:jc w:val="left"/>
      </w:pPr>
    </w:p>
    <w:p w14:paraId="74623891" w14:textId="77777777" w:rsidR="007852BF" w:rsidRPr="00FC18B1" w:rsidRDefault="00AF6625" w:rsidP="001C6884">
      <w:pPr>
        <w:pStyle w:val="a4"/>
        <w:ind w:left="0"/>
        <w:jc w:val="center"/>
        <w:rPr>
          <w:b/>
          <w:bCs/>
          <w:sz w:val="28"/>
          <w:szCs w:val="28"/>
        </w:rPr>
      </w:pPr>
      <w:bookmarkStart w:id="0" w:name="ПОРЯДОК"/>
      <w:bookmarkEnd w:id="0"/>
      <w:r w:rsidRPr="00FC18B1">
        <w:rPr>
          <w:b/>
          <w:bCs/>
          <w:spacing w:val="-2"/>
          <w:sz w:val="28"/>
          <w:szCs w:val="28"/>
        </w:rPr>
        <w:t>ПОРЯДОК</w:t>
      </w:r>
    </w:p>
    <w:p w14:paraId="77210AB5" w14:textId="77777777" w:rsidR="00FC18B1" w:rsidRDefault="00AF6625" w:rsidP="00D13D38">
      <w:pPr>
        <w:pStyle w:val="a3"/>
        <w:ind w:left="0"/>
        <w:jc w:val="center"/>
        <w:rPr>
          <w:b/>
          <w:bCs/>
          <w:spacing w:val="-5"/>
        </w:rPr>
      </w:pPr>
      <w:bookmarkStart w:id="1" w:name="_Hlk231821405"/>
      <w:r w:rsidRPr="00FC18B1">
        <w:rPr>
          <w:b/>
          <w:bCs/>
          <w:spacing w:val="-2"/>
        </w:rPr>
        <w:t>надання</w:t>
      </w:r>
      <w:r w:rsidRPr="00FC18B1">
        <w:rPr>
          <w:b/>
          <w:bCs/>
          <w:spacing w:val="-6"/>
        </w:rPr>
        <w:t xml:space="preserve"> </w:t>
      </w:r>
      <w:r w:rsidRPr="00FC18B1">
        <w:rPr>
          <w:b/>
          <w:bCs/>
          <w:spacing w:val="-2"/>
        </w:rPr>
        <w:t>одноразової</w:t>
      </w:r>
      <w:r w:rsidRPr="00FC18B1">
        <w:rPr>
          <w:b/>
          <w:bCs/>
          <w:spacing w:val="-3"/>
        </w:rPr>
        <w:t xml:space="preserve"> </w:t>
      </w:r>
      <w:r w:rsidRPr="00FC18B1">
        <w:rPr>
          <w:b/>
          <w:bCs/>
          <w:spacing w:val="-2"/>
        </w:rPr>
        <w:t>грошової</w:t>
      </w:r>
      <w:r w:rsidRPr="00FC18B1">
        <w:rPr>
          <w:b/>
          <w:bCs/>
          <w:spacing w:val="-4"/>
        </w:rPr>
        <w:t xml:space="preserve"> </w:t>
      </w:r>
      <w:r w:rsidRPr="00FC18B1">
        <w:rPr>
          <w:b/>
          <w:bCs/>
          <w:spacing w:val="-2"/>
        </w:rPr>
        <w:t>допомоги</w:t>
      </w:r>
      <w:r w:rsidR="001C6884" w:rsidRPr="00FC18B1">
        <w:rPr>
          <w:b/>
          <w:bCs/>
          <w:spacing w:val="-2"/>
        </w:rPr>
        <w:t xml:space="preserve"> </w:t>
      </w:r>
      <w:r w:rsidRPr="00FC18B1">
        <w:rPr>
          <w:b/>
          <w:bCs/>
        </w:rPr>
        <w:t>дітям-сиротам</w:t>
      </w:r>
      <w:r w:rsidRPr="00FC18B1">
        <w:rPr>
          <w:b/>
          <w:bCs/>
          <w:spacing w:val="-12"/>
        </w:rPr>
        <w:t xml:space="preserve"> </w:t>
      </w:r>
      <w:r w:rsidR="003B7FBA">
        <w:rPr>
          <w:b/>
          <w:bCs/>
          <w:spacing w:val="-12"/>
        </w:rPr>
        <w:t>та</w:t>
      </w:r>
      <w:r w:rsidRPr="00FC18B1">
        <w:rPr>
          <w:b/>
          <w:bCs/>
          <w:spacing w:val="-12"/>
        </w:rPr>
        <w:t xml:space="preserve"> </w:t>
      </w:r>
      <w:r w:rsidRPr="00FC18B1">
        <w:rPr>
          <w:b/>
          <w:bCs/>
        </w:rPr>
        <w:t>дітям,</w:t>
      </w:r>
    </w:p>
    <w:p w14:paraId="49A4C1A8" w14:textId="77777777" w:rsidR="00FC18B1" w:rsidRDefault="00AF6625" w:rsidP="00D13D38">
      <w:pPr>
        <w:pStyle w:val="a3"/>
        <w:ind w:left="0"/>
        <w:jc w:val="center"/>
        <w:rPr>
          <w:b/>
          <w:bCs/>
        </w:rPr>
      </w:pPr>
      <w:r w:rsidRPr="00FC18B1">
        <w:rPr>
          <w:b/>
          <w:bCs/>
        </w:rPr>
        <w:t>позбавленим</w:t>
      </w:r>
      <w:r w:rsidRPr="00FC18B1">
        <w:rPr>
          <w:b/>
          <w:bCs/>
          <w:spacing w:val="-7"/>
        </w:rPr>
        <w:t xml:space="preserve"> </w:t>
      </w:r>
      <w:r w:rsidRPr="00FC18B1">
        <w:rPr>
          <w:b/>
          <w:bCs/>
        </w:rPr>
        <w:t>батьківського</w:t>
      </w:r>
      <w:r w:rsidRPr="00FC18B1">
        <w:rPr>
          <w:b/>
          <w:bCs/>
          <w:spacing w:val="-6"/>
        </w:rPr>
        <w:t xml:space="preserve"> </w:t>
      </w:r>
      <w:r w:rsidRPr="00FC18B1">
        <w:rPr>
          <w:b/>
          <w:bCs/>
          <w:spacing w:val="-2"/>
        </w:rPr>
        <w:t>піклування</w:t>
      </w:r>
      <w:r w:rsidR="001C6884" w:rsidRPr="00FC18B1">
        <w:rPr>
          <w:b/>
          <w:bCs/>
          <w:spacing w:val="-2"/>
        </w:rPr>
        <w:t xml:space="preserve"> </w:t>
      </w:r>
      <w:r w:rsidRPr="00FC18B1">
        <w:rPr>
          <w:b/>
          <w:bCs/>
        </w:rPr>
        <w:t>після</w:t>
      </w:r>
      <w:r w:rsidRPr="00FC18B1">
        <w:rPr>
          <w:b/>
          <w:bCs/>
          <w:spacing w:val="-4"/>
        </w:rPr>
        <w:t xml:space="preserve"> </w:t>
      </w:r>
      <w:r w:rsidRPr="00FC18B1">
        <w:rPr>
          <w:b/>
          <w:bCs/>
        </w:rPr>
        <w:t>здобуття</w:t>
      </w:r>
      <w:r w:rsidRPr="00FC18B1">
        <w:rPr>
          <w:b/>
          <w:bCs/>
          <w:spacing w:val="-7"/>
        </w:rPr>
        <w:t xml:space="preserve"> </w:t>
      </w:r>
      <w:r w:rsidRPr="00FC18B1">
        <w:rPr>
          <w:b/>
          <w:bCs/>
        </w:rPr>
        <w:t>базової</w:t>
      </w:r>
      <w:r w:rsidRPr="00FC18B1">
        <w:rPr>
          <w:b/>
          <w:bCs/>
          <w:spacing w:val="-4"/>
        </w:rPr>
        <w:t xml:space="preserve"> </w:t>
      </w:r>
      <w:r w:rsidR="00C5311C" w:rsidRPr="00FC18B1">
        <w:rPr>
          <w:b/>
          <w:bCs/>
        </w:rPr>
        <w:t>або</w:t>
      </w:r>
    </w:p>
    <w:p w14:paraId="50A62644" w14:textId="77777777" w:rsidR="00FC18B1" w:rsidRDefault="00AF6625" w:rsidP="00D13D38">
      <w:pPr>
        <w:pStyle w:val="a3"/>
        <w:ind w:left="0"/>
        <w:jc w:val="center"/>
        <w:rPr>
          <w:b/>
          <w:bCs/>
        </w:rPr>
      </w:pPr>
      <w:r w:rsidRPr="00FC18B1">
        <w:rPr>
          <w:b/>
          <w:bCs/>
        </w:rPr>
        <w:t>повної</w:t>
      </w:r>
      <w:r w:rsidRPr="00FC18B1">
        <w:rPr>
          <w:b/>
          <w:bCs/>
          <w:spacing w:val="-4"/>
        </w:rPr>
        <w:t xml:space="preserve"> </w:t>
      </w:r>
      <w:r w:rsidRPr="00FC18B1">
        <w:rPr>
          <w:b/>
          <w:bCs/>
        </w:rPr>
        <w:t>загальної</w:t>
      </w:r>
      <w:r w:rsidRPr="00FC18B1">
        <w:rPr>
          <w:b/>
          <w:bCs/>
          <w:spacing w:val="-6"/>
        </w:rPr>
        <w:t xml:space="preserve"> </w:t>
      </w:r>
      <w:r w:rsidRPr="00FC18B1">
        <w:rPr>
          <w:b/>
          <w:bCs/>
        </w:rPr>
        <w:t>середньої</w:t>
      </w:r>
      <w:r w:rsidRPr="00FC18B1">
        <w:rPr>
          <w:b/>
          <w:bCs/>
          <w:spacing w:val="-6"/>
        </w:rPr>
        <w:t xml:space="preserve"> </w:t>
      </w:r>
      <w:r w:rsidRPr="00FC18B1">
        <w:rPr>
          <w:b/>
          <w:bCs/>
        </w:rPr>
        <w:t>освіти у закладах освіти</w:t>
      </w:r>
    </w:p>
    <w:p w14:paraId="1116EF8C" w14:textId="77777777" w:rsidR="007852BF" w:rsidRPr="00FC18B1" w:rsidRDefault="00E63B9E" w:rsidP="00D13D38">
      <w:pPr>
        <w:pStyle w:val="a3"/>
        <w:ind w:left="0"/>
        <w:jc w:val="center"/>
        <w:rPr>
          <w:b/>
          <w:bCs/>
        </w:rPr>
      </w:pPr>
      <w:proofErr w:type="spellStart"/>
      <w:r w:rsidRPr="00FC18B1">
        <w:rPr>
          <w:b/>
          <w:bCs/>
        </w:rPr>
        <w:t>Зачепилівської</w:t>
      </w:r>
      <w:proofErr w:type="spellEnd"/>
      <w:r w:rsidRPr="00FC18B1">
        <w:rPr>
          <w:b/>
          <w:bCs/>
        </w:rPr>
        <w:t xml:space="preserve"> </w:t>
      </w:r>
      <w:r w:rsidR="00AF6625" w:rsidRPr="00FC18B1">
        <w:rPr>
          <w:b/>
          <w:bCs/>
        </w:rPr>
        <w:t>селищної рад</w:t>
      </w:r>
      <w:bookmarkEnd w:id="1"/>
      <w:r w:rsidR="00AF6625" w:rsidRPr="00FC18B1">
        <w:rPr>
          <w:b/>
          <w:bCs/>
        </w:rPr>
        <w:t>и</w:t>
      </w:r>
    </w:p>
    <w:p w14:paraId="37F09677" w14:textId="77777777" w:rsidR="00763AAC" w:rsidRPr="00041564" w:rsidRDefault="00AF6625" w:rsidP="00504879">
      <w:pPr>
        <w:pStyle w:val="a5"/>
        <w:numPr>
          <w:ilvl w:val="0"/>
          <w:numId w:val="1"/>
        </w:numPr>
        <w:tabs>
          <w:tab w:val="left" w:pos="851"/>
        </w:tabs>
        <w:spacing w:before="320" w:line="322" w:lineRule="exact"/>
        <w:ind w:left="0" w:right="130" w:firstLine="640"/>
        <w:jc w:val="both"/>
        <w:rPr>
          <w:spacing w:val="-4"/>
          <w:sz w:val="28"/>
          <w:szCs w:val="28"/>
        </w:rPr>
      </w:pPr>
      <w:r>
        <w:rPr>
          <w:sz w:val="28"/>
        </w:rPr>
        <w:t>Порядок</w:t>
      </w:r>
      <w:r w:rsidRPr="00041564">
        <w:rPr>
          <w:spacing w:val="-13"/>
          <w:sz w:val="28"/>
        </w:rPr>
        <w:t xml:space="preserve"> </w:t>
      </w:r>
      <w:r w:rsidR="00041564" w:rsidRPr="00041564">
        <w:rPr>
          <w:spacing w:val="-13"/>
          <w:sz w:val="28"/>
        </w:rPr>
        <w:t xml:space="preserve">надання одноразової грошової допомоги дітям-сиротам </w:t>
      </w:r>
      <w:r w:rsidR="000C5FED">
        <w:rPr>
          <w:spacing w:val="-13"/>
          <w:sz w:val="28"/>
        </w:rPr>
        <w:t>та</w:t>
      </w:r>
      <w:r w:rsidR="00041564" w:rsidRPr="00041564">
        <w:rPr>
          <w:spacing w:val="-13"/>
          <w:sz w:val="28"/>
        </w:rPr>
        <w:t xml:space="preserve"> дітям, позбавленим батьківського піклування після здобуття базової або повної загальної середньої освіти у закладах освіти </w:t>
      </w:r>
      <w:proofErr w:type="spellStart"/>
      <w:r w:rsidR="00041564" w:rsidRPr="00041564">
        <w:rPr>
          <w:spacing w:val="-13"/>
          <w:sz w:val="28"/>
        </w:rPr>
        <w:t>Зачепилівської</w:t>
      </w:r>
      <w:proofErr w:type="spellEnd"/>
      <w:r w:rsidR="00041564" w:rsidRPr="00041564">
        <w:rPr>
          <w:spacing w:val="-13"/>
          <w:sz w:val="28"/>
        </w:rPr>
        <w:t xml:space="preserve"> селищної ради (далі – Порядок) </w:t>
      </w:r>
      <w:r>
        <w:rPr>
          <w:sz w:val="28"/>
        </w:rPr>
        <w:t>складений</w:t>
      </w:r>
      <w:r w:rsidRPr="00041564">
        <w:rPr>
          <w:spacing w:val="-12"/>
          <w:sz w:val="28"/>
        </w:rPr>
        <w:t xml:space="preserve"> </w:t>
      </w:r>
      <w:r>
        <w:rPr>
          <w:sz w:val="28"/>
        </w:rPr>
        <w:t>відповідно</w:t>
      </w:r>
      <w:r w:rsidRPr="00041564">
        <w:rPr>
          <w:spacing w:val="-12"/>
          <w:sz w:val="28"/>
        </w:rPr>
        <w:t xml:space="preserve"> </w:t>
      </w:r>
      <w:r>
        <w:rPr>
          <w:sz w:val="28"/>
        </w:rPr>
        <w:t>до</w:t>
      </w:r>
      <w:r w:rsidRPr="00041564">
        <w:rPr>
          <w:spacing w:val="-12"/>
          <w:sz w:val="28"/>
        </w:rPr>
        <w:t xml:space="preserve"> </w:t>
      </w:r>
      <w:r>
        <w:rPr>
          <w:sz w:val="28"/>
        </w:rPr>
        <w:t>законів</w:t>
      </w:r>
      <w:r w:rsidRPr="00041564">
        <w:rPr>
          <w:spacing w:val="-16"/>
          <w:sz w:val="28"/>
        </w:rPr>
        <w:t xml:space="preserve"> </w:t>
      </w:r>
      <w:r>
        <w:rPr>
          <w:sz w:val="28"/>
        </w:rPr>
        <w:t>України</w:t>
      </w:r>
      <w:r w:rsidRPr="00041564">
        <w:rPr>
          <w:spacing w:val="-15"/>
          <w:sz w:val="28"/>
        </w:rPr>
        <w:t xml:space="preserve"> </w:t>
      </w:r>
      <w:r>
        <w:rPr>
          <w:sz w:val="28"/>
        </w:rPr>
        <w:t>«Про</w:t>
      </w:r>
      <w:r w:rsidRPr="00041564">
        <w:rPr>
          <w:spacing w:val="-13"/>
          <w:sz w:val="28"/>
        </w:rPr>
        <w:t xml:space="preserve"> </w:t>
      </w:r>
      <w:r w:rsidRPr="00041564">
        <w:rPr>
          <w:spacing w:val="-2"/>
          <w:sz w:val="28"/>
        </w:rPr>
        <w:t>освіту»,</w:t>
      </w:r>
      <w:r w:rsidR="00041564">
        <w:rPr>
          <w:spacing w:val="-2"/>
          <w:sz w:val="28"/>
        </w:rPr>
        <w:t xml:space="preserve"> </w:t>
      </w:r>
      <w:r w:rsidRPr="00041564">
        <w:rPr>
          <w:sz w:val="28"/>
          <w:szCs w:val="28"/>
        </w:rPr>
        <w:t>«Про повну загальну середню освіту»,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статті 32 Цивільного кодексу України, постанови Кабінету Міністрів України від 5 квітня 1994</w:t>
      </w:r>
      <w:r w:rsidR="00E63B9E" w:rsidRPr="00041564">
        <w:rPr>
          <w:sz w:val="28"/>
          <w:szCs w:val="28"/>
        </w:rPr>
        <w:t> </w:t>
      </w:r>
      <w:r w:rsidRPr="00041564">
        <w:rPr>
          <w:sz w:val="28"/>
          <w:szCs w:val="28"/>
        </w:rPr>
        <w:t>року №</w:t>
      </w:r>
      <w:r w:rsidR="00041564">
        <w:rPr>
          <w:sz w:val="28"/>
          <w:szCs w:val="28"/>
        </w:rPr>
        <w:t> </w:t>
      </w:r>
      <w:r w:rsidRPr="00041564">
        <w:rPr>
          <w:sz w:val="28"/>
          <w:szCs w:val="28"/>
        </w:rPr>
        <w:t xml:space="preserve">226 «Про поліпшення виховання, навчання, соціального захисту та матеріального забезпечення дітей-сиріт </w:t>
      </w:r>
      <w:r w:rsidR="00E71397">
        <w:rPr>
          <w:sz w:val="28"/>
          <w:szCs w:val="28"/>
        </w:rPr>
        <w:t>і</w:t>
      </w:r>
      <w:r w:rsidRPr="00041564">
        <w:rPr>
          <w:sz w:val="28"/>
          <w:szCs w:val="28"/>
        </w:rPr>
        <w:t xml:space="preserve"> дітей, позбавлених батьківського піклування» (зі змінами) </w:t>
      </w:r>
      <w:r w:rsidR="0073281B" w:rsidRPr="00041564">
        <w:rPr>
          <w:sz w:val="28"/>
          <w:szCs w:val="28"/>
        </w:rPr>
        <w:t>і</w:t>
      </w:r>
      <w:r w:rsidRPr="00041564">
        <w:rPr>
          <w:sz w:val="28"/>
          <w:szCs w:val="28"/>
        </w:rPr>
        <w:t xml:space="preserve"> визначає механізм надання</w:t>
      </w:r>
      <w:r w:rsidR="0073281B" w:rsidRPr="00041564">
        <w:rPr>
          <w:sz w:val="28"/>
          <w:szCs w:val="28"/>
        </w:rPr>
        <w:t xml:space="preserve"> одноразової грошової допомоги</w:t>
      </w:r>
      <w:r w:rsidR="00763AAC" w:rsidRPr="00041564">
        <w:rPr>
          <w:sz w:val="28"/>
          <w:szCs w:val="28"/>
        </w:rPr>
        <w:t xml:space="preserve"> та грошової компенсації для придбання одягу</w:t>
      </w:r>
      <w:r w:rsidR="00B771D8">
        <w:rPr>
          <w:sz w:val="28"/>
          <w:szCs w:val="28"/>
        </w:rPr>
        <w:t>,</w:t>
      </w:r>
      <w:r w:rsidR="00763AAC" w:rsidRPr="00041564">
        <w:rPr>
          <w:sz w:val="28"/>
          <w:szCs w:val="28"/>
        </w:rPr>
        <w:t xml:space="preserve"> взуття</w:t>
      </w:r>
      <w:r w:rsidR="0073281B" w:rsidRPr="00041564">
        <w:rPr>
          <w:sz w:val="28"/>
          <w:szCs w:val="28"/>
        </w:rPr>
        <w:t xml:space="preserve"> випускникам закладів загальної середньої освіти </w:t>
      </w:r>
      <w:proofErr w:type="spellStart"/>
      <w:r w:rsidR="0073281B" w:rsidRPr="00041564">
        <w:rPr>
          <w:sz w:val="28"/>
          <w:szCs w:val="28"/>
        </w:rPr>
        <w:t>Зачепилівської</w:t>
      </w:r>
      <w:proofErr w:type="spellEnd"/>
      <w:r w:rsidR="0073281B" w:rsidRPr="00041564">
        <w:rPr>
          <w:sz w:val="28"/>
          <w:szCs w:val="28"/>
        </w:rPr>
        <w:t xml:space="preserve"> селищної ради із числа</w:t>
      </w:r>
      <w:r w:rsidRPr="00041564">
        <w:rPr>
          <w:sz w:val="28"/>
          <w:szCs w:val="28"/>
        </w:rPr>
        <w:t xml:space="preserve"> діт</w:t>
      </w:r>
      <w:r w:rsidR="0073281B" w:rsidRPr="00041564">
        <w:rPr>
          <w:sz w:val="28"/>
          <w:szCs w:val="28"/>
        </w:rPr>
        <w:t>ей</w:t>
      </w:r>
      <w:r w:rsidRPr="00041564">
        <w:rPr>
          <w:sz w:val="28"/>
          <w:szCs w:val="28"/>
        </w:rPr>
        <w:t>-сир</w:t>
      </w:r>
      <w:r w:rsidR="0073281B" w:rsidRPr="00041564">
        <w:rPr>
          <w:sz w:val="28"/>
          <w:szCs w:val="28"/>
        </w:rPr>
        <w:t>іт</w:t>
      </w:r>
      <w:r w:rsidRPr="00041564">
        <w:rPr>
          <w:sz w:val="28"/>
          <w:szCs w:val="28"/>
        </w:rPr>
        <w:t xml:space="preserve"> </w:t>
      </w:r>
      <w:r w:rsidR="00B771D8">
        <w:rPr>
          <w:sz w:val="28"/>
          <w:szCs w:val="28"/>
        </w:rPr>
        <w:t>та</w:t>
      </w:r>
      <w:r w:rsidR="008658D0" w:rsidRPr="00041564">
        <w:rPr>
          <w:sz w:val="28"/>
          <w:szCs w:val="28"/>
        </w:rPr>
        <w:t xml:space="preserve"> </w:t>
      </w:r>
      <w:r w:rsidRPr="00041564">
        <w:rPr>
          <w:sz w:val="28"/>
          <w:szCs w:val="28"/>
        </w:rPr>
        <w:t>діт</w:t>
      </w:r>
      <w:r w:rsidR="0073281B" w:rsidRPr="00041564">
        <w:rPr>
          <w:sz w:val="28"/>
          <w:szCs w:val="28"/>
        </w:rPr>
        <w:t>ей</w:t>
      </w:r>
      <w:r w:rsidRPr="00041564">
        <w:rPr>
          <w:sz w:val="28"/>
          <w:szCs w:val="28"/>
        </w:rPr>
        <w:t>, позбавлени</w:t>
      </w:r>
      <w:r w:rsidR="0073281B" w:rsidRPr="00041564">
        <w:rPr>
          <w:sz w:val="28"/>
          <w:szCs w:val="28"/>
        </w:rPr>
        <w:t xml:space="preserve">х </w:t>
      </w:r>
      <w:r w:rsidR="005A02B6" w:rsidRPr="00041564">
        <w:rPr>
          <w:sz w:val="28"/>
          <w:szCs w:val="28"/>
        </w:rPr>
        <w:t>батьківського піклування</w:t>
      </w:r>
      <w:r w:rsidR="00763AAC" w:rsidRPr="00041564">
        <w:rPr>
          <w:spacing w:val="-4"/>
          <w:sz w:val="28"/>
          <w:szCs w:val="28"/>
        </w:rPr>
        <w:t>.</w:t>
      </w:r>
    </w:p>
    <w:p w14:paraId="23C92D72" w14:textId="77777777" w:rsidR="007852BF" w:rsidRPr="00E63B9E" w:rsidRDefault="00AF6625" w:rsidP="00E63B9E">
      <w:pPr>
        <w:pStyle w:val="a5"/>
        <w:numPr>
          <w:ilvl w:val="0"/>
          <w:numId w:val="1"/>
        </w:numPr>
        <w:tabs>
          <w:tab w:val="left" w:pos="875"/>
        </w:tabs>
        <w:spacing w:before="2"/>
        <w:ind w:left="1" w:right="136" w:firstLine="568"/>
        <w:jc w:val="both"/>
        <w:rPr>
          <w:sz w:val="28"/>
          <w:szCs w:val="28"/>
        </w:rPr>
      </w:pPr>
      <w:r>
        <w:rPr>
          <w:sz w:val="28"/>
        </w:rPr>
        <w:t xml:space="preserve">Дітям-сиротам </w:t>
      </w:r>
      <w:r w:rsidR="003B7FBA">
        <w:rPr>
          <w:sz w:val="28"/>
        </w:rPr>
        <w:t>та</w:t>
      </w:r>
      <w:r>
        <w:rPr>
          <w:sz w:val="28"/>
        </w:rPr>
        <w:t xml:space="preserve"> дітям, позбавленим батьківського піклування, які перебувають під опікою (піклуванням), діти-сироти </w:t>
      </w:r>
      <w:r w:rsidR="003B7FBA">
        <w:rPr>
          <w:sz w:val="28"/>
        </w:rPr>
        <w:t>та</w:t>
      </w:r>
      <w:r>
        <w:rPr>
          <w:sz w:val="28"/>
        </w:rPr>
        <w:t xml:space="preserve"> діти, позбавлені батьківського піклування, особи з їх числа, а також учні, які в період навчання залишилися без батьків (батьки яких померли/оголошені</w:t>
      </w:r>
      <w:r w:rsidRPr="00E63B9E">
        <w:rPr>
          <w:spacing w:val="-11"/>
          <w:sz w:val="28"/>
        </w:rPr>
        <w:t xml:space="preserve"> </w:t>
      </w:r>
      <w:r>
        <w:rPr>
          <w:sz w:val="28"/>
        </w:rPr>
        <w:t>померлими,</w:t>
      </w:r>
      <w:r w:rsidRPr="00E63B9E">
        <w:rPr>
          <w:spacing w:val="-10"/>
          <w:sz w:val="28"/>
        </w:rPr>
        <w:t xml:space="preserve"> </w:t>
      </w:r>
      <w:r>
        <w:rPr>
          <w:sz w:val="28"/>
        </w:rPr>
        <w:t>загинули</w:t>
      </w:r>
      <w:r w:rsidRPr="00E63B9E">
        <w:rPr>
          <w:spacing w:val="-9"/>
          <w:sz w:val="28"/>
        </w:rPr>
        <w:t xml:space="preserve"> </w:t>
      </w:r>
      <w:r>
        <w:rPr>
          <w:sz w:val="28"/>
        </w:rPr>
        <w:t>або</w:t>
      </w:r>
      <w:r w:rsidRPr="00E63B9E">
        <w:rPr>
          <w:spacing w:val="-11"/>
          <w:sz w:val="28"/>
        </w:rPr>
        <w:t xml:space="preserve"> </w:t>
      </w:r>
      <w:r>
        <w:rPr>
          <w:sz w:val="28"/>
        </w:rPr>
        <w:t>пропали</w:t>
      </w:r>
      <w:r w:rsidRPr="00E63B9E">
        <w:rPr>
          <w:spacing w:val="-11"/>
          <w:sz w:val="28"/>
        </w:rPr>
        <w:t xml:space="preserve"> </w:t>
      </w:r>
      <w:r>
        <w:rPr>
          <w:sz w:val="28"/>
        </w:rPr>
        <w:t>безвісти),</w:t>
      </w:r>
      <w:r w:rsidRPr="00E63B9E">
        <w:rPr>
          <w:spacing w:val="-10"/>
          <w:sz w:val="28"/>
        </w:rPr>
        <w:t xml:space="preserve"> </w:t>
      </w:r>
      <w:r>
        <w:rPr>
          <w:sz w:val="28"/>
        </w:rPr>
        <w:t>які</w:t>
      </w:r>
      <w:r w:rsidRPr="00E63B9E">
        <w:rPr>
          <w:spacing w:val="-9"/>
          <w:sz w:val="28"/>
        </w:rPr>
        <w:t xml:space="preserve"> </w:t>
      </w:r>
      <w:r>
        <w:rPr>
          <w:sz w:val="28"/>
        </w:rPr>
        <w:t>передані до</w:t>
      </w:r>
      <w:r w:rsidRPr="00E63B9E">
        <w:rPr>
          <w:spacing w:val="-8"/>
          <w:sz w:val="28"/>
        </w:rPr>
        <w:t xml:space="preserve"> </w:t>
      </w:r>
      <w:r>
        <w:rPr>
          <w:sz w:val="28"/>
        </w:rPr>
        <w:t>прийомної</w:t>
      </w:r>
      <w:r w:rsidRPr="00E63B9E">
        <w:rPr>
          <w:spacing w:val="-5"/>
          <w:sz w:val="28"/>
        </w:rPr>
        <w:t xml:space="preserve"> </w:t>
      </w:r>
      <w:r>
        <w:rPr>
          <w:sz w:val="28"/>
        </w:rPr>
        <w:t>сім’ї,</w:t>
      </w:r>
      <w:r w:rsidRPr="00E63B9E">
        <w:rPr>
          <w:spacing w:val="-7"/>
          <w:sz w:val="28"/>
        </w:rPr>
        <w:t xml:space="preserve"> </w:t>
      </w:r>
      <w:r>
        <w:rPr>
          <w:sz w:val="28"/>
        </w:rPr>
        <w:t>дитячого</w:t>
      </w:r>
      <w:r w:rsidRPr="00E63B9E">
        <w:rPr>
          <w:spacing w:val="-8"/>
          <w:sz w:val="28"/>
        </w:rPr>
        <w:t xml:space="preserve"> </w:t>
      </w:r>
      <w:r>
        <w:rPr>
          <w:sz w:val="28"/>
        </w:rPr>
        <w:t>будинку</w:t>
      </w:r>
      <w:r w:rsidRPr="00E63B9E">
        <w:rPr>
          <w:spacing w:val="-5"/>
          <w:sz w:val="28"/>
        </w:rPr>
        <w:t xml:space="preserve"> </w:t>
      </w:r>
      <w:r>
        <w:rPr>
          <w:sz w:val="28"/>
        </w:rPr>
        <w:t>сімейного</w:t>
      </w:r>
      <w:r w:rsidRPr="00E63B9E">
        <w:rPr>
          <w:spacing w:val="-5"/>
          <w:sz w:val="28"/>
        </w:rPr>
        <w:t xml:space="preserve"> </w:t>
      </w:r>
      <w:r>
        <w:rPr>
          <w:sz w:val="28"/>
        </w:rPr>
        <w:t>типу,</w:t>
      </w:r>
      <w:r w:rsidRPr="00E63B9E">
        <w:rPr>
          <w:spacing w:val="-7"/>
          <w:sz w:val="28"/>
        </w:rPr>
        <w:t xml:space="preserve"> </w:t>
      </w:r>
      <w:r>
        <w:rPr>
          <w:sz w:val="28"/>
        </w:rPr>
        <w:t>проживають</w:t>
      </w:r>
      <w:r w:rsidRPr="00E63B9E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E63B9E">
        <w:rPr>
          <w:spacing w:val="-7"/>
          <w:sz w:val="28"/>
        </w:rPr>
        <w:t xml:space="preserve"> </w:t>
      </w:r>
      <w:r>
        <w:rPr>
          <w:sz w:val="28"/>
        </w:rPr>
        <w:t>малому груповому будинку, протягом 60 днів після отримання документа, що підтверджує</w:t>
      </w:r>
      <w:r w:rsidRPr="00E63B9E">
        <w:rPr>
          <w:spacing w:val="-5"/>
          <w:sz w:val="28"/>
        </w:rPr>
        <w:t xml:space="preserve"> </w:t>
      </w:r>
      <w:r>
        <w:rPr>
          <w:sz w:val="28"/>
        </w:rPr>
        <w:t>здобуття</w:t>
      </w:r>
      <w:r w:rsidRPr="00E63B9E">
        <w:rPr>
          <w:spacing w:val="-4"/>
          <w:sz w:val="28"/>
        </w:rPr>
        <w:t xml:space="preserve"> </w:t>
      </w:r>
      <w:r>
        <w:rPr>
          <w:sz w:val="28"/>
        </w:rPr>
        <w:t>базової</w:t>
      </w:r>
      <w:r w:rsidR="00C5311C">
        <w:rPr>
          <w:sz w:val="28"/>
        </w:rPr>
        <w:t xml:space="preserve"> або </w:t>
      </w:r>
      <w:r>
        <w:rPr>
          <w:sz w:val="28"/>
        </w:rPr>
        <w:t>повної</w:t>
      </w:r>
      <w:r w:rsidRPr="00E63B9E">
        <w:rPr>
          <w:spacing w:val="-4"/>
          <w:sz w:val="28"/>
        </w:rPr>
        <w:t xml:space="preserve"> </w:t>
      </w:r>
      <w:r>
        <w:rPr>
          <w:sz w:val="28"/>
        </w:rPr>
        <w:t>загальної</w:t>
      </w:r>
      <w:r w:rsidRPr="00E63B9E">
        <w:rPr>
          <w:spacing w:val="-4"/>
          <w:sz w:val="28"/>
        </w:rPr>
        <w:t xml:space="preserve"> </w:t>
      </w:r>
      <w:r>
        <w:rPr>
          <w:sz w:val="28"/>
        </w:rPr>
        <w:t xml:space="preserve">середньої освіти, виплачується одноразова грошова допомога в розмірі шести </w:t>
      </w:r>
      <w:r w:rsidRPr="00E63B9E">
        <w:rPr>
          <w:spacing w:val="-2"/>
          <w:sz w:val="28"/>
        </w:rPr>
        <w:t>прожиткових</w:t>
      </w:r>
      <w:r w:rsidRPr="00E63B9E">
        <w:rPr>
          <w:spacing w:val="-4"/>
          <w:sz w:val="28"/>
        </w:rPr>
        <w:t xml:space="preserve"> </w:t>
      </w:r>
      <w:r w:rsidRPr="00E63B9E">
        <w:rPr>
          <w:spacing w:val="-2"/>
          <w:sz w:val="28"/>
        </w:rPr>
        <w:t>мінімумів</w:t>
      </w:r>
      <w:r w:rsidRPr="00E63B9E">
        <w:rPr>
          <w:spacing w:val="-6"/>
          <w:sz w:val="28"/>
        </w:rPr>
        <w:t xml:space="preserve"> </w:t>
      </w:r>
      <w:r w:rsidRPr="00E63B9E">
        <w:rPr>
          <w:spacing w:val="-2"/>
          <w:sz w:val="28"/>
        </w:rPr>
        <w:t>для</w:t>
      </w:r>
      <w:r w:rsidRPr="00E63B9E">
        <w:rPr>
          <w:spacing w:val="-5"/>
          <w:sz w:val="28"/>
        </w:rPr>
        <w:t xml:space="preserve"> </w:t>
      </w:r>
      <w:r w:rsidRPr="00E63B9E">
        <w:rPr>
          <w:spacing w:val="-2"/>
          <w:sz w:val="28"/>
        </w:rPr>
        <w:t>осіб</w:t>
      </w:r>
      <w:r w:rsidRPr="00E63B9E">
        <w:rPr>
          <w:spacing w:val="-3"/>
          <w:sz w:val="28"/>
        </w:rPr>
        <w:t xml:space="preserve"> </w:t>
      </w:r>
      <w:r w:rsidRPr="00E63B9E">
        <w:rPr>
          <w:spacing w:val="-2"/>
          <w:sz w:val="28"/>
        </w:rPr>
        <w:t>відповідного</w:t>
      </w:r>
      <w:r w:rsidRPr="00E63B9E">
        <w:rPr>
          <w:spacing w:val="-4"/>
          <w:sz w:val="28"/>
        </w:rPr>
        <w:t xml:space="preserve"> </w:t>
      </w:r>
      <w:r w:rsidRPr="00E63B9E">
        <w:rPr>
          <w:spacing w:val="-2"/>
          <w:sz w:val="28"/>
        </w:rPr>
        <w:t>віку,</w:t>
      </w:r>
      <w:r w:rsidRPr="00E63B9E">
        <w:rPr>
          <w:spacing w:val="-6"/>
          <w:sz w:val="28"/>
        </w:rPr>
        <w:t xml:space="preserve"> </w:t>
      </w:r>
      <w:r w:rsidRPr="00E63B9E">
        <w:rPr>
          <w:spacing w:val="-2"/>
          <w:sz w:val="28"/>
        </w:rPr>
        <w:t>установленого</w:t>
      </w:r>
      <w:r w:rsidRPr="00E63B9E">
        <w:rPr>
          <w:spacing w:val="-4"/>
          <w:sz w:val="28"/>
        </w:rPr>
        <w:t xml:space="preserve"> </w:t>
      </w:r>
      <w:r w:rsidRPr="00E63B9E">
        <w:rPr>
          <w:spacing w:val="-2"/>
          <w:sz w:val="28"/>
        </w:rPr>
        <w:t>законом</w:t>
      </w:r>
      <w:r w:rsidRPr="00E63B9E">
        <w:rPr>
          <w:spacing w:val="-4"/>
          <w:sz w:val="28"/>
        </w:rPr>
        <w:t xml:space="preserve"> </w:t>
      </w:r>
      <w:r w:rsidRPr="00E63B9E">
        <w:rPr>
          <w:spacing w:val="-5"/>
          <w:sz w:val="28"/>
        </w:rPr>
        <w:t>на</w:t>
      </w:r>
      <w:r w:rsidR="00E63B9E">
        <w:rPr>
          <w:spacing w:val="-5"/>
          <w:sz w:val="28"/>
        </w:rPr>
        <w:t xml:space="preserve"> </w:t>
      </w:r>
      <w:r w:rsidRPr="00E63B9E">
        <w:rPr>
          <w:sz w:val="28"/>
          <w:szCs w:val="28"/>
        </w:rPr>
        <w:t>1 січня відповідного календарного року, а також виплачується грошова компенсація для придбання одягу</w:t>
      </w:r>
      <w:r w:rsidR="00C1568F">
        <w:rPr>
          <w:sz w:val="28"/>
          <w:szCs w:val="28"/>
        </w:rPr>
        <w:t xml:space="preserve"> </w:t>
      </w:r>
      <w:r w:rsidR="00E71397">
        <w:rPr>
          <w:sz w:val="28"/>
          <w:szCs w:val="28"/>
        </w:rPr>
        <w:t>і</w:t>
      </w:r>
      <w:r w:rsidR="00C1568F">
        <w:rPr>
          <w:sz w:val="28"/>
          <w:szCs w:val="28"/>
        </w:rPr>
        <w:t xml:space="preserve"> </w:t>
      </w:r>
      <w:r w:rsidRPr="00E63B9E">
        <w:rPr>
          <w:sz w:val="28"/>
          <w:szCs w:val="28"/>
        </w:rPr>
        <w:t xml:space="preserve">взуття у розмірі </w:t>
      </w:r>
      <w:r w:rsidR="003D3675">
        <w:rPr>
          <w:sz w:val="28"/>
          <w:szCs w:val="28"/>
        </w:rPr>
        <w:t xml:space="preserve">не менш як </w:t>
      </w:r>
      <w:r w:rsidR="00E63B9E" w:rsidRPr="0073281B">
        <w:rPr>
          <w:sz w:val="28"/>
          <w:szCs w:val="28"/>
        </w:rPr>
        <w:t>16 неоподатковуваних мінімумів доходів громадян відповідного календарного року</w:t>
      </w:r>
      <w:r w:rsidR="008658D0">
        <w:rPr>
          <w:sz w:val="28"/>
          <w:szCs w:val="28"/>
        </w:rPr>
        <w:t>.</w:t>
      </w:r>
      <w:r w:rsidR="00DC73AE" w:rsidRPr="0073281B">
        <w:rPr>
          <w:sz w:val="28"/>
          <w:szCs w:val="28"/>
        </w:rPr>
        <w:t xml:space="preserve"> </w:t>
      </w:r>
    </w:p>
    <w:p w14:paraId="77E13C90" w14:textId="77777777" w:rsidR="007852BF" w:rsidRPr="0073281B" w:rsidRDefault="00AF6625" w:rsidP="0073281B">
      <w:pPr>
        <w:pStyle w:val="a5"/>
        <w:numPr>
          <w:ilvl w:val="0"/>
          <w:numId w:val="1"/>
        </w:numPr>
        <w:tabs>
          <w:tab w:val="left" w:pos="875"/>
        </w:tabs>
        <w:spacing w:before="74"/>
        <w:ind w:left="1" w:right="136" w:firstLine="568"/>
        <w:jc w:val="both"/>
        <w:rPr>
          <w:sz w:val="28"/>
          <w:szCs w:val="28"/>
        </w:rPr>
      </w:pPr>
      <w:r w:rsidRPr="0073281B">
        <w:rPr>
          <w:sz w:val="28"/>
          <w:szCs w:val="28"/>
        </w:rPr>
        <w:t>У разі коли виплата одноразової грошової допомог</w:t>
      </w:r>
      <w:r w:rsidR="001A4FCD">
        <w:rPr>
          <w:sz w:val="28"/>
          <w:szCs w:val="28"/>
        </w:rPr>
        <w:t>и</w:t>
      </w:r>
      <w:r w:rsidRPr="0073281B">
        <w:rPr>
          <w:sz w:val="28"/>
          <w:szCs w:val="28"/>
        </w:rPr>
        <w:t xml:space="preserve"> здійснюється у місяці,</w:t>
      </w:r>
      <w:r w:rsidRPr="0073281B">
        <w:rPr>
          <w:spacing w:val="-9"/>
          <w:sz w:val="28"/>
          <w:szCs w:val="28"/>
        </w:rPr>
        <w:t xml:space="preserve"> </w:t>
      </w:r>
      <w:r w:rsidRPr="0073281B">
        <w:rPr>
          <w:sz w:val="28"/>
          <w:szCs w:val="28"/>
        </w:rPr>
        <w:t>в</w:t>
      </w:r>
      <w:r w:rsidRPr="0073281B">
        <w:rPr>
          <w:spacing w:val="-12"/>
          <w:sz w:val="28"/>
          <w:szCs w:val="28"/>
        </w:rPr>
        <w:t xml:space="preserve"> </w:t>
      </w:r>
      <w:r w:rsidRPr="0073281B">
        <w:rPr>
          <w:sz w:val="28"/>
          <w:szCs w:val="28"/>
        </w:rPr>
        <w:t>якому</w:t>
      </w:r>
      <w:r w:rsidRPr="0073281B">
        <w:rPr>
          <w:spacing w:val="-8"/>
          <w:sz w:val="28"/>
          <w:szCs w:val="28"/>
        </w:rPr>
        <w:t xml:space="preserve"> </w:t>
      </w:r>
      <w:r w:rsidRPr="0073281B">
        <w:rPr>
          <w:sz w:val="28"/>
          <w:szCs w:val="28"/>
        </w:rPr>
        <w:t>випускники</w:t>
      </w:r>
      <w:r w:rsidRPr="0073281B">
        <w:rPr>
          <w:spacing w:val="-8"/>
          <w:sz w:val="28"/>
          <w:szCs w:val="28"/>
        </w:rPr>
        <w:t xml:space="preserve"> </w:t>
      </w:r>
      <w:r w:rsidRPr="0073281B">
        <w:rPr>
          <w:sz w:val="28"/>
          <w:szCs w:val="28"/>
        </w:rPr>
        <w:t>закладів</w:t>
      </w:r>
      <w:r w:rsidRPr="0073281B">
        <w:rPr>
          <w:spacing w:val="-9"/>
          <w:sz w:val="28"/>
          <w:szCs w:val="28"/>
        </w:rPr>
        <w:t xml:space="preserve"> </w:t>
      </w:r>
      <w:r w:rsidRPr="0073281B">
        <w:rPr>
          <w:sz w:val="28"/>
          <w:szCs w:val="28"/>
        </w:rPr>
        <w:t>загальної</w:t>
      </w:r>
      <w:r w:rsidRPr="0073281B">
        <w:rPr>
          <w:spacing w:val="-10"/>
          <w:sz w:val="28"/>
          <w:szCs w:val="28"/>
        </w:rPr>
        <w:t xml:space="preserve"> </w:t>
      </w:r>
      <w:r w:rsidRPr="0073281B">
        <w:rPr>
          <w:sz w:val="28"/>
          <w:szCs w:val="28"/>
        </w:rPr>
        <w:t>середньої</w:t>
      </w:r>
      <w:r w:rsidRPr="0073281B">
        <w:rPr>
          <w:spacing w:val="-10"/>
          <w:sz w:val="28"/>
          <w:szCs w:val="28"/>
        </w:rPr>
        <w:t xml:space="preserve"> </w:t>
      </w:r>
      <w:r w:rsidRPr="0073281B">
        <w:rPr>
          <w:sz w:val="28"/>
          <w:szCs w:val="28"/>
        </w:rPr>
        <w:t>освіти</w:t>
      </w:r>
      <w:r w:rsidRPr="0073281B">
        <w:rPr>
          <w:spacing w:val="-8"/>
          <w:sz w:val="28"/>
          <w:szCs w:val="28"/>
        </w:rPr>
        <w:t xml:space="preserve"> </w:t>
      </w:r>
      <w:r w:rsidRPr="0073281B">
        <w:rPr>
          <w:sz w:val="28"/>
          <w:szCs w:val="28"/>
        </w:rPr>
        <w:t>з</w:t>
      </w:r>
      <w:r w:rsidRPr="0073281B">
        <w:rPr>
          <w:spacing w:val="-9"/>
          <w:sz w:val="28"/>
          <w:szCs w:val="28"/>
        </w:rPr>
        <w:t xml:space="preserve"> </w:t>
      </w:r>
      <w:r w:rsidRPr="0073281B">
        <w:rPr>
          <w:sz w:val="28"/>
          <w:szCs w:val="28"/>
        </w:rPr>
        <w:t>числа</w:t>
      </w:r>
      <w:r w:rsidRPr="0073281B">
        <w:rPr>
          <w:spacing w:val="-11"/>
          <w:sz w:val="28"/>
          <w:szCs w:val="28"/>
        </w:rPr>
        <w:t xml:space="preserve"> </w:t>
      </w:r>
      <w:r w:rsidRPr="0073281B">
        <w:rPr>
          <w:sz w:val="28"/>
          <w:szCs w:val="28"/>
        </w:rPr>
        <w:t>дітей- сиріт</w:t>
      </w:r>
      <w:r w:rsidRPr="0073281B">
        <w:rPr>
          <w:spacing w:val="51"/>
          <w:sz w:val="28"/>
          <w:szCs w:val="28"/>
        </w:rPr>
        <w:t xml:space="preserve"> </w:t>
      </w:r>
      <w:r w:rsidR="003B7FBA">
        <w:rPr>
          <w:spacing w:val="51"/>
          <w:sz w:val="28"/>
          <w:szCs w:val="28"/>
        </w:rPr>
        <w:t>та</w:t>
      </w:r>
      <w:r w:rsidRPr="0073281B">
        <w:rPr>
          <w:spacing w:val="53"/>
          <w:sz w:val="28"/>
          <w:szCs w:val="28"/>
        </w:rPr>
        <w:t xml:space="preserve"> </w:t>
      </w:r>
      <w:r w:rsidRPr="0073281B">
        <w:rPr>
          <w:sz w:val="28"/>
          <w:szCs w:val="28"/>
        </w:rPr>
        <w:t>дітей,</w:t>
      </w:r>
      <w:r w:rsidRPr="0073281B">
        <w:rPr>
          <w:spacing w:val="53"/>
          <w:sz w:val="28"/>
          <w:szCs w:val="28"/>
        </w:rPr>
        <w:t xml:space="preserve"> </w:t>
      </w:r>
      <w:r w:rsidRPr="0073281B">
        <w:rPr>
          <w:sz w:val="28"/>
          <w:szCs w:val="28"/>
        </w:rPr>
        <w:t>позбавлених</w:t>
      </w:r>
      <w:r w:rsidRPr="0073281B">
        <w:rPr>
          <w:spacing w:val="54"/>
          <w:sz w:val="28"/>
          <w:szCs w:val="28"/>
        </w:rPr>
        <w:t xml:space="preserve"> </w:t>
      </w:r>
      <w:r w:rsidRPr="0073281B">
        <w:rPr>
          <w:sz w:val="28"/>
          <w:szCs w:val="28"/>
        </w:rPr>
        <w:t>батьківського</w:t>
      </w:r>
      <w:r w:rsidRPr="0073281B">
        <w:rPr>
          <w:spacing w:val="52"/>
          <w:sz w:val="28"/>
          <w:szCs w:val="28"/>
        </w:rPr>
        <w:t xml:space="preserve"> </w:t>
      </w:r>
      <w:r w:rsidRPr="0073281B">
        <w:rPr>
          <w:sz w:val="28"/>
          <w:szCs w:val="28"/>
        </w:rPr>
        <w:t>піклування,</w:t>
      </w:r>
      <w:r w:rsidRPr="0073281B">
        <w:rPr>
          <w:spacing w:val="53"/>
          <w:sz w:val="28"/>
          <w:szCs w:val="28"/>
        </w:rPr>
        <w:t xml:space="preserve"> </w:t>
      </w:r>
      <w:r w:rsidRPr="0073281B">
        <w:rPr>
          <w:sz w:val="28"/>
          <w:szCs w:val="28"/>
        </w:rPr>
        <w:t>досягли</w:t>
      </w:r>
      <w:r w:rsidRPr="0073281B">
        <w:rPr>
          <w:spacing w:val="53"/>
          <w:sz w:val="28"/>
          <w:szCs w:val="28"/>
        </w:rPr>
        <w:t xml:space="preserve"> </w:t>
      </w:r>
      <w:r w:rsidRPr="0073281B">
        <w:rPr>
          <w:sz w:val="28"/>
          <w:szCs w:val="28"/>
        </w:rPr>
        <w:t>18-</w:t>
      </w:r>
      <w:r w:rsidRPr="0073281B">
        <w:rPr>
          <w:spacing w:val="-2"/>
          <w:sz w:val="28"/>
          <w:szCs w:val="28"/>
        </w:rPr>
        <w:t>річного</w:t>
      </w:r>
      <w:r w:rsidR="0073281B" w:rsidRPr="0073281B">
        <w:rPr>
          <w:spacing w:val="-2"/>
          <w:sz w:val="28"/>
          <w:szCs w:val="28"/>
        </w:rPr>
        <w:t xml:space="preserve"> </w:t>
      </w:r>
      <w:r w:rsidRPr="0073281B">
        <w:rPr>
          <w:sz w:val="28"/>
          <w:szCs w:val="28"/>
        </w:rPr>
        <w:t>віку, одноразова грошова допомога виплачується в розмірі шести прожиткових мінімумів для дітей віком від 6 до 18 років, установленого законом на 1 січня відповідного календарного року.</w:t>
      </w:r>
    </w:p>
    <w:p w14:paraId="16DD4B76" w14:textId="77777777" w:rsidR="007852BF" w:rsidRPr="0073281B" w:rsidRDefault="00AF6625">
      <w:pPr>
        <w:pStyle w:val="a5"/>
        <w:numPr>
          <w:ilvl w:val="0"/>
          <w:numId w:val="1"/>
        </w:numPr>
        <w:tabs>
          <w:tab w:val="left" w:pos="875"/>
        </w:tabs>
        <w:ind w:left="1" w:firstLine="568"/>
        <w:jc w:val="both"/>
        <w:rPr>
          <w:sz w:val="28"/>
          <w:szCs w:val="28"/>
        </w:rPr>
      </w:pPr>
      <w:r w:rsidRPr="0073281B">
        <w:rPr>
          <w:sz w:val="28"/>
          <w:szCs w:val="28"/>
        </w:rPr>
        <w:t>Право на отримання одноразової грошової допомоги у дітей-сиріт,</w:t>
      </w:r>
      <w:r w:rsidR="008658D0">
        <w:rPr>
          <w:sz w:val="28"/>
          <w:szCs w:val="28"/>
        </w:rPr>
        <w:t xml:space="preserve"> </w:t>
      </w:r>
      <w:r w:rsidR="008658D0">
        <w:rPr>
          <w:sz w:val="28"/>
          <w:szCs w:val="28"/>
        </w:rPr>
        <w:lastRenderedPageBreak/>
        <w:t>дітей,</w:t>
      </w:r>
      <w:r w:rsidRPr="0073281B">
        <w:rPr>
          <w:sz w:val="28"/>
          <w:szCs w:val="28"/>
        </w:rPr>
        <w:t xml:space="preserve"> позбавлених батьківського піклування, які перебувають під опікою (піклуванням), дітей-сиріт </w:t>
      </w:r>
      <w:r w:rsidR="003B7FBA">
        <w:rPr>
          <w:sz w:val="28"/>
          <w:szCs w:val="28"/>
        </w:rPr>
        <w:t>та</w:t>
      </w:r>
      <w:r w:rsidRPr="0073281B">
        <w:rPr>
          <w:sz w:val="28"/>
          <w:szCs w:val="28"/>
        </w:rPr>
        <w:t xml:space="preserve"> дітей, позбавлених батьківського піклування, осіб з їх числа, а також учнів, які в період навчання залишилися без батьків (батьки яких померли/оголошені померлими, загинули або пропали безвісти), які передані до прийомної сім’ї, дитячого будинку</w:t>
      </w:r>
      <w:r w:rsidRPr="0073281B">
        <w:rPr>
          <w:spacing w:val="-3"/>
          <w:sz w:val="28"/>
          <w:szCs w:val="28"/>
        </w:rPr>
        <w:t xml:space="preserve"> </w:t>
      </w:r>
      <w:r w:rsidRPr="0073281B">
        <w:rPr>
          <w:sz w:val="28"/>
          <w:szCs w:val="28"/>
        </w:rPr>
        <w:t>сімейного</w:t>
      </w:r>
      <w:r w:rsidRPr="0073281B">
        <w:rPr>
          <w:spacing w:val="-5"/>
          <w:sz w:val="28"/>
          <w:szCs w:val="28"/>
        </w:rPr>
        <w:t xml:space="preserve"> </w:t>
      </w:r>
      <w:r w:rsidRPr="0073281B">
        <w:rPr>
          <w:sz w:val="28"/>
          <w:szCs w:val="28"/>
        </w:rPr>
        <w:t>типу,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z w:val="28"/>
          <w:szCs w:val="28"/>
        </w:rPr>
        <w:t>проживають</w:t>
      </w:r>
      <w:r w:rsidRPr="0073281B">
        <w:rPr>
          <w:spacing w:val="-5"/>
          <w:sz w:val="28"/>
          <w:szCs w:val="28"/>
        </w:rPr>
        <w:t xml:space="preserve"> </w:t>
      </w:r>
      <w:r w:rsidRPr="0073281B">
        <w:rPr>
          <w:sz w:val="28"/>
          <w:szCs w:val="28"/>
        </w:rPr>
        <w:t>в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z w:val="28"/>
          <w:szCs w:val="28"/>
        </w:rPr>
        <w:t>малому</w:t>
      </w:r>
      <w:r w:rsidRPr="0073281B">
        <w:rPr>
          <w:spacing w:val="-3"/>
          <w:sz w:val="28"/>
          <w:szCs w:val="28"/>
        </w:rPr>
        <w:t xml:space="preserve"> </w:t>
      </w:r>
      <w:r w:rsidRPr="0073281B">
        <w:rPr>
          <w:sz w:val="28"/>
          <w:szCs w:val="28"/>
        </w:rPr>
        <w:t>груповому</w:t>
      </w:r>
      <w:r w:rsidRPr="0073281B">
        <w:rPr>
          <w:spacing w:val="-5"/>
          <w:sz w:val="28"/>
          <w:szCs w:val="28"/>
        </w:rPr>
        <w:t xml:space="preserve"> </w:t>
      </w:r>
      <w:r w:rsidRPr="0073281B">
        <w:rPr>
          <w:sz w:val="28"/>
          <w:szCs w:val="28"/>
        </w:rPr>
        <w:t>будинку,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z w:val="28"/>
          <w:szCs w:val="28"/>
        </w:rPr>
        <w:t>виникає після здобу</w:t>
      </w:r>
      <w:r w:rsidR="00C5311C">
        <w:rPr>
          <w:sz w:val="28"/>
          <w:szCs w:val="28"/>
        </w:rPr>
        <w:t xml:space="preserve">ття базової або </w:t>
      </w:r>
      <w:r w:rsidRPr="0073281B">
        <w:rPr>
          <w:sz w:val="28"/>
          <w:szCs w:val="28"/>
        </w:rPr>
        <w:t>повної загальної середньої освіти та отримання документа, що підтверджує відповідний рівень освіти.</w:t>
      </w:r>
    </w:p>
    <w:p w14:paraId="42A4BE1E" w14:textId="6E34B894" w:rsidR="007852BF" w:rsidRPr="001347E4" w:rsidRDefault="00AF6625" w:rsidP="009F6C8E">
      <w:pPr>
        <w:pStyle w:val="a5"/>
        <w:numPr>
          <w:ilvl w:val="0"/>
          <w:numId w:val="1"/>
        </w:numPr>
        <w:tabs>
          <w:tab w:val="left" w:pos="875"/>
        </w:tabs>
        <w:spacing w:before="2"/>
        <w:ind w:left="1" w:right="133" w:firstLine="568"/>
        <w:jc w:val="both"/>
        <w:rPr>
          <w:b/>
          <w:sz w:val="28"/>
          <w:szCs w:val="28"/>
        </w:rPr>
      </w:pPr>
      <w:r w:rsidRPr="0073281B">
        <w:rPr>
          <w:sz w:val="28"/>
          <w:szCs w:val="28"/>
        </w:rPr>
        <w:t xml:space="preserve">Виплата одноразової </w:t>
      </w:r>
      <w:r w:rsidR="00E0249C" w:rsidRPr="00E0249C">
        <w:rPr>
          <w:sz w:val="28"/>
          <w:szCs w:val="28"/>
        </w:rPr>
        <w:t>грошово</w:t>
      </w:r>
      <w:r w:rsidR="00E0249C">
        <w:rPr>
          <w:sz w:val="28"/>
          <w:szCs w:val="28"/>
        </w:rPr>
        <w:t>ї</w:t>
      </w:r>
      <w:r w:rsidR="00E0249C" w:rsidRPr="00E0249C">
        <w:rPr>
          <w:sz w:val="28"/>
          <w:szCs w:val="28"/>
        </w:rPr>
        <w:t xml:space="preserve"> </w:t>
      </w:r>
      <w:r w:rsidRPr="0073281B">
        <w:rPr>
          <w:sz w:val="28"/>
          <w:szCs w:val="28"/>
        </w:rPr>
        <w:t xml:space="preserve">допомоги здійснюється в розмірі шести </w:t>
      </w:r>
      <w:r w:rsidRPr="0073281B">
        <w:rPr>
          <w:spacing w:val="-2"/>
          <w:sz w:val="28"/>
          <w:szCs w:val="28"/>
        </w:rPr>
        <w:t>прожиткових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мінімумів</w:t>
      </w:r>
      <w:r w:rsidRPr="0073281B">
        <w:rPr>
          <w:spacing w:val="-6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для</w:t>
      </w:r>
      <w:r w:rsidRPr="0073281B">
        <w:rPr>
          <w:spacing w:val="-5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осіб</w:t>
      </w:r>
      <w:r w:rsidRPr="0073281B">
        <w:rPr>
          <w:spacing w:val="-3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відповідного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віку,</w:t>
      </w:r>
      <w:r w:rsidRPr="0073281B">
        <w:rPr>
          <w:spacing w:val="-6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установленого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законом</w:t>
      </w:r>
      <w:r w:rsidRPr="0073281B">
        <w:rPr>
          <w:spacing w:val="-4"/>
          <w:sz w:val="28"/>
          <w:szCs w:val="28"/>
        </w:rPr>
        <w:t xml:space="preserve"> </w:t>
      </w:r>
      <w:r w:rsidRPr="0073281B">
        <w:rPr>
          <w:spacing w:val="-5"/>
          <w:sz w:val="28"/>
          <w:szCs w:val="28"/>
        </w:rPr>
        <w:t>на</w:t>
      </w:r>
      <w:r w:rsidR="009F6C8E" w:rsidRPr="0073281B">
        <w:rPr>
          <w:spacing w:val="-5"/>
          <w:sz w:val="28"/>
          <w:szCs w:val="28"/>
        </w:rPr>
        <w:t xml:space="preserve"> </w:t>
      </w:r>
      <w:r w:rsidRPr="0073281B">
        <w:rPr>
          <w:sz w:val="28"/>
          <w:szCs w:val="28"/>
        </w:rPr>
        <w:t xml:space="preserve">1 січня відповідного календарного року, у безготівковій формі шляхом перерахування </w:t>
      </w:r>
      <w:r w:rsidR="003D3675">
        <w:rPr>
          <w:sz w:val="28"/>
          <w:szCs w:val="28"/>
        </w:rPr>
        <w:t>в</w:t>
      </w:r>
      <w:r w:rsidRPr="0073281B">
        <w:rPr>
          <w:sz w:val="28"/>
          <w:szCs w:val="28"/>
        </w:rPr>
        <w:t>ідділом освіти</w:t>
      </w:r>
      <w:r w:rsidR="001D7A4F" w:rsidRPr="0073281B">
        <w:rPr>
          <w:sz w:val="28"/>
          <w:szCs w:val="28"/>
        </w:rPr>
        <w:t xml:space="preserve">, молоді та спорту </w:t>
      </w:r>
      <w:proofErr w:type="spellStart"/>
      <w:r w:rsidR="001D7A4F" w:rsidRPr="0073281B">
        <w:rPr>
          <w:sz w:val="28"/>
          <w:szCs w:val="28"/>
        </w:rPr>
        <w:t>Зачепилівської</w:t>
      </w:r>
      <w:proofErr w:type="spellEnd"/>
      <w:r w:rsidR="001D7A4F" w:rsidRPr="0073281B">
        <w:rPr>
          <w:sz w:val="28"/>
          <w:szCs w:val="28"/>
        </w:rPr>
        <w:t xml:space="preserve"> </w:t>
      </w:r>
      <w:r w:rsidRPr="0073281B">
        <w:rPr>
          <w:sz w:val="28"/>
          <w:szCs w:val="28"/>
        </w:rPr>
        <w:t xml:space="preserve">селищної ради коштів на картковий рахунок одержувача на </w:t>
      </w:r>
      <w:r w:rsidR="00EB05E8">
        <w:rPr>
          <w:sz w:val="28"/>
          <w:szCs w:val="28"/>
        </w:rPr>
        <w:t xml:space="preserve">підставі особистої </w:t>
      </w:r>
      <w:r w:rsidRPr="0073281B">
        <w:rPr>
          <w:sz w:val="28"/>
          <w:szCs w:val="28"/>
        </w:rPr>
        <w:t>заяви отримувача цієї допомоги</w:t>
      </w:r>
      <w:r w:rsidR="00EB05E8">
        <w:rPr>
          <w:sz w:val="28"/>
          <w:szCs w:val="28"/>
        </w:rPr>
        <w:t xml:space="preserve"> </w:t>
      </w:r>
      <w:r w:rsidR="00EB05E8" w:rsidRPr="0073281B">
        <w:rPr>
          <w:sz w:val="28"/>
          <w:szCs w:val="28"/>
        </w:rPr>
        <w:t>(додаток 1)</w:t>
      </w:r>
      <w:r w:rsidRPr="0073281B">
        <w:rPr>
          <w:sz w:val="28"/>
          <w:szCs w:val="28"/>
        </w:rPr>
        <w:t xml:space="preserve">, поданої протягом </w:t>
      </w:r>
      <w:r w:rsidR="00041564">
        <w:rPr>
          <w:sz w:val="28"/>
          <w:szCs w:val="28"/>
        </w:rPr>
        <w:t>5</w:t>
      </w:r>
      <w:r w:rsidR="00D13D38">
        <w:rPr>
          <w:sz w:val="28"/>
          <w:szCs w:val="28"/>
        </w:rPr>
        <w:t>0</w:t>
      </w:r>
      <w:r w:rsidRPr="0073281B">
        <w:rPr>
          <w:sz w:val="28"/>
          <w:szCs w:val="28"/>
        </w:rPr>
        <w:t xml:space="preserve"> </w:t>
      </w:r>
      <w:r w:rsidR="00723456">
        <w:rPr>
          <w:sz w:val="28"/>
          <w:szCs w:val="28"/>
        </w:rPr>
        <w:t xml:space="preserve">календарних </w:t>
      </w:r>
      <w:r w:rsidRPr="0073281B">
        <w:rPr>
          <w:sz w:val="28"/>
          <w:szCs w:val="28"/>
        </w:rPr>
        <w:t xml:space="preserve">днів </w:t>
      </w:r>
      <w:r w:rsidR="00D13D38">
        <w:rPr>
          <w:sz w:val="28"/>
          <w:szCs w:val="28"/>
        </w:rPr>
        <w:t xml:space="preserve">(з метою </w:t>
      </w:r>
      <w:r w:rsidR="00D13D38" w:rsidRPr="00D13D38">
        <w:rPr>
          <w:sz w:val="28"/>
          <w:szCs w:val="28"/>
        </w:rPr>
        <w:t>дотримання строків фінансування та здійснення видатків через органи ДКСУ</w:t>
      </w:r>
      <w:r w:rsidR="00D13D38">
        <w:rPr>
          <w:sz w:val="28"/>
          <w:szCs w:val="28"/>
        </w:rPr>
        <w:t>)</w:t>
      </w:r>
      <w:r w:rsidR="00D13D38" w:rsidRPr="00D13D38">
        <w:rPr>
          <w:sz w:val="28"/>
          <w:szCs w:val="28"/>
        </w:rPr>
        <w:t xml:space="preserve"> </w:t>
      </w:r>
      <w:r w:rsidRPr="0073281B">
        <w:rPr>
          <w:sz w:val="28"/>
          <w:szCs w:val="28"/>
        </w:rPr>
        <w:t xml:space="preserve">після отримання документа, </w:t>
      </w:r>
      <w:r w:rsidR="00C5311C">
        <w:rPr>
          <w:sz w:val="28"/>
          <w:szCs w:val="28"/>
        </w:rPr>
        <w:t xml:space="preserve">що підтверджує здобуття базової або </w:t>
      </w:r>
      <w:r w:rsidRPr="0073281B">
        <w:rPr>
          <w:sz w:val="28"/>
          <w:szCs w:val="28"/>
        </w:rPr>
        <w:t>повної загальної середньої освіти</w:t>
      </w:r>
      <w:r w:rsidR="001C6884">
        <w:rPr>
          <w:sz w:val="28"/>
          <w:szCs w:val="28"/>
        </w:rPr>
        <w:t>.</w:t>
      </w:r>
    </w:p>
    <w:p w14:paraId="451E4CFB" w14:textId="2C02AFC3" w:rsidR="007852BF" w:rsidRPr="0073281B" w:rsidRDefault="00AF6625">
      <w:pPr>
        <w:pStyle w:val="a5"/>
        <w:numPr>
          <w:ilvl w:val="0"/>
          <w:numId w:val="1"/>
        </w:numPr>
        <w:tabs>
          <w:tab w:val="left" w:pos="1027"/>
        </w:tabs>
        <w:ind w:left="1" w:firstLine="638"/>
        <w:jc w:val="both"/>
        <w:rPr>
          <w:sz w:val="28"/>
          <w:szCs w:val="28"/>
        </w:rPr>
      </w:pPr>
      <w:r w:rsidRPr="0073281B">
        <w:rPr>
          <w:sz w:val="28"/>
          <w:szCs w:val="28"/>
        </w:rPr>
        <w:t>Виплата грошов</w:t>
      </w:r>
      <w:r w:rsidR="001347E4">
        <w:rPr>
          <w:sz w:val="28"/>
          <w:szCs w:val="28"/>
        </w:rPr>
        <w:t>ої компенсації на одяг</w:t>
      </w:r>
      <w:r w:rsidR="00C5311C">
        <w:rPr>
          <w:sz w:val="28"/>
          <w:szCs w:val="28"/>
        </w:rPr>
        <w:t xml:space="preserve"> </w:t>
      </w:r>
      <w:r w:rsidR="003B7FBA">
        <w:rPr>
          <w:sz w:val="28"/>
          <w:szCs w:val="28"/>
        </w:rPr>
        <w:t>і</w:t>
      </w:r>
      <w:r w:rsidR="001347E4">
        <w:rPr>
          <w:sz w:val="28"/>
          <w:szCs w:val="28"/>
        </w:rPr>
        <w:t xml:space="preserve"> взуття </w:t>
      </w:r>
      <w:r w:rsidRPr="0073281B">
        <w:rPr>
          <w:sz w:val="28"/>
          <w:szCs w:val="28"/>
        </w:rPr>
        <w:t xml:space="preserve">здійснюється в розмірі </w:t>
      </w:r>
      <w:r w:rsidR="009F6C8E" w:rsidRPr="0073281B">
        <w:rPr>
          <w:sz w:val="28"/>
          <w:szCs w:val="28"/>
        </w:rPr>
        <w:t>1</w:t>
      </w:r>
      <w:r w:rsidR="00041564">
        <w:rPr>
          <w:sz w:val="28"/>
          <w:szCs w:val="28"/>
        </w:rPr>
        <w:t>00</w:t>
      </w:r>
      <w:r w:rsidR="009F6C8E" w:rsidRPr="0073281B">
        <w:rPr>
          <w:sz w:val="28"/>
          <w:szCs w:val="28"/>
        </w:rPr>
        <w:t xml:space="preserve"> неоподатковуваних мінімумів доходів</w:t>
      </w:r>
      <w:r w:rsidR="009F6C8E" w:rsidRPr="0073281B">
        <w:rPr>
          <w:color w:val="FF0000"/>
          <w:sz w:val="28"/>
          <w:szCs w:val="28"/>
        </w:rPr>
        <w:t xml:space="preserve"> </w:t>
      </w:r>
      <w:r w:rsidR="009F6C8E" w:rsidRPr="0073281B">
        <w:rPr>
          <w:sz w:val="28"/>
          <w:szCs w:val="28"/>
        </w:rPr>
        <w:t xml:space="preserve">громадян відповідного календарного року </w:t>
      </w:r>
      <w:r w:rsidRPr="0073281B">
        <w:rPr>
          <w:sz w:val="28"/>
          <w:szCs w:val="28"/>
        </w:rPr>
        <w:t xml:space="preserve">у безготівковій формі шляхом перерахування </w:t>
      </w:r>
      <w:r w:rsidR="001347E4">
        <w:rPr>
          <w:sz w:val="28"/>
          <w:szCs w:val="28"/>
        </w:rPr>
        <w:t>в</w:t>
      </w:r>
      <w:r w:rsidRPr="0073281B">
        <w:rPr>
          <w:sz w:val="28"/>
          <w:szCs w:val="28"/>
        </w:rPr>
        <w:t>ідділом освіти</w:t>
      </w:r>
      <w:r w:rsidR="0048554E" w:rsidRPr="0073281B">
        <w:rPr>
          <w:sz w:val="28"/>
          <w:szCs w:val="28"/>
        </w:rPr>
        <w:t>, молоді та спорту</w:t>
      </w:r>
      <w:r w:rsidRPr="0073281B">
        <w:rPr>
          <w:sz w:val="28"/>
          <w:szCs w:val="28"/>
        </w:rPr>
        <w:t xml:space="preserve"> </w:t>
      </w:r>
      <w:proofErr w:type="spellStart"/>
      <w:r w:rsidR="0048554E" w:rsidRPr="0073281B">
        <w:rPr>
          <w:sz w:val="28"/>
          <w:szCs w:val="28"/>
        </w:rPr>
        <w:t>Зачепилівської</w:t>
      </w:r>
      <w:proofErr w:type="spellEnd"/>
      <w:r w:rsidRPr="0073281B">
        <w:rPr>
          <w:sz w:val="28"/>
          <w:szCs w:val="28"/>
        </w:rPr>
        <w:t xml:space="preserve"> селищної ради коштів на картковий рахунок одержувача на підставі </w:t>
      </w:r>
      <w:r w:rsidR="00EB05E8">
        <w:rPr>
          <w:sz w:val="28"/>
          <w:szCs w:val="28"/>
        </w:rPr>
        <w:t xml:space="preserve">особистої </w:t>
      </w:r>
      <w:r w:rsidRPr="0073281B">
        <w:rPr>
          <w:sz w:val="28"/>
          <w:szCs w:val="28"/>
        </w:rPr>
        <w:t>заяви отримувача</w:t>
      </w:r>
      <w:r w:rsidRPr="0073281B">
        <w:rPr>
          <w:spacing w:val="40"/>
          <w:sz w:val="28"/>
          <w:szCs w:val="28"/>
        </w:rPr>
        <w:t xml:space="preserve"> </w:t>
      </w:r>
      <w:r w:rsidRPr="0073281B">
        <w:rPr>
          <w:sz w:val="28"/>
          <w:szCs w:val="28"/>
        </w:rPr>
        <w:t xml:space="preserve">цієї </w:t>
      </w:r>
      <w:r w:rsidR="00723456">
        <w:rPr>
          <w:sz w:val="28"/>
          <w:szCs w:val="28"/>
        </w:rPr>
        <w:t xml:space="preserve">компенсації </w:t>
      </w:r>
      <w:r w:rsidR="00EB05E8" w:rsidRPr="0073281B">
        <w:rPr>
          <w:sz w:val="28"/>
          <w:szCs w:val="28"/>
        </w:rPr>
        <w:t>(додаток 2)</w:t>
      </w:r>
      <w:r w:rsidRPr="0073281B">
        <w:rPr>
          <w:sz w:val="28"/>
          <w:szCs w:val="28"/>
        </w:rPr>
        <w:t xml:space="preserve">, поданої протягом </w:t>
      </w:r>
      <w:r w:rsidR="00041564">
        <w:rPr>
          <w:sz w:val="28"/>
          <w:szCs w:val="28"/>
        </w:rPr>
        <w:t>5</w:t>
      </w:r>
      <w:r w:rsidR="00D13D38">
        <w:rPr>
          <w:sz w:val="28"/>
          <w:szCs w:val="28"/>
        </w:rPr>
        <w:t>0</w:t>
      </w:r>
      <w:r w:rsidR="00723456">
        <w:rPr>
          <w:sz w:val="28"/>
          <w:szCs w:val="28"/>
        </w:rPr>
        <w:t xml:space="preserve"> календарних</w:t>
      </w:r>
      <w:bookmarkStart w:id="2" w:name="_GoBack"/>
      <w:bookmarkEnd w:id="2"/>
      <w:r w:rsidRPr="0073281B">
        <w:rPr>
          <w:sz w:val="28"/>
          <w:szCs w:val="28"/>
        </w:rPr>
        <w:t xml:space="preserve"> днів </w:t>
      </w:r>
      <w:r w:rsidR="00D13D38">
        <w:rPr>
          <w:sz w:val="28"/>
          <w:szCs w:val="28"/>
        </w:rPr>
        <w:t xml:space="preserve">(з метою </w:t>
      </w:r>
      <w:r w:rsidR="00D13D38" w:rsidRPr="00D13D38">
        <w:rPr>
          <w:sz w:val="28"/>
          <w:szCs w:val="28"/>
        </w:rPr>
        <w:t>дотримання строків фінансування та здійснення видатків через органи ДКСУ</w:t>
      </w:r>
      <w:r w:rsidR="00D13D38">
        <w:rPr>
          <w:sz w:val="28"/>
          <w:szCs w:val="28"/>
        </w:rPr>
        <w:t>)</w:t>
      </w:r>
      <w:r w:rsidR="00D13D38" w:rsidRPr="00D13D38">
        <w:rPr>
          <w:sz w:val="28"/>
          <w:szCs w:val="28"/>
        </w:rPr>
        <w:t xml:space="preserve"> </w:t>
      </w:r>
      <w:r w:rsidRPr="0073281B">
        <w:rPr>
          <w:sz w:val="28"/>
          <w:szCs w:val="28"/>
        </w:rPr>
        <w:t xml:space="preserve">після отримання документа, що підтверджує здобуття базової </w:t>
      </w:r>
      <w:r w:rsidR="00C5311C">
        <w:rPr>
          <w:sz w:val="28"/>
          <w:szCs w:val="28"/>
        </w:rPr>
        <w:t>або п</w:t>
      </w:r>
      <w:r w:rsidRPr="0073281B">
        <w:rPr>
          <w:sz w:val="28"/>
          <w:szCs w:val="28"/>
        </w:rPr>
        <w:t>овної загальної середньої освіти.</w:t>
      </w:r>
    </w:p>
    <w:p w14:paraId="367C08FC" w14:textId="77777777" w:rsidR="007852BF" w:rsidRPr="0073281B" w:rsidRDefault="00AF6625">
      <w:pPr>
        <w:pStyle w:val="a5"/>
        <w:numPr>
          <w:ilvl w:val="0"/>
          <w:numId w:val="1"/>
        </w:numPr>
        <w:tabs>
          <w:tab w:val="left" w:pos="1028"/>
        </w:tabs>
        <w:spacing w:line="322" w:lineRule="exact"/>
        <w:ind w:left="1028" w:right="0" w:hanging="388"/>
        <w:jc w:val="both"/>
        <w:rPr>
          <w:sz w:val="28"/>
          <w:szCs w:val="28"/>
        </w:rPr>
      </w:pPr>
      <w:r w:rsidRPr="0073281B">
        <w:rPr>
          <w:sz w:val="28"/>
          <w:szCs w:val="28"/>
        </w:rPr>
        <w:t>До</w:t>
      </w:r>
      <w:r w:rsidRPr="0073281B">
        <w:rPr>
          <w:spacing w:val="-8"/>
          <w:sz w:val="28"/>
          <w:szCs w:val="28"/>
        </w:rPr>
        <w:t xml:space="preserve"> </w:t>
      </w:r>
      <w:r w:rsidRPr="0073281B">
        <w:rPr>
          <w:sz w:val="28"/>
          <w:szCs w:val="28"/>
        </w:rPr>
        <w:t>заяв</w:t>
      </w:r>
      <w:r w:rsidRPr="0073281B">
        <w:rPr>
          <w:spacing w:val="-9"/>
          <w:sz w:val="28"/>
          <w:szCs w:val="28"/>
        </w:rPr>
        <w:t xml:space="preserve"> </w:t>
      </w:r>
      <w:r w:rsidRPr="0073281B">
        <w:rPr>
          <w:spacing w:val="-2"/>
          <w:sz w:val="28"/>
          <w:szCs w:val="28"/>
        </w:rPr>
        <w:t>додаються:</w:t>
      </w:r>
    </w:p>
    <w:p w14:paraId="4F71702E" w14:textId="77777777" w:rsidR="007852BF" w:rsidRPr="0073281B" w:rsidRDefault="00AF6625" w:rsidP="005E603E">
      <w:pPr>
        <w:pStyle w:val="a5"/>
        <w:numPr>
          <w:ilvl w:val="1"/>
          <w:numId w:val="1"/>
        </w:numPr>
        <w:tabs>
          <w:tab w:val="left" w:pos="1050"/>
        </w:tabs>
        <w:ind w:right="132" w:firstLine="638"/>
        <w:rPr>
          <w:sz w:val="28"/>
          <w:szCs w:val="28"/>
        </w:rPr>
      </w:pPr>
      <w:r w:rsidRPr="0073281B">
        <w:rPr>
          <w:sz w:val="28"/>
          <w:szCs w:val="28"/>
        </w:rPr>
        <w:t>копії паспорта та реєстраційного номеру облікової картки платника</w:t>
      </w:r>
      <w:r w:rsidR="001A4FCD">
        <w:rPr>
          <w:sz w:val="28"/>
          <w:szCs w:val="28"/>
        </w:rPr>
        <w:t xml:space="preserve"> податків</w:t>
      </w:r>
      <w:r w:rsidRPr="0073281B">
        <w:rPr>
          <w:sz w:val="28"/>
          <w:szCs w:val="28"/>
        </w:rPr>
        <w:t xml:space="preserve"> </w:t>
      </w:r>
      <w:r w:rsidR="00EB05E8">
        <w:rPr>
          <w:sz w:val="28"/>
          <w:szCs w:val="28"/>
        </w:rPr>
        <w:t>заявника</w:t>
      </w:r>
      <w:r w:rsidRPr="0073281B">
        <w:rPr>
          <w:sz w:val="28"/>
          <w:szCs w:val="28"/>
        </w:rPr>
        <w:t>;</w:t>
      </w:r>
    </w:p>
    <w:p w14:paraId="4DE97D3C" w14:textId="77777777" w:rsidR="007852BF" w:rsidRPr="005E603E" w:rsidRDefault="00AF6625" w:rsidP="005E603E">
      <w:pPr>
        <w:pStyle w:val="a5"/>
        <w:numPr>
          <w:ilvl w:val="1"/>
          <w:numId w:val="1"/>
        </w:numPr>
        <w:tabs>
          <w:tab w:val="left" w:pos="1050"/>
        </w:tabs>
        <w:spacing w:line="321" w:lineRule="exact"/>
        <w:ind w:left="0" w:right="0" w:firstLine="640"/>
        <w:rPr>
          <w:sz w:val="28"/>
          <w:szCs w:val="28"/>
        </w:rPr>
      </w:pPr>
      <w:r w:rsidRPr="005E603E">
        <w:rPr>
          <w:sz w:val="28"/>
          <w:szCs w:val="28"/>
        </w:rPr>
        <w:t>копії</w:t>
      </w:r>
      <w:r w:rsidRPr="005E603E">
        <w:rPr>
          <w:spacing w:val="-7"/>
          <w:sz w:val="28"/>
          <w:szCs w:val="28"/>
        </w:rPr>
        <w:t xml:space="preserve"> </w:t>
      </w:r>
      <w:r w:rsidRPr="005E603E">
        <w:rPr>
          <w:sz w:val="28"/>
          <w:szCs w:val="28"/>
        </w:rPr>
        <w:t>документів,</w:t>
      </w:r>
      <w:r w:rsidRPr="005E603E">
        <w:rPr>
          <w:spacing w:val="-5"/>
          <w:sz w:val="28"/>
          <w:szCs w:val="28"/>
        </w:rPr>
        <w:t xml:space="preserve"> </w:t>
      </w:r>
      <w:r w:rsidRPr="005E603E">
        <w:rPr>
          <w:sz w:val="28"/>
          <w:szCs w:val="28"/>
        </w:rPr>
        <w:t>що</w:t>
      </w:r>
      <w:r w:rsidRPr="005E603E">
        <w:rPr>
          <w:spacing w:val="-4"/>
          <w:sz w:val="28"/>
          <w:szCs w:val="28"/>
        </w:rPr>
        <w:t xml:space="preserve"> </w:t>
      </w:r>
      <w:r w:rsidRPr="005E603E">
        <w:rPr>
          <w:sz w:val="28"/>
          <w:szCs w:val="28"/>
        </w:rPr>
        <w:t>підтверджують</w:t>
      </w:r>
      <w:r w:rsidRPr="005E603E">
        <w:rPr>
          <w:spacing w:val="-7"/>
          <w:sz w:val="28"/>
          <w:szCs w:val="28"/>
        </w:rPr>
        <w:t xml:space="preserve"> </w:t>
      </w:r>
      <w:r w:rsidRPr="005E603E">
        <w:rPr>
          <w:sz w:val="28"/>
          <w:szCs w:val="28"/>
        </w:rPr>
        <w:t>статус</w:t>
      </w:r>
      <w:r w:rsidRPr="005E603E">
        <w:rPr>
          <w:spacing w:val="-7"/>
          <w:sz w:val="28"/>
          <w:szCs w:val="28"/>
        </w:rPr>
        <w:t xml:space="preserve"> </w:t>
      </w:r>
      <w:r w:rsidRPr="005E603E">
        <w:rPr>
          <w:sz w:val="28"/>
          <w:szCs w:val="28"/>
        </w:rPr>
        <w:t>дитини</w:t>
      </w:r>
      <w:r w:rsidR="00EB05E8" w:rsidRPr="005E603E">
        <w:rPr>
          <w:sz w:val="28"/>
          <w:szCs w:val="28"/>
        </w:rPr>
        <w:t xml:space="preserve"> та перебування</w:t>
      </w:r>
      <w:r w:rsidRPr="005E603E">
        <w:rPr>
          <w:spacing w:val="-4"/>
          <w:sz w:val="28"/>
          <w:szCs w:val="28"/>
        </w:rPr>
        <w:t xml:space="preserve"> </w:t>
      </w:r>
      <w:r w:rsidR="00EB05E8" w:rsidRPr="005E603E">
        <w:rPr>
          <w:spacing w:val="-5"/>
          <w:sz w:val="28"/>
          <w:szCs w:val="28"/>
        </w:rPr>
        <w:t xml:space="preserve">під </w:t>
      </w:r>
      <w:r w:rsidRPr="005E603E">
        <w:rPr>
          <w:spacing w:val="-2"/>
          <w:sz w:val="28"/>
          <w:szCs w:val="28"/>
        </w:rPr>
        <w:t>опік</w:t>
      </w:r>
      <w:r w:rsidR="00EB05E8" w:rsidRPr="005E603E">
        <w:rPr>
          <w:spacing w:val="-2"/>
          <w:sz w:val="28"/>
          <w:szCs w:val="28"/>
        </w:rPr>
        <w:t xml:space="preserve">ою </w:t>
      </w:r>
      <w:r w:rsidR="00C1568F" w:rsidRPr="005E603E">
        <w:rPr>
          <w:spacing w:val="-2"/>
          <w:sz w:val="28"/>
          <w:szCs w:val="28"/>
        </w:rPr>
        <w:t>(</w:t>
      </w:r>
      <w:r w:rsidR="00EB05E8" w:rsidRPr="005E603E">
        <w:rPr>
          <w:spacing w:val="-2"/>
          <w:sz w:val="28"/>
          <w:szCs w:val="28"/>
        </w:rPr>
        <w:t>піклуванням),</w:t>
      </w:r>
      <w:r w:rsidR="00C1568F" w:rsidRPr="005E603E">
        <w:rPr>
          <w:spacing w:val="-2"/>
          <w:sz w:val="28"/>
          <w:szCs w:val="28"/>
        </w:rPr>
        <w:t xml:space="preserve"> </w:t>
      </w:r>
      <w:r w:rsidR="001A4FCD" w:rsidRPr="005E603E">
        <w:rPr>
          <w:spacing w:val="-2"/>
          <w:sz w:val="28"/>
          <w:szCs w:val="28"/>
        </w:rPr>
        <w:t>передання</w:t>
      </w:r>
      <w:r w:rsidR="00EB05E8" w:rsidRPr="005E603E">
        <w:rPr>
          <w:spacing w:val="-2"/>
          <w:sz w:val="28"/>
          <w:szCs w:val="28"/>
        </w:rPr>
        <w:t xml:space="preserve"> до прийомної сім</w:t>
      </w:r>
      <w:r w:rsidR="00EB05E8" w:rsidRPr="005E603E">
        <w:rPr>
          <w:spacing w:val="-2"/>
          <w:sz w:val="28"/>
          <w:szCs w:val="28"/>
          <w:lang w:val="ru-RU"/>
        </w:rPr>
        <w:t>”</w:t>
      </w:r>
      <w:r w:rsidR="00EB05E8" w:rsidRPr="005E603E">
        <w:rPr>
          <w:spacing w:val="-2"/>
          <w:sz w:val="28"/>
          <w:szCs w:val="28"/>
        </w:rPr>
        <w:t>ї, дитячого</w:t>
      </w:r>
      <w:r w:rsidR="00C1568F" w:rsidRPr="005E603E">
        <w:rPr>
          <w:spacing w:val="-2"/>
          <w:sz w:val="28"/>
          <w:szCs w:val="28"/>
        </w:rPr>
        <w:t xml:space="preserve"> </w:t>
      </w:r>
      <w:r w:rsidR="00EB05E8" w:rsidRPr="005E603E">
        <w:rPr>
          <w:spacing w:val="-2"/>
          <w:sz w:val="28"/>
          <w:szCs w:val="28"/>
        </w:rPr>
        <w:t>будинку сімейного типу чи проживання в малому груповому будинку</w:t>
      </w:r>
      <w:r w:rsidRPr="005E603E">
        <w:rPr>
          <w:spacing w:val="-2"/>
          <w:sz w:val="28"/>
          <w:szCs w:val="28"/>
        </w:rPr>
        <w:t>;</w:t>
      </w:r>
    </w:p>
    <w:p w14:paraId="11764F8D" w14:textId="77777777" w:rsidR="00041564" w:rsidRPr="0073281B" w:rsidRDefault="00041564" w:rsidP="005E603E">
      <w:pPr>
        <w:pStyle w:val="a5"/>
        <w:numPr>
          <w:ilvl w:val="1"/>
          <w:numId w:val="1"/>
        </w:numPr>
        <w:tabs>
          <w:tab w:val="left" w:pos="1050"/>
        </w:tabs>
        <w:ind w:right="133" w:firstLine="638"/>
        <w:rPr>
          <w:sz w:val="28"/>
          <w:szCs w:val="28"/>
        </w:rPr>
      </w:pPr>
      <w:r w:rsidRPr="00041564">
        <w:rPr>
          <w:color w:val="222222"/>
          <w:sz w:val="28"/>
          <w:szCs w:val="28"/>
          <w:lang w:eastAsia="uk-UA"/>
        </w:rPr>
        <w:t>копія свідоцтва про здобуття базової середньої освіти або повної загальної середньої освіти</w:t>
      </w:r>
      <w:r w:rsidR="00FC18B1">
        <w:rPr>
          <w:color w:val="222222"/>
          <w:sz w:val="28"/>
          <w:szCs w:val="28"/>
          <w:lang w:eastAsia="uk-UA"/>
        </w:rPr>
        <w:t>;</w:t>
      </w:r>
    </w:p>
    <w:p w14:paraId="02D68528" w14:textId="77777777" w:rsidR="007852BF" w:rsidRDefault="00AF6625" w:rsidP="005E603E">
      <w:pPr>
        <w:pStyle w:val="a5"/>
        <w:numPr>
          <w:ilvl w:val="1"/>
          <w:numId w:val="1"/>
        </w:numPr>
        <w:tabs>
          <w:tab w:val="left" w:pos="1050"/>
        </w:tabs>
        <w:ind w:right="136" w:firstLine="708"/>
        <w:rPr>
          <w:sz w:val="28"/>
        </w:rPr>
      </w:pPr>
      <w:r w:rsidRPr="0073281B">
        <w:rPr>
          <w:sz w:val="28"/>
          <w:szCs w:val="28"/>
        </w:rPr>
        <w:t>реквізити банківського рахунку на ім’я отримувача</w:t>
      </w:r>
      <w:r>
        <w:rPr>
          <w:sz w:val="28"/>
        </w:rPr>
        <w:t xml:space="preserve"> одноразової допомоги та грошової компенсації.</w:t>
      </w:r>
    </w:p>
    <w:p w14:paraId="7ABEF418" w14:textId="77777777" w:rsidR="00041564" w:rsidRDefault="00041564" w:rsidP="00C300A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ind w:left="0" w:firstLine="630"/>
        <w:jc w:val="both"/>
        <w:rPr>
          <w:color w:val="222222"/>
          <w:sz w:val="28"/>
          <w:szCs w:val="28"/>
          <w:lang w:eastAsia="uk-UA"/>
        </w:rPr>
      </w:pPr>
      <w:r w:rsidRPr="00041564">
        <w:rPr>
          <w:color w:val="222222"/>
          <w:sz w:val="28"/>
          <w:szCs w:val="28"/>
          <w:lang w:eastAsia="uk-UA"/>
        </w:rPr>
        <w:t xml:space="preserve">Під час подання копій документів заявник пред’являє </w:t>
      </w:r>
      <w:r>
        <w:rPr>
          <w:color w:val="222222"/>
          <w:sz w:val="28"/>
          <w:szCs w:val="28"/>
          <w:lang w:eastAsia="uk-UA"/>
        </w:rPr>
        <w:t>їх оригінали для звірки та підтвердження достовірності відомостей, зазначених у пункту</w:t>
      </w:r>
      <w:r w:rsidR="005E603E">
        <w:rPr>
          <w:color w:val="222222"/>
          <w:sz w:val="28"/>
          <w:szCs w:val="28"/>
          <w:lang w:eastAsia="uk-UA"/>
        </w:rPr>
        <w:t> </w:t>
      </w:r>
      <w:r>
        <w:rPr>
          <w:color w:val="222222"/>
          <w:sz w:val="28"/>
          <w:szCs w:val="28"/>
          <w:lang w:eastAsia="uk-UA"/>
        </w:rPr>
        <w:t>7 Порядку. Після проведення звірки оригінали документів повертаються заявнику.</w:t>
      </w:r>
    </w:p>
    <w:p w14:paraId="0AA72F24" w14:textId="77777777" w:rsidR="008B2727" w:rsidRPr="008B2727" w:rsidRDefault="008B2727" w:rsidP="00C300A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ind w:left="0" w:firstLine="630"/>
        <w:jc w:val="both"/>
        <w:rPr>
          <w:rFonts w:ascii="Calibri" w:hAnsi="Calibri" w:cs="Calibri"/>
          <w:color w:val="222222"/>
          <w:lang w:eastAsia="uk-UA"/>
        </w:rPr>
      </w:pPr>
      <w:r w:rsidRPr="00041564">
        <w:rPr>
          <w:color w:val="222222"/>
          <w:sz w:val="28"/>
          <w:szCs w:val="28"/>
          <w:lang w:eastAsia="uk-UA"/>
        </w:rPr>
        <w:t>Відповідальність за достовірність поданих документів несе заявник.</w:t>
      </w:r>
    </w:p>
    <w:p w14:paraId="4AC82A34" w14:textId="77777777" w:rsidR="00C300AF" w:rsidRPr="00C300AF" w:rsidRDefault="00C300AF" w:rsidP="00C300A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ind w:left="0" w:firstLine="532"/>
        <w:jc w:val="both"/>
        <w:rPr>
          <w:color w:val="222222"/>
          <w:sz w:val="28"/>
          <w:szCs w:val="28"/>
          <w:lang w:eastAsia="uk-UA"/>
        </w:rPr>
      </w:pPr>
      <w:r>
        <w:rPr>
          <w:color w:val="222222"/>
          <w:sz w:val="28"/>
          <w:szCs w:val="28"/>
          <w:lang w:eastAsia="uk-UA"/>
        </w:rPr>
        <w:t>Директори закладів загальної середньої освіти</w:t>
      </w:r>
      <w:r w:rsidR="00D13D38" w:rsidRPr="00D13D38">
        <w:rPr>
          <w:sz w:val="28"/>
        </w:rPr>
        <w:t xml:space="preserve"> </w:t>
      </w:r>
      <w:proofErr w:type="spellStart"/>
      <w:r w:rsidR="00D13D38" w:rsidRPr="00C300AF">
        <w:rPr>
          <w:sz w:val="28"/>
        </w:rPr>
        <w:t>Зачепилівської</w:t>
      </w:r>
      <w:proofErr w:type="spellEnd"/>
      <w:r w:rsidR="00D13D38" w:rsidRPr="00C300AF">
        <w:rPr>
          <w:sz w:val="28"/>
        </w:rPr>
        <w:t xml:space="preserve"> селищної ради</w:t>
      </w:r>
      <w:r>
        <w:rPr>
          <w:color w:val="222222"/>
          <w:sz w:val="28"/>
          <w:szCs w:val="28"/>
          <w:lang w:eastAsia="uk-UA"/>
        </w:rPr>
        <w:t>:</w:t>
      </w:r>
    </w:p>
    <w:p w14:paraId="7C07FA95" w14:textId="77777777" w:rsidR="007852BF" w:rsidRPr="00C300AF" w:rsidRDefault="002B77CF" w:rsidP="00C300AF">
      <w:pPr>
        <w:pStyle w:val="a5"/>
        <w:widowControl/>
        <w:numPr>
          <w:ilvl w:val="1"/>
          <w:numId w:val="4"/>
        </w:numPr>
        <w:shd w:val="clear" w:color="auto" w:fill="FFFFFF"/>
        <w:tabs>
          <w:tab w:val="left" w:pos="993"/>
        </w:tabs>
        <w:autoSpaceDE/>
        <w:autoSpaceDN/>
        <w:ind w:left="0" w:firstLine="518"/>
        <w:rPr>
          <w:color w:val="222222"/>
          <w:sz w:val="28"/>
          <w:szCs w:val="28"/>
          <w:lang w:eastAsia="uk-UA"/>
        </w:rPr>
      </w:pPr>
      <w:r w:rsidRPr="00C300AF">
        <w:rPr>
          <w:sz w:val="28"/>
        </w:rPr>
        <w:t xml:space="preserve">З метою формування </w:t>
      </w:r>
      <w:r w:rsidR="00C5311C" w:rsidRPr="00C300AF">
        <w:rPr>
          <w:sz w:val="28"/>
        </w:rPr>
        <w:t xml:space="preserve">проекту </w:t>
      </w:r>
      <w:r w:rsidRPr="00C300AF">
        <w:rPr>
          <w:sz w:val="28"/>
        </w:rPr>
        <w:t xml:space="preserve">бюджету на наступний календарний рік </w:t>
      </w:r>
      <w:r w:rsidR="00C1568F" w:rsidRPr="00C300AF">
        <w:rPr>
          <w:sz w:val="28"/>
          <w:szCs w:val="28"/>
        </w:rPr>
        <w:t>щорічно до 15</w:t>
      </w:r>
      <w:r w:rsidR="00C1568F" w:rsidRPr="00C300AF">
        <w:rPr>
          <w:spacing w:val="-2"/>
          <w:sz w:val="28"/>
          <w:szCs w:val="28"/>
        </w:rPr>
        <w:t xml:space="preserve"> </w:t>
      </w:r>
      <w:r w:rsidR="00C1568F" w:rsidRPr="00C300AF">
        <w:rPr>
          <w:sz w:val="28"/>
          <w:szCs w:val="28"/>
        </w:rPr>
        <w:t>жовтня</w:t>
      </w:r>
      <w:r w:rsidR="00C1568F" w:rsidRPr="00C300AF">
        <w:rPr>
          <w:sz w:val="28"/>
        </w:rPr>
        <w:t xml:space="preserve"> </w:t>
      </w:r>
      <w:r w:rsidR="008E0404" w:rsidRPr="00C300AF">
        <w:rPr>
          <w:sz w:val="28"/>
        </w:rPr>
        <w:t xml:space="preserve">надають до відділу освіти, молоді та спорту </w:t>
      </w:r>
      <w:proofErr w:type="spellStart"/>
      <w:r w:rsidR="008E0404" w:rsidRPr="00C300AF">
        <w:rPr>
          <w:sz w:val="28"/>
        </w:rPr>
        <w:t>Зачепилівської</w:t>
      </w:r>
      <w:proofErr w:type="spellEnd"/>
      <w:r w:rsidR="008E0404" w:rsidRPr="00C300AF">
        <w:rPr>
          <w:sz w:val="28"/>
        </w:rPr>
        <w:t xml:space="preserve"> селищної ради </w:t>
      </w:r>
      <w:r w:rsidR="00AF6625" w:rsidRPr="00C300AF">
        <w:rPr>
          <w:sz w:val="28"/>
        </w:rPr>
        <w:t>списки</w:t>
      </w:r>
      <w:r w:rsidR="008E0404" w:rsidRPr="00C300AF">
        <w:rPr>
          <w:sz w:val="28"/>
        </w:rPr>
        <w:t xml:space="preserve"> випускників, із числа </w:t>
      </w:r>
      <w:r w:rsidR="00AF6625" w:rsidRPr="00C300AF">
        <w:rPr>
          <w:sz w:val="28"/>
        </w:rPr>
        <w:t>дітей-</w:t>
      </w:r>
      <w:r w:rsidR="00AF6625" w:rsidRPr="00C300AF">
        <w:rPr>
          <w:sz w:val="28"/>
        </w:rPr>
        <w:lastRenderedPageBreak/>
        <w:t xml:space="preserve">сиріт </w:t>
      </w:r>
      <w:r w:rsidR="003B7FBA" w:rsidRPr="00C300AF">
        <w:rPr>
          <w:sz w:val="28"/>
        </w:rPr>
        <w:t>та</w:t>
      </w:r>
      <w:r w:rsidR="00AF6625" w:rsidRPr="00C300AF">
        <w:rPr>
          <w:sz w:val="28"/>
        </w:rPr>
        <w:t xml:space="preserve"> дітей, позбавлених батьківського піклування</w:t>
      </w:r>
      <w:r w:rsidRPr="00C300AF">
        <w:rPr>
          <w:sz w:val="28"/>
        </w:rPr>
        <w:t xml:space="preserve">, які отримають документи про здобуття базової </w:t>
      </w:r>
      <w:r w:rsidR="00C5311C" w:rsidRPr="00C300AF">
        <w:rPr>
          <w:sz w:val="28"/>
        </w:rPr>
        <w:t>або</w:t>
      </w:r>
      <w:r w:rsidRPr="00C300AF">
        <w:rPr>
          <w:sz w:val="28"/>
        </w:rPr>
        <w:t xml:space="preserve"> </w:t>
      </w:r>
      <w:r w:rsidR="00C5311C" w:rsidRPr="00C300AF">
        <w:rPr>
          <w:sz w:val="28"/>
        </w:rPr>
        <w:t xml:space="preserve">повної </w:t>
      </w:r>
      <w:r w:rsidRPr="00C300AF">
        <w:rPr>
          <w:sz w:val="28"/>
        </w:rPr>
        <w:t>загальної середньої освіти у наступному календарному році</w:t>
      </w:r>
      <w:r w:rsidR="008E0404" w:rsidRPr="00C300AF">
        <w:rPr>
          <w:sz w:val="28"/>
        </w:rPr>
        <w:t xml:space="preserve">. </w:t>
      </w:r>
      <w:r w:rsidR="00AF6625" w:rsidRPr="00C300AF">
        <w:rPr>
          <w:sz w:val="28"/>
          <w:szCs w:val="28"/>
        </w:rPr>
        <w:t>У</w:t>
      </w:r>
      <w:r w:rsidR="00AF6625" w:rsidRPr="00C300AF">
        <w:rPr>
          <w:spacing w:val="-2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списку</w:t>
      </w:r>
      <w:r w:rsidR="00AF6625" w:rsidRPr="00C300AF">
        <w:rPr>
          <w:spacing w:val="-2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зазначається</w:t>
      </w:r>
      <w:r w:rsidR="00AF6625" w:rsidRPr="00C300AF">
        <w:rPr>
          <w:spacing w:val="-2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прізвище,</w:t>
      </w:r>
      <w:r w:rsidR="00AF6625" w:rsidRPr="00C300AF">
        <w:rPr>
          <w:spacing w:val="-1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ім'я,</w:t>
      </w:r>
      <w:r w:rsidR="00AF6625" w:rsidRPr="00C300AF">
        <w:rPr>
          <w:spacing w:val="-1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по</w:t>
      </w:r>
      <w:r w:rsidR="00AF6625" w:rsidRPr="00C300AF">
        <w:rPr>
          <w:spacing w:val="-2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батькові</w:t>
      </w:r>
      <w:r w:rsidR="00AF6625" w:rsidRPr="00C300AF">
        <w:rPr>
          <w:spacing w:val="40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дитини,</w:t>
      </w:r>
      <w:r w:rsidR="00AF6625" w:rsidRPr="00C300AF">
        <w:rPr>
          <w:spacing w:val="40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число, місяць, рік народження, місце проживання,</w:t>
      </w:r>
      <w:r w:rsidR="00AF6625" w:rsidRPr="00C300AF">
        <w:rPr>
          <w:spacing w:val="-18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заклад</w:t>
      </w:r>
      <w:r w:rsidR="00AF6625" w:rsidRPr="00C300AF">
        <w:rPr>
          <w:spacing w:val="-15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освіти</w:t>
      </w:r>
      <w:r w:rsidR="008E0404" w:rsidRPr="00C300AF">
        <w:rPr>
          <w:sz w:val="28"/>
          <w:szCs w:val="28"/>
        </w:rPr>
        <w:t xml:space="preserve"> та </w:t>
      </w:r>
      <w:r w:rsidR="00AF6625" w:rsidRPr="00C300AF">
        <w:rPr>
          <w:sz w:val="28"/>
          <w:szCs w:val="28"/>
        </w:rPr>
        <w:t>клас</w:t>
      </w:r>
      <w:r w:rsidR="00AF6625" w:rsidRPr="00C300AF">
        <w:rPr>
          <w:spacing w:val="-14"/>
          <w:sz w:val="28"/>
          <w:szCs w:val="28"/>
        </w:rPr>
        <w:t xml:space="preserve"> </w:t>
      </w:r>
      <w:r w:rsidR="00AF6625" w:rsidRPr="00C300AF">
        <w:rPr>
          <w:sz w:val="28"/>
          <w:szCs w:val="28"/>
        </w:rPr>
        <w:t>випускником якого є.</w:t>
      </w:r>
    </w:p>
    <w:p w14:paraId="59252355" w14:textId="77777777" w:rsidR="00C300AF" w:rsidRPr="00C300AF" w:rsidRDefault="00D13D38" w:rsidP="00C300AF">
      <w:pPr>
        <w:pStyle w:val="a5"/>
        <w:widowControl/>
        <w:numPr>
          <w:ilvl w:val="1"/>
          <w:numId w:val="4"/>
        </w:numPr>
        <w:shd w:val="clear" w:color="auto" w:fill="FFFFFF"/>
        <w:tabs>
          <w:tab w:val="left" w:pos="993"/>
        </w:tabs>
        <w:autoSpaceDE/>
        <w:autoSpaceDN/>
        <w:ind w:left="0" w:firstLine="518"/>
        <w:rPr>
          <w:color w:val="222222"/>
          <w:sz w:val="28"/>
          <w:szCs w:val="28"/>
          <w:lang w:eastAsia="uk-UA"/>
        </w:rPr>
      </w:pPr>
      <w:r>
        <w:rPr>
          <w:sz w:val="28"/>
          <w:szCs w:val="28"/>
        </w:rPr>
        <w:t>Щороку д</w:t>
      </w:r>
      <w:r w:rsidR="00C300AF">
        <w:rPr>
          <w:sz w:val="28"/>
          <w:szCs w:val="28"/>
        </w:rPr>
        <w:t xml:space="preserve">о 01 травня надають до відділу освіти, молоді та спорту </w:t>
      </w:r>
      <w:proofErr w:type="spellStart"/>
      <w:r w:rsidR="00C300AF">
        <w:rPr>
          <w:sz w:val="28"/>
          <w:szCs w:val="28"/>
        </w:rPr>
        <w:t>Зачепилівської</w:t>
      </w:r>
      <w:proofErr w:type="spellEnd"/>
      <w:r w:rsidR="00C300AF">
        <w:rPr>
          <w:sz w:val="28"/>
          <w:szCs w:val="28"/>
        </w:rPr>
        <w:t xml:space="preserve"> селищної ради уточнені списки </w:t>
      </w:r>
      <w:r w:rsidR="00C300AF" w:rsidRPr="00C300AF">
        <w:rPr>
          <w:sz w:val="28"/>
        </w:rPr>
        <w:t>випускників, із числа дітей-сиріт та дітей, позбавлених батьківського піклування, які отримають документи про здобуття базової або повної загальної середньої освіти</w:t>
      </w:r>
      <w:r w:rsidR="00A6199E">
        <w:rPr>
          <w:sz w:val="28"/>
        </w:rPr>
        <w:t>.</w:t>
      </w:r>
    </w:p>
    <w:p w14:paraId="00C961CE" w14:textId="77777777" w:rsidR="002B77CF" w:rsidRDefault="00AF6625" w:rsidP="00C300AF">
      <w:pPr>
        <w:pStyle w:val="a5"/>
        <w:numPr>
          <w:ilvl w:val="0"/>
          <w:numId w:val="1"/>
        </w:numPr>
        <w:tabs>
          <w:tab w:val="left" w:pos="1003"/>
        </w:tabs>
        <w:ind w:left="1" w:right="136" w:firstLine="518"/>
        <w:jc w:val="both"/>
        <w:rPr>
          <w:sz w:val="28"/>
        </w:rPr>
      </w:pPr>
      <w:r>
        <w:rPr>
          <w:sz w:val="28"/>
        </w:rPr>
        <w:t>Відділ освіти</w:t>
      </w:r>
      <w:r w:rsidR="0048554E">
        <w:rPr>
          <w:sz w:val="28"/>
        </w:rPr>
        <w:t xml:space="preserve">, молоді та спорту </w:t>
      </w:r>
      <w:proofErr w:type="spellStart"/>
      <w:r w:rsidR="0048554E">
        <w:rPr>
          <w:sz w:val="28"/>
        </w:rPr>
        <w:t>Зачепилівської</w:t>
      </w:r>
      <w:proofErr w:type="spellEnd"/>
      <w:r>
        <w:rPr>
          <w:sz w:val="28"/>
        </w:rPr>
        <w:t xml:space="preserve"> селищної ради</w:t>
      </w:r>
      <w:r w:rsidR="002B77CF">
        <w:rPr>
          <w:sz w:val="28"/>
        </w:rPr>
        <w:t>:</w:t>
      </w:r>
    </w:p>
    <w:p w14:paraId="48B9BADB" w14:textId="77777777" w:rsidR="00041564" w:rsidRDefault="00A06A85" w:rsidP="00C300AF">
      <w:pPr>
        <w:pStyle w:val="a5"/>
        <w:tabs>
          <w:tab w:val="left" w:pos="1003"/>
        </w:tabs>
        <w:ind w:left="0" w:right="136" w:firstLine="518"/>
        <w:rPr>
          <w:color w:val="222222"/>
          <w:sz w:val="28"/>
          <w:szCs w:val="28"/>
          <w:lang w:eastAsia="uk-UA"/>
        </w:rPr>
      </w:pPr>
      <w:r>
        <w:rPr>
          <w:sz w:val="28"/>
        </w:rPr>
        <w:t>11</w:t>
      </w:r>
      <w:r w:rsidR="002B77CF">
        <w:rPr>
          <w:sz w:val="28"/>
        </w:rPr>
        <w:t>.1.</w:t>
      </w:r>
      <w:r w:rsidR="00041564">
        <w:rPr>
          <w:sz w:val="28"/>
        </w:rPr>
        <w:tab/>
      </w:r>
      <w:r w:rsidR="00041564" w:rsidRPr="00041564">
        <w:rPr>
          <w:color w:val="222222"/>
          <w:sz w:val="28"/>
          <w:szCs w:val="28"/>
          <w:lang w:eastAsia="uk-UA"/>
        </w:rPr>
        <w:t>Здійснює перевірку інформації щодо виплати здобувачу освіти одноразової грошової допомоги, передбаченої підпунктом 5 пункту 13 постанови Кабінету Міністрів України від 05 квітня 1994 року № 226 (зі змінами), за попереднім місцем навчання з метою недопущення повторної виплати такої допомоги</w:t>
      </w:r>
      <w:r w:rsidR="00041564">
        <w:rPr>
          <w:color w:val="222222"/>
          <w:sz w:val="28"/>
          <w:szCs w:val="28"/>
          <w:lang w:eastAsia="uk-UA"/>
        </w:rPr>
        <w:t>.</w:t>
      </w:r>
    </w:p>
    <w:p w14:paraId="1842450B" w14:textId="77777777" w:rsidR="00041564" w:rsidRDefault="00A06A85" w:rsidP="00041564">
      <w:pPr>
        <w:pStyle w:val="a5"/>
        <w:tabs>
          <w:tab w:val="left" w:pos="1003"/>
        </w:tabs>
        <w:ind w:left="0" w:right="136" w:firstLine="518"/>
        <w:rPr>
          <w:color w:val="222222"/>
          <w:sz w:val="28"/>
          <w:szCs w:val="28"/>
          <w:lang w:eastAsia="uk-UA"/>
        </w:rPr>
      </w:pPr>
      <w:r w:rsidRPr="00D13D38">
        <w:rPr>
          <w:color w:val="222222"/>
          <w:sz w:val="28"/>
          <w:szCs w:val="28"/>
          <w:lang w:eastAsia="uk-UA"/>
        </w:rPr>
        <w:t>11</w:t>
      </w:r>
      <w:r w:rsidR="00041564" w:rsidRPr="00D13D38">
        <w:rPr>
          <w:color w:val="222222"/>
          <w:sz w:val="28"/>
          <w:szCs w:val="28"/>
          <w:lang w:eastAsia="uk-UA"/>
        </w:rPr>
        <w:t>.2.</w:t>
      </w:r>
      <w:r w:rsidR="00041564" w:rsidRPr="00D13D38">
        <w:rPr>
          <w:color w:val="222222"/>
          <w:sz w:val="28"/>
          <w:szCs w:val="28"/>
          <w:lang w:eastAsia="uk-UA"/>
        </w:rPr>
        <w:tab/>
        <w:t xml:space="preserve">У разі зарахування здобувача освіти до 10-11 </w:t>
      </w:r>
      <w:r w:rsidR="005C186C" w:rsidRPr="00D13D38">
        <w:rPr>
          <w:color w:val="222222"/>
          <w:sz w:val="28"/>
          <w:szCs w:val="28"/>
          <w:lang w:eastAsia="uk-UA"/>
        </w:rPr>
        <w:t xml:space="preserve">(12) </w:t>
      </w:r>
      <w:r w:rsidR="00041564" w:rsidRPr="00D13D38">
        <w:rPr>
          <w:color w:val="222222"/>
          <w:sz w:val="28"/>
          <w:szCs w:val="28"/>
          <w:lang w:eastAsia="uk-UA"/>
        </w:rPr>
        <w:t xml:space="preserve">класів із закладу освіти іншої територіальної громади (регіону) </w:t>
      </w:r>
      <w:r w:rsidR="00D13D38" w:rsidRPr="00D13D38">
        <w:rPr>
          <w:color w:val="222222"/>
          <w:sz w:val="28"/>
          <w:szCs w:val="28"/>
          <w:lang w:eastAsia="uk-UA"/>
        </w:rPr>
        <w:t>–</w:t>
      </w:r>
      <w:r w:rsidR="00041564" w:rsidRPr="00D13D38">
        <w:rPr>
          <w:color w:val="222222"/>
          <w:sz w:val="28"/>
          <w:szCs w:val="28"/>
          <w:lang w:eastAsia="uk-UA"/>
        </w:rPr>
        <w:t xml:space="preserve"> </w:t>
      </w:r>
      <w:r w:rsidR="00D13D38" w:rsidRPr="00D13D38">
        <w:rPr>
          <w:color w:val="222222"/>
          <w:sz w:val="28"/>
          <w:szCs w:val="28"/>
          <w:lang w:eastAsia="uk-UA"/>
        </w:rPr>
        <w:t xml:space="preserve">здійснює перевірку </w:t>
      </w:r>
      <w:r w:rsidR="00041564" w:rsidRPr="00D13D38">
        <w:rPr>
          <w:color w:val="222222"/>
          <w:sz w:val="28"/>
          <w:szCs w:val="28"/>
          <w:lang w:eastAsia="uk-UA"/>
        </w:rPr>
        <w:t>що</w:t>
      </w:r>
      <w:r w:rsidR="00D13D38" w:rsidRPr="00D13D38">
        <w:rPr>
          <w:color w:val="222222"/>
          <w:sz w:val="28"/>
          <w:szCs w:val="28"/>
          <w:lang w:eastAsia="uk-UA"/>
        </w:rPr>
        <w:t>до</w:t>
      </w:r>
      <w:r w:rsidR="00041564" w:rsidRPr="00D13D38">
        <w:rPr>
          <w:color w:val="222222"/>
          <w:sz w:val="28"/>
          <w:szCs w:val="28"/>
          <w:lang w:eastAsia="uk-UA"/>
        </w:rPr>
        <w:t xml:space="preserve"> отримання чи неотримання одноразової грошової допомоги, передбаченої підпунктом 5 пункту 13 постанови Кабінету Міністрів України від 05 квітня 1994 року № 226 «Про поліпшення виховання, навчання, соціального захисту та матеріального забезпечення дітей-сиріт і дітей, позбавлених батьківського піклування».</w:t>
      </w:r>
    </w:p>
    <w:p w14:paraId="415F8200" w14:textId="77777777" w:rsidR="007919AF" w:rsidRDefault="00A06A85" w:rsidP="00041564">
      <w:pPr>
        <w:pStyle w:val="a5"/>
        <w:tabs>
          <w:tab w:val="left" w:pos="1003"/>
        </w:tabs>
        <w:ind w:left="0" w:right="136" w:firstLine="518"/>
        <w:rPr>
          <w:sz w:val="28"/>
        </w:rPr>
      </w:pPr>
      <w:r>
        <w:rPr>
          <w:sz w:val="28"/>
        </w:rPr>
        <w:t>11</w:t>
      </w:r>
      <w:r w:rsidR="007919AF">
        <w:rPr>
          <w:sz w:val="28"/>
        </w:rPr>
        <w:t>.</w:t>
      </w:r>
      <w:r w:rsidR="00041564">
        <w:rPr>
          <w:sz w:val="28"/>
        </w:rPr>
        <w:t>3</w:t>
      </w:r>
      <w:r w:rsidR="007919AF">
        <w:rPr>
          <w:sz w:val="28"/>
        </w:rPr>
        <w:t>.</w:t>
      </w:r>
      <w:r w:rsidR="0097351B">
        <w:rPr>
          <w:sz w:val="28"/>
        </w:rPr>
        <w:tab/>
      </w:r>
      <w:r w:rsidR="005A02B6">
        <w:rPr>
          <w:sz w:val="28"/>
        </w:rPr>
        <w:t>Передбачає</w:t>
      </w:r>
      <w:r w:rsidR="007919AF">
        <w:rPr>
          <w:sz w:val="28"/>
        </w:rPr>
        <w:t xml:space="preserve"> видатки на наступний календарний рік </w:t>
      </w:r>
      <w:r w:rsidR="005A02B6">
        <w:rPr>
          <w:sz w:val="28"/>
        </w:rPr>
        <w:t>у</w:t>
      </w:r>
      <w:r w:rsidR="007919AF">
        <w:rPr>
          <w:sz w:val="28"/>
        </w:rPr>
        <w:t xml:space="preserve"> кошторис</w:t>
      </w:r>
      <w:r w:rsidR="005A02B6">
        <w:rPr>
          <w:sz w:val="28"/>
        </w:rPr>
        <w:t>і</w:t>
      </w:r>
      <w:r w:rsidR="007919AF">
        <w:rPr>
          <w:sz w:val="28"/>
        </w:rPr>
        <w:t xml:space="preserve"> відділу освіти, молоді та спорту </w:t>
      </w:r>
      <w:proofErr w:type="spellStart"/>
      <w:r w:rsidR="007919AF">
        <w:rPr>
          <w:sz w:val="28"/>
        </w:rPr>
        <w:t>Зачепилівської</w:t>
      </w:r>
      <w:proofErr w:type="spellEnd"/>
      <w:r w:rsidR="007919AF">
        <w:rPr>
          <w:sz w:val="28"/>
        </w:rPr>
        <w:t xml:space="preserve"> селищної ради для матеріального забезпечення випускників із числа дітей – сиріт </w:t>
      </w:r>
      <w:r w:rsidR="003B7FBA">
        <w:rPr>
          <w:sz w:val="28"/>
        </w:rPr>
        <w:t>та</w:t>
      </w:r>
      <w:r w:rsidR="007919AF">
        <w:rPr>
          <w:sz w:val="28"/>
        </w:rPr>
        <w:t xml:space="preserve"> дітей, позбавлених батьківського піклування. </w:t>
      </w:r>
    </w:p>
    <w:p w14:paraId="080B0D06" w14:textId="77777777" w:rsidR="00041564" w:rsidRDefault="00A06A85" w:rsidP="00041564">
      <w:pPr>
        <w:tabs>
          <w:tab w:val="left" w:pos="1003"/>
        </w:tabs>
        <w:ind w:right="136" w:firstLine="567"/>
        <w:jc w:val="both"/>
        <w:rPr>
          <w:sz w:val="28"/>
        </w:rPr>
      </w:pPr>
      <w:r>
        <w:rPr>
          <w:sz w:val="28"/>
        </w:rPr>
        <w:t>11</w:t>
      </w:r>
      <w:r w:rsidR="005A02B6">
        <w:rPr>
          <w:sz w:val="28"/>
        </w:rPr>
        <w:t>.</w:t>
      </w:r>
      <w:r w:rsidR="00041564">
        <w:rPr>
          <w:sz w:val="28"/>
        </w:rPr>
        <w:t>4</w:t>
      </w:r>
      <w:r w:rsidR="005A02B6">
        <w:rPr>
          <w:sz w:val="28"/>
        </w:rPr>
        <w:t>.</w:t>
      </w:r>
      <w:r w:rsidR="0097351B">
        <w:rPr>
          <w:sz w:val="28"/>
        </w:rPr>
        <w:tab/>
      </w:r>
      <w:r w:rsidR="005A02B6">
        <w:rPr>
          <w:sz w:val="28"/>
        </w:rPr>
        <w:t xml:space="preserve">Забезпечує виплату </w:t>
      </w:r>
      <w:r w:rsidR="005A02B6" w:rsidRPr="0073281B">
        <w:rPr>
          <w:sz w:val="28"/>
          <w:szCs w:val="28"/>
        </w:rPr>
        <w:t>одноразової грошової допомоги</w:t>
      </w:r>
      <w:r w:rsidR="005A02B6" w:rsidRPr="005A02B6">
        <w:rPr>
          <w:sz w:val="28"/>
        </w:rPr>
        <w:t xml:space="preserve"> </w:t>
      </w:r>
      <w:r w:rsidR="005A02B6">
        <w:rPr>
          <w:sz w:val="28"/>
        </w:rPr>
        <w:t xml:space="preserve">та грошової компенсації на одяг </w:t>
      </w:r>
      <w:r w:rsidR="003B7FBA">
        <w:rPr>
          <w:sz w:val="28"/>
        </w:rPr>
        <w:t>і</w:t>
      </w:r>
      <w:r w:rsidR="005A02B6">
        <w:rPr>
          <w:sz w:val="28"/>
        </w:rPr>
        <w:t xml:space="preserve"> взуття</w:t>
      </w:r>
      <w:r w:rsidR="005A02B6" w:rsidRPr="005A02B6">
        <w:rPr>
          <w:sz w:val="28"/>
        </w:rPr>
        <w:t xml:space="preserve"> </w:t>
      </w:r>
      <w:r w:rsidR="005A02B6">
        <w:rPr>
          <w:sz w:val="28"/>
        </w:rPr>
        <w:t xml:space="preserve">дітям-сиротам </w:t>
      </w:r>
      <w:r w:rsidR="003B7FBA">
        <w:rPr>
          <w:sz w:val="28"/>
        </w:rPr>
        <w:t>та</w:t>
      </w:r>
      <w:r w:rsidR="005A02B6">
        <w:rPr>
          <w:sz w:val="28"/>
        </w:rPr>
        <w:t xml:space="preserve"> дітям, позбавленим батьківського піклування, після здобуття базової </w:t>
      </w:r>
      <w:r w:rsidR="00C5311C">
        <w:rPr>
          <w:sz w:val="28"/>
        </w:rPr>
        <w:t xml:space="preserve">або </w:t>
      </w:r>
      <w:r w:rsidR="005A02B6">
        <w:rPr>
          <w:sz w:val="28"/>
        </w:rPr>
        <w:t xml:space="preserve">повної загальної середньої освіти у закладах загальної середньої освіти </w:t>
      </w:r>
      <w:proofErr w:type="spellStart"/>
      <w:r w:rsidR="005A02B6">
        <w:rPr>
          <w:sz w:val="28"/>
        </w:rPr>
        <w:t>Зачепилівської</w:t>
      </w:r>
      <w:proofErr w:type="spellEnd"/>
      <w:r w:rsidR="005A02B6">
        <w:rPr>
          <w:sz w:val="28"/>
        </w:rPr>
        <w:t xml:space="preserve"> селищної ради у разі подання заяви</w:t>
      </w:r>
      <w:r w:rsidR="003B7FBA">
        <w:rPr>
          <w:sz w:val="28"/>
        </w:rPr>
        <w:t>,</w:t>
      </w:r>
      <w:r w:rsidR="005A02B6">
        <w:rPr>
          <w:sz w:val="28"/>
        </w:rPr>
        <w:t xml:space="preserve"> та підтверджуючих документів зазначених у пункті 7 Порядку.</w:t>
      </w:r>
    </w:p>
    <w:p w14:paraId="2AFF5C8C" w14:textId="77777777" w:rsidR="007852BF" w:rsidRPr="001C6884" w:rsidRDefault="00A06A85" w:rsidP="00041564">
      <w:pPr>
        <w:tabs>
          <w:tab w:val="left" w:pos="1003"/>
        </w:tabs>
        <w:ind w:right="136" w:firstLine="567"/>
        <w:jc w:val="both"/>
        <w:rPr>
          <w:sz w:val="28"/>
        </w:rPr>
      </w:pPr>
      <w:r>
        <w:rPr>
          <w:sz w:val="28"/>
        </w:rPr>
        <w:t>11</w:t>
      </w:r>
      <w:r w:rsidR="00041564">
        <w:rPr>
          <w:sz w:val="28"/>
        </w:rPr>
        <w:t>.5</w:t>
      </w:r>
      <w:r w:rsidR="00041564">
        <w:rPr>
          <w:sz w:val="28"/>
        </w:rPr>
        <w:tab/>
      </w:r>
      <w:r w:rsidR="001C6884" w:rsidRPr="00041564">
        <w:rPr>
          <w:sz w:val="28"/>
        </w:rPr>
        <w:t xml:space="preserve"> </w:t>
      </w:r>
      <w:r w:rsidR="005A02B6" w:rsidRPr="00041564">
        <w:rPr>
          <w:sz w:val="28"/>
        </w:rPr>
        <w:t xml:space="preserve">Щорічно </w:t>
      </w:r>
      <w:r w:rsidR="00AF6625" w:rsidRPr="00041564">
        <w:rPr>
          <w:sz w:val="28"/>
        </w:rPr>
        <w:t>до</w:t>
      </w:r>
      <w:r w:rsidR="001C6884" w:rsidRPr="00041564">
        <w:rPr>
          <w:sz w:val="28"/>
        </w:rPr>
        <w:t xml:space="preserve"> </w:t>
      </w:r>
      <w:r w:rsidR="00AF6625" w:rsidRPr="00041564">
        <w:rPr>
          <w:sz w:val="28"/>
        </w:rPr>
        <w:t>1</w:t>
      </w:r>
      <w:r w:rsidR="00DC73AE" w:rsidRPr="00041564">
        <w:rPr>
          <w:sz w:val="28"/>
        </w:rPr>
        <w:t> </w:t>
      </w:r>
      <w:r w:rsidR="001C6884" w:rsidRPr="00041564">
        <w:rPr>
          <w:sz w:val="28"/>
        </w:rPr>
        <w:t xml:space="preserve"> </w:t>
      </w:r>
      <w:r w:rsidR="00AF6625" w:rsidRPr="00041564">
        <w:rPr>
          <w:sz w:val="28"/>
        </w:rPr>
        <w:t>грудня</w:t>
      </w:r>
      <w:r w:rsidR="00AF6625" w:rsidRPr="00041564">
        <w:rPr>
          <w:spacing w:val="-15"/>
          <w:sz w:val="28"/>
        </w:rPr>
        <w:t xml:space="preserve"> </w:t>
      </w:r>
      <w:r w:rsidR="00AF6625" w:rsidRPr="00041564">
        <w:rPr>
          <w:sz w:val="28"/>
        </w:rPr>
        <w:t>інформує</w:t>
      </w:r>
      <w:r w:rsidR="001C6884" w:rsidRPr="00041564">
        <w:rPr>
          <w:spacing w:val="-16"/>
          <w:sz w:val="28"/>
        </w:rPr>
        <w:t xml:space="preserve"> </w:t>
      </w:r>
      <w:r w:rsidR="00AF6625" w:rsidRPr="00041564">
        <w:rPr>
          <w:sz w:val="28"/>
        </w:rPr>
        <w:t>про</w:t>
      </w:r>
      <w:r w:rsidR="00AF6625" w:rsidRPr="00041564">
        <w:rPr>
          <w:spacing w:val="18"/>
          <w:sz w:val="28"/>
        </w:rPr>
        <w:t xml:space="preserve"> </w:t>
      </w:r>
      <w:r w:rsidR="00AF6625" w:rsidRPr="00041564">
        <w:rPr>
          <w:sz w:val="28"/>
        </w:rPr>
        <w:t>одержувачів</w:t>
      </w:r>
      <w:r w:rsidR="00AF6625" w:rsidRPr="00041564">
        <w:rPr>
          <w:spacing w:val="-16"/>
          <w:sz w:val="28"/>
        </w:rPr>
        <w:t xml:space="preserve"> </w:t>
      </w:r>
      <w:r w:rsidR="005A02B6" w:rsidRPr="00041564">
        <w:rPr>
          <w:sz w:val="28"/>
          <w:szCs w:val="28"/>
        </w:rPr>
        <w:t xml:space="preserve">одноразової </w:t>
      </w:r>
      <w:r w:rsidR="005A02B6" w:rsidRPr="001C6884">
        <w:rPr>
          <w:sz w:val="28"/>
          <w:szCs w:val="28"/>
        </w:rPr>
        <w:t xml:space="preserve">грошової </w:t>
      </w:r>
      <w:r w:rsidR="00AF6625" w:rsidRPr="001C6884">
        <w:rPr>
          <w:sz w:val="28"/>
        </w:rPr>
        <w:t>допомоги</w:t>
      </w:r>
      <w:r w:rsidR="00AF6625" w:rsidRPr="001C6884">
        <w:rPr>
          <w:spacing w:val="-15"/>
          <w:sz w:val="28"/>
        </w:rPr>
        <w:t xml:space="preserve"> </w:t>
      </w:r>
      <w:r w:rsidR="00AF6625" w:rsidRPr="001C6884">
        <w:rPr>
          <w:sz w:val="28"/>
        </w:rPr>
        <w:t>Службу</w:t>
      </w:r>
      <w:r w:rsidR="00AF6625" w:rsidRPr="001C6884">
        <w:rPr>
          <w:spacing w:val="-15"/>
          <w:sz w:val="28"/>
        </w:rPr>
        <w:t xml:space="preserve"> </w:t>
      </w:r>
      <w:r w:rsidR="00AF6625" w:rsidRPr="001C6884">
        <w:rPr>
          <w:sz w:val="28"/>
        </w:rPr>
        <w:t>у</w:t>
      </w:r>
      <w:r w:rsidR="00AF6625" w:rsidRPr="001C6884">
        <w:rPr>
          <w:spacing w:val="-15"/>
          <w:sz w:val="28"/>
        </w:rPr>
        <w:t xml:space="preserve"> </w:t>
      </w:r>
      <w:r w:rsidR="00AF6625" w:rsidRPr="001C6884">
        <w:rPr>
          <w:sz w:val="28"/>
        </w:rPr>
        <w:t>справах</w:t>
      </w:r>
      <w:r w:rsidR="00AF6625" w:rsidRPr="001C6884">
        <w:rPr>
          <w:spacing w:val="-15"/>
          <w:sz w:val="28"/>
        </w:rPr>
        <w:t xml:space="preserve"> </w:t>
      </w:r>
      <w:r w:rsidR="00AF6625" w:rsidRPr="001C6884">
        <w:rPr>
          <w:sz w:val="28"/>
        </w:rPr>
        <w:t xml:space="preserve">дітей </w:t>
      </w:r>
      <w:r w:rsidR="001C6884" w:rsidRPr="001C6884">
        <w:rPr>
          <w:sz w:val="28"/>
        </w:rPr>
        <w:t xml:space="preserve">Харківської обласної державної </w:t>
      </w:r>
      <w:r w:rsidR="00FC18B1">
        <w:rPr>
          <w:sz w:val="28"/>
        </w:rPr>
        <w:t xml:space="preserve">(військової) </w:t>
      </w:r>
      <w:r w:rsidR="001C6884" w:rsidRPr="001C6884">
        <w:rPr>
          <w:sz w:val="28"/>
        </w:rPr>
        <w:t>адміністрації</w:t>
      </w:r>
      <w:r w:rsidR="00AF6625" w:rsidRPr="001C6884">
        <w:rPr>
          <w:sz w:val="28"/>
        </w:rPr>
        <w:t>.</w:t>
      </w:r>
    </w:p>
    <w:p w14:paraId="218E37A2" w14:textId="293F3454" w:rsidR="007852BF" w:rsidRDefault="00AF6625">
      <w:pPr>
        <w:pStyle w:val="a5"/>
        <w:numPr>
          <w:ilvl w:val="0"/>
          <w:numId w:val="1"/>
        </w:numPr>
        <w:tabs>
          <w:tab w:val="left" w:pos="1415"/>
        </w:tabs>
        <w:spacing w:before="1"/>
        <w:ind w:left="1" w:firstLine="710"/>
        <w:jc w:val="both"/>
        <w:rPr>
          <w:sz w:val="28"/>
        </w:rPr>
      </w:pPr>
      <w:r>
        <w:rPr>
          <w:sz w:val="28"/>
        </w:rPr>
        <w:t xml:space="preserve">Одноразова грошова допомога </w:t>
      </w:r>
      <w:r w:rsidR="003B7FBA">
        <w:rPr>
          <w:sz w:val="28"/>
        </w:rPr>
        <w:t>та</w:t>
      </w:r>
      <w:r>
        <w:rPr>
          <w:sz w:val="28"/>
        </w:rPr>
        <w:t xml:space="preserve"> грошова компенсація на одяг</w:t>
      </w:r>
      <w:r w:rsidR="001C6884">
        <w:rPr>
          <w:sz w:val="28"/>
        </w:rPr>
        <w:t xml:space="preserve"> </w:t>
      </w:r>
      <w:r w:rsidR="003B7FBA">
        <w:rPr>
          <w:sz w:val="28"/>
        </w:rPr>
        <w:t>і</w:t>
      </w:r>
      <w:r>
        <w:rPr>
          <w:sz w:val="28"/>
        </w:rPr>
        <w:t xml:space="preserve"> взуття</w:t>
      </w:r>
      <w:r w:rsidR="005A02B6">
        <w:rPr>
          <w:sz w:val="28"/>
        </w:rPr>
        <w:t xml:space="preserve"> </w:t>
      </w:r>
      <w:r>
        <w:rPr>
          <w:sz w:val="28"/>
        </w:rPr>
        <w:t>дітям-сиротам</w:t>
      </w:r>
      <w:r w:rsidR="00C5311C">
        <w:rPr>
          <w:sz w:val="28"/>
        </w:rPr>
        <w:t>,</w:t>
      </w:r>
      <w:r>
        <w:rPr>
          <w:sz w:val="28"/>
        </w:rPr>
        <w:t xml:space="preserve"> </w:t>
      </w:r>
      <w:r w:rsidR="003B7FBA">
        <w:rPr>
          <w:sz w:val="28"/>
        </w:rPr>
        <w:t xml:space="preserve">та </w:t>
      </w:r>
      <w:r>
        <w:rPr>
          <w:sz w:val="28"/>
        </w:rPr>
        <w:t xml:space="preserve">дітям, позбавленим батьківського піклування, </w:t>
      </w:r>
      <w:r w:rsidR="001C6884">
        <w:rPr>
          <w:sz w:val="28"/>
        </w:rPr>
        <w:t xml:space="preserve">виплачується одноразово з бюджету </w:t>
      </w:r>
      <w:proofErr w:type="spellStart"/>
      <w:r w:rsidR="001C6884">
        <w:rPr>
          <w:sz w:val="28"/>
        </w:rPr>
        <w:t>Зачепилівської</w:t>
      </w:r>
      <w:proofErr w:type="spellEnd"/>
      <w:r w:rsidR="001C6884">
        <w:rPr>
          <w:sz w:val="28"/>
        </w:rPr>
        <w:t xml:space="preserve"> селищної територіальної громади </w:t>
      </w:r>
      <w:r>
        <w:rPr>
          <w:sz w:val="28"/>
        </w:rPr>
        <w:t xml:space="preserve">після здобуття </w:t>
      </w:r>
      <w:r w:rsidR="001C6884">
        <w:rPr>
          <w:sz w:val="28"/>
        </w:rPr>
        <w:t xml:space="preserve">здобувачами освіти </w:t>
      </w:r>
      <w:r>
        <w:rPr>
          <w:sz w:val="28"/>
        </w:rPr>
        <w:t>базової</w:t>
      </w:r>
      <w:r w:rsidR="001C6884">
        <w:rPr>
          <w:sz w:val="28"/>
        </w:rPr>
        <w:t xml:space="preserve"> </w:t>
      </w:r>
      <w:r w:rsidR="00C5311C">
        <w:rPr>
          <w:sz w:val="28"/>
        </w:rPr>
        <w:t xml:space="preserve">або </w:t>
      </w:r>
      <w:r>
        <w:rPr>
          <w:sz w:val="28"/>
        </w:rPr>
        <w:t xml:space="preserve">повної загальної середньої освіти у закладах освіти </w:t>
      </w:r>
      <w:proofErr w:type="spellStart"/>
      <w:r w:rsidR="001D7A4F">
        <w:rPr>
          <w:sz w:val="28"/>
        </w:rPr>
        <w:t>Зачепилівської</w:t>
      </w:r>
      <w:proofErr w:type="spellEnd"/>
      <w:r w:rsidR="001D7A4F">
        <w:rPr>
          <w:sz w:val="28"/>
        </w:rPr>
        <w:t xml:space="preserve"> </w:t>
      </w:r>
      <w:r>
        <w:rPr>
          <w:sz w:val="28"/>
        </w:rPr>
        <w:t>селищної ради</w:t>
      </w:r>
      <w:r w:rsidR="001C6884">
        <w:rPr>
          <w:sz w:val="28"/>
        </w:rPr>
        <w:t>.</w:t>
      </w:r>
      <w:r>
        <w:rPr>
          <w:sz w:val="28"/>
        </w:rPr>
        <w:t xml:space="preserve"> </w:t>
      </w:r>
    </w:p>
    <w:p w14:paraId="4BB5CE69" w14:textId="77777777" w:rsidR="0052670D" w:rsidRDefault="0052670D" w:rsidP="0052670D">
      <w:pPr>
        <w:tabs>
          <w:tab w:val="left" w:pos="1415"/>
        </w:tabs>
        <w:spacing w:before="1"/>
        <w:ind w:left="1"/>
        <w:rPr>
          <w:sz w:val="28"/>
        </w:rPr>
      </w:pPr>
    </w:p>
    <w:p w14:paraId="0E56C1EE" w14:textId="77777777" w:rsidR="0052670D" w:rsidRDefault="0052670D" w:rsidP="0052670D">
      <w:pPr>
        <w:tabs>
          <w:tab w:val="left" w:pos="1415"/>
        </w:tabs>
        <w:spacing w:before="1"/>
        <w:ind w:left="1"/>
        <w:rPr>
          <w:sz w:val="28"/>
        </w:rPr>
      </w:pPr>
    </w:p>
    <w:p w14:paraId="78C740F3" w14:textId="454C0940" w:rsidR="0052670D" w:rsidRPr="0052670D" w:rsidRDefault="0052670D" w:rsidP="0052670D">
      <w:pPr>
        <w:tabs>
          <w:tab w:val="left" w:pos="1415"/>
        </w:tabs>
        <w:spacing w:before="1"/>
        <w:ind w:left="1"/>
        <w:rPr>
          <w:sz w:val="28"/>
        </w:rPr>
      </w:pPr>
      <w:r w:rsidRPr="0052670D">
        <w:rPr>
          <w:sz w:val="28"/>
        </w:rPr>
        <w:t xml:space="preserve">Секретар ради                               </w:t>
      </w:r>
      <w:r>
        <w:rPr>
          <w:sz w:val="28"/>
        </w:rPr>
        <w:t xml:space="preserve">               </w:t>
      </w:r>
      <w:r w:rsidRPr="0052670D">
        <w:rPr>
          <w:sz w:val="28"/>
        </w:rPr>
        <w:t xml:space="preserve">                          Світлана БАКА</w:t>
      </w:r>
    </w:p>
    <w:sectPr w:rsidR="0052670D" w:rsidRPr="0052670D" w:rsidSect="0052670D">
      <w:pgSz w:w="11910" w:h="16840"/>
      <w:pgMar w:top="1134" w:right="850" w:bottom="851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7943"/>
    <w:multiLevelType w:val="multilevel"/>
    <w:tmpl w:val="A86235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" w15:restartNumberingAfterBreak="0">
    <w:nsid w:val="603D60F8"/>
    <w:multiLevelType w:val="hybridMultilevel"/>
    <w:tmpl w:val="BA70FEDA"/>
    <w:lvl w:ilvl="0" w:tplc="B526FD44">
      <w:start w:val="1"/>
      <w:numFmt w:val="decimal"/>
      <w:lvlText w:val="%1."/>
      <w:lvlJc w:val="left"/>
      <w:pPr>
        <w:ind w:left="992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4EA64D6">
      <w:numFmt w:val="bullet"/>
      <w:lvlText w:val="-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A72A514">
      <w:numFmt w:val="bullet"/>
      <w:lvlText w:val="•"/>
      <w:lvlJc w:val="left"/>
      <w:pPr>
        <w:ind w:left="1928" w:hanging="260"/>
      </w:pPr>
      <w:rPr>
        <w:rFonts w:hint="default"/>
        <w:lang w:val="uk-UA" w:eastAsia="en-US" w:bidi="ar-SA"/>
      </w:rPr>
    </w:lvl>
    <w:lvl w:ilvl="3" w:tplc="985C93D6">
      <w:numFmt w:val="bullet"/>
      <w:lvlText w:val="•"/>
      <w:lvlJc w:val="left"/>
      <w:pPr>
        <w:ind w:left="2856" w:hanging="260"/>
      </w:pPr>
      <w:rPr>
        <w:rFonts w:hint="default"/>
        <w:lang w:val="uk-UA" w:eastAsia="en-US" w:bidi="ar-SA"/>
      </w:rPr>
    </w:lvl>
    <w:lvl w:ilvl="4" w:tplc="FE8270EC">
      <w:numFmt w:val="bullet"/>
      <w:lvlText w:val="•"/>
      <w:lvlJc w:val="left"/>
      <w:pPr>
        <w:ind w:left="3785" w:hanging="260"/>
      </w:pPr>
      <w:rPr>
        <w:rFonts w:hint="default"/>
        <w:lang w:val="uk-UA" w:eastAsia="en-US" w:bidi="ar-SA"/>
      </w:rPr>
    </w:lvl>
    <w:lvl w:ilvl="5" w:tplc="9C4EE752">
      <w:numFmt w:val="bullet"/>
      <w:lvlText w:val="•"/>
      <w:lvlJc w:val="left"/>
      <w:pPr>
        <w:ind w:left="4713" w:hanging="260"/>
      </w:pPr>
      <w:rPr>
        <w:rFonts w:hint="default"/>
        <w:lang w:val="uk-UA" w:eastAsia="en-US" w:bidi="ar-SA"/>
      </w:rPr>
    </w:lvl>
    <w:lvl w:ilvl="6" w:tplc="E070DDB4">
      <w:numFmt w:val="bullet"/>
      <w:lvlText w:val="•"/>
      <w:lvlJc w:val="left"/>
      <w:pPr>
        <w:ind w:left="5642" w:hanging="260"/>
      </w:pPr>
      <w:rPr>
        <w:rFonts w:hint="default"/>
        <w:lang w:val="uk-UA" w:eastAsia="en-US" w:bidi="ar-SA"/>
      </w:rPr>
    </w:lvl>
    <w:lvl w:ilvl="7" w:tplc="D336439E">
      <w:numFmt w:val="bullet"/>
      <w:lvlText w:val="•"/>
      <w:lvlJc w:val="left"/>
      <w:pPr>
        <w:ind w:left="6570" w:hanging="260"/>
      </w:pPr>
      <w:rPr>
        <w:rFonts w:hint="default"/>
        <w:lang w:val="uk-UA" w:eastAsia="en-US" w:bidi="ar-SA"/>
      </w:rPr>
    </w:lvl>
    <w:lvl w:ilvl="8" w:tplc="53DEC574">
      <w:numFmt w:val="bullet"/>
      <w:lvlText w:val="•"/>
      <w:lvlJc w:val="left"/>
      <w:pPr>
        <w:ind w:left="7499" w:hanging="260"/>
      </w:pPr>
      <w:rPr>
        <w:rFonts w:hint="default"/>
        <w:lang w:val="uk-UA" w:eastAsia="en-US" w:bidi="ar-SA"/>
      </w:rPr>
    </w:lvl>
  </w:abstractNum>
  <w:abstractNum w:abstractNumId="2" w15:restartNumberingAfterBreak="0">
    <w:nsid w:val="6ADB1424"/>
    <w:multiLevelType w:val="multilevel"/>
    <w:tmpl w:val="C97AD2A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" w15:restartNumberingAfterBreak="0">
    <w:nsid w:val="78F51552"/>
    <w:multiLevelType w:val="multilevel"/>
    <w:tmpl w:val="3CBA08D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3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27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BF"/>
    <w:rsid w:val="00041564"/>
    <w:rsid w:val="000C5B5C"/>
    <w:rsid w:val="000C5FED"/>
    <w:rsid w:val="001347E4"/>
    <w:rsid w:val="001A4FCD"/>
    <w:rsid w:val="001C6884"/>
    <w:rsid w:val="001D7A4F"/>
    <w:rsid w:val="002B77CF"/>
    <w:rsid w:val="003527A7"/>
    <w:rsid w:val="003A53DB"/>
    <w:rsid w:val="003B7FBA"/>
    <w:rsid w:val="003D3675"/>
    <w:rsid w:val="00437F45"/>
    <w:rsid w:val="0048554E"/>
    <w:rsid w:val="0052670D"/>
    <w:rsid w:val="005A02B6"/>
    <w:rsid w:val="005C186C"/>
    <w:rsid w:val="005E603E"/>
    <w:rsid w:val="00654EEF"/>
    <w:rsid w:val="006823DF"/>
    <w:rsid w:val="00723456"/>
    <w:rsid w:val="0073281B"/>
    <w:rsid w:val="00754FE3"/>
    <w:rsid w:val="00763AAC"/>
    <w:rsid w:val="007852BF"/>
    <w:rsid w:val="007919AF"/>
    <w:rsid w:val="008658D0"/>
    <w:rsid w:val="008B2727"/>
    <w:rsid w:val="008B5047"/>
    <w:rsid w:val="008E0404"/>
    <w:rsid w:val="00901F34"/>
    <w:rsid w:val="00923661"/>
    <w:rsid w:val="0097351B"/>
    <w:rsid w:val="009C379C"/>
    <w:rsid w:val="009F6C8E"/>
    <w:rsid w:val="00A06A85"/>
    <w:rsid w:val="00A6199E"/>
    <w:rsid w:val="00AF6625"/>
    <w:rsid w:val="00B771D8"/>
    <w:rsid w:val="00C03FB5"/>
    <w:rsid w:val="00C1568F"/>
    <w:rsid w:val="00C300AF"/>
    <w:rsid w:val="00C5311C"/>
    <w:rsid w:val="00D13D38"/>
    <w:rsid w:val="00D676D6"/>
    <w:rsid w:val="00DC73AE"/>
    <w:rsid w:val="00E0249C"/>
    <w:rsid w:val="00E63B9E"/>
    <w:rsid w:val="00E71397"/>
    <w:rsid w:val="00EB05E8"/>
    <w:rsid w:val="00FC18B1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A2F"/>
  <w15:docId w15:val="{F464C8D2-2753-46FE-95C1-EE5B82C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3D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53DB"/>
    <w:pPr>
      <w:ind w:left="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3A53DB"/>
    <w:pPr>
      <w:ind w:left="4482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3A53DB"/>
    <w:pPr>
      <w:ind w:left="1" w:right="134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3A53DB"/>
  </w:style>
  <w:style w:type="paragraph" w:styleId="a6">
    <w:name w:val="Normal (Web)"/>
    <w:basedOn w:val="a"/>
    <w:uiPriority w:val="99"/>
    <w:semiHidden/>
    <w:unhideWhenUsed/>
    <w:rsid w:val="000415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619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9E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link w:val="aa"/>
    <w:uiPriority w:val="1"/>
    <w:qFormat/>
    <w:rsid w:val="005267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1">
    <w:name w:val="Без интервала1"/>
    <w:uiPriority w:val="99"/>
    <w:rsid w:val="005267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52670D"/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Софіївська територіальна громада</dc:creator>
  <cp:lastModifiedBy>ПК</cp:lastModifiedBy>
  <cp:revision>4</cp:revision>
  <cp:lastPrinted>2026-06-19T11:48:00Z</cp:lastPrinted>
  <dcterms:created xsi:type="dcterms:W3CDTF">2026-06-11T06:33:00Z</dcterms:created>
  <dcterms:modified xsi:type="dcterms:W3CDTF">2026-06-19T13:00:00Z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2026-06-06T00:00:00Z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D:20260512060328</vt:lpwstr>
  </property>
</Properties>
</file>