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06143" w:rsidRDefault="00306143" w:rsidP="00E62F26">
      <w:pPr>
        <w:ind w:left="5556"/>
        <w:rPr>
          <w:b/>
          <w:i/>
          <w:iCs/>
          <w:spacing w:val="-2"/>
          <w:sz w:val="24"/>
        </w:rPr>
      </w:pPr>
    </w:p>
    <w:p w:rsidR="00065106" w:rsidRPr="00D17B25" w:rsidRDefault="00751914" w:rsidP="00E62F26">
      <w:pPr>
        <w:ind w:left="5556"/>
        <w:rPr>
          <w:bCs/>
          <w:sz w:val="24"/>
          <w:szCs w:val="24"/>
        </w:rPr>
      </w:pPr>
      <w:r w:rsidRPr="00D17B25">
        <w:rPr>
          <w:b/>
          <w:i/>
          <w:iCs/>
          <w:spacing w:val="-2"/>
          <w:sz w:val="24"/>
          <w:szCs w:val="24"/>
        </w:rPr>
        <w:t xml:space="preserve">  </w:t>
      </w:r>
      <w:r w:rsidR="00AB6702" w:rsidRPr="00D17B25">
        <w:rPr>
          <w:bCs/>
          <w:spacing w:val="-2"/>
          <w:sz w:val="24"/>
          <w:szCs w:val="24"/>
        </w:rPr>
        <w:t>З</w:t>
      </w:r>
      <w:r w:rsidR="000557B6" w:rsidRPr="00D17B25">
        <w:rPr>
          <w:bCs/>
          <w:spacing w:val="-2"/>
          <w:sz w:val="24"/>
          <w:szCs w:val="24"/>
        </w:rPr>
        <w:t>АТВЕРДЖЕНО</w:t>
      </w:r>
    </w:p>
    <w:p w:rsidR="00D17B25" w:rsidRPr="00D17B25" w:rsidRDefault="00786584" w:rsidP="00786584">
      <w:pPr>
        <w:jc w:val="both"/>
        <w:rPr>
          <w:bCs/>
          <w:sz w:val="24"/>
          <w:szCs w:val="24"/>
        </w:rPr>
      </w:pPr>
      <w:r>
        <w:rPr>
          <w:bCs/>
          <w:sz w:val="24"/>
          <w:szCs w:val="24"/>
        </w:rPr>
        <w:t xml:space="preserve">                                                                                              </w:t>
      </w:r>
      <w:r w:rsidR="000557B6" w:rsidRPr="00D17B25">
        <w:rPr>
          <w:bCs/>
          <w:sz w:val="24"/>
          <w:szCs w:val="24"/>
        </w:rPr>
        <w:t>Рішення</w:t>
      </w:r>
      <w:r>
        <w:rPr>
          <w:bCs/>
          <w:sz w:val="24"/>
          <w:szCs w:val="24"/>
        </w:rPr>
        <w:t>м</w:t>
      </w:r>
      <w:r w:rsidR="000557B6" w:rsidRPr="00D17B25">
        <w:rPr>
          <w:bCs/>
          <w:spacing w:val="-3"/>
          <w:sz w:val="24"/>
          <w:szCs w:val="24"/>
        </w:rPr>
        <w:t xml:space="preserve"> </w:t>
      </w:r>
      <w:r w:rsidR="00D17B25" w:rsidRPr="00D17B25">
        <w:rPr>
          <w:bCs/>
          <w:sz w:val="24"/>
          <w:szCs w:val="24"/>
        </w:rPr>
        <w:t>№4661</w:t>
      </w:r>
    </w:p>
    <w:p w:rsidR="00065106" w:rsidRPr="00D17B25" w:rsidRDefault="00915107" w:rsidP="00915107">
      <w:pPr>
        <w:ind w:left="5639"/>
        <w:rPr>
          <w:bCs/>
          <w:sz w:val="24"/>
          <w:szCs w:val="24"/>
        </w:rPr>
      </w:pPr>
      <w:r w:rsidRPr="00D17B25">
        <w:rPr>
          <w:bCs/>
          <w:spacing w:val="-3"/>
          <w:sz w:val="24"/>
          <w:szCs w:val="24"/>
          <w:lang w:val="en-US"/>
        </w:rPr>
        <w:t>LIV</w:t>
      </w:r>
      <w:r w:rsidRPr="00D17B25">
        <w:rPr>
          <w:bCs/>
          <w:spacing w:val="-3"/>
          <w:sz w:val="24"/>
          <w:szCs w:val="24"/>
        </w:rPr>
        <w:t xml:space="preserve"> сесії </w:t>
      </w:r>
      <w:r w:rsidR="000557B6" w:rsidRPr="00D17B25">
        <w:rPr>
          <w:bCs/>
          <w:sz w:val="24"/>
          <w:szCs w:val="24"/>
        </w:rPr>
        <w:t>VIII скликання</w:t>
      </w:r>
    </w:p>
    <w:p w:rsidR="00D17B25" w:rsidRPr="00D17B25" w:rsidRDefault="00D17B25" w:rsidP="00915107">
      <w:pPr>
        <w:ind w:left="5639"/>
        <w:rPr>
          <w:bCs/>
          <w:sz w:val="24"/>
          <w:szCs w:val="24"/>
        </w:rPr>
      </w:pPr>
      <w:r w:rsidRPr="00D17B25">
        <w:rPr>
          <w:bCs/>
          <w:sz w:val="24"/>
          <w:szCs w:val="24"/>
        </w:rPr>
        <w:t>від</w:t>
      </w:r>
      <w:r w:rsidRPr="00D17B25">
        <w:rPr>
          <w:bCs/>
          <w:spacing w:val="-5"/>
          <w:sz w:val="24"/>
          <w:szCs w:val="24"/>
        </w:rPr>
        <w:t xml:space="preserve"> 18</w:t>
      </w:r>
      <w:r w:rsidRPr="00D17B25">
        <w:rPr>
          <w:bCs/>
          <w:sz w:val="24"/>
          <w:szCs w:val="24"/>
        </w:rPr>
        <w:t xml:space="preserve"> грудня</w:t>
      </w:r>
      <w:r w:rsidRPr="00D17B25">
        <w:rPr>
          <w:bCs/>
          <w:spacing w:val="-6"/>
          <w:sz w:val="24"/>
          <w:szCs w:val="24"/>
        </w:rPr>
        <w:t xml:space="preserve"> </w:t>
      </w:r>
      <w:r w:rsidRPr="00D17B25">
        <w:rPr>
          <w:bCs/>
          <w:sz w:val="24"/>
          <w:szCs w:val="24"/>
        </w:rPr>
        <w:t>2024</w:t>
      </w:r>
      <w:r w:rsidRPr="00D17B25">
        <w:rPr>
          <w:bCs/>
          <w:spacing w:val="-6"/>
          <w:sz w:val="24"/>
          <w:szCs w:val="24"/>
        </w:rPr>
        <w:t xml:space="preserve"> </w:t>
      </w:r>
      <w:r w:rsidRPr="00D17B25">
        <w:rPr>
          <w:bCs/>
          <w:sz w:val="24"/>
          <w:szCs w:val="24"/>
        </w:rPr>
        <w:t>року</w:t>
      </w:r>
    </w:p>
    <w:p w:rsidR="00915107" w:rsidRPr="00D17B25" w:rsidRDefault="00915107" w:rsidP="00915107">
      <w:pPr>
        <w:ind w:left="5639"/>
        <w:rPr>
          <w:bCs/>
          <w:sz w:val="24"/>
        </w:rPr>
      </w:pPr>
      <w:proofErr w:type="spellStart"/>
      <w:r w:rsidRPr="00D17B25">
        <w:rPr>
          <w:bCs/>
          <w:sz w:val="24"/>
        </w:rPr>
        <w:t>Зачепилівської</w:t>
      </w:r>
      <w:proofErr w:type="spellEnd"/>
      <w:r w:rsidRPr="00D17B25">
        <w:rPr>
          <w:bCs/>
          <w:sz w:val="24"/>
        </w:rPr>
        <w:t xml:space="preserve"> селищної ради</w:t>
      </w:r>
    </w:p>
    <w:p w:rsidR="00786584" w:rsidRDefault="00786584" w:rsidP="00915107">
      <w:pPr>
        <w:ind w:left="5639"/>
        <w:rPr>
          <w:bCs/>
          <w:sz w:val="24"/>
        </w:rPr>
      </w:pPr>
      <w:r>
        <w:rPr>
          <w:bCs/>
          <w:sz w:val="24"/>
        </w:rPr>
        <w:t>з</w:t>
      </w:r>
      <w:bookmarkStart w:id="0" w:name="_GoBack"/>
      <w:bookmarkEnd w:id="0"/>
      <w:r>
        <w:rPr>
          <w:bCs/>
          <w:sz w:val="24"/>
        </w:rPr>
        <w:t>і змінами</w:t>
      </w:r>
    </w:p>
    <w:p w:rsidR="00915107" w:rsidRPr="00D17B25" w:rsidRDefault="00751914" w:rsidP="00915107">
      <w:pPr>
        <w:ind w:left="5639"/>
        <w:rPr>
          <w:bCs/>
          <w:sz w:val="24"/>
        </w:rPr>
      </w:pPr>
      <w:r w:rsidRPr="00D17B25">
        <w:rPr>
          <w:bCs/>
          <w:sz w:val="24"/>
        </w:rPr>
        <w:t>від 17 грудня 2025</w:t>
      </w:r>
      <w:r w:rsidR="00915107" w:rsidRPr="00D17B25">
        <w:rPr>
          <w:bCs/>
          <w:sz w:val="24"/>
        </w:rPr>
        <w:t xml:space="preserve"> року № </w:t>
      </w:r>
      <w:r w:rsidR="00D17B25" w:rsidRPr="00D17B25">
        <w:rPr>
          <w:bCs/>
          <w:sz w:val="24"/>
        </w:rPr>
        <w:t>5077</w:t>
      </w:r>
    </w:p>
    <w:p w:rsidR="00065106" w:rsidRPr="00D17B25" w:rsidRDefault="00065106" w:rsidP="00751914">
      <w:pPr>
        <w:pStyle w:val="a3"/>
        <w:ind w:right="4361"/>
        <w:rPr>
          <w:bCs/>
          <w:sz w:val="24"/>
        </w:rPr>
      </w:pPr>
    </w:p>
    <w:p w:rsidR="00065106" w:rsidRDefault="00065106">
      <w:pPr>
        <w:pStyle w:val="a3"/>
        <w:rPr>
          <w:b/>
          <w:sz w:val="24"/>
        </w:rPr>
      </w:pPr>
    </w:p>
    <w:p w:rsidR="00065106" w:rsidRDefault="00065106">
      <w:pPr>
        <w:pStyle w:val="a3"/>
        <w:rPr>
          <w:b/>
          <w:sz w:val="24"/>
        </w:rPr>
      </w:pPr>
    </w:p>
    <w:p w:rsidR="00065106" w:rsidRDefault="00065106">
      <w:pPr>
        <w:pStyle w:val="a3"/>
        <w:rPr>
          <w:b/>
          <w:sz w:val="24"/>
        </w:rPr>
      </w:pPr>
    </w:p>
    <w:p w:rsidR="00065106" w:rsidRDefault="00065106">
      <w:pPr>
        <w:pStyle w:val="a3"/>
        <w:rPr>
          <w:b/>
          <w:sz w:val="24"/>
        </w:rPr>
      </w:pPr>
    </w:p>
    <w:p w:rsidR="00065106" w:rsidRDefault="00065106">
      <w:pPr>
        <w:pStyle w:val="a3"/>
        <w:rPr>
          <w:b/>
          <w:sz w:val="24"/>
        </w:rPr>
      </w:pPr>
    </w:p>
    <w:p w:rsidR="00065106" w:rsidRDefault="00065106">
      <w:pPr>
        <w:pStyle w:val="a3"/>
        <w:rPr>
          <w:b/>
          <w:sz w:val="24"/>
        </w:rPr>
      </w:pPr>
    </w:p>
    <w:p w:rsidR="00065106" w:rsidRDefault="00065106">
      <w:pPr>
        <w:pStyle w:val="a3"/>
        <w:rPr>
          <w:b/>
          <w:sz w:val="24"/>
        </w:rPr>
      </w:pPr>
    </w:p>
    <w:p w:rsidR="00065106" w:rsidRDefault="00065106">
      <w:pPr>
        <w:pStyle w:val="a3"/>
        <w:rPr>
          <w:b/>
          <w:sz w:val="24"/>
        </w:rPr>
      </w:pPr>
    </w:p>
    <w:p w:rsidR="00065106" w:rsidRDefault="00065106">
      <w:pPr>
        <w:pStyle w:val="a3"/>
        <w:spacing w:before="116"/>
        <w:rPr>
          <w:b/>
          <w:sz w:val="24"/>
        </w:rPr>
      </w:pPr>
    </w:p>
    <w:p w:rsidR="004E3A0A" w:rsidRDefault="004E3A0A">
      <w:pPr>
        <w:pStyle w:val="a3"/>
        <w:spacing w:before="116"/>
        <w:rPr>
          <w:b/>
          <w:sz w:val="24"/>
        </w:rPr>
      </w:pPr>
    </w:p>
    <w:p w:rsidR="004E3A0A" w:rsidRDefault="004E3A0A">
      <w:pPr>
        <w:pStyle w:val="a3"/>
        <w:spacing w:before="116"/>
        <w:rPr>
          <w:b/>
          <w:sz w:val="24"/>
        </w:rPr>
      </w:pPr>
    </w:p>
    <w:p w:rsidR="00065106" w:rsidRPr="004E3A0A" w:rsidRDefault="006C70EE">
      <w:pPr>
        <w:ind w:right="88"/>
        <w:jc w:val="center"/>
        <w:rPr>
          <w:b/>
          <w:sz w:val="64"/>
          <w:szCs w:val="64"/>
        </w:rPr>
      </w:pPr>
      <w:r>
        <w:rPr>
          <w:b/>
          <w:spacing w:val="-2"/>
          <w:sz w:val="64"/>
          <w:szCs w:val="64"/>
        </w:rPr>
        <w:t>ПРОГРАМА</w:t>
      </w:r>
    </w:p>
    <w:p w:rsidR="00065106" w:rsidRPr="00E97CE6" w:rsidRDefault="000557B6">
      <w:pPr>
        <w:spacing w:before="2"/>
        <w:ind w:left="1434" w:right="1522"/>
        <w:jc w:val="center"/>
        <w:rPr>
          <w:b/>
          <w:sz w:val="48"/>
          <w:szCs w:val="48"/>
        </w:rPr>
      </w:pPr>
      <w:r w:rsidRPr="00E97CE6">
        <w:rPr>
          <w:b/>
          <w:sz w:val="48"/>
          <w:szCs w:val="48"/>
        </w:rPr>
        <w:t>«</w:t>
      </w:r>
      <w:r w:rsidR="000C0A6B" w:rsidRPr="00E97CE6">
        <w:rPr>
          <w:b/>
          <w:sz w:val="48"/>
          <w:szCs w:val="48"/>
        </w:rPr>
        <w:t>Якісне та корисне харчування в закладах освіти</w:t>
      </w:r>
      <w:r w:rsidR="004E3A0A" w:rsidRPr="00E97CE6">
        <w:rPr>
          <w:b/>
          <w:sz w:val="48"/>
          <w:szCs w:val="48"/>
        </w:rPr>
        <w:t xml:space="preserve"> </w:t>
      </w:r>
      <w:proofErr w:type="spellStart"/>
      <w:r w:rsidR="000C0A6B" w:rsidRPr="00E97CE6">
        <w:rPr>
          <w:b/>
          <w:sz w:val="48"/>
          <w:szCs w:val="48"/>
        </w:rPr>
        <w:t>Зачепилівської</w:t>
      </w:r>
      <w:proofErr w:type="spellEnd"/>
      <w:r w:rsidR="000C0A6B" w:rsidRPr="00E97CE6">
        <w:rPr>
          <w:b/>
          <w:sz w:val="48"/>
          <w:szCs w:val="48"/>
        </w:rPr>
        <w:t xml:space="preserve"> селищної територіальної громади</w:t>
      </w:r>
    </w:p>
    <w:p w:rsidR="00065106" w:rsidRDefault="004E3A0A">
      <w:pPr>
        <w:pStyle w:val="1"/>
        <w:rPr>
          <w:spacing w:val="-4"/>
          <w:sz w:val="48"/>
          <w:szCs w:val="48"/>
        </w:rPr>
      </w:pPr>
      <w:bookmarkStart w:id="1" w:name="_TOC_250000"/>
      <w:r w:rsidRPr="00E97CE6">
        <w:rPr>
          <w:sz w:val="48"/>
          <w:szCs w:val="48"/>
        </w:rPr>
        <w:t>на</w:t>
      </w:r>
      <w:r w:rsidRPr="00E97CE6">
        <w:rPr>
          <w:spacing w:val="-1"/>
          <w:sz w:val="48"/>
          <w:szCs w:val="48"/>
        </w:rPr>
        <w:t xml:space="preserve"> </w:t>
      </w:r>
      <w:r w:rsidRPr="00E97CE6">
        <w:rPr>
          <w:sz w:val="48"/>
          <w:szCs w:val="48"/>
        </w:rPr>
        <w:t>2025</w:t>
      </w:r>
      <w:r w:rsidRPr="00E97CE6">
        <w:rPr>
          <w:spacing w:val="2"/>
          <w:sz w:val="48"/>
          <w:szCs w:val="48"/>
        </w:rPr>
        <w:t xml:space="preserve"> </w:t>
      </w:r>
      <w:r w:rsidRPr="00E97CE6">
        <w:rPr>
          <w:sz w:val="48"/>
          <w:szCs w:val="48"/>
        </w:rPr>
        <w:t>–</w:t>
      </w:r>
      <w:r w:rsidRPr="00E97CE6">
        <w:rPr>
          <w:spacing w:val="1"/>
          <w:sz w:val="48"/>
          <w:szCs w:val="48"/>
        </w:rPr>
        <w:t xml:space="preserve"> </w:t>
      </w:r>
      <w:r w:rsidRPr="00E97CE6">
        <w:rPr>
          <w:sz w:val="48"/>
          <w:szCs w:val="48"/>
        </w:rPr>
        <w:t>2029</w:t>
      </w:r>
      <w:r w:rsidRPr="00E97CE6">
        <w:rPr>
          <w:spacing w:val="-2"/>
          <w:sz w:val="48"/>
          <w:szCs w:val="48"/>
        </w:rPr>
        <w:t xml:space="preserve"> </w:t>
      </w:r>
      <w:bookmarkEnd w:id="1"/>
      <w:r w:rsidRPr="00E97CE6">
        <w:rPr>
          <w:spacing w:val="-4"/>
          <w:sz w:val="48"/>
          <w:szCs w:val="48"/>
        </w:rPr>
        <w:t>роки</w:t>
      </w:r>
      <w:r w:rsidR="0071408A" w:rsidRPr="00E97CE6">
        <w:rPr>
          <w:spacing w:val="-4"/>
          <w:sz w:val="48"/>
          <w:szCs w:val="48"/>
        </w:rPr>
        <w:t>»</w:t>
      </w:r>
    </w:p>
    <w:p w:rsidR="00751914" w:rsidRPr="00E97CE6" w:rsidRDefault="00751914">
      <w:pPr>
        <w:pStyle w:val="1"/>
        <w:rPr>
          <w:sz w:val="48"/>
          <w:szCs w:val="48"/>
        </w:rPr>
      </w:pPr>
      <w:r>
        <w:rPr>
          <w:spacing w:val="-4"/>
          <w:sz w:val="48"/>
          <w:szCs w:val="48"/>
        </w:rPr>
        <w:t>(нова редакція)</w:t>
      </w:r>
    </w:p>
    <w:p w:rsidR="00065106" w:rsidRDefault="00065106">
      <w:pPr>
        <w:pStyle w:val="a3"/>
        <w:rPr>
          <w:b/>
          <w:sz w:val="36"/>
        </w:rPr>
      </w:pPr>
    </w:p>
    <w:p w:rsidR="00065106" w:rsidRDefault="00065106">
      <w:pPr>
        <w:pStyle w:val="a3"/>
        <w:rPr>
          <w:b/>
          <w:sz w:val="36"/>
        </w:rPr>
      </w:pPr>
    </w:p>
    <w:p w:rsidR="00065106" w:rsidRDefault="00065106">
      <w:pPr>
        <w:pStyle w:val="a3"/>
        <w:rPr>
          <w:b/>
          <w:sz w:val="36"/>
        </w:rPr>
      </w:pPr>
    </w:p>
    <w:p w:rsidR="00065106" w:rsidRDefault="00065106">
      <w:pPr>
        <w:pStyle w:val="a3"/>
        <w:rPr>
          <w:b/>
          <w:sz w:val="36"/>
        </w:rPr>
      </w:pPr>
    </w:p>
    <w:p w:rsidR="00065106" w:rsidRDefault="00065106">
      <w:pPr>
        <w:pStyle w:val="a3"/>
        <w:rPr>
          <w:b/>
          <w:sz w:val="36"/>
        </w:rPr>
      </w:pPr>
    </w:p>
    <w:p w:rsidR="00065106" w:rsidRDefault="00065106">
      <w:pPr>
        <w:pStyle w:val="a3"/>
        <w:rPr>
          <w:b/>
          <w:sz w:val="36"/>
        </w:rPr>
      </w:pPr>
    </w:p>
    <w:p w:rsidR="00065106" w:rsidRDefault="00065106">
      <w:pPr>
        <w:pStyle w:val="a3"/>
        <w:rPr>
          <w:b/>
          <w:sz w:val="36"/>
        </w:rPr>
      </w:pPr>
    </w:p>
    <w:p w:rsidR="00065106" w:rsidRDefault="00065106">
      <w:pPr>
        <w:pStyle w:val="a3"/>
        <w:rPr>
          <w:b/>
          <w:sz w:val="36"/>
        </w:rPr>
      </w:pPr>
    </w:p>
    <w:p w:rsidR="00065106" w:rsidRDefault="00065106">
      <w:pPr>
        <w:pStyle w:val="a3"/>
        <w:rPr>
          <w:b/>
          <w:sz w:val="36"/>
        </w:rPr>
      </w:pPr>
    </w:p>
    <w:p w:rsidR="00065106" w:rsidRDefault="00065106">
      <w:pPr>
        <w:pStyle w:val="a3"/>
        <w:rPr>
          <w:b/>
          <w:sz w:val="36"/>
        </w:rPr>
      </w:pPr>
    </w:p>
    <w:p w:rsidR="00065106" w:rsidRDefault="00065106">
      <w:pPr>
        <w:pStyle w:val="a3"/>
        <w:rPr>
          <w:b/>
          <w:sz w:val="36"/>
        </w:rPr>
      </w:pPr>
    </w:p>
    <w:p w:rsidR="00065106" w:rsidRDefault="00065106">
      <w:pPr>
        <w:pStyle w:val="a3"/>
        <w:rPr>
          <w:b/>
          <w:sz w:val="36"/>
        </w:rPr>
      </w:pPr>
    </w:p>
    <w:p w:rsidR="00065106" w:rsidRDefault="00915107" w:rsidP="00576203">
      <w:pPr>
        <w:pStyle w:val="a3"/>
        <w:ind w:left="81" w:right="88"/>
        <w:jc w:val="center"/>
        <w:rPr>
          <w:spacing w:val="-4"/>
        </w:rPr>
      </w:pPr>
      <w:r>
        <w:rPr>
          <w:spacing w:val="-4"/>
        </w:rPr>
        <w:t xml:space="preserve">с-ще </w:t>
      </w:r>
      <w:r w:rsidR="004D7E86">
        <w:rPr>
          <w:spacing w:val="-4"/>
        </w:rPr>
        <w:t xml:space="preserve">Зачепилівка </w:t>
      </w:r>
      <w:r w:rsidR="000557B6">
        <w:rPr>
          <w:spacing w:val="-4"/>
        </w:rPr>
        <w:t xml:space="preserve"> 202</w:t>
      </w:r>
      <w:r w:rsidR="00751914">
        <w:rPr>
          <w:spacing w:val="-4"/>
        </w:rPr>
        <w:t>5</w:t>
      </w:r>
    </w:p>
    <w:p w:rsidR="00AD4668" w:rsidRDefault="00AD4668" w:rsidP="00576203">
      <w:pPr>
        <w:pStyle w:val="a3"/>
        <w:ind w:left="81" w:right="88"/>
        <w:jc w:val="center"/>
        <w:sectPr w:rsidR="00AD4668">
          <w:headerReference w:type="default" r:id="rId8"/>
          <w:pgSz w:w="11930" w:h="16840"/>
          <w:pgMar w:top="1040" w:right="560" w:bottom="280" w:left="1480" w:header="720" w:footer="720" w:gutter="0"/>
          <w:cols w:space="720"/>
        </w:sectPr>
      </w:pPr>
    </w:p>
    <w:p w:rsidR="00065106" w:rsidRDefault="000557B6">
      <w:pPr>
        <w:spacing w:before="83"/>
        <w:ind w:left="81" w:right="88"/>
        <w:jc w:val="center"/>
        <w:rPr>
          <w:b/>
          <w:sz w:val="28"/>
        </w:rPr>
      </w:pPr>
      <w:r>
        <w:rPr>
          <w:b/>
          <w:spacing w:val="-2"/>
          <w:sz w:val="28"/>
        </w:rPr>
        <w:lastRenderedPageBreak/>
        <w:t>Зміст</w:t>
      </w:r>
    </w:p>
    <w:p w:rsidR="00643C75" w:rsidRDefault="00643C75" w:rsidP="00643C75">
      <w:pPr>
        <w:pStyle w:val="a4"/>
        <w:tabs>
          <w:tab w:val="left" w:pos="3113"/>
        </w:tabs>
        <w:spacing w:before="79"/>
        <w:ind w:left="3113" w:firstLine="0"/>
        <w:jc w:val="right"/>
        <w:rPr>
          <w:sz w:val="28"/>
        </w:rPr>
      </w:pPr>
    </w:p>
    <w:p w:rsidR="00D4336A" w:rsidRDefault="00D4336A" w:rsidP="00070DA8">
      <w:pPr>
        <w:pStyle w:val="a4"/>
        <w:numPr>
          <w:ilvl w:val="0"/>
          <w:numId w:val="4"/>
        </w:numPr>
        <w:tabs>
          <w:tab w:val="left" w:pos="851"/>
        </w:tabs>
        <w:spacing w:line="322" w:lineRule="exact"/>
        <w:ind w:left="142" w:firstLine="425"/>
        <w:jc w:val="both"/>
        <w:rPr>
          <w:sz w:val="28"/>
          <w:szCs w:val="28"/>
        </w:rPr>
      </w:pPr>
      <w:r w:rsidRPr="00D4336A">
        <w:rPr>
          <w:sz w:val="28"/>
          <w:szCs w:val="28"/>
        </w:rPr>
        <w:t xml:space="preserve">Паспорт </w:t>
      </w:r>
      <w:r>
        <w:rPr>
          <w:sz w:val="28"/>
          <w:szCs w:val="28"/>
        </w:rPr>
        <w:t xml:space="preserve">Програми «Якісне та корисне харчування в закладах освіти </w:t>
      </w:r>
      <w:proofErr w:type="spellStart"/>
      <w:r>
        <w:rPr>
          <w:sz w:val="28"/>
          <w:szCs w:val="28"/>
        </w:rPr>
        <w:t>Зачепилівської</w:t>
      </w:r>
      <w:proofErr w:type="spellEnd"/>
      <w:r>
        <w:rPr>
          <w:sz w:val="28"/>
          <w:szCs w:val="28"/>
        </w:rPr>
        <w:t xml:space="preserve"> селищної територіальної програми на 2025-2029 роки» </w:t>
      </w:r>
    </w:p>
    <w:p w:rsidR="00D4336A" w:rsidRDefault="00D4336A" w:rsidP="00D4336A">
      <w:pPr>
        <w:pStyle w:val="a4"/>
        <w:tabs>
          <w:tab w:val="left" w:pos="851"/>
        </w:tabs>
        <w:spacing w:line="322" w:lineRule="exact"/>
        <w:ind w:left="567" w:firstLine="0"/>
        <w:jc w:val="both"/>
        <w:rPr>
          <w:sz w:val="28"/>
          <w:szCs w:val="28"/>
        </w:rPr>
      </w:pPr>
      <w:r>
        <w:rPr>
          <w:sz w:val="28"/>
          <w:szCs w:val="28"/>
        </w:rPr>
        <w:t>……………</w:t>
      </w:r>
      <w:r w:rsidR="004C3B32">
        <w:rPr>
          <w:sz w:val="28"/>
          <w:szCs w:val="28"/>
        </w:rPr>
        <w:t>..</w:t>
      </w:r>
      <w:r>
        <w:rPr>
          <w:sz w:val="28"/>
          <w:szCs w:val="28"/>
        </w:rPr>
        <w:t>………………………………………………………………….3</w:t>
      </w:r>
    </w:p>
    <w:p w:rsidR="009C247C" w:rsidRPr="00D4336A" w:rsidRDefault="009C247C" w:rsidP="00D4336A">
      <w:pPr>
        <w:pStyle w:val="a4"/>
        <w:tabs>
          <w:tab w:val="left" w:pos="851"/>
        </w:tabs>
        <w:spacing w:line="322" w:lineRule="exact"/>
        <w:ind w:left="567" w:firstLine="0"/>
        <w:jc w:val="both"/>
        <w:rPr>
          <w:sz w:val="28"/>
          <w:szCs w:val="28"/>
        </w:rPr>
      </w:pPr>
    </w:p>
    <w:p w:rsidR="00070DA8" w:rsidRPr="00070DA8" w:rsidRDefault="00643C75" w:rsidP="00070DA8">
      <w:pPr>
        <w:pStyle w:val="a4"/>
        <w:numPr>
          <w:ilvl w:val="0"/>
          <w:numId w:val="4"/>
        </w:numPr>
        <w:tabs>
          <w:tab w:val="left" w:pos="851"/>
        </w:tabs>
        <w:spacing w:line="322" w:lineRule="exact"/>
        <w:ind w:left="142" w:firstLine="425"/>
        <w:jc w:val="both"/>
      </w:pPr>
      <w:r>
        <w:rPr>
          <w:sz w:val="28"/>
        </w:rPr>
        <w:t>Мета</w:t>
      </w:r>
      <w:r w:rsidRPr="004E3A0A">
        <w:rPr>
          <w:spacing w:val="-14"/>
          <w:sz w:val="28"/>
        </w:rPr>
        <w:t xml:space="preserve"> </w:t>
      </w:r>
      <w:r>
        <w:rPr>
          <w:sz w:val="28"/>
        </w:rPr>
        <w:t>та</w:t>
      </w:r>
      <w:r w:rsidRPr="004E3A0A">
        <w:rPr>
          <w:spacing w:val="-11"/>
          <w:sz w:val="28"/>
        </w:rPr>
        <w:t xml:space="preserve"> </w:t>
      </w:r>
      <w:r>
        <w:rPr>
          <w:sz w:val="28"/>
        </w:rPr>
        <w:t>завдання</w:t>
      </w:r>
      <w:r w:rsidRPr="004E3A0A">
        <w:rPr>
          <w:spacing w:val="-13"/>
          <w:sz w:val="28"/>
        </w:rPr>
        <w:t xml:space="preserve"> </w:t>
      </w:r>
      <w:r>
        <w:rPr>
          <w:sz w:val="28"/>
        </w:rPr>
        <w:t>Програми</w:t>
      </w:r>
      <w:r w:rsidRPr="004E3A0A">
        <w:rPr>
          <w:spacing w:val="-6"/>
          <w:sz w:val="28"/>
        </w:rPr>
        <w:t xml:space="preserve"> </w:t>
      </w:r>
      <w:r w:rsidRPr="004E3A0A">
        <w:rPr>
          <w:spacing w:val="-2"/>
          <w:sz w:val="28"/>
        </w:rPr>
        <w:t xml:space="preserve">«Якісне </w:t>
      </w:r>
      <w:r w:rsidRPr="004E3A0A">
        <w:rPr>
          <w:sz w:val="28"/>
          <w:szCs w:val="28"/>
        </w:rPr>
        <w:t>та</w:t>
      </w:r>
      <w:r w:rsidRPr="004E3A0A">
        <w:rPr>
          <w:spacing w:val="-7"/>
          <w:sz w:val="28"/>
          <w:szCs w:val="28"/>
        </w:rPr>
        <w:t xml:space="preserve"> </w:t>
      </w:r>
      <w:r w:rsidRPr="004E3A0A">
        <w:rPr>
          <w:sz w:val="28"/>
          <w:szCs w:val="28"/>
        </w:rPr>
        <w:t>корисне</w:t>
      </w:r>
      <w:r w:rsidRPr="004E3A0A">
        <w:rPr>
          <w:spacing w:val="-7"/>
          <w:sz w:val="28"/>
          <w:szCs w:val="28"/>
        </w:rPr>
        <w:t xml:space="preserve"> </w:t>
      </w:r>
      <w:r w:rsidRPr="004E3A0A">
        <w:rPr>
          <w:sz w:val="28"/>
          <w:szCs w:val="28"/>
        </w:rPr>
        <w:t>харчування</w:t>
      </w:r>
      <w:r w:rsidRPr="004E3A0A">
        <w:rPr>
          <w:spacing w:val="-6"/>
          <w:sz w:val="28"/>
          <w:szCs w:val="28"/>
        </w:rPr>
        <w:t xml:space="preserve"> </w:t>
      </w:r>
      <w:r w:rsidRPr="004E3A0A">
        <w:rPr>
          <w:sz w:val="28"/>
          <w:szCs w:val="28"/>
        </w:rPr>
        <w:t>у</w:t>
      </w:r>
      <w:r w:rsidRPr="004E3A0A">
        <w:rPr>
          <w:spacing w:val="-11"/>
          <w:sz w:val="28"/>
          <w:szCs w:val="28"/>
        </w:rPr>
        <w:t xml:space="preserve"> </w:t>
      </w:r>
      <w:r w:rsidRPr="004E3A0A">
        <w:rPr>
          <w:sz w:val="28"/>
          <w:szCs w:val="28"/>
        </w:rPr>
        <w:t>закладах</w:t>
      </w:r>
      <w:r w:rsidRPr="004E3A0A">
        <w:rPr>
          <w:spacing w:val="-5"/>
          <w:sz w:val="28"/>
          <w:szCs w:val="28"/>
        </w:rPr>
        <w:t xml:space="preserve"> освіти </w:t>
      </w:r>
      <w:proofErr w:type="spellStart"/>
      <w:r w:rsidRPr="004E3A0A">
        <w:rPr>
          <w:spacing w:val="-5"/>
          <w:sz w:val="28"/>
          <w:szCs w:val="28"/>
        </w:rPr>
        <w:t>З</w:t>
      </w:r>
      <w:r>
        <w:rPr>
          <w:spacing w:val="-5"/>
          <w:sz w:val="28"/>
          <w:szCs w:val="28"/>
        </w:rPr>
        <w:t>ачепилівської</w:t>
      </w:r>
      <w:proofErr w:type="spellEnd"/>
      <w:r>
        <w:rPr>
          <w:spacing w:val="-5"/>
          <w:sz w:val="28"/>
          <w:szCs w:val="28"/>
        </w:rPr>
        <w:t xml:space="preserve"> селищної територіальної громади </w:t>
      </w:r>
      <w:r w:rsidRPr="004E3A0A">
        <w:rPr>
          <w:sz w:val="28"/>
          <w:szCs w:val="28"/>
        </w:rPr>
        <w:t>на</w:t>
      </w:r>
      <w:r w:rsidRPr="004E3A0A">
        <w:rPr>
          <w:spacing w:val="-9"/>
          <w:sz w:val="28"/>
          <w:szCs w:val="28"/>
        </w:rPr>
        <w:t xml:space="preserve"> </w:t>
      </w:r>
      <w:r w:rsidRPr="004E3A0A">
        <w:rPr>
          <w:sz w:val="28"/>
          <w:szCs w:val="28"/>
        </w:rPr>
        <w:t>2025</w:t>
      </w:r>
      <w:r w:rsidRPr="004E3A0A">
        <w:rPr>
          <w:spacing w:val="-4"/>
          <w:sz w:val="28"/>
          <w:szCs w:val="28"/>
        </w:rPr>
        <w:t xml:space="preserve"> </w:t>
      </w:r>
      <w:r w:rsidRPr="004E3A0A">
        <w:rPr>
          <w:sz w:val="28"/>
          <w:szCs w:val="28"/>
        </w:rPr>
        <w:t>–</w:t>
      </w:r>
      <w:r w:rsidRPr="004E3A0A">
        <w:rPr>
          <w:spacing w:val="-7"/>
          <w:sz w:val="28"/>
          <w:szCs w:val="28"/>
        </w:rPr>
        <w:t xml:space="preserve"> </w:t>
      </w:r>
      <w:r w:rsidRPr="004E3A0A">
        <w:rPr>
          <w:sz w:val="28"/>
          <w:szCs w:val="28"/>
        </w:rPr>
        <w:t>2029</w:t>
      </w:r>
      <w:r w:rsidRPr="004E3A0A">
        <w:rPr>
          <w:spacing w:val="-5"/>
        </w:rPr>
        <w:t xml:space="preserve"> </w:t>
      </w:r>
      <w:r w:rsidRPr="004E3A0A">
        <w:rPr>
          <w:spacing w:val="-4"/>
          <w:sz w:val="28"/>
          <w:szCs w:val="28"/>
        </w:rPr>
        <w:t>роки</w:t>
      </w:r>
      <w:r w:rsidRPr="004E3A0A">
        <w:rPr>
          <w:sz w:val="28"/>
          <w:szCs w:val="28"/>
        </w:rPr>
        <w:t>»</w:t>
      </w:r>
    </w:p>
    <w:p w:rsidR="00643C75" w:rsidRPr="004E3A0A" w:rsidRDefault="00643C75" w:rsidP="00070DA8">
      <w:pPr>
        <w:pStyle w:val="a4"/>
        <w:tabs>
          <w:tab w:val="left" w:pos="851"/>
        </w:tabs>
        <w:spacing w:line="322" w:lineRule="exact"/>
        <w:ind w:left="567" w:firstLine="0"/>
        <w:jc w:val="both"/>
      </w:pPr>
      <w:r>
        <w:t>…</w:t>
      </w:r>
      <w:r w:rsidR="00D4336A">
        <w:t>…….</w:t>
      </w:r>
      <w:r>
        <w:t>…………………………………………………………………………………</w:t>
      </w:r>
      <w:r w:rsidR="00070DA8">
        <w:t>………...</w:t>
      </w:r>
      <w:r>
        <w:t>….</w:t>
      </w:r>
      <w:r w:rsidR="004E40C0" w:rsidRPr="004E40C0">
        <w:rPr>
          <w:sz w:val="28"/>
          <w:szCs w:val="28"/>
        </w:rPr>
        <w:t>5</w:t>
      </w:r>
    </w:p>
    <w:p w:rsidR="00643C75" w:rsidRDefault="00643C75" w:rsidP="00070DA8">
      <w:pPr>
        <w:pStyle w:val="a4"/>
        <w:tabs>
          <w:tab w:val="left" w:pos="851"/>
          <w:tab w:val="left" w:pos="9315"/>
        </w:tabs>
        <w:spacing w:line="322" w:lineRule="exact"/>
        <w:ind w:left="142" w:firstLine="425"/>
        <w:jc w:val="both"/>
      </w:pPr>
    </w:p>
    <w:p w:rsidR="00070DA8" w:rsidRDefault="00643C75" w:rsidP="00070DA8">
      <w:pPr>
        <w:pStyle w:val="2"/>
        <w:numPr>
          <w:ilvl w:val="0"/>
          <w:numId w:val="4"/>
        </w:numPr>
        <w:tabs>
          <w:tab w:val="left" w:pos="851"/>
          <w:tab w:val="left" w:pos="1040"/>
        </w:tabs>
        <w:spacing w:before="0"/>
        <w:ind w:left="142" w:firstLine="284"/>
        <w:jc w:val="both"/>
      </w:pPr>
      <w:r>
        <w:t>Проблеми,</w:t>
      </w:r>
      <w:r w:rsidRPr="000557B6">
        <w:rPr>
          <w:spacing w:val="39"/>
        </w:rPr>
        <w:t xml:space="preserve"> </w:t>
      </w:r>
      <w:r>
        <w:t>на</w:t>
      </w:r>
      <w:r w:rsidRPr="000557B6">
        <w:rPr>
          <w:spacing w:val="40"/>
        </w:rPr>
        <w:t xml:space="preserve"> </w:t>
      </w:r>
      <w:r>
        <w:t>розв’язання</w:t>
      </w:r>
      <w:r w:rsidRPr="000557B6">
        <w:rPr>
          <w:spacing w:val="40"/>
        </w:rPr>
        <w:t xml:space="preserve"> </w:t>
      </w:r>
      <w:r>
        <w:t>яких</w:t>
      </w:r>
      <w:r w:rsidRPr="000557B6">
        <w:rPr>
          <w:spacing w:val="40"/>
        </w:rPr>
        <w:t xml:space="preserve"> </w:t>
      </w:r>
      <w:r>
        <w:t>спрямована</w:t>
      </w:r>
      <w:r w:rsidRPr="000557B6">
        <w:rPr>
          <w:spacing w:val="40"/>
        </w:rPr>
        <w:t xml:space="preserve"> </w:t>
      </w:r>
      <w:r>
        <w:t>Програма</w:t>
      </w:r>
      <w:r w:rsidRPr="000557B6">
        <w:rPr>
          <w:spacing w:val="-6"/>
        </w:rPr>
        <w:t xml:space="preserve"> </w:t>
      </w:r>
      <w:r>
        <w:t>«Якісне</w:t>
      </w:r>
      <w:r w:rsidRPr="000557B6">
        <w:rPr>
          <w:spacing w:val="-8"/>
        </w:rPr>
        <w:t xml:space="preserve"> </w:t>
      </w:r>
      <w:r>
        <w:t>та</w:t>
      </w:r>
      <w:r w:rsidRPr="000557B6">
        <w:rPr>
          <w:spacing w:val="-8"/>
        </w:rPr>
        <w:t xml:space="preserve"> </w:t>
      </w:r>
      <w:r>
        <w:t>корисне</w:t>
      </w:r>
      <w:r w:rsidRPr="000557B6">
        <w:rPr>
          <w:spacing w:val="-8"/>
        </w:rPr>
        <w:t xml:space="preserve"> </w:t>
      </w:r>
      <w:r>
        <w:t>харчування</w:t>
      </w:r>
      <w:r w:rsidRPr="000557B6">
        <w:rPr>
          <w:spacing w:val="-8"/>
        </w:rPr>
        <w:t xml:space="preserve"> </w:t>
      </w:r>
      <w:r>
        <w:t>у</w:t>
      </w:r>
      <w:r w:rsidRPr="000557B6">
        <w:rPr>
          <w:spacing w:val="-11"/>
        </w:rPr>
        <w:t xml:space="preserve"> </w:t>
      </w:r>
      <w:r>
        <w:t xml:space="preserve">закладах освіти </w:t>
      </w:r>
      <w:proofErr w:type="spellStart"/>
      <w:r>
        <w:t>Зачепилівської</w:t>
      </w:r>
      <w:proofErr w:type="spellEnd"/>
      <w:r>
        <w:t xml:space="preserve"> селищної територіальної громади на</w:t>
      </w:r>
      <w:r w:rsidRPr="000557B6">
        <w:rPr>
          <w:spacing w:val="-3"/>
        </w:rPr>
        <w:t xml:space="preserve"> </w:t>
      </w:r>
      <w:r>
        <w:rPr>
          <w:spacing w:val="-3"/>
        </w:rPr>
        <w:t xml:space="preserve">  </w:t>
      </w:r>
      <w:r>
        <w:t>2025 -</w:t>
      </w:r>
      <w:r w:rsidRPr="000557B6">
        <w:rPr>
          <w:spacing w:val="-3"/>
        </w:rPr>
        <w:t xml:space="preserve"> </w:t>
      </w:r>
      <w:r>
        <w:rPr>
          <w:spacing w:val="-3"/>
        </w:rPr>
        <w:t>2</w:t>
      </w:r>
      <w:r>
        <w:t>029</w:t>
      </w:r>
      <w:r w:rsidRPr="000557B6">
        <w:rPr>
          <w:spacing w:val="-2"/>
        </w:rPr>
        <w:t xml:space="preserve"> </w:t>
      </w:r>
      <w:r w:rsidRPr="000557B6">
        <w:rPr>
          <w:spacing w:val="-4"/>
        </w:rPr>
        <w:t>роки</w:t>
      </w:r>
      <w:r w:rsidRPr="004E3A0A">
        <w:t>»</w:t>
      </w:r>
      <w:r>
        <w:tab/>
      </w:r>
    </w:p>
    <w:p w:rsidR="00643C75" w:rsidRDefault="00070DA8" w:rsidP="00070DA8">
      <w:pPr>
        <w:pStyle w:val="2"/>
        <w:tabs>
          <w:tab w:val="left" w:pos="851"/>
          <w:tab w:val="left" w:pos="1040"/>
        </w:tabs>
        <w:spacing w:before="0"/>
        <w:ind w:left="426" w:firstLine="0"/>
        <w:jc w:val="both"/>
      </w:pPr>
      <w:r>
        <w:t>…………………….……………………………………………</w:t>
      </w:r>
      <w:r w:rsidR="004C3B32">
        <w:t>.</w:t>
      </w:r>
      <w:r>
        <w:t>……………</w:t>
      </w:r>
      <w:r w:rsidR="001F3903">
        <w:t>.</w:t>
      </w:r>
      <w:r w:rsidR="00D459AE">
        <w:t>.</w:t>
      </w:r>
      <w:r w:rsidR="004E40C0">
        <w:t>5</w:t>
      </w:r>
    </w:p>
    <w:p w:rsidR="009C247C" w:rsidRDefault="009C247C" w:rsidP="00070DA8">
      <w:pPr>
        <w:pStyle w:val="2"/>
        <w:tabs>
          <w:tab w:val="left" w:pos="851"/>
          <w:tab w:val="left" w:pos="1040"/>
        </w:tabs>
        <w:spacing w:before="0"/>
        <w:ind w:left="426" w:firstLine="0"/>
        <w:jc w:val="both"/>
      </w:pPr>
    </w:p>
    <w:p w:rsidR="00070DA8" w:rsidRDefault="00643C75" w:rsidP="00070DA8">
      <w:pPr>
        <w:pStyle w:val="2"/>
        <w:numPr>
          <w:ilvl w:val="0"/>
          <w:numId w:val="4"/>
        </w:numPr>
        <w:tabs>
          <w:tab w:val="left" w:pos="851"/>
        </w:tabs>
        <w:spacing w:before="0" w:line="320" w:lineRule="exact"/>
        <w:ind w:left="142" w:firstLine="142"/>
        <w:jc w:val="both"/>
      </w:pPr>
      <w:r>
        <w:t>Очікувані</w:t>
      </w:r>
      <w:r w:rsidRPr="007E10F5">
        <w:rPr>
          <w:spacing w:val="-17"/>
        </w:rPr>
        <w:t xml:space="preserve"> </w:t>
      </w:r>
      <w:r>
        <w:t>результати</w:t>
      </w:r>
      <w:r w:rsidRPr="007E10F5">
        <w:rPr>
          <w:spacing w:val="-16"/>
        </w:rPr>
        <w:t xml:space="preserve"> </w:t>
      </w:r>
      <w:r>
        <w:t>від</w:t>
      </w:r>
      <w:r w:rsidRPr="007E10F5">
        <w:rPr>
          <w:spacing w:val="-18"/>
        </w:rPr>
        <w:t xml:space="preserve"> </w:t>
      </w:r>
      <w:r>
        <w:t>реалізації</w:t>
      </w:r>
      <w:r w:rsidRPr="007E10F5">
        <w:rPr>
          <w:spacing w:val="-15"/>
        </w:rPr>
        <w:t xml:space="preserve"> </w:t>
      </w:r>
      <w:r>
        <w:rPr>
          <w:spacing w:val="-15"/>
        </w:rPr>
        <w:t>П</w:t>
      </w:r>
      <w:r>
        <w:t xml:space="preserve">рограми «Якісне та корисне харчування у закладах освіти </w:t>
      </w:r>
      <w:proofErr w:type="spellStart"/>
      <w:r>
        <w:t>Зачепилівської</w:t>
      </w:r>
      <w:proofErr w:type="spellEnd"/>
      <w:r>
        <w:t xml:space="preserve"> селищної територіальної громади </w:t>
      </w:r>
      <w:r>
        <w:fldChar w:fldCharType="begin"/>
      </w:r>
      <w:r>
        <w:instrText xml:space="preserve"> HYPERLINK \l "_TOC_250000" </w:instrText>
      </w:r>
      <w:r>
        <w:fldChar w:fldCharType="separate"/>
      </w:r>
      <w:r>
        <w:t>на</w:t>
      </w:r>
      <w:r w:rsidRPr="007E10F5">
        <w:rPr>
          <w:spacing w:val="-5"/>
        </w:rPr>
        <w:t xml:space="preserve"> </w:t>
      </w:r>
      <w:r>
        <w:t>2025</w:t>
      </w:r>
      <w:r w:rsidRPr="007E10F5">
        <w:rPr>
          <w:spacing w:val="-3"/>
        </w:rPr>
        <w:t xml:space="preserve"> </w:t>
      </w:r>
      <w:r>
        <w:t>–</w:t>
      </w:r>
      <w:r w:rsidRPr="007E10F5">
        <w:rPr>
          <w:spacing w:val="-2"/>
        </w:rPr>
        <w:t xml:space="preserve"> </w:t>
      </w:r>
      <w:r>
        <w:t>2029</w:t>
      </w:r>
      <w:r w:rsidRPr="007E10F5">
        <w:rPr>
          <w:spacing w:val="-4"/>
        </w:rPr>
        <w:t xml:space="preserve"> роки</w:t>
      </w:r>
      <w:r w:rsidRPr="004E3A0A">
        <w:t>»</w:t>
      </w:r>
    </w:p>
    <w:p w:rsidR="00070DA8" w:rsidRDefault="00070DA8" w:rsidP="00070DA8">
      <w:pPr>
        <w:pStyle w:val="2"/>
        <w:tabs>
          <w:tab w:val="left" w:pos="851"/>
        </w:tabs>
        <w:spacing w:before="0" w:line="320" w:lineRule="exact"/>
        <w:ind w:left="284" w:firstLine="0"/>
        <w:jc w:val="both"/>
        <w:rPr>
          <w:spacing w:val="-10"/>
        </w:rPr>
      </w:pPr>
      <w:r>
        <w:rPr>
          <w:spacing w:val="-10"/>
        </w:rPr>
        <w:t>…………………………………………………………………………………</w:t>
      </w:r>
      <w:r w:rsidR="00BA77FB">
        <w:rPr>
          <w:spacing w:val="-10"/>
        </w:rPr>
        <w:t>…</w:t>
      </w:r>
      <w:r>
        <w:rPr>
          <w:spacing w:val="-10"/>
        </w:rPr>
        <w:t>…</w:t>
      </w:r>
      <w:r w:rsidR="00643C75">
        <w:rPr>
          <w:spacing w:val="-10"/>
        </w:rPr>
        <w:fldChar w:fldCharType="end"/>
      </w:r>
      <w:r w:rsidR="004E40C0">
        <w:rPr>
          <w:spacing w:val="-10"/>
        </w:rPr>
        <w:t>6</w:t>
      </w:r>
    </w:p>
    <w:p w:rsidR="009C247C" w:rsidRDefault="009C247C" w:rsidP="00070DA8">
      <w:pPr>
        <w:pStyle w:val="2"/>
        <w:tabs>
          <w:tab w:val="left" w:pos="851"/>
        </w:tabs>
        <w:spacing w:before="0" w:line="320" w:lineRule="exact"/>
        <w:ind w:left="284" w:firstLine="0"/>
        <w:jc w:val="both"/>
      </w:pPr>
    </w:p>
    <w:p w:rsidR="00070DA8" w:rsidRPr="00070DA8" w:rsidRDefault="00643C75" w:rsidP="00E97CE6">
      <w:pPr>
        <w:pStyle w:val="2"/>
        <w:numPr>
          <w:ilvl w:val="0"/>
          <w:numId w:val="4"/>
        </w:numPr>
        <w:tabs>
          <w:tab w:val="left" w:pos="851"/>
          <w:tab w:val="left" w:pos="993"/>
        </w:tabs>
        <w:spacing w:before="0" w:line="320" w:lineRule="exact"/>
        <w:ind w:left="142" w:firstLine="142"/>
        <w:jc w:val="both"/>
        <w:rPr>
          <w:lang w:val="ru-RU"/>
        </w:rPr>
      </w:pPr>
      <w:r>
        <w:t>Фінансове</w:t>
      </w:r>
      <w:r w:rsidRPr="00070DA8">
        <w:rPr>
          <w:spacing w:val="-18"/>
        </w:rPr>
        <w:t xml:space="preserve"> </w:t>
      </w:r>
      <w:r>
        <w:t>забезпечення</w:t>
      </w:r>
      <w:r w:rsidRPr="00070DA8">
        <w:rPr>
          <w:spacing w:val="-16"/>
        </w:rPr>
        <w:t xml:space="preserve"> </w:t>
      </w:r>
      <w:r w:rsidRPr="00070DA8">
        <w:rPr>
          <w:spacing w:val="-2"/>
        </w:rPr>
        <w:t>Програми</w:t>
      </w:r>
      <w:r w:rsidR="00070DA8">
        <w:rPr>
          <w:spacing w:val="-2"/>
        </w:rPr>
        <w:t xml:space="preserve"> </w:t>
      </w:r>
      <w:r>
        <w:t>«Якісне</w:t>
      </w:r>
      <w:r w:rsidRPr="00070DA8">
        <w:rPr>
          <w:spacing w:val="-10"/>
        </w:rPr>
        <w:t xml:space="preserve"> </w:t>
      </w:r>
      <w:r>
        <w:t>та</w:t>
      </w:r>
      <w:r w:rsidRPr="00070DA8">
        <w:rPr>
          <w:spacing w:val="-8"/>
        </w:rPr>
        <w:t xml:space="preserve"> </w:t>
      </w:r>
      <w:r>
        <w:t>корисне</w:t>
      </w:r>
      <w:r w:rsidRPr="00070DA8">
        <w:rPr>
          <w:spacing w:val="-11"/>
        </w:rPr>
        <w:t xml:space="preserve"> </w:t>
      </w:r>
      <w:r>
        <w:t>харчування</w:t>
      </w:r>
      <w:r w:rsidRPr="00070DA8">
        <w:rPr>
          <w:spacing w:val="-8"/>
        </w:rPr>
        <w:t xml:space="preserve"> </w:t>
      </w:r>
      <w:r>
        <w:t>у</w:t>
      </w:r>
      <w:r w:rsidRPr="00070DA8">
        <w:rPr>
          <w:spacing w:val="-11"/>
        </w:rPr>
        <w:t xml:space="preserve"> </w:t>
      </w:r>
      <w:r>
        <w:t>закладах</w:t>
      </w:r>
      <w:r w:rsidRPr="00070DA8">
        <w:rPr>
          <w:spacing w:val="-7"/>
        </w:rPr>
        <w:t xml:space="preserve"> освіти</w:t>
      </w:r>
      <w:r w:rsidR="0035519E">
        <w:rPr>
          <w:spacing w:val="-7"/>
        </w:rPr>
        <w:t xml:space="preserve"> </w:t>
      </w:r>
      <w:proofErr w:type="spellStart"/>
      <w:r>
        <w:t>Зачепилівської</w:t>
      </w:r>
      <w:proofErr w:type="spellEnd"/>
      <w:r>
        <w:t xml:space="preserve">  селищної територіальної громади</w:t>
      </w:r>
      <w:r w:rsidRPr="00070DA8">
        <w:rPr>
          <w:spacing w:val="-2"/>
        </w:rPr>
        <w:t xml:space="preserve"> </w:t>
      </w:r>
      <w:r>
        <w:t>на</w:t>
      </w:r>
      <w:r w:rsidRPr="00070DA8">
        <w:rPr>
          <w:spacing w:val="-5"/>
        </w:rPr>
        <w:t xml:space="preserve"> </w:t>
      </w:r>
      <w:r>
        <w:t>2025</w:t>
      </w:r>
      <w:r w:rsidRPr="00070DA8">
        <w:rPr>
          <w:spacing w:val="-3"/>
        </w:rPr>
        <w:t xml:space="preserve"> </w:t>
      </w:r>
      <w:r>
        <w:t>–</w:t>
      </w:r>
      <w:r w:rsidRPr="00070DA8">
        <w:rPr>
          <w:spacing w:val="-2"/>
        </w:rPr>
        <w:t xml:space="preserve"> </w:t>
      </w:r>
      <w:r>
        <w:t>2029</w:t>
      </w:r>
      <w:r w:rsidRPr="00070DA8">
        <w:rPr>
          <w:spacing w:val="-4"/>
        </w:rPr>
        <w:t xml:space="preserve"> роки</w:t>
      </w:r>
      <w:r w:rsidRPr="004E3A0A">
        <w:t>»</w:t>
      </w:r>
      <w:r>
        <w:tab/>
      </w:r>
    </w:p>
    <w:p w:rsidR="00070DA8" w:rsidRDefault="00070DA8" w:rsidP="00070DA8">
      <w:pPr>
        <w:pStyle w:val="10"/>
        <w:tabs>
          <w:tab w:val="left" w:pos="851"/>
          <w:tab w:val="left" w:pos="993"/>
        </w:tabs>
        <w:ind w:left="142" w:firstLine="425"/>
        <w:jc w:val="both"/>
        <w:rPr>
          <w:spacing w:val="-10"/>
          <w:lang w:val="ru-RU"/>
        </w:rPr>
      </w:pPr>
      <w:r>
        <w:rPr>
          <w:spacing w:val="-10"/>
          <w:lang w:val="ru-RU"/>
        </w:rPr>
        <w:t>…………………………………………………………………………………</w:t>
      </w:r>
      <w:r w:rsidR="001C0EF8">
        <w:rPr>
          <w:spacing w:val="-10"/>
          <w:lang w:val="ru-RU"/>
        </w:rPr>
        <w:t>…</w:t>
      </w:r>
      <w:r w:rsidR="004E40C0">
        <w:rPr>
          <w:spacing w:val="-10"/>
          <w:lang w:val="ru-RU"/>
        </w:rPr>
        <w:t>7</w:t>
      </w:r>
    </w:p>
    <w:p w:rsidR="009C247C" w:rsidRPr="00070DA8" w:rsidRDefault="009C247C" w:rsidP="00070DA8">
      <w:pPr>
        <w:pStyle w:val="10"/>
        <w:tabs>
          <w:tab w:val="left" w:pos="851"/>
          <w:tab w:val="left" w:pos="993"/>
        </w:tabs>
        <w:ind w:left="142" w:firstLine="425"/>
        <w:jc w:val="both"/>
        <w:rPr>
          <w:spacing w:val="-10"/>
          <w:lang w:val="ru-RU"/>
        </w:rPr>
      </w:pPr>
    </w:p>
    <w:p w:rsidR="00070DA8" w:rsidRPr="00AF5464" w:rsidRDefault="00070DA8" w:rsidP="00070DA8">
      <w:pPr>
        <w:pStyle w:val="10"/>
        <w:tabs>
          <w:tab w:val="left" w:pos="851"/>
        </w:tabs>
        <w:ind w:left="142" w:firstLine="142"/>
        <w:jc w:val="both"/>
        <w:rPr>
          <w:lang w:val="ru-RU"/>
        </w:rPr>
      </w:pPr>
      <w:r>
        <w:rPr>
          <w:spacing w:val="-10"/>
          <w:lang w:val="en-US"/>
        </w:rPr>
        <w:t>V</w:t>
      </w:r>
      <w:r w:rsidR="004E40C0">
        <w:rPr>
          <w:spacing w:val="-10"/>
        </w:rPr>
        <w:t>І</w:t>
      </w:r>
      <w:r w:rsidR="00392565" w:rsidRPr="00392565">
        <w:rPr>
          <w:spacing w:val="-10"/>
          <w:lang w:val="ru-RU"/>
        </w:rPr>
        <w:t>.</w:t>
      </w:r>
      <w:r w:rsidRPr="00070DA8">
        <w:rPr>
          <w:spacing w:val="-10"/>
          <w:lang w:val="ru-RU"/>
        </w:rPr>
        <w:tab/>
      </w:r>
      <w:r w:rsidR="00643C75">
        <w:t xml:space="preserve">Координація та контроль за ходом виконання Програми «Якісне та корисне харчування у закладах освіти </w:t>
      </w:r>
      <w:proofErr w:type="spellStart"/>
      <w:r w:rsidR="00643C75">
        <w:t>Зачепилівської</w:t>
      </w:r>
      <w:proofErr w:type="spellEnd"/>
      <w:r w:rsidR="00643C75">
        <w:t xml:space="preserve"> селищної територіальної громади на 2025 – 2029 роки</w:t>
      </w:r>
      <w:r w:rsidR="00643C75" w:rsidRPr="004E3A0A">
        <w:t>»</w:t>
      </w:r>
    </w:p>
    <w:p w:rsidR="00070DA8" w:rsidRDefault="00070DA8" w:rsidP="00070DA8">
      <w:pPr>
        <w:pStyle w:val="10"/>
        <w:tabs>
          <w:tab w:val="left" w:pos="851"/>
        </w:tabs>
        <w:ind w:left="142" w:firstLine="142"/>
        <w:jc w:val="both"/>
      </w:pPr>
      <w:r>
        <w:t>……………………………………………………………………………</w:t>
      </w:r>
      <w:r w:rsidR="001F3903">
        <w:t>…</w:t>
      </w:r>
      <w:r w:rsidR="001C0EF8">
        <w:t>…</w:t>
      </w:r>
      <w:r>
        <w:t>.</w:t>
      </w:r>
      <w:r w:rsidR="004E40C0">
        <w:t>.7</w:t>
      </w:r>
    </w:p>
    <w:p w:rsidR="009C247C" w:rsidRPr="00070DA8" w:rsidRDefault="009C247C" w:rsidP="00070DA8">
      <w:pPr>
        <w:pStyle w:val="10"/>
        <w:tabs>
          <w:tab w:val="left" w:pos="851"/>
        </w:tabs>
        <w:ind w:left="142" w:firstLine="142"/>
        <w:jc w:val="both"/>
      </w:pPr>
    </w:p>
    <w:p w:rsidR="00643C75" w:rsidRPr="00AF5464" w:rsidRDefault="00070DA8" w:rsidP="00070DA8">
      <w:pPr>
        <w:pStyle w:val="10"/>
        <w:tabs>
          <w:tab w:val="left" w:pos="851"/>
        </w:tabs>
        <w:ind w:left="142" w:firstLine="142"/>
        <w:jc w:val="both"/>
        <w:rPr>
          <w:spacing w:val="-4"/>
          <w:lang w:val="ru-RU"/>
        </w:rPr>
      </w:pPr>
      <w:r>
        <w:rPr>
          <w:lang w:val="en-US"/>
        </w:rPr>
        <w:t>VI</w:t>
      </w:r>
      <w:r w:rsidR="004E40C0">
        <w:t>І</w:t>
      </w:r>
      <w:r w:rsidR="00392565" w:rsidRPr="00392565">
        <w:rPr>
          <w:lang w:val="ru-RU"/>
        </w:rPr>
        <w:t>.</w:t>
      </w:r>
      <w:r w:rsidRPr="00070DA8">
        <w:rPr>
          <w:lang w:val="ru-RU"/>
        </w:rPr>
        <w:tab/>
      </w:r>
      <w:r w:rsidR="00643C75">
        <w:t>Напрями діяльності та заходи Програми</w:t>
      </w:r>
      <w:r w:rsidR="00643C75" w:rsidRPr="00070DA8">
        <w:rPr>
          <w:spacing w:val="-7"/>
        </w:rPr>
        <w:t xml:space="preserve"> </w:t>
      </w:r>
      <w:r w:rsidR="00643C75">
        <w:t>«Якісне</w:t>
      </w:r>
      <w:r w:rsidR="00643C75" w:rsidRPr="00070DA8">
        <w:rPr>
          <w:spacing w:val="-8"/>
        </w:rPr>
        <w:t xml:space="preserve"> </w:t>
      </w:r>
      <w:r w:rsidR="00643C75">
        <w:t>та</w:t>
      </w:r>
      <w:r w:rsidR="00643C75" w:rsidRPr="00070DA8">
        <w:rPr>
          <w:spacing w:val="-9"/>
        </w:rPr>
        <w:t xml:space="preserve"> </w:t>
      </w:r>
      <w:r w:rsidR="00643C75">
        <w:t>корисне</w:t>
      </w:r>
      <w:r w:rsidR="00643C75" w:rsidRPr="00070DA8">
        <w:rPr>
          <w:spacing w:val="-8"/>
        </w:rPr>
        <w:t xml:space="preserve"> </w:t>
      </w:r>
      <w:r w:rsidR="00643C75">
        <w:t>харчування</w:t>
      </w:r>
      <w:r w:rsidR="00643C75" w:rsidRPr="00070DA8">
        <w:rPr>
          <w:spacing w:val="-8"/>
        </w:rPr>
        <w:t xml:space="preserve"> </w:t>
      </w:r>
      <w:r w:rsidR="00643C75">
        <w:t>у</w:t>
      </w:r>
      <w:r w:rsidR="00643C75" w:rsidRPr="00070DA8">
        <w:rPr>
          <w:spacing w:val="-11"/>
        </w:rPr>
        <w:t xml:space="preserve"> </w:t>
      </w:r>
      <w:r w:rsidR="00643C75">
        <w:t>закладах</w:t>
      </w:r>
      <w:r w:rsidR="00643C75" w:rsidRPr="00070DA8">
        <w:rPr>
          <w:spacing w:val="-7"/>
        </w:rPr>
        <w:t xml:space="preserve"> освіти </w:t>
      </w:r>
      <w:proofErr w:type="spellStart"/>
      <w:r w:rsidR="00643C75">
        <w:t>Зачепилівської</w:t>
      </w:r>
      <w:proofErr w:type="spellEnd"/>
      <w:r w:rsidR="00643C75">
        <w:t xml:space="preserve"> селищної територіальної громади на</w:t>
      </w:r>
      <w:r w:rsidR="00643C75" w:rsidRPr="00070DA8">
        <w:rPr>
          <w:spacing w:val="-5"/>
        </w:rPr>
        <w:t xml:space="preserve"> </w:t>
      </w:r>
      <w:r w:rsidR="00643C75">
        <w:t>2025</w:t>
      </w:r>
      <w:r w:rsidR="00643C75" w:rsidRPr="00070DA8">
        <w:rPr>
          <w:spacing w:val="-3"/>
        </w:rPr>
        <w:t xml:space="preserve"> </w:t>
      </w:r>
      <w:r w:rsidR="00643C75">
        <w:t>–</w:t>
      </w:r>
      <w:r w:rsidR="00643C75" w:rsidRPr="00070DA8">
        <w:rPr>
          <w:spacing w:val="-2"/>
        </w:rPr>
        <w:t xml:space="preserve"> </w:t>
      </w:r>
      <w:r w:rsidR="00643C75">
        <w:t>2029</w:t>
      </w:r>
      <w:r w:rsidR="00643C75" w:rsidRPr="00070DA8">
        <w:rPr>
          <w:spacing w:val="-4"/>
        </w:rPr>
        <w:t xml:space="preserve"> роки</w:t>
      </w:r>
    </w:p>
    <w:p w:rsidR="00070DA8" w:rsidRDefault="00070DA8" w:rsidP="00070DA8">
      <w:pPr>
        <w:pStyle w:val="10"/>
        <w:tabs>
          <w:tab w:val="left" w:pos="851"/>
        </w:tabs>
        <w:ind w:left="142" w:firstLine="142"/>
        <w:jc w:val="both"/>
        <w:rPr>
          <w:spacing w:val="-4"/>
        </w:rPr>
      </w:pPr>
      <w:r>
        <w:rPr>
          <w:spacing w:val="-4"/>
        </w:rPr>
        <w:t>……………………………………………………………………………</w:t>
      </w:r>
      <w:r w:rsidR="004C3B32">
        <w:rPr>
          <w:spacing w:val="-4"/>
        </w:rPr>
        <w:t>.</w:t>
      </w:r>
      <w:r>
        <w:rPr>
          <w:spacing w:val="-4"/>
        </w:rPr>
        <w:t>…</w:t>
      </w:r>
      <w:r w:rsidR="0093614D">
        <w:rPr>
          <w:spacing w:val="-4"/>
        </w:rPr>
        <w:t>.</w:t>
      </w:r>
      <w:r w:rsidR="001C0EF8">
        <w:rPr>
          <w:spacing w:val="-4"/>
        </w:rPr>
        <w:t>…</w:t>
      </w:r>
      <w:r>
        <w:rPr>
          <w:spacing w:val="-4"/>
        </w:rPr>
        <w:t>.</w:t>
      </w:r>
      <w:r w:rsidR="004E40C0">
        <w:rPr>
          <w:spacing w:val="-4"/>
        </w:rPr>
        <w:t>8</w:t>
      </w:r>
    </w:p>
    <w:p w:rsidR="009C247C" w:rsidRPr="00070DA8" w:rsidRDefault="009C247C" w:rsidP="00070DA8">
      <w:pPr>
        <w:pStyle w:val="10"/>
        <w:tabs>
          <w:tab w:val="left" w:pos="851"/>
        </w:tabs>
        <w:ind w:left="142" w:firstLine="142"/>
        <w:jc w:val="both"/>
        <w:rPr>
          <w:spacing w:val="-4"/>
        </w:rPr>
      </w:pPr>
    </w:p>
    <w:p w:rsidR="00AF5464" w:rsidRDefault="00070DA8" w:rsidP="00070DA8">
      <w:pPr>
        <w:pStyle w:val="10"/>
        <w:tabs>
          <w:tab w:val="left" w:pos="851"/>
        </w:tabs>
        <w:ind w:left="142" w:firstLine="142"/>
        <w:jc w:val="both"/>
      </w:pPr>
      <w:r>
        <w:rPr>
          <w:spacing w:val="-4"/>
          <w:lang w:val="en-US"/>
        </w:rPr>
        <w:t>VII</w:t>
      </w:r>
      <w:r w:rsidR="004E40C0">
        <w:rPr>
          <w:spacing w:val="-4"/>
        </w:rPr>
        <w:t>І</w:t>
      </w:r>
      <w:r w:rsidR="00392565" w:rsidRPr="00B357A9">
        <w:rPr>
          <w:spacing w:val="-4"/>
          <w:lang w:val="ru-RU"/>
        </w:rPr>
        <w:t>.</w:t>
      </w:r>
      <w:r w:rsidRPr="00AF5464">
        <w:rPr>
          <w:spacing w:val="-4"/>
          <w:lang w:val="ru-RU"/>
        </w:rPr>
        <w:tab/>
      </w:r>
      <w:r w:rsidR="00AF5464">
        <w:rPr>
          <w:spacing w:val="-4"/>
        </w:rPr>
        <w:t>Фінансування за Програмою</w:t>
      </w:r>
      <w:r w:rsidR="0035519E">
        <w:rPr>
          <w:spacing w:val="-4"/>
        </w:rPr>
        <w:t xml:space="preserve"> </w:t>
      </w:r>
      <w:r w:rsidR="00AF5464">
        <w:t>«Якісне</w:t>
      </w:r>
      <w:r w:rsidR="00AF5464" w:rsidRPr="00070DA8">
        <w:rPr>
          <w:spacing w:val="-10"/>
        </w:rPr>
        <w:t xml:space="preserve"> </w:t>
      </w:r>
      <w:r w:rsidR="00AF5464">
        <w:t>та</w:t>
      </w:r>
      <w:r w:rsidR="00AF5464" w:rsidRPr="00070DA8">
        <w:rPr>
          <w:spacing w:val="-8"/>
        </w:rPr>
        <w:t xml:space="preserve"> </w:t>
      </w:r>
      <w:r w:rsidR="00AF5464">
        <w:t>корисне</w:t>
      </w:r>
      <w:r w:rsidR="00AF5464" w:rsidRPr="00070DA8">
        <w:rPr>
          <w:spacing w:val="-11"/>
        </w:rPr>
        <w:t xml:space="preserve"> </w:t>
      </w:r>
      <w:r w:rsidR="00AF5464">
        <w:t>харчування</w:t>
      </w:r>
      <w:r w:rsidR="00AF5464" w:rsidRPr="00070DA8">
        <w:rPr>
          <w:spacing w:val="-8"/>
        </w:rPr>
        <w:t xml:space="preserve"> </w:t>
      </w:r>
      <w:r w:rsidR="00AF5464">
        <w:t>у</w:t>
      </w:r>
      <w:r w:rsidR="00AF5464" w:rsidRPr="00070DA8">
        <w:rPr>
          <w:spacing w:val="-11"/>
        </w:rPr>
        <w:t xml:space="preserve"> </w:t>
      </w:r>
      <w:r w:rsidR="00AF5464">
        <w:t>закладах</w:t>
      </w:r>
      <w:r w:rsidR="00AF5464" w:rsidRPr="00070DA8">
        <w:rPr>
          <w:spacing w:val="-7"/>
        </w:rPr>
        <w:t xml:space="preserve"> освіти </w:t>
      </w:r>
      <w:proofErr w:type="spellStart"/>
      <w:r w:rsidR="00AF5464">
        <w:t>Зачепилівської</w:t>
      </w:r>
      <w:proofErr w:type="spellEnd"/>
      <w:r w:rsidR="00AF5464">
        <w:t xml:space="preserve">  селищної територіальної громади</w:t>
      </w:r>
      <w:r w:rsidR="00AF5464" w:rsidRPr="00070DA8">
        <w:rPr>
          <w:spacing w:val="-2"/>
        </w:rPr>
        <w:t xml:space="preserve"> </w:t>
      </w:r>
      <w:r w:rsidR="00AF5464">
        <w:t>на</w:t>
      </w:r>
      <w:r w:rsidR="00AF5464" w:rsidRPr="00070DA8">
        <w:rPr>
          <w:spacing w:val="-5"/>
        </w:rPr>
        <w:t xml:space="preserve"> </w:t>
      </w:r>
      <w:r w:rsidR="00AF5464">
        <w:t>2025</w:t>
      </w:r>
      <w:r w:rsidR="00AF5464" w:rsidRPr="00070DA8">
        <w:rPr>
          <w:spacing w:val="-3"/>
        </w:rPr>
        <w:t xml:space="preserve"> </w:t>
      </w:r>
      <w:r w:rsidR="00AF5464">
        <w:t>–</w:t>
      </w:r>
      <w:r w:rsidR="00AF5464" w:rsidRPr="00070DA8">
        <w:rPr>
          <w:spacing w:val="-2"/>
        </w:rPr>
        <w:t xml:space="preserve"> </w:t>
      </w:r>
      <w:r w:rsidR="00AF5464">
        <w:t>2029</w:t>
      </w:r>
      <w:r w:rsidR="0093614D">
        <w:t> </w:t>
      </w:r>
      <w:r w:rsidR="00AF5464" w:rsidRPr="00070DA8">
        <w:rPr>
          <w:spacing w:val="-4"/>
        </w:rPr>
        <w:t>роки</w:t>
      </w:r>
      <w:r w:rsidR="00AF5464" w:rsidRPr="004E3A0A">
        <w:t>»</w:t>
      </w:r>
    </w:p>
    <w:p w:rsidR="00070DA8" w:rsidRPr="00AF5464" w:rsidRDefault="00AF5464" w:rsidP="00070DA8">
      <w:pPr>
        <w:pStyle w:val="10"/>
        <w:tabs>
          <w:tab w:val="left" w:pos="851"/>
        </w:tabs>
        <w:ind w:left="142" w:firstLine="142"/>
        <w:jc w:val="both"/>
        <w:rPr>
          <w:spacing w:val="-10"/>
        </w:rPr>
      </w:pPr>
      <w:r>
        <w:t>………………………………………………………………………………</w:t>
      </w:r>
      <w:r w:rsidR="0093614D">
        <w:t>…</w:t>
      </w:r>
      <w:r w:rsidR="001F3903">
        <w:t>1</w:t>
      </w:r>
      <w:r w:rsidR="004E40C0">
        <w:t>2</w:t>
      </w:r>
    </w:p>
    <w:p w:rsidR="00070DA8" w:rsidRDefault="00070DA8" w:rsidP="00643C75">
      <w:pPr>
        <w:pStyle w:val="a4"/>
        <w:tabs>
          <w:tab w:val="left" w:pos="3113"/>
        </w:tabs>
        <w:spacing w:before="79"/>
        <w:ind w:left="3113" w:firstLine="0"/>
        <w:jc w:val="right"/>
        <w:rPr>
          <w:sz w:val="28"/>
        </w:rPr>
      </w:pPr>
    </w:p>
    <w:p w:rsidR="00070DA8" w:rsidRDefault="00070DA8" w:rsidP="00643C75">
      <w:pPr>
        <w:pStyle w:val="a4"/>
        <w:tabs>
          <w:tab w:val="left" w:pos="3113"/>
        </w:tabs>
        <w:spacing w:before="79"/>
        <w:ind w:left="3113" w:firstLine="0"/>
        <w:jc w:val="right"/>
        <w:rPr>
          <w:sz w:val="28"/>
        </w:rPr>
      </w:pPr>
    </w:p>
    <w:p w:rsidR="00070DA8" w:rsidRDefault="00070DA8" w:rsidP="00643C75">
      <w:pPr>
        <w:pStyle w:val="a4"/>
        <w:tabs>
          <w:tab w:val="left" w:pos="3113"/>
        </w:tabs>
        <w:spacing w:before="79"/>
        <w:ind w:left="3113" w:firstLine="0"/>
        <w:jc w:val="right"/>
        <w:rPr>
          <w:sz w:val="28"/>
        </w:rPr>
      </w:pPr>
    </w:p>
    <w:p w:rsidR="00D17B25" w:rsidRDefault="00D17B25" w:rsidP="00643C75">
      <w:pPr>
        <w:pStyle w:val="a4"/>
        <w:tabs>
          <w:tab w:val="left" w:pos="3113"/>
        </w:tabs>
        <w:spacing w:before="79"/>
        <w:ind w:left="3113" w:firstLine="0"/>
        <w:jc w:val="right"/>
        <w:rPr>
          <w:sz w:val="28"/>
        </w:rPr>
      </w:pPr>
    </w:p>
    <w:p w:rsidR="00070DA8" w:rsidRDefault="00070DA8" w:rsidP="00643C75">
      <w:pPr>
        <w:pStyle w:val="a4"/>
        <w:tabs>
          <w:tab w:val="left" w:pos="3113"/>
        </w:tabs>
        <w:spacing w:before="79"/>
        <w:ind w:left="3113" w:firstLine="0"/>
        <w:jc w:val="right"/>
        <w:rPr>
          <w:sz w:val="28"/>
        </w:rPr>
      </w:pPr>
    </w:p>
    <w:p w:rsidR="00E97CE6" w:rsidRDefault="00DA4107" w:rsidP="00E97CE6">
      <w:pPr>
        <w:spacing w:before="71" w:line="322" w:lineRule="exact"/>
        <w:ind w:right="204"/>
        <w:jc w:val="center"/>
        <w:rPr>
          <w:b/>
          <w:sz w:val="28"/>
        </w:rPr>
      </w:pPr>
      <w:r>
        <w:rPr>
          <w:b/>
          <w:spacing w:val="-2"/>
          <w:sz w:val="28"/>
        </w:rPr>
        <w:lastRenderedPageBreak/>
        <w:t xml:space="preserve">І. </w:t>
      </w:r>
      <w:r w:rsidR="004C3B32">
        <w:rPr>
          <w:b/>
          <w:spacing w:val="-2"/>
          <w:sz w:val="28"/>
        </w:rPr>
        <w:t>–</w:t>
      </w:r>
      <w:r>
        <w:rPr>
          <w:b/>
          <w:spacing w:val="-2"/>
          <w:sz w:val="28"/>
        </w:rPr>
        <w:t xml:space="preserve"> </w:t>
      </w:r>
      <w:r w:rsidR="00E97CE6">
        <w:rPr>
          <w:b/>
          <w:spacing w:val="-2"/>
          <w:sz w:val="28"/>
        </w:rPr>
        <w:t>ПАСПОРТ</w:t>
      </w:r>
      <w:r w:rsidR="004C3B32">
        <w:rPr>
          <w:b/>
          <w:spacing w:val="-2"/>
          <w:sz w:val="28"/>
        </w:rPr>
        <w:t xml:space="preserve"> ПРОГРАМИ</w:t>
      </w:r>
    </w:p>
    <w:p w:rsidR="00E97CE6" w:rsidRDefault="00E97CE6" w:rsidP="00E97CE6">
      <w:pPr>
        <w:ind w:right="209"/>
        <w:jc w:val="center"/>
        <w:rPr>
          <w:b/>
          <w:sz w:val="28"/>
        </w:rPr>
      </w:pPr>
      <w:r>
        <w:rPr>
          <w:b/>
          <w:sz w:val="28"/>
        </w:rPr>
        <w:t>«Якісне</w:t>
      </w:r>
      <w:r>
        <w:rPr>
          <w:b/>
          <w:spacing w:val="-7"/>
          <w:sz w:val="28"/>
        </w:rPr>
        <w:t xml:space="preserve"> </w:t>
      </w:r>
      <w:r>
        <w:rPr>
          <w:b/>
          <w:sz w:val="28"/>
        </w:rPr>
        <w:t>та</w:t>
      </w:r>
      <w:r>
        <w:rPr>
          <w:b/>
          <w:spacing w:val="-4"/>
          <w:sz w:val="28"/>
        </w:rPr>
        <w:t xml:space="preserve"> </w:t>
      </w:r>
      <w:r>
        <w:rPr>
          <w:b/>
          <w:sz w:val="28"/>
        </w:rPr>
        <w:t>корисне</w:t>
      </w:r>
      <w:r>
        <w:rPr>
          <w:b/>
          <w:spacing w:val="-9"/>
          <w:sz w:val="28"/>
        </w:rPr>
        <w:t xml:space="preserve"> </w:t>
      </w:r>
      <w:r>
        <w:rPr>
          <w:b/>
          <w:sz w:val="28"/>
        </w:rPr>
        <w:t>харчування</w:t>
      </w:r>
      <w:r>
        <w:rPr>
          <w:b/>
          <w:spacing w:val="-7"/>
          <w:sz w:val="28"/>
        </w:rPr>
        <w:t xml:space="preserve"> </w:t>
      </w:r>
      <w:r>
        <w:rPr>
          <w:b/>
          <w:sz w:val="28"/>
        </w:rPr>
        <w:t>в закладах освіти</w:t>
      </w:r>
      <w:r w:rsidR="004C3B32">
        <w:rPr>
          <w:b/>
          <w:sz w:val="28"/>
        </w:rPr>
        <w:t xml:space="preserve"> </w:t>
      </w:r>
      <w:proofErr w:type="spellStart"/>
      <w:r>
        <w:rPr>
          <w:b/>
          <w:sz w:val="28"/>
        </w:rPr>
        <w:t>Зачепилівської</w:t>
      </w:r>
      <w:proofErr w:type="spellEnd"/>
      <w:r>
        <w:rPr>
          <w:b/>
          <w:sz w:val="28"/>
        </w:rPr>
        <w:t xml:space="preserve"> селищної територіальної громади</w:t>
      </w:r>
    </w:p>
    <w:p w:rsidR="00E97CE6" w:rsidRDefault="00E97CE6" w:rsidP="00E97CE6">
      <w:pPr>
        <w:ind w:right="209"/>
        <w:jc w:val="center"/>
        <w:rPr>
          <w:b/>
          <w:sz w:val="28"/>
        </w:rPr>
      </w:pPr>
      <w:r>
        <w:rPr>
          <w:b/>
          <w:sz w:val="28"/>
        </w:rPr>
        <w:t>на 2025 – 2029 роки»</w:t>
      </w:r>
    </w:p>
    <w:p w:rsidR="00E97CE6" w:rsidRDefault="00E97CE6" w:rsidP="00E97CE6">
      <w:pPr>
        <w:spacing w:line="322" w:lineRule="exact"/>
        <w:ind w:left="7" w:right="209"/>
        <w:jc w:val="center"/>
        <w:rPr>
          <w:b/>
          <w:sz w:val="28"/>
        </w:rPr>
      </w:pPr>
      <w:r>
        <w:rPr>
          <w:b/>
          <w:spacing w:val="-2"/>
          <w:sz w:val="28"/>
        </w:rPr>
        <w:t>(Програма)</w:t>
      </w:r>
    </w:p>
    <w:p w:rsidR="00E97CE6" w:rsidRDefault="00E97CE6" w:rsidP="00E97CE6">
      <w:pPr>
        <w:pStyle w:val="a3"/>
        <w:spacing w:before="93"/>
        <w:rPr>
          <w:b/>
          <w:sz w:val="20"/>
        </w:rPr>
      </w:pPr>
    </w:p>
    <w:tbl>
      <w:tblPr>
        <w:tblStyle w:val="TableNormal"/>
        <w:tblW w:w="9778" w:type="dxa"/>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4144"/>
        <w:gridCol w:w="5072"/>
      </w:tblGrid>
      <w:tr w:rsidR="00E97CE6" w:rsidRPr="003B3E8D" w:rsidTr="007D79B9">
        <w:trPr>
          <w:trHeight w:val="1344"/>
        </w:trPr>
        <w:tc>
          <w:tcPr>
            <w:tcW w:w="562" w:type="dxa"/>
          </w:tcPr>
          <w:p w:rsidR="00E97CE6" w:rsidRPr="003B3E8D" w:rsidRDefault="00E97CE6" w:rsidP="00D4336A">
            <w:pPr>
              <w:pStyle w:val="TableParagraph"/>
              <w:spacing w:line="317" w:lineRule="exact"/>
              <w:ind w:left="10"/>
              <w:jc w:val="center"/>
              <w:rPr>
                <w:sz w:val="28"/>
              </w:rPr>
            </w:pPr>
            <w:r w:rsidRPr="003B3E8D">
              <w:rPr>
                <w:spacing w:val="-10"/>
                <w:sz w:val="28"/>
              </w:rPr>
              <w:t>1</w:t>
            </w:r>
          </w:p>
        </w:tc>
        <w:tc>
          <w:tcPr>
            <w:tcW w:w="4144" w:type="dxa"/>
          </w:tcPr>
          <w:p w:rsidR="00E97CE6" w:rsidRPr="003B3E8D" w:rsidRDefault="00E97CE6" w:rsidP="00D4336A">
            <w:pPr>
              <w:pStyle w:val="TableParagraph"/>
              <w:spacing w:line="317" w:lineRule="exact"/>
              <w:ind w:left="107"/>
              <w:rPr>
                <w:sz w:val="28"/>
              </w:rPr>
            </w:pPr>
            <w:r w:rsidRPr="003B3E8D">
              <w:rPr>
                <w:sz w:val="28"/>
              </w:rPr>
              <w:t>Розробник</w:t>
            </w:r>
            <w:r w:rsidRPr="003B3E8D">
              <w:rPr>
                <w:spacing w:val="-6"/>
                <w:sz w:val="28"/>
              </w:rPr>
              <w:t xml:space="preserve"> </w:t>
            </w:r>
            <w:r w:rsidRPr="003B3E8D">
              <w:rPr>
                <w:spacing w:val="-2"/>
                <w:sz w:val="28"/>
              </w:rPr>
              <w:t>Програми</w:t>
            </w:r>
          </w:p>
        </w:tc>
        <w:tc>
          <w:tcPr>
            <w:tcW w:w="5072" w:type="dxa"/>
          </w:tcPr>
          <w:p w:rsidR="00E97CE6" w:rsidRPr="003B3E8D" w:rsidRDefault="00E97CE6" w:rsidP="00D4336A">
            <w:pPr>
              <w:pStyle w:val="TableParagraph"/>
              <w:spacing w:line="308" w:lineRule="exact"/>
              <w:ind w:left="107"/>
              <w:rPr>
                <w:sz w:val="28"/>
              </w:rPr>
            </w:pPr>
            <w:r w:rsidRPr="003B3E8D">
              <w:rPr>
                <w:sz w:val="28"/>
              </w:rPr>
              <w:t xml:space="preserve">Відділ освіти, молоді та спорту </w:t>
            </w:r>
            <w:proofErr w:type="spellStart"/>
            <w:r w:rsidRPr="003B3E8D">
              <w:rPr>
                <w:sz w:val="28"/>
              </w:rPr>
              <w:t>Зачепилівської</w:t>
            </w:r>
            <w:proofErr w:type="spellEnd"/>
            <w:r w:rsidRPr="003B3E8D">
              <w:rPr>
                <w:sz w:val="28"/>
              </w:rPr>
              <w:t xml:space="preserve"> селищної ради</w:t>
            </w:r>
          </w:p>
          <w:p w:rsidR="00E97CE6" w:rsidRPr="003B3E8D" w:rsidRDefault="00E97CE6" w:rsidP="00D4336A">
            <w:pPr>
              <w:pStyle w:val="TableParagraph"/>
              <w:spacing w:line="308" w:lineRule="exact"/>
              <w:ind w:left="107"/>
              <w:rPr>
                <w:sz w:val="28"/>
              </w:rPr>
            </w:pPr>
            <w:proofErr w:type="spellStart"/>
            <w:r w:rsidRPr="003B3E8D">
              <w:rPr>
                <w:sz w:val="28"/>
              </w:rPr>
              <w:t>Берестинського</w:t>
            </w:r>
            <w:proofErr w:type="spellEnd"/>
            <w:r w:rsidRPr="003B3E8D">
              <w:rPr>
                <w:sz w:val="28"/>
              </w:rPr>
              <w:t xml:space="preserve"> району</w:t>
            </w:r>
          </w:p>
          <w:p w:rsidR="00E97CE6" w:rsidRPr="003B3E8D" w:rsidRDefault="00E97CE6" w:rsidP="00DA4107">
            <w:pPr>
              <w:pStyle w:val="TableParagraph"/>
              <w:spacing w:line="308" w:lineRule="exact"/>
              <w:ind w:left="107"/>
              <w:rPr>
                <w:sz w:val="28"/>
              </w:rPr>
            </w:pPr>
            <w:r w:rsidRPr="003B3E8D">
              <w:rPr>
                <w:sz w:val="28"/>
              </w:rPr>
              <w:t>Харківської області</w:t>
            </w:r>
          </w:p>
        </w:tc>
      </w:tr>
      <w:tr w:rsidR="00E97CE6" w:rsidRPr="003B3E8D" w:rsidTr="007D79B9">
        <w:trPr>
          <w:trHeight w:hRule="exact" w:val="1699"/>
        </w:trPr>
        <w:tc>
          <w:tcPr>
            <w:tcW w:w="562" w:type="dxa"/>
          </w:tcPr>
          <w:p w:rsidR="00E97CE6" w:rsidRPr="003B3E8D" w:rsidRDefault="00E97CE6" w:rsidP="00D4336A">
            <w:pPr>
              <w:pStyle w:val="TableParagraph"/>
              <w:spacing w:line="315" w:lineRule="exact"/>
              <w:ind w:left="10"/>
              <w:jc w:val="center"/>
              <w:rPr>
                <w:sz w:val="28"/>
              </w:rPr>
            </w:pPr>
            <w:r w:rsidRPr="003B3E8D">
              <w:rPr>
                <w:spacing w:val="-10"/>
                <w:sz w:val="28"/>
              </w:rPr>
              <w:t>2</w:t>
            </w:r>
          </w:p>
        </w:tc>
        <w:tc>
          <w:tcPr>
            <w:tcW w:w="4144" w:type="dxa"/>
          </w:tcPr>
          <w:p w:rsidR="00E97CE6" w:rsidRPr="003B3E8D" w:rsidRDefault="00E97CE6" w:rsidP="004C3B32">
            <w:pPr>
              <w:pStyle w:val="TableParagraph"/>
              <w:ind w:left="107" w:right="97"/>
              <w:rPr>
                <w:sz w:val="28"/>
              </w:rPr>
            </w:pPr>
            <w:r w:rsidRPr="003B3E8D">
              <w:rPr>
                <w:sz w:val="28"/>
              </w:rPr>
              <w:t>Дата, номер і назва розпорядчого</w:t>
            </w:r>
            <w:r w:rsidRPr="003B3E8D">
              <w:rPr>
                <w:spacing w:val="-18"/>
                <w:sz w:val="28"/>
              </w:rPr>
              <w:t xml:space="preserve"> </w:t>
            </w:r>
            <w:r w:rsidRPr="003B3E8D">
              <w:rPr>
                <w:sz w:val="28"/>
              </w:rPr>
              <w:t>документа</w:t>
            </w:r>
            <w:r w:rsidRPr="003B3E8D">
              <w:rPr>
                <w:spacing w:val="-17"/>
                <w:sz w:val="28"/>
              </w:rPr>
              <w:t xml:space="preserve"> </w:t>
            </w:r>
            <w:r w:rsidRPr="003B3E8D">
              <w:rPr>
                <w:sz w:val="28"/>
              </w:rPr>
              <w:t xml:space="preserve">органу виконавчої влади про розроблення </w:t>
            </w:r>
            <w:proofErr w:type="spellStart"/>
            <w:r w:rsidRPr="003B3E8D">
              <w:rPr>
                <w:sz w:val="28"/>
              </w:rPr>
              <w:t>проєкту</w:t>
            </w:r>
            <w:proofErr w:type="spellEnd"/>
            <w:r w:rsidR="004C3B32" w:rsidRPr="003B3E8D">
              <w:rPr>
                <w:sz w:val="28"/>
              </w:rPr>
              <w:t xml:space="preserve"> </w:t>
            </w:r>
            <w:r w:rsidRPr="003B3E8D">
              <w:rPr>
                <w:spacing w:val="-2"/>
                <w:sz w:val="28"/>
              </w:rPr>
              <w:t>Програми</w:t>
            </w:r>
          </w:p>
        </w:tc>
        <w:tc>
          <w:tcPr>
            <w:tcW w:w="5072" w:type="dxa"/>
          </w:tcPr>
          <w:p w:rsidR="00DA4107" w:rsidRPr="003B3E8D" w:rsidRDefault="00E97CE6" w:rsidP="004C3B32">
            <w:pPr>
              <w:pStyle w:val="TableParagraph"/>
              <w:ind w:left="107" w:right="89"/>
              <w:jc w:val="both"/>
              <w:rPr>
                <w:spacing w:val="-10"/>
                <w:sz w:val="28"/>
              </w:rPr>
            </w:pPr>
            <w:r w:rsidRPr="003B3E8D">
              <w:rPr>
                <w:sz w:val="28"/>
              </w:rPr>
              <w:t>Стратегія реформування системи шкільного харчування на період до</w:t>
            </w:r>
            <w:r w:rsidRPr="003B3E8D">
              <w:rPr>
                <w:spacing w:val="80"/>
                <w:w w:val="150"/>
                <w:sz w:val="28"/>
              </w:rPr>
              <w:t xml:space="preserve"> </w:t>
            </w:r>
            <w:r w:rsidRPr="003B3E8D">
              <w:rPr>
                <w:sz w:val="28"/>
              </w:rPr>
              <w:t>2029</w:t>
            </w:r>
            <w:r w:rsidR="00DA4107" w:rsidRPr="003B3E8D">
              <w:rPr>
                <w:sz w:val="28"/>
              </w:rPr>
              <w:t> </w:t>
            </w:r>
            <w:r w:rsidRPr="003B3E8D">
              <w:rPr>
                <w:sz w:val="28"/>
              </w:rPr>
              <w:t>року,</w:t>
            </w:r>
            <w:r w:rsidRPr="003B3E8D">
              <w:rPr>
                <w:spacing w:val="-17"/>
                <w:sz w:val="28"/>
              </w:rPr>
              <w:t xml:space="preserve"> </w:t>
            </w:r>
            <w:r w:rsidRPr="003B3E8D">
              <w:rPr>
                <w:sz w:val="28"/>
              </w:rPr>
              <w:t>затверджена</w:t>
            </w:r>
            <w:r w:rsidRPr="003B3E8D">
              <w:rPr>
                <w:spacing w:val="-7"/>
                <w:sz w:val="28"/>
              </w:rPr>
              <w:t xml:space="preserve"> </w:t>
            </w:r>
            <w:r w:rsidRPr="003B3E8D">
              <w:rPr>
                <w:sz w:val="28"/>
              </w:rPr>
              <w:t>розпорядженням Кабінету</w:t>
            </w:r>
            <w:r w:rsidRPr="003B3E8D">
              <w:rPr>
                <w:spacing w:val="75"/>
                <w:sz w:val="28"/>
              </w:rPr>
              <w:t xml:space="preserve"> </w:t>
            </w:r>
            <w:r w:rsidRPr="003B3E8D">
              <w:rPr>
                <w:sz w:val="28"/>
              </w:rPr>
              <w:t>Міністрів</w:t>
            </w:r>
            <w:r w:rsidRPr="003B3E8D">
              <w:rPr>
                <w:spacing w:val="77"/>
                <w:sz w:val="28"/>
              </w:rPr>
              <w:t xml:space="preserve"> </w:t>
            </w:r>
            <w:r w:rsidRPr="003B3E8D">
              <w:rPr>
                <w:sz w:val="28"/>
              </w:rPr>
              <w:t>України</w:t>
            </w:r>
            <w:r w:rsidRPr="003B3E8D">
              <w:rPr>
                <w:spacing w:val="77"/>
                <w:sz w:val="28"/>
              </w:rPr>
              <w:t xml:space="preserve"> </w:t>
            </w:r>
            <w:r w:rsidRPr="003B3E8D">
              <w:rPr>
                <w:spacing w:val="-5"/>
                <w:sz w:val="28"/>
              </w:rPr>
              <w:t xml:space="preserve">від </w:t>
            </w:r>
            <w:r w:rsidRPr="003B3E8D">
              <w:rPr>
                <w:sz w:val="28"/>
              </w:rPr>
              <w:t>27</w:t>
            </w:r>
            <w:r w:rsidR="004C3B32" w:rsidRPr="003B3E8D">
              <w:rPr>
                <w:sz w:val="28"/>
              </w:rPr>
              <w:t>.10.</w:t>
            </w:r>
            <w:r w:rsidRPr="003B3E8D">
              <w:rPr>
                <w:sz w:val="28"/>
              </w:rPr>
              <w:t>2023</w:t>
            </w:r>
            <w:r w:rsidRPr="003B3E8D">
              <w:rPr>
                <w:spacing w:val="67"/>
                <w:sz w:val="28"/>
              </w:rPr>
              <w:t xml:space="preserve"> </w:t>
            </w:r>
            <w:r w:rsidRPr="003B3E8D">
              <w:rPr>
                <w:sz w:val="28"/>
              </w:rPr>
              <w:t>№</w:t>
            </w:r>
            <w:r w:rsidRPr="003B3E8D">
              <w:rPr>
                <w:spacing w:val="-2"/>
                <w:sz w:val="28"/>
              </w:rPr>
              <w:t xml:space="preserve"> </w:t>
            </w:r>
            <w:r w:rsidRPr="003B3E8D">
              <w:rPr>
                <w:sz w:val="28"/>
              </w:rPr>
              <w:t>990-</w:t>
            </w:r>
            <w:r w:rsidRPr="003B3E8D">
              <w:rPr>
                <w:spacing w:val="-10"/>
                <w:sz w:val="28"/>
              </w:rPr>
              <w:t>р</w:t>
            </w:r>
          </w:p>
        </w:tc>
      </w:tr>
      <w:tr w:rsidR="00E97CE6" w:rsidRPr="003B3E8D" w:rsidTr="007D79B9">
        <w:trPr>
          <w:trHeight w:val="708"/>
        </w:trPr>
        <w:tc>
          <w:tcPr>
            <w:tcW w:w="562" w:type="dxa"/>
          </w:tcPr>
          <w:p w:rsidR="00E97CE6" w:rsidRPr="003B3E8D" w:rsidRDefault="00E97CE6" w:rsidP="00D4336A">
            <w:pPr>
              <w:pStyle w:val="TableParagraph"/>
              <w:spacing w:line="315" w:lineRule="exact"/>
              <w:ind w:left="10"/>
              <w:jc w:val="center"/>
              <w:rPr>
                <w:spacing w:val="-10"/>
                <w:sz w:val="28"/>
              </w:rPr>
            </w:pPr>
            <w:r w:rsidRPr="003B3E8D">
              <w:rPr>
                <w:spacing w:val="-10"/>
                <w:sz w:val="28"/>
              </w:rPr>
              <w:t>3.</w:t>
            </w:r>
          </w:p>
        </w:tc>
        <w:tc>
          <w:tcPr>
            <w:tcW w:w="4144" w:type="dxa"/>
          </w:tcPr>
          <w:p w:rsidR="00E97CE6" w:rsidRPr="003B3E8D" w:rsidRDefault="00E97CE6" w:rsidP="00D4336A">
            <w:pPr>
              <w:pStyle w:val="TableParagraph"/>
              <w:ind w:left="107" w:right="97"/>
              <w:rPr>
                <w:sz w:val="28"/>
              </w:rPr>
            </w:pPr>
            <w:r w:rsidRPr="003B3E8D">
              <w:rPr>
                <w:sz w:val="28"/>
              </w:rPr>
              <w:t>Законодавча нормативна база для розроблення програми</w:t>
            </w:r>
          </w:p>
        </w:tc>
        <w:tc>
          <w:tcPr>
            <w:tcW w:w="5072" w:type="dxa"/>
          </w:tcPr>
          <w:p w:rsidR="00E97CE6" w:rsidRPr="003B3E8D" w:rsidRDefault="00E97CE6" w:rsidP="00DA4107">
            <w:pPr>
              <w:pStyle w:val="TableParagraph"/>
              <w:ind w:left="107" w:right="89"/>
              <w:jc w:val="both"/>
              <w:rPr>
                <w:sz w:val="28"/>
              </w:rPr>
            </w:pPr>
            <w:r w:rsidRPr="003B3E8D">
              <w:rPr>
                <w:sz w:val="27"/>
                <w:szCs w:val="27"/>
              </w:rPr>
              <w:t>Закони України: «Про освіту», «Про систему громадського здоров’я», «Про основні принципи та вимоги до безпечності та кості харчових продуктів», «Про державний контроль за дотриманням законодавства про харчові продукти, корми, побічні продукти тваринного походження, здоров’я та благополуччя тварин»; постанова К</w:t>
            </w:r>
            <w:r w:rsidR="00D4336A" w:rsidRPr="003B3E8D">
              <w:rPr>
                <w:sz w:val="27"/>
                <w:szCs w:val="27"/>
              </w:rPr>
              <w:t xml:space="preserve">абінету </w:t>
            </w:r>
            <w:r w:rsidRPr="003B3E8D">
              <w:rPr>
                <w:sz w:val="27"/>
                <w:szCs w:val="27"/>
              </w:rPr>
              <w:t>М</w:t>
            </w:r>
            <w:r w:rsidR="00D4336A" w:rsidRPr="003B3E8D">
              <w:rPr>
                <w:sz w:val="27"/>
                <w:szCs w:val="27"/>
              </w:rPr>
              <w:t xml:space="preserve">іністрів </w:t>
            </w:r>
            <w:r w:rsidRPr="003B3E8D">
              <w:rPr>
                <w:sz w:val="27"/>
                <w:szCs w:val="27"/>
              </w:rPr>
              <w:t>У</w:t>
            </w:r>
            <w:r w:rsidR="00D4336A" w:rsidRPr="003B3E8D">
              <w:rPr>
                <w:sz w:val="27"/>
                <w:szCs w:val="27"/>
              </w:rPr>
              <w:t>країни</w:t>
            </w:r>
            <w:r w:rsidRPr="003B3E8D">
              <w:rPr>
                <w:sz w:val="27"/>
                <w:szCs w:val="27"/>
              </w:rPr>
              <w:t xml:space="preserve"> від 24</w:t>
            </w:r>
            <w:r w:rsidR="004C3B32" w:rsidRPr="003B3E8D">
              <w:rPr>
                <w:sz w:val="27"/>
                <w:szCs w:val="27"/>
              </w:rPr>
              <w:t>.03.</w:t>
            </w:r>
            <w:r w:rsidRPr="003B3E8D">
              <w:rPr>
                <w:sz w:val="27"/>
                <w:szCs w:val="27"/>
              </w:rPr>
              <w:t>2021 № 305 «Про затвердження норм Порядку організації харчування у закладах освіти та дитячих закладах оздоровлення та відпочинку (зі змінами), наказ</w:t>
            </w:r>
            <w:r w:rsidRPr="003B3E8D">
              <w:rPr>
                <w:sz w:val="28"/>
                <w:szCs w:val="28"/>
              </w:rPr>
              <w:t xml:space="preserve"> </w:t>
            </w:r>
            <w:r w:rsidRPr="003B3E8D">
              <w:rPr>
                <w:sz w:val="27"/>
                <w:szCs w:val="27"/>
              </w:rPr>
              <w:t>Міністерства охорони здоров’я України від 25</w:t>
            </w:r>
            <w:r w:rsidR="004C3B32" w:rsidRPr="003B3E8D">
              <w:rPr>
                <w:sz w:val="27"/>
                <w:szCs w:val="27"/>
              </w:rPr>
              <w:t>.09.</w:t>
            </w:r>
            <w:r w:rsidRPr="003B3E8D">
              <w:rPr>
                <w:sz w:val="27"/>
                <w:szCs w:val="27"/>
              </w:rPr>
              <w:t>2020 № 2205 «Про затвердження Санітарного регламенту для закладів загальної середньої освіти», зареєстрований в Міністерстві юстиції України 10</w:t>
            </w:r>
            <w:r w:rsidR="004C3B32" w:rsidRPr="003B3E8D">
              <w:rPr>
                <w:sz w:val="27"/>
                <w:szCs w:val="27"/>
              </w:rPr>
              <w:t>.11.</w:t>
            </w:r>
            <w:r w:rsidRPr="003B3E8D">
              <w:rPr>
                <w:sz w:val="27"/>
                <w:szCs w:val="27"/>
              </w:rPr>
              <w:t>2020</w:t>
            </w:r>
            <w:r w:rsidR="00D4336A" w:rsidRPr="003B3E8D">
              <w:rPr>
                <w:sz w:val="27"/>
                <w:szCs w:val="27"/>
              </w:rPr>
              <w:t xml:space="preserve"> </w:t>
            </w:r>
            <w:r w:rsidRPr="003B3E8D">
              <w:rPr>
                <w:sz w:val="27"/>
                <w:szCs w:val="27"/>
              </w:rPr>
              <w:t>за</w:t>
            </w:r>
            <w:r w:rsidR="00D4336A" w:rsidRPr="003B3E8D">
              <w:rPr>
                <w:sz w:val="27"/>
                <w:szCs w:val="27"/>
              </w:rPr>
              <w:t xml:space="preserve"> </w:t>
            </w:r>
            <w:r w:rsidRPr="003B3E8D">
              <w:rPr>
                <w:sz w:val="27"/>
                <w:szCs w:val="27"/>
              </w:rPr>
              <w:t>№</w:t>
            </w:r>
            <w:r w:rsidR="00D4336A" w:rsidRPr="003B3E8D">
              <w:rPr>
                <w:sz w:val="27"/>
                <w:szCs w:val="27"/>
              </w:rPr>
              <w:t> </w:t>
            </w:r>
            <w:r w:rsidRPr="003B3E8D">
              <w:rPr>
                <w:sz w:val="27"/>
                <w:szCs w:val="27"/>
              </w:rPr>
              <w:t>1111/35394; наказ Міністерства освіти і науки України та Міністерства охорони здоров’я України від 17</w:t>
            </w:r>
            <w:r w:rsidR="004C3B32" w:rsidRPr="003B3E8D">
              <w:rPr>
                <w:sz w:val="27"/>
                <w:szCs w:val="27"/>
              </w:rPr>
              <w:t>.04.</w:t>
            </w:r>
            <w:r w:rsidRPr="003B3E8D">
              <w:rPr>
                <w:sz w:val="27"/>
                <w:szCs w:val="27"/>
              </w:rPr>
              <w:t>20</w:t>
            </w:r>
            <w:r w:rsidR="00D4336A" w:rsidRPr="003B3E8D">
              <w:rPr>
                <w:sz w:val="27"/>
                <w:szCs w:val="27"/>
              </w:rPr>
              <w:t>0</w:t>
            </w:r>
            <w:r w:rsidRPr="003B3E8D">
              <w:rPr>
                <w:sz w:val="27"/>
                <w:szCs w:val="27"/>
              </w:rPr>
              <w:t>6 №</w:t>
            </w:r>
            <w:r w:rsidR="00D4336A" w:rsidRPr="003B3E8D">
              <w:rPr>
                <w:sz w:val="27"/>
                <w:szCs w:val="27"/>
              </w:rPr>
              <w:t> </w:t>
            </w:r>
            <w:r w:rsidRPr="003B3E8D">
              <w:rPr>
                <w:sz w:val="27"/>
                <w:szCs w:val="27"/>
              </w:rPr>
              <w:t>298/227 «Про затвердження Інструкції з організації харчування дітей у дошкільних навчальних закладах» зареєстрований Міністерством юстиції України 05</w:t>
            </w:r>
            <w:r w:rsidR="004C3B32" w:rsidRPr="003B3E8D">
              <w:rPr>
                <w:sz w:val="27"/>
                <w:szCs w:val="27"/>
              </w:rPr>
              <w:t>.05.</w:t>
            </w:r>
            <w:r w:rsidRPr="003B3E8D">
              <w:rPr>
                <w:sz w:val="27"/>
                <w:szCs w:val="27"/>
              </w:rPr>
              <w:t>2006 за №</w:t>
            </w:r>
            <w:r w:rsidR="00D4336A" w:rsidRPr="003B3E8D">
              <w:rPr>
                <w:sz w:val="27"/>
                <w:szCs w:val="27"/>
              </w:rPr>
              <w:t> </w:t>
            </w:r>
            <w:r w:rsidRPr="003B3E8D">
              <w:rPr>
                <w:sz w:val="27"/>
                <w:szCs w:val="27"/>
              </w:rPr>
              <w:t>523/12397; наказ</w:t>
            </w:r>
            <w:r w:rsidR="001E739B">
              <w:rPr>
                <w:sz w:val="27"/>
                <w:szCs w:val="27"/>
              </w:rPr>
              <w:t xml:space="preserve"> №1507 від 02.03.2025</w:t>
            </w:r>
            <w:r w:rsidRPr="003B3E8D">
              <w:rPr>
                <w:sz w:val="27"/>
                <w:szCs w:val="27"/>
              </w:rPr>
              <w:t xml:space="preserve"> Міністерства економіки</w:t>
            </w:r>
            <w:r w:rsidR="00FA43E5">
              <w:rPr>
                <w:sz w:val="27"/>
                <w:szCs w:val="27"/>
              </w:rPr>
              <w:t xml:space="preserve"> </w:t>
            </w:r>
            <w:r w:rsidRPr="003B3E8D">
              <w:rPr>
                <w:sz w:val="27"/>
                <w:szCs w:val="27"/>
              </w:rPr>
              <w:t>України  «Про затвердження</w:t>
            </w:r>
            <w:r w:rsidRPr="003B3E8D">
              <w:rPr>
                <w:sz w:val="28"/>
              </w:rPr>
              <w:t xml:space="preserve"> </w:t>
            </w:r>
            <w:r w:rsidRPr="003B3E8D">
              <w:rPr>
                <w:sz w:val="27"/>
                <w:szCs w:val="27"/>
              </w:rPr>
              <w:t xml:space="preserve">Методичних </w:t>
            </w:r>
            <w:r w:rsidRPr="003B3E8D">
              <w:rPr>
                <w:sz w:val="27"/>
                <w:szCs w:val="27"/>
              </w:rPr>
              <w:lastRenderedPageBreak/>
              <w:t>рекомендацій щодо методології особливост</w:t>
            </w:r>
            <w:r w:rsidR="00FA43E5">
              <w:rPr>
                <w:sz w:val="27"/>
                <w:szCs w:val="27"/>
              </w:rPr>
              <w:t>ей</w:t>
            </w:r>
            <w:r w:rsidRPr="003B3E8D">
              <w:rPr>
                <w:sz w:val="27"/>
                <w:szCs w:val="27"/>
              </w:rPr>
              <w:t xml:space="preserve"> здійснення </w:t>
            </w:r>
            <w:proofErr w:type="spellStart"/>
            <w:r w:rsidRPr="003B3E8D">
              <w:rPr>
                <w:sz w:val="27"/>
                <w:szCs w:val="27"/>
              </w:rPr>
              <w:t>закупівель</w:t>
            </w:r>
            <w:proofErr w:type="spellEnd"/>
            <w:r w:rsidRPr="003B3E8D">
              <w:rPr>
                <w:sz w:val="27"/>
                <w:szCs w:val="27"/>
              </w:rPr>
              <w:t xml:space="preserve"> у сфері організації харчування в закладах </w:t>
            </w:r>
            <w:r w:rsidR="00FA43E5">
              <w:rPr>
                <w:sz w:val="27"/>
                <w:szCs w:val="27"/>
              </w:rPr>
              <w:t xml:space="preserve">загальної середньої </w:t>
            </w:r>
            <w:r w:rsidRPr="003B3E8D">
              <w:rPr>
                <w:sz w:val="27"/>
                <w:szCs w:val="27"/>
              </w:rPr>
              <w:t>освіти»</w:t>
            </w:r>
          </w:p>
        </w:tc>
      </w:tr>
      <w:tr w:rsidR="00E97CE6" w:rsidRPr="003B3E8D" w:rsidTr="007D79B9">
        <w:trPr>
          <w:trHeight w:val="1404"/>
        </w:trPr>
        <w:tc>
          <w:tcPr>
            <w:tcW w:w="562" w:type="dxa"/>
          </w:tcPr>
          <w:p w:rsidR="00E97CE6" w:rsidRPr="003B3E8D" w:rsidRDefault="00E97CE6" w:rsidP="00D4336A">
            <w:pPr>
              <w:pStyle w:val="TableParagraph"/>
              <w:spacing w:line="315" w:lineRule="exact"/>
              <w:ind w:left="10"/>
              <w:jc w:val="center"/>
              <w:rPr>
                <w:spacing w:val="-10"/>
                <w:sz w:val="28"/>
              </w:rPr>
            </w:pPr>
            <w:r w:rsidRPr="003B3E8D">
              <w:rPr>
                <w:spacing w:val="-10"/>
                <w:sz w:val="28"/>
              </w:rPr>
              <w:lastRenderedPageBreak/>
              <w:t>4.</w:t>
            </w:r>
          </w:p>
        </w:tc>
        <w:tc>
          <w:tcPr>
            <w:tcW w:w="4144" w:type="dxa"/>
          </w:tcPr>
          <w:p w:rsidR="00E97CE6" w:rsidRPr="003B3E8D" w:rsidRDefault="00E97CE6" w:rsidP="00D4336A">
            <w:pPr>
              <w:pStyle w:val="TableParagraph"/>
              <w:ind w:left="107" w:right="97"/>
              <w:rPr>
                <w:sz w:val="28"/>
              </w:rPr>
            </w:pPr>
            <w:r w:rsidRPr="003B3E8D">
              <w:rPr>
                <w:sz w:val="28"/>
              </w:rPr>
              <w:t>Відповідальний виконавець Програми</w:t>
            </w:r>
          </w:p>
        </w:tc>
        <w:tc>
          <w:tcPr>
            <w:tcW w:w="5072" w:type="dxa"/>
          </w:tcPr>
          <w:p w:rsidR="00DA4107" w:rsidRPr="003B3E8D" w:rsidRDefault="00E97CE6" w:rsidP="00D4336A">
            <w:pPr>
              <w:pStyle w:val="TableParagraph"/>
              <w:ind w:left="107" w:right="89"/>
              <w:jc w:val="both"/>
              <w:rPr>
                <w:sz w:val="28"/>
              </w:rPr>
            </w:pPr>
            <w:r w:rsidRPr="003B3E8D">
              <w:rPr>
                <w:sz w:val="28"/>
              </w:rPr>
              <w:t>Відділ освіти, молоді та спорту</w:t>
            </w:r>
          </w:p>
          <w:p w:rsidR="00DA4107" w:rsidRPr="003B3E8D" w:rsidRDefault="00E97CE6" w:rsidP="00D4336A">
            <w:pPr>
              <w:pStyle w:val="TableParagraph"/>
              <w:ind w:left="107" w:right="89"/>
              <w:jc w:val="both"/>
              <w:rPr>
                <w:sz w:val="28"/>
              </w:rPr>
            </w:pPr>
            <w:proofErr w:type="spellStart"/>
            <w:r w:rsidRPr="003B3E8D">
              <w:rPr>
                <w:sz w:val="28"/>
              </w:rPr>
              <w:t>Зачепилівської</w:t>
            </w:r>
            <w:proofErr w:type="spellEnd"/>
            <w:r w:rsidRPr="003B3E8D">
              <w:rPr>
                <w:sz w:val="28"/>
              </w:rPr>
              <w:t xml:space="preserve"> селищної ради</w:t>
            </w:r>
          </w:p>
          <w:p w:rsidR="00E97CE6" w:rsidRPr="003B3E8D" w:rsidRDefault="00E97CE6" w:rsidP="00D4336A">
            <w:pPr>
              <w:pStyle w:val="TableParagraph"/>
              <w:ind w:left="107" w:right="89"/>
              <w:jc w:val="both"/>
              <w:rPr>
                <w:sz w:val="28"/>
              </w:rPr>
            </w:pPr>
            <w:proofErr w:type="spellStart"/>
            <w:r w:rsidRPr="003B3E8D">
              <w:rPr>
                <w:sz w:val="28"/>
              </w:rPr>
              <w:t>Берестинського</w:t>
            </w:r>
            <w:proofErr w:type="spellEnd"/>
            <w:r w:rsidRPr="003B3E8D">
              <w:rPr>
                <w:sz w:val="28"/>
              </w:rPr>
              <w:t xml:space="preserve"> району </w:t>
            </w:r>
          </w:p>
          <w:p w:rsidR="00E97CE6" w:rsidRPr="003B3E8D" w:rsidRDefault="00E97CE6" w:rsidP="00D4336A">
            <w:pPr>
              <w:pStyle w:val="TableParagraph"/>
              <w:ind w:left="107" w:right="89"/>
              <w:jc w:val="both"/>
              <w:rPr>
                <w:sz w:val="28"/>
              </w:rPr>
            </w:pPr>
            <w:r w:rsidRPr="003B3E8D">
              <w:rPr>
                <w:sz w:val="28"/>
              </w:rPr>
              <w:t>Харківської області</w:t>
            </w:r>
          </w:p>
        </w:tc>
      </w:tr>
      <w:tr w:rsidR="00E97CE6" w:rsidRPr="003B3E8D" w:rsidTr="007D79B9">
        <w:trPr>
          <w:trHeight w:val="1610"/>
        </w:trPr>
        <w:tc>
          <w:tcPr>
            <w:tcW w:w="562" w:type="dxa"/>
          </w:tcPr>
          <w:p w:rsidR="00E97CE6" w:rsidRPr="003B3E8D" w:rsidRDefault="00E97CE6" w:rsidP="00D4336A">
            <w:pPr>
              <w:pStyle w:val="TableParagraph"/>
              <w:spacing w:line="315" w:lineRule="exact"/>
              <w:ind w:left="10"/>
              <w:jc w:val="center"/>
              <w:rPr>
                <w:spacing w:val="-10"/>
                <w:sz w:val="28"/>
              </w:rPr>
            </w:pPr>
            <w:r w:rsidRPr="003B3E8D">
              <w:rPr>
                <w:spacing w:val="-10"/>
                <w:sz w:val="28"/>
              </w:rPr>
              <w:t>5.</w:t>
            </w:r>
          </w:p>
        </w:tc>
        <w:tc>
          <w:tcPr>
            <w:tcW w:w="4144" w:type="dxa"/>
          </w:tcPr>
          <w:p w:rsidR="00E97CE6" w:rsidRPr="003B3E8D" w:rsidRDefault="00E97CE6" w:rsidP="004C3B32">
            <w:pPr>
              <w:pStyle w:val="TableParagraph"/>
              <w:ind w:left="107" w:right="97"/>
              <w:rPr>
                <w:sz w:val="28"/>
              </w:rPr>
            </w:pPr>
            <w:r w:rsidRPr="003B3E8D">
              <w:rPr>
                <w:sz w:val="28"/>
              </w:rPr>
              <w:t xml:space="preserve">Номер і назва стратегічної цілі </w:t>
            </w:r>
            <w:r w:rsidRPr="003B3E8D">
              <w:rPr>
                <w:spacing w:val="-2"/>
                <w:sz w:val="28"/>
              </w:rPr>
              <w:t>Стратегії</w:t>
            </w:r>
            <w:r w:rsidRPr="003B3E8D">
              <w:rPr>
                <w:sz w:val="28"/>
              </w:rPr>
              <w:t xml:space="preserve"> </w:t>
            </w:r>
            <w:r w:rsidRPr="003B3E8D">
              <w:rPr>
                <w:spacing w:val="-2"/>
                <w:sz w:val="28"/>
              </w:rPr>
              <w:t xml:space="preserve">розвитку </w:t>
            </w:r>
            <w:proofErr w:type="spellStart"/>
            <w:r w:rsidRPr="003B3E8D">
              <w:rPr>
                <w:spacing w:val="-2"/>
                <w:sz w:val="28"/>
              </w:rPr>
              <w:t>Зачепилівської</w:t>
            </w:r>
            <w:proofErr w:type="spellEnd"/>
            <w:r w:rsidRPr="003B3E8D">
              <w:rPr>
                <w:spacing w:val="-2"/>
                <w:sz w:val="28"/>
              </w:rPr>
              <w:t xml:space="preserve"> селищної ради</w:t>
            </w:r>
            <w:r w:rsidRPr="003B3E8D">
              <w:rPr>
                <w:spacing w:val="40"/>
                <w:sz w:val="28"/>
              </w:rPr>
              <w:t xml:space="preserve"> </w:t>
            </w:r>
            <w:r w:rsidRPr="003B3E8D">
              <w:rPr>
                <w:sz w:val="28"/>
              </w:rPr>
              <w:t>на період</w:t>
            </w:r>
            <w:r w:rsidRPr="003B3E8D">
              <w:rPr>
                <w:spacing w:val="40"/>
                <w:sz w:val="28"/>
              </w:rPr>
              <w:t xml:space="preserve"> </w:t>
            </w:r>
            <w:r w:rsidRPr="003B3E8D">
              <w:rPr>
                <w:sz w:val="28"/>
              </w:rPr>
              <w:t>до</w:t>
            </w:r>
            <w:r w:rsidRPr="003B3E8D">
              <w:rPr>
                <w:spacing w:val="65"/>
                <w:w w:val="150"/>
                <w:sz w:val="28"/>
              </w:rPr>
              <w:t xml:space="preserve"> </w:t>
            </w:r>
            <w:r w:rsidRPr="003B3E8D">
              <w:rPr>
                <w:sz w:val="28"/>
              </w:rPr>
              <w:t>2029 року,</w:t>
            </w:r>
            <w:r w:rsidR="004C3B32" w:rsidRPr="003B3E8D">
              <w:rPr>
                <w:sz w:val="28"/>
              </w:rPr>
              <w:t xml:space="preserve"> </w:t>
            </w:r>
            <w:r w:rsidRPr="003B3E8D">
              <w:rPr>
                <w:sz w:val="28"/>
              </w:rPr>
              <w:t>якій</w:t>
            </w:r>
            <w:r w:rsidRPr="003B3E8D">
              <w:rPr>
                <w:spacing w:val="61"/>
                <w:w w:val="150"/>
                <w:sz w:val="28"/>
              </w:rPr>
              <w:t xml:space="preserve"> </w:t>
            </w:r>
            <w:r w:rsidRPr="003B3E8D">
              <w:rPr>
                <w:spacing w:val="-2"/>
                <w:sz w:val="28"/>
              </w:rPr>
              <w:t>відповідає Програма</w:t>
            </w:r>
          </w:p>
        </w:tc>
        <w:tc>
          <w:tcPr>
            <w:tcW w:w="5072" w:type="dxa"/>
          </w:tcPr>
          <w:p w:rsidR="00E97CE6" w:rsidRPr="003B3E8D" w:rsidRDefault="00E97CE6" w:rsidP="00D4336A">
            <w:pPr>
              <w:pStyle w:val="TableParagraph"/>
              <w:ind w:left="107" w:right="89"/>
              <w:jc w:val="both"/>
              <w:rPr>
                <w:sz w:val="28"/>
              </w:rPr>
            </w:pPr>
            <w:r w:rsidRPr="003B3E8D">
              <w:rPr>
                <w:sz w:val="28"/>
              </w:rPr>
              <w:t xml:space="preserve">Стратегічна ціль: </w:t>
            </w:r>
          </w:p>
          <w:p w:rsidR="00E97CE6" w:rsidRPr="003B3E8D" w:rsidRDefault="00E97CE6" w:rsidP="00D4336A">
            <w:pPr>
              <w:pStyle w:val="TableParagraph"/>
              <w:ind w:left="107" w:right="89"/>
              <w:jc w:val="both"/>
              <w:rPr>
                <w:sz w:val="28"/>
              </w:rPr>
            </w:pPr>
            <w:r w:rsidRPr="003B3E8D">
              <w:rPr>
                <w:sz w:val="28"/>
              </w:rPr>
              <w:t>1. Забезпечення</w:t>
            </w:r>
            <w:r w:rsidRPr="003B3E8D">
              <w:rPr>
                <w:spacing w:val="40"/>
                <w:sz w:val="28"/>
              </w:rPr>
              <w:t xml:space="preserve"> </w:t>
            </w:r>
            <w:r w:rsidRPr="003B3E8D">
              <w:rPr>
                <w:sz w:val="28"/>
              </w:rPr>
              <w:t>високої якості життя населення на всьому просторі регіону</w:t>
            </w:r>
          </w:p>
        </w:tc>
      </w:tr>
      <w:tr w:rsidR="00E97CE6" w:rsidRPr="003B3E8D" w:rsidTr="007D79B9">
        <w:trPr>
          <w:trHeight w:val="616"/>
        </w:trPr>
        <w:tc>
          <w:tcPr>
            <w:tcW w:w="562" w:type="dxa"/>
          </w:tcPr>
          <w:p w:rsidR="00E97CE6" w:rsidRPr="003B3E8D" w:rsidRDefault="00E97CE6" w:rsidP="00D4336A">
            <w:pPr>
              <w:pStyle w:val="TableParagraph"/>
              <w:spacing w:line="315" w:lineRule="exact"/>
              <w:ind w:left="10"/>
              <w:jc w:val="center"/>
              <w:rPr>
                <w:spacing w:val="-10"/>
                <w:sz w:val="28"/>
              </w:rPr>
            </w:pPr>
            <w:r w:rsidRPr="003B3E8D">
              <w:rPr>
                <w:spacing w:val="-10"/>
                <w:sz w:val="28"/>
              </w:rPr>
              <w:t>6.</w:t>
            </w:r>
          </w:p>
        </w:tc>
        <w:tc>
          <w:tcPr>
            <w:tcW w:w="4144" w:type="dxa"/>
          </w:tcPr>
          <w:p w:rsidR="00E97CE6" w:rsidRPr="003B3E8D" w:rsidRDefault="00E97CE6" w:rsidP="00D4336A">
            <w:pPr>
              <w:pStyle w:val="TableParagraph"/>
              <w:ind w:left="107" w:right="97"/>
              <w:rPr>
                <w:sz w:val="28"/>
              </w:rPr>
            </w:pPr>
            <w:r w:rsidRPr="003B3E8D">
              <w:rPr>
                <w:spacing w:val="-2"/>
                <w:sz w:val="28"/>
              </w:rPr>
              <w:t>Термін</w:t>
            </w:r>
            <w:r w:rsidRPr="003B3E8D">
              <w:rPr>
                <w:sz w:val="28"/>
              </w:rPr>
              <w:t xml:space="preserve"> </w:t>
            </w:r>
            <w:r w:rsidRPr="003B3E8D">
              <w:rPr>
                <w:spacing w:val="-2"/>
                <w:sz w:val="28"/>
              </w:rPr>
              <w:t>реалізації Програми</w:t>
            </w:r>
          </w:p>
        </w:tc>
        <w:tc>
          <w:tcPr>
            <w:tcW w:w="5072" w:type="dxa"/>
          </w:tcPr>
          <w:p w:rsidR="00E97CE6" w:rsidRPr="003B3E8D" w:rsidRDefault="00E97CE6" w:rsidP="00D4336A">
            <w:pPr>
              <w:pStyle w:val="TableParagraph"/>
              <w:ind w:left="107" w:right="89"/>
              <w:jc w:val="both"/>
              <w:rPr>
                <w:sz w:val="28"/>
              </w:rPr>
            </w:pPr>
            <w:r w:rsidRPr="003B3E8D">
              <w:rPr>
                <w:sz w:val="28"/>
              </w:rPr>
              <w:t>2025-2029 роки</w:t>
            </w:r>
          </w:p>
        </w:tc>
      </w:tr>
      <w:tr w:rsidR="00E97CE6" w:rsidRPr="003B3E8D" w:rsidTr="007D79B9">
        <w:trPr>
          <w:trHeight w:val="553"/>
        </w:trPr>
        <w:tc>
          <w:tcPr>
            <w:tcW w:w="562" w:type="dxa"/>
          </w:tcPr>
          <w:p w:rsidR="00E97CE6" w:rsidRPr="003B3E8D" w:rsidRDefault="00E97CE6" w:rsidP="00D4336A">
            <w:pPr>
              <w:pStyle w:val="TableParagraph"/>
              <w:spacing w:line="315" w:lineRule="exact"/>
              <w:ind w:left="10"/>
              <w:jc w:val="center"/>
              <w:rPr>
                <w:spacing w:val="-10"/>
                <w:sz w:val="28"/>
              </w:rPr>
            </w:pPr>
            <w:r w:rsidRPr="003B3E8D">
              <w:rPr>
                <w:spacing w:val="-10"/>
                <w:sz w:val="28"/>
              </w:rPr>
              <w:t>7.</w:t>
            </w:r>
          </w:p>
        </w:tc>
        <w:tc>
          <w:tcPr>
            <w:tcW w:w="4144" w:type="dxa"/>
          </w:tcPr>
          <w:p w:rsidR="00E97CE6" w:rsidRPr="003B3E8D" w:rsidRDefault="00E97CE6" w:rsidP="00D4336A">
            <w:pPr>
              <w:pStyle w:val="TableParagraph"/>
              <w:ind w:left="107" w:right="97"/>
              <w:rPr>
                <w:spacing w:val="-2"/>
                <w:sz w:val="28"/>
              </w:rPr>
            </w:pPr>
            <w:r w:rsidRPr="003B3E8D">
              <w:rPr>
                <w:spacing w:val="-2"/>
                <w:sz w:val="28"/>
              </w:rPr>
              <w:t>Етапи</w:t>
            </w:r>
            <w:r w:rsidRPr="003B3E8D">
              <w:rPr>
                <w:sz w:val="28"/>
              </w:rPr>
              <w:t xml:space="preserve"> </w:t>
            </w:r>
            <w:r w:rsidRPr="003B3E8D">
              <w:rPr>
                <w:spacing w:val="-2"/>
                <w:sz w:val="28"/>
              </w:rPr>
              <w:t>реалізації Програми</w:t>
            </w:r>
          </w:p>
        </w:tc>
        <w:tc>
          <w:tcPr>
            <w:tcW w:w="5072" w:type="dxa"/>
          </w:tcPr>
          <w:p w:rsidR="00E97CE6" w:rsidRPr="003B3E8D" w:rsidRDefault="00E97CE6" w:rsidP="00D4336A">
            <w:pPr>
              <w:pStyle w:val="TableParagraph"/>
              <w:ind w:left="107" w:right="89"/>
              <w:jc w:val="both"/>
              <w:rPr>
                <w:sz w:val="28"/>
              </w:rPr>
            </w:pPr>
            <w:r w:rsidRPr="003B3E8D">
              <w:rPr>
                <w:sz w:val="28"/>
              </w:rPr>
              <w:t>Програма</w:t>
            </w:r>
            <w:r w:rsidRPr="003B3E8D">
              <w:rPr>
                <w:spacing w:val="-5"/>
                <w:sz w:val="28"/>
              </w:rPr>
              <w:t xml:space="preserve"> </w:t>
            </w:r>
            <w:r w:rsidRPr="003B3E8D">
              <w:rPr>
                <w:sz w:val="28"/>
              </w:rPr>
              <w:t>виконується</w:t>
            </w:r>
            <w:r w:rsidRPr="003B3E8D">
              <w:rPr>
                <w:spacing w:val="-4"/>
                <w:sz w:val="28"/>
              </w:rPr>
              <w:t xml:space="preserve"> </w:t>
            </w:r>
            <w:r w:rsidRPr="003B3E8D">
              <w:rPr>
                <w:sz w:val="28"/>
              </w:rPr>
              <w:t>в</w:t>
            </w:r>
            <w:r w:rsidRPr="003B3E8D">
              <w:rPr>
                <w:spacing w:val="-6"/>
                <w:sz w:val="28"/>
              </w:rPr>
              <w:t xml:space="preserve"> </w:t>
            </w:r>
            <w:r w:rsidRPr="003B3E8D">
              <w:rPr>
                <w:sz w:val="28"/>
              </w:rPr>
              <w:t>1</w:t>
            </w:r>
            <w:r w:rsidRPr="003B3E8D">
              <w:rPr>
                <w:spacing w:val="-3"/>
                <w:sz w:val="28"/>
              </w:rPr>
              <w:t xml:space="preserve"> </w:t>
            </w:r>
            <w:r w:rsidRPr="003B3E8D">
              <w:rPr>
                <w:spacing w:val="-4"/>
                <w:sz w:val="28"/>
              </w:rPr>
              <w:t>етап</w:t>
            </w:r>
          </w:p>
        </w:tc>
      </w:tr>
      <w:tr w:rsidR="00E97CE6" w:rsidRPr="003B3E8D" w:rsidTr="007D79B9">
        <w:trPr>
          <w:trHeight w:val="553"/>
        </w:trPr>
        <w:tc>
          <w:tcPr>
            <w:tcW w:w="562" w:type="dxa"/>
            <w:tcBorders>
              <w:bottom w:val="single" w:sz="4" w:space="0" w:color="000000"/>
            </w:tcBorders>
          </w:tcPr>
          <w:p w:rsidR="00E97CE6" w:rsidRPr="003B3E8D" w:rsidRDefault="00E97CE6" w:rsidP="00D4336A">
            <w:pPr>
              <w:pStyle w:val="TableParagraph"/>
              <w:spacing w:line="315" w:lineRule="exact"/>
              <w:ind w:left="10"/>
              <w:jc w:val="center"/>
              <w:rPr>
                <w:spacing w:val="-10"/>
                <w:sz w:val="28"/>
              </w:rPr>
            </w:pPr>
            <w:r w:rsidRPr="003B3E8D">
              <w:rPr>
                <w:spacing w:val="-10"/>
                <w:sz w:val="28"/>
              </w:rPr>
              <w:t>8.</w:t>
            </w:r>
          </w:p>
        </w:tc>
        <w:tc>
          <w:tcPr>
            <w:tcW w:w="4144" w:type="dxa"/>
            <w:tcBorders>
              <w:bottom w:val="single" w:sz="4" w:space="0" w:color="000000"/>
            </w:tcBorders>
          </w:tcPr>
          <w:p w:rsidR="00E97CE6" w:rsidRPr="003B3E8D" w:rsidRDefault="00E97CE6" w:rsidP="00D4336A">
            <w:pPr>
              <w:pStyle w:val="TableParagraph"/>
              <w:ind w:left="107" w:right="97"/>
              <w:rPr>
                <w:spacing w:val="-2"/>
                <w:sz w:val="28"/>
              </w:rPr>
            </w:pPr>
            <w:r w:rsidRPr="003B3E8D">
              <w:rPr>
                <w:spacing w:val="-2"/>
                <w:sz w:val="28"/>
              </w:rPr>
              <w:t>Бюджети,</w:t>
            </w:r>
            <w:r w:rsidRPr="003B3E8D">
              <w:rPr>
                <w:sz w:val="28"/>
              </w:rPr>
              <w:t xml:space="preserve"> </w:t>
            </w:r>
            <w:r w:rsidRPr="003B3E8D">
              <w:rPr>
                <w:spacing w:val="-10"/>
                <w:sz w:val="28"/>
              </w:rPr>
              <w:t xml:space="preserve">з </w:t>
            </w:r>
            <w:r w:rsidRPr="003B3E8D">
              <w:rPr>
                <w:spacing w:val="-4"/>
                <w:sz w:val="28"/>
              </w:rPr>
              <w:t xml:space="preserve">яких </w:t>
            </w:r>
            <w:r w:rsidRPr="003B3E8D">
              <w:rPr>
                <w:sz w:val="28"/>
              </w:rPr>
              <w:t>залучаються кошти на виконання Програми</w:t>
            </w:r>
          </w:p>
        </w:tc>
        <w:tc>
          <w:tcPr>
            <w:tcW w:w="5072" w:type="dxa"/>
            <w:tcBorders>
              <w:bottom w:val="single" w:sz="4" w:space="0" w:color="000000"/>
            </w:tcBorders>
          </w:tcPr>
          <w:p w:rsidR="00E97CE6" w:rsidRPr="003B3E8D" w:rsidRDefault="00E97CE6" w:rsidP="007D79B9">
            <w:pPr>
              <w:pStyle w:val="TableParagraph"/>
              <w:ind w:left="107" w:right="96"/>
              <w:jc w:val="both"/>
              <w:rPr>
                <w:sz w:val="28"/>
              </w:rPr>
            </w:pPr>
            <w:r w:rsidRPr="003B3E8D">
              <w:rPr>
                <w:sz w:val="28"/>
              </w:rPr>
              <w:t xml:space="preserve">Бюджет </w:t>
            </w:r>
            <w:proofErr w:type="spellStart"/>
            <w:r w:rsidRPr="003B3E8D">
              <w:rPr>
                <w:sz w:val="28"/>
              </w:rPr>
              <w:t>Зачепилівської</w:t>
            </w:r>
            <w:proofErr w:type="spellEnd"/>
            <w:r w:rsidRPr="003B3E8D">
              <w:rPr>
                <w:sz w:val="28"/>
              </w:rPr>
              <w:t xml:space="preserve"> селищної територіальної  громади та </w:t>
            </w:r>
            <w:r w:rsidRPr="003B3E8D">
              <w:rPr>
                <w:spacing w:val="-4"/>
                <w:sz w:val="28"/>
              </w:rPr>
              <w:t>інші</w:t>
            </w:r>
            <w:r w:rsidR="007D79B9" w:rsidRPr="003B3E8D">
              <w:rPr>
                <w:spacing w:val="-4"/>
                <w:sz w:val="28"/>
              </w:rPr>
              <w:t xml:space="preserve"> </w:t>
            </w:r>
            <w:r w:rsidRPr="003B3E8D">
              <w:rPr>
                <w:sz w:val="28"/>
              </w:rPr>
              <w:t xml:space="preserve">джерела фінансування, не заборонені </w:t>
            </w:r>
            <w:r w:rsidRPr="003B3E8D">
              <w:rPr>
                <w:spacing w:val="-2"/>
                <w:sz w:val="28"/>
              </w:rPr>
              <w:t>законодавством</w:t>
            </w:r>
          </w:p>
        </w:tc>
      </w:tr>
      <w:tr w:rsidR="00E97CE6" w:rsidRPr="003B3E8D" w:rsidTr="007D79B9">
        <w:trPr>
          <w:trHeight w:val="553"/>
        </w:trPr>
        <w:tc>
          <w:tcPr>
            <w:tcW w:w="562" w:type="dxa"/>
            <w:tcBorders>
              <w:bottom w:val="nil"/>
            </w:tcBorders>
          </w:tcPr>
          <w:p w:rsidR="00E97CE6" w:rsidRPr="003B3E8D" w:rsidRDefault="00E97CE6" w:rsidP="00D4336A">
            <w:pPr>
              <w:pStyle w:val="TableParagraph"/>
              <w:spacing w:line="315" w:lineRule="exact"/>
              <w:ind w:left="10"/>
              <w:jc w:val="center"/>
              <w:rPr>
                <w:spacing w:val="-10"/>
                <w:sz w:val="28"/>
              </w:rPr>
            </w:pPr>
            <w:r w:rsidRPr="003B3E8D">
              <w:rPr>
                <w:spacing w:val="-10"/>
                <w:sz w:val="28"/>
              </w:rPr>
              <w:t>9.</w:t>
            </w:r>
          </w:p>
        </w:tc>
        <w:tc>
          <w:tcPr>
            <w:tcW w:w="4144" w:type="dxa"/>
            <w:tcBorders>
              <w:bottom w:val="nil"/>
            </w:tcBorders>
          </w:tcPr>
          <w:p w:rsidR="00E97CE6" w:rsidRPr="003B3E8D" w:rsidRDefault="00E97CE6" w:rsidP="00D4336A">
            <w:pPr>
              <w:pStyle w:val="TableParagraph"/>
              <w:ind w:left="107" w:right="97"/>
              <w:rPr>
                <w:spacing w:val="-2"/>
                <w:sz w:val="28"/>
              </w:rPr>
            </w:pPr>
            <w:r w:rsidRPr="003B3E8D">
              <w:rPr>
                <w:spacing w:val="-2"/>
                <w:sz w:val="28"/>
              </w:rPr>
              <w:t xml:space="preserve">Очікуваний </w:t>
            </w:r>
            <w:r w:rsidRPr="003B3E8D">
              <w:rPr>
                <w:spacing w:val="-4"/>
                <w:sz w:val="28"/>
              </w:rPr>
              <w:t xml:space="preserve">обсяг </w:t>
            </w:r>
            <w:r w:rsidRPr="003B3E8D">
              <w:rPr>
                <w:spacing w:val="-2"/>
                <w:sz w:val="28"/>
              </w:rPr>
              <w:t>фінансування</w:t>
            </w:r>
            <w:r w:rsidRPr="003B3E8D">
              <w:rPr>
                <w:sz w:val="28"/>
              </w:rPr>
              <w:t xml:space="preserve"> </w:t>
            </w:r>
            <w:r w:rsidRPr="003B3E8D">
              <w:rPr>
                <w:spacing w:val="-2"/>
                <w:sz w:val="28"/>
              </w:rPr>
              <w:t>Програми</w:t>
            </w:r>
            <w:r w:rsidRPr="003B3E8D">
              <w:rPr>
                <w:sz w:val="28"/>
              </w:rPr>
              <w:t xml:space="preserve"> </w:t>
            </w:r>
            <w:r w:rsidRPr="003B3E8D">
              <w:rPr>
                <w:spacing w:val="-2"/>
                <w:sz w:val="28"/>
              </w:rPr>
              <w:t>всього:</w:t>
            </w:r>
          </w:p>
          <w:p w:rsidR="001C0EF8" w:rsidRPr="003B3E8D" w:rsidRDefault="001C0EF8" w:rsidP="00D4336A">
            <w:pPr>
              <w:pStyle w:val="TableParagraph"/>
              <w:ind w:left="107" w:right="97"/>
              <w:rPr>
                <w:spacing w:val="-2"/>
                <w:sz w:val="28"/>
              </w:rPr>
            </w:pPr>
          </w:p>
          <w:p w:rsidR="001C0EF8" w:rsidRPr="003B3E8D" w:rsidRDefault="001C0EF8" w:rsidP="00D4336A">
            <w:pPr>
              <w:pStyle w:val="TableParagraph"/>
              <w:ind w:left="107" w:right="97"/>
              <w:rPr>
                <w:spacing w:val="-2"/>
                <w:sz w:val="28"/>
              </w:rPr>
            </w:pPr>
          </w:p>
          <w:p w:rsidR="001C0EF8" w:rsidRPr="003B3E8D" w:rsidRDefault="001C0EF8" w:rsidP="00D4336A">
            <w:pPr>
              <w:pStyle w:val="TableParagraph"/>
              <w:ind w:left="107" w:right="97"/>
              <w:rPr>
                <w:b/>
                <w:spacing w:val="-2"/>
                <w:sz w:val="28"/>
              </w:rPr>
            </w:pPr>
            <w:r w:rsidRPr="003B3E8D">
              <w:rPr>
                <w:b/>
                <w:spacing w:val="-5"/>
                <w:sz w:val="28"/>
              </w:rPr>
              <w:t>Разом 2025-2029 роки</w:t>
            </w:r>
          </w:p>
        </w:tc>
        <w:tc>
          <w:tcPr>
            <w:tcW w:w="5072" w:type="dxa"/>
            <w:tcBorders>
              <w:bottom w:val="nil"/>
            </w:tcBorders>
          </w:tcPr>
          <w:p w:rsidR="00E97CE6" w:rsidRPr="003B3E8D" w:rsidRDefault="00E97CE6" w:rsidP="00D4336A">
            <w:pPr>
              <w:pStyle w:val="TableParagraph"/>
              <w:spacing w:line="315" w:lineRule="exact"/>
              <w:ind w:left="107"/>
              <w:rPr>
                <w:sz w:val="28"/>
              </w:rPr>
            </w:pPr>
            <w:r w:rsidRPr="003B3E8D">
              <w:rPr>
                <w:sz w:val="28"/>
              </w:rPr>
              <w:t>2025</w:t>
            </w:r>
            <w:r w:rsidRPr="003B3E8D">
              <w:rPr>
                <w:spacing w:val="-3"/>
                <w:sz w:val="28"/>
              </w:rPr>
              <w:t xml:space="preserve"> </w:t>
            </w:r>
            <w:r w:rsidRPr="003B3E8D">
              <w:rPr>
                <w:sz w:val="28"/>
              </w:rPr>
              <w:t>–</w:t>
            </w:r>
            <w:r w:rsidR="00392565" w:rsidRPr="003B3E8D">
              <w:rPr>
                <w:sz w:val="28"/>
              </w:rPr>
              <w:t xml:space="preserve"> </w:t>
            </w:r>
            <w:r w:rsidR="00F80707">
              <w:rPr>
                <w:sz w:val="28"/>
              </w:rPr>
              <w:t>28 290,8</w:t>
            </w:r>
            <w:r w:rsidRPr="003B3E8D">
              <w:rPr>
                <w:sz w:val="28"/>
              </w:rPr>
              <w:t xml:space="preserve"> тис.</w:t>
            </w:r>
            <w:r w:rsidRPr="003B3E8D">
              <w:rPr>
                <w:spacing w:val="-5"/>
                <w:sz w:val="28"/>
              </w:rPr>
              <w:t xml:space="preserve"> </w:t>
            </w:r>
            <w:r w:rsidRPr="003B3E8D">
              <w:rPr>
                <w:spacing w:val="-4"/>
                <w:sz w:val="28"/>
              </w:rPr>
              <w:t>грн;</w:t>
            </w:r>
          </w:p>
          <w:p w:rsidR="00E97CE6" w:rsidRPr="003B3E8D" w:rsidRDefault="00E97CE6" w:rsidP="00D4336A">
            <w:pPr>
              <w:pStyle w:val="TableParagraph"/>
              <w:spacing w:before="2" w:line="322" w:lineRule="exact"/>
              <w:ind w:left="107"/>
              <w:rPr>
                <w:sz w:val="28"/>
              </w:rPr>
            </w:pPr>
            <w:r w:rsidRPr="003B3E8D">
              <w:rPr>
                <w:sz w:val="28"/>
              </w:rPr>
              <w:t>2026</w:t>
            </w:r>
            <w:r w:rsidRPr="003B3E8D">
              <w:rPr>
                <w:spacing w:val="-3"/>
                <w:sz w:val="28"/>
              </w:rPr>
              <w:t xml:space="preserve"> </w:t>
            </w:r>
            <w:r w:rsidRPr="003B3E8D">
              <w:rPr>
                <w:sz w:val="28"/>
              </w:rPr>
              <w:t>–</w:t>
            </w:r>
            <w:r w:rsidRPr="003B3E8D">
              <w:rPr>
                <w:spacing w:val="-4"/>
                <w:sz w:val="28"/>
              </w:rPr>
              <w:t xml:space="preserve"> </w:t>
            </w:r>
            <w:r w:rsidR="00C121AA">
              <w:rPr>
                <w:sz w:val="28"/>
              </w:rPr>
              <w:t>36 876,0</w:t>
            </w:r>
            <w:r w:rsidRPr="003B3E8D">
              <w:rPr>
                <w:sz w:val="28"/>
              </w:rPr>
              <w:t xml:space="preserve"> тис.</w:t>
            </w:r>
            <w:r w:rsidRPr="003B3E8D">
              <w:rPr>
                <w:spacing w:val="-3"/>
                <w:sz w:val="28"/>
              </w:rPr>
              <w:t xml:space="preserve"> </w:t>
            </w:r>
            <w:r w:rsidRPr="003B3E8D">
              <w:rPr>
                <w:spacing w:val="-4"/>
                <w:sz w:val="28"/>
              </w:rPr>
              <w:t>грн;</w:t>
            </w:r>
          </w:p>
          <w:p w:rsidR="00E97CE6" w:rsidRPr="003B3E8D" w:rsidRDefault="00E97CE6" w:rsidP="00D4336A">
            <w:pPr>
              <w:pStyle w:val="TableParagraph"/>
              <w:ind w:left="107"/>
              <w:rPr>
                <w:sz w:val="28"/>
              </w:rPr>
            </w:pPr>
            <w:r w:rsidRPr="003B3E8D">
              <w:rPr>
                <w:sz w:val="28"/>
              </w:rPr>
              <w:t>2027</w:t>
            </w:r>
            <w:r w:rsidRPr="003B3E8D">
              <w:rPr>
                <w:spacing w:val="-3"/>
                <w:sz w:val="28"/>
              </w:rPr>
              <w:t xml:space="preserve"> </w:t>
            </w:r>
            <w:r w:rsidRPr="003B3E8D">
              <w:rPr>
                <w:sz w:val="28"/>
              </w:rPr>
              <w:t xml:space="preserve">– </w:t>
            </w:r>
            <w:r w:rsidR="00C121AA">
              <w:rPr>
                <w:sz w:val="28"/>
              </w:rPr>
              <w:t>48 553,0</w:t>
            </w:r>
            <w:r w:rsidRPr="003B3E8D">
              <w:rPr>
                <w:spacing w:val="-4"/>
                <w:sz w:val="28"/>
              </w:rPr>
              <w:t xml:space="preserve"> </w:t>
            </w:r>
            <w:r w:rsidRPr="003B3E8D">
              <w:rPr>
                <w:sz w:val="28"/>
              </w:rPr>
              <w:t>тис.</w:t>
            </w:r>
            <w:r w:rsidRPr="003B3E8D">
              <w:rPr>
                <w:spacing w:val="-3"/>
                <w:sz w:val="28"/>
              </w:rPr>
              <w:t xml:space="preserve"> </w:t>
            </w:r>
            <w:r w:rsidRPr="003B3E8D">
              <w:rPr>
                <w:spacing w:val="-4"/>
                <w:sz w:val="28"/>
              </w:rPr>
              <w:t>грн;</w:t>
            </w:r>
          </w:p>
          <w:p w:rsidR="00E97CE6" w:rsidRPr="003B3E8D" w:rsidRDefault="00E97CE6" w:rsidP="00D4336A">
            <w:pPr>
              <w:pStyle w:val="TableParagraph"/>
              <w:spacing w:line="322" w:lineRule="exact"/>
              <w:ind w:left="107"/>
              <w:rPr>
                <w:sz w:val="28"/>
              </w:rPr>
            </w:pPr>
            <w:r w:rsidRPr="003B3E8D">
              <w:rPr>
                <w:sz w:val="28"/>
              </w:rPr>
              <w:t>2028</w:t>
            </w:r>
            <w:r w:rsidRPr="003B3E8D">
              <w:rPr>
                <w:spacing w:val="-3"/>
                <w:sz w:val="28"/>
              </w:rPr>
              <w:t xml:space="preserve"> </w:t>
            </w:r>
            <w:r w:rsidRPr="003B3E8D">
              <w:rPr>
                <w:sz w:val="28"/>
              </w:rPr>
              <w:t xml:space="preserve">– </w:t>
            </w:r>
            <w:r w:rsidR="00C121AA">
              <w:rPr>
                <w:sz w:val="28"/>
              </w:rPr>
              <w:t>53 937,0</w:t>
            </w:r>
            <w:r w:rsidRPr="003B3E8D">
              <w:rPr>
                <w:sz w:val="28"/>
              </w:rPr>
              <w:t xml:space="preserve"> тис.</w:t>
            </w:r>
            <w:r w:rsidRPr="003B3E8D">
              <w:rPr>
                <w:spacing w:val="-3"/>
                <w:sz w:val="28"/>
              </w:rPr>
              <w:t xml:space="preserve"> </w:t>
            </w:r>
            <w:r w:rsidRPr="003B3E8D">
              <w:rPr>
                <w:spacing w:val="-4"/>
                <w:sz w:val="28"/>
              </w:rPr>
              <w:t>грн;</w:t>
            </w:r>
          </w:p>
          <w:p w:rsidR="00E97CE6" w:rsidRPr="003B3E8D" w:rsidRDefault="00E97CE6" w:rsidP="00D4336A">
            <w:pPr>
              <w:pStyle w:val="TableParagraph"/>
              <w:spacing w:line="308" w:lineRule="exact"/>
              <w:ind w:left="107"/>
              <w:rPr>
                <w:spacing w:val="-5"/>
                <w:sz w:val="28"/>
              </w:rPr>
            </w:pPr>
            <w:r w:rsidRPr="003B3E8D">
              <w:rPr>
                <w:sz w:val="28"/>
              </w:rPr>
              <w:t>2029</w:t>
            </w:r>
            <w:r w:rsidRPr="003B3E8D">
              <w:rPr>
                <w:spacing w:val="-4"/>
                <w:sz w:val="28"/>
              </w:rPr>
              <w:t xml:space="preserve"> </w:t>
            </w:r>
            <w:r w:rsidRPr="003B3E8D">
              <w:rPr>
                <w:sz w:val="28"/>
              </w:rPr>
              <w:t>–</w:t>
            </w:r>
            <w:r w:rsidR="00392565" w:rsidRPr="003B3E8D">
              <w:rPr>
                <w:sz w:val="28"/>
              </w:rPr>
              <w:t xml:space="preserve"> </w:t>
            </w:r>
            <w:r w:rsidR="00C121AA">
              <w:rPr>
                <w:sz w:val="28"/>
              </w:rPr>
              <w:t>59 661,0</w:t>
            </w:r>
            <w:r w:rsidRPr="003B3E8D">
              <w:rPr>
                <w:spacing w:val="-3"/>
                <w:sz w:val="28"/>
              </w:rPr>
              <w:t xml:space="preserve"> </w:t>
            </w:r>
            <w:r w:rsidRPr="003B3E8D">
              <w:rPr>
                <w:sz w:val="28"/>
              </w:rPr>
              <w:t>тис.</w:t>
            </w:r>
            <w:r w:rsidRPr="003B3E8D">
              <w:rPr>
                <w:spacing w:val="-3"/>
                <w:sz w:val="28"/>
              </w:rPr>
              <w:t xml:space="preserve"> </w:t>
            </w:r>
            <w:r w:rsidRPr="003B3E8D">
              <w:rPr>
                <w:spacing w:val="-5"/>
                <w:sz w:val="28"/>
              </w:rPr>
              <w:t>грн.</w:t>
            </w:r>
          </w:p>
          <w:p w:rsidR="00E97CE6" w:rsidRPr="003B3E8D" w:rsidRDefault="00C121AA" w:rsidP="006964D4">
            <w:pPr>
              <w:pStyle w:val="TableParagraph"/>
              <w:ind w:left="107" w:right="96"/>
              <w:jc w:val="both"/>
              <w:rPr>
                <w:b/>
                <w:sz w:val="28"/>
              </w:rPr>
            </w:pPr>
            <w:r>
              <w:rPr>
                <w:b/>
                <w:spacing w:val="-5"/>
                <w:sz w:val="28"/>
              </w:rPr>
              <w:t>227 317,8</w:t>
            </w:r>
            <w:r w:rsidR="00E97CE6" w:rsidRPr="003B3E8D">
              <w:rPr>
                <w:b/>
                <w:spacing w:val="-5"/>
                <w:sz w:val="28"/>
              </w:rPr>
              <w:t xml:space="preserve"> тис. грн.</w:t>
            </w:r>
          </w:p>
        </w:tc>
      </w:tr>
      <w:tr w:rsidR="00E97CE6" w:rsidRPr="003B3E8D" w:rsidTr="007D79B9">
        <w:trPr>
          <w:trHeight w:val="553"/>
        </w:trPr>
        <w:tc>
          <w:tcPr>
            <w:tcW w:w="562" w:type="dxa"/>
            <w:tcBorders>
              <w:top w:val="nil"/>
              <w:bottom w:val="single" w:sz="4" w:space="0" w:color="000000"/>
            </w:tcBorders>
          </w:tcPr>
          <w:p w:rsidR="00E97CE6" w:rsidRPr="003B3E8D" w:rsidRDefault="00E97CE6" w:rsidP="00D4336A">
            <w:pPr>
              <w:pStyle w:val="TableParagraph"/>
              <w:spacing w:line="315" w:lineRule="exact"/>
              <w:ind w:left="10"/>
              <w:jc w:val="center"/>
              <w:rPr>
                <w:spacing w:val="-10"/>
                <w:sz w:val="28"/>
              </w:rPr>
            </w:pPr>
          </w:p>
        </w:tc>
        <w:tc>
          <w:tcPr>
            <w:tcW w:w="4144" w:type="dxa"/>
            <w:tcBorders>
              <w:top w:val="nil"/>
              <w:bottom w:val="single" w:sz="4" w:space="0" w:color="000000"/>
            </w:tcBorders>
          </w:tcPr>
          <w:p w:rsidR="00E97CE6" w:rsidRDefault="00E97CE6" w:rsidP="00D4336A">
            <w:pPr>
              <w:pStyle w:val="TableParagraph"/>
              <w:ind w:left="107" w:right="97"/>
              <w:rPr>
                <w:spacing w:val="-2"/>
                <w:sz w:val="28"/>
              </w:rPr>
            </w:pPr>
            <w:r w:rsidRPr="003B3E8D">
              <w:rPr>
                <w:sz w:val="28"/>
              </w:rPr>
              <w:t>у</w:t>
            </w:r>
            <w:r w:rsidRPr="003B3E8D">
              <w:rPr>
                <w:spacing w:val="-3"/>
                <w:sz w:val="28"/>
              </w:rPr>
              <w:t xml:space="preserve"> </w:t>
            </w:r>
            <w:r w:rsidRPr="003B3E8D">
              <w:rPr>
                <w:sz w:val="28"/>
              </w:rPr>
              <w:t>тому</w:t>
            </w:r>
            <w:r w:rsidRPr="003B3E8D">
              <w:rPr>
                <w:spacing w:val="-6"/>
                <w:sz w:val="28"/>
              </w:rPr>
              <w:t xml:space="preserve"> </w:t>
            </w:r>
            <w:r w:rsidRPr="003B3E8D">
              <w:rPr>
                <w:sz w:val="28"/>
              </w:rPr>
              <w:t>числі</w:t>
            </w:r>
            <w:r w:rsidRPr="003B3E8D">
              <w:rPr>
                <w:spacing w:val="-1"/>
                <w:sz w:val="28"/>
              </w:rPr>
              <w:t xml:space="preserve"> </w:t>
            </w:r>
            <w:r w:rsidRPr="003B3E8D">
              <w:rPr>
                <w:sz w:val="28"/>
              </w:rPr>
              <w:t>за</w:t>
            </w:r>
            <w:r w:rsidRPr="003B3E8D">
              <w:rPr>
                <w:spacing w:val="-2"/>
                <w:sz w:val="28"/>
              </w:rPr>
              <w:t xml:space="preserve"> </w:t>
            </w:r>
            <w:r w:rsidRPr="003B3E8D">
              <w:rPr>
                <w:sz w:val="28"/>
              </w:rPr>
              <w:t>рахунок</w:t>
            </w:r>
            <w:r w:rsidRPr="003B3E8D">
              <w:rPr>
                <w:spacing w:val="-2"/>
                <w:sz w:val="28"/>
              </w:rPr>
              <w:t xml:space="preserve"> коштів:</w:t>
            </w:r>
          </w:p>
          <w:p w:rsidR="004859AA" w:rsidRPr="003B3E8D" w:rsidRDefault="004859AA" w:rsidP="00D4336A">
            <w:pPr>
              <w:pStyle w:val="TableParagraph"/>
              <w:ind w:left="107" w:right="97"/>
              <w:rPr>
                <w:spacing w:val="-2"/>
                <w:sz w:val="28"/>
              </w:rPr>
            </w:pPr>
            <w:r>
              <w:rPr>
                <w:spacing w:val="-2"/>
                <w:sz w:val="28"/>
              </w:rPr>
              <w:t>Державний бюджет:</w:t>
            </w:r>
          </w:p>
          <w:p w:rsidR="00E97CE6" w:rsidRPr="003B3E8D" w:rsidRDefault="00E97CE6" w:rsidP="00D4336A">
            <w:pPr>
              <w:pStyle w:val="TableParagraph"/>
              <w:ind w:left="107" w:right="97"/>
              <w:rPr>
                <w:spacing w:val="-2"/>
                <w:sz w:val="28"/>
              </w:rPr>
            </w:pPr>
            <w:r w:rsidRPr="003B3E8D">
              <w:rPr>
                <w:spacing w:val="-2"/>
                <w:sz w:val="28"/>
              </w:rPr>
              <w:t>Обласний бюджет:</w:t>
            </w:r>
          </w:p>
          <w:p w:rsidR="00E97CE6" w:rsidRPr="003B3E8D" w:rsidRDefault="00E97CE6" w:rsidP="00D4336A">
            <w:pPr>
              <w:pStyle w:val="TableParagraph"/>
              <w:ind w:left="107" w:right="97"/>
              <w:rPr>
                <w:spacing w:val="-2"/>
                <w:sz w:val="28"/>
              </w:rPr>
            </w:pPr>
            <w:r w:rsidRPr="003B3E8D">
              <w:rPr>
                <w:spacing w:val="-2"/>
                <w:sz w:val="28"/>
              </w:rPr>
              <w:t>Місцевий бюджет:</w:t>
            </w:r>
          </w:p>
          <w:p w:rsidR="00E97CE6" w:rsidRPr="003B3E8D" w:rsidRDefault="00E97CE6" w:rsidP="00576203">
            <w:pPr>
              <w:pStyle w:val="TableParagraph"/>
              <w:ind w:left="107" w:right="97"/>
              <w:rPr>
                <w:spacing w:val="-2"/>
                <w:sz w:val="28"/>
              </w:rPr>
            </w:pPr>
            <w:r w:rsidRPr="003B3E8D">
              <w:rPr>
                <w:spacing w:val="-2"/>
                <w:sz w:val="28"/>
              </w:rPr>
              <w:t>Кошти інших джерел фінансування</w:t>
            </w:r>
            <w:r w:rsidR="00F303B8" w:rsidRPr="003B3E8D">
              <w:rPr>
                <w:spacing w:val="-2"/>
                <w:sz w:val="28"/>
              </w:rPr>
              <w:t>,</w:t>
            </w:r>
            <w:r w:rsidRPr="003B3E8D">
              <w:rPr>
                <w:spacing w:val="-2"/>
                <w:sz w:val="28"/>
              </w:rPr>
              <w:t xml:space="preserve"> не заборонених законодавством</w:t>
            </w:r>
            <w:r w:rsidR="009C247C">
              <w:rPr>
                <w:spacing w:val="-2"/>
                <w:sz w:val="28"/>
              </w:rPr>
              <w:t xml:space="preserve"> </w:t>
            </w:r>
          </w:p>
        </w:tc>
        <w:tc>
          <w:tcPr>
            <w:tcW w:w="5072" w:type="dxa"/>
            <w:tcBorders>
              <w:top w:val="nil"/>
              <w:bottom w:val="single" w:sz="4" w:space="0" w:color="000000"/>
            </w:tcBorders>
          </w:tcPr>
          <w:p w:rsidR="00E97CE6" w:rsidRPr="003B3E8D" w:rsidRDefault="00E97CE6" w:rsidP="00D4336A">
            <w:pPr>
              <w:pStyle w:val="TableParagraph"/>
              <w:spacing w:line="315" w:lineRule="exact"/>
              <w:ind w:left="107"/>
              <w:rPr>
                <w:sz w:val="28"/>
              </w:rPr>
            </w:pPr>
          </w:p>
          <w:p w:rsidR="00E97CE6" w:rsidRPr="003B3E8D" w:rsidRDefault="00C121AA" w:rsidP="00C121AA">
            <w:pPr>
              <w:pStyle w:val="TableParagraph"/>
              <w:spacing w:line="315" w:lineRule="exact"/>
              <w:rPr>
                <w:sz w:val="28"/>
              </w:rPr>
            </w:pPr>
            <w:r>
              <w:rPr>
                <w:sz w:val="28"/>
              </w:rPr>
              <w:t xml:space="preserve"> </w:t>
            </w:r>
            <w:r w:rsidR="008D2780">
              <w:rPr>
                <w:sz w:val="28"/>
              </w:rPr>
              <w:t xml:space="preserve"> </w:t>
            </w:r>
            <w:r>
              <w:rPr>
                <w:sz w:val="28"/>
              </w:rPr>
              <w:t xml:space="preserve">55 400,0 </w:t>
            </w:r>
            <w:r w:rsidR="00E97CE6" w:rsidRPr="003B3E8D">
              <w:rPr>
                <w:sz w:val="28"/>
              </w:rPr>
              <w:t>тис. грн.</w:t>
            </w:r>
          </w:p>
          <w:p w:rsidR="00E97CE6" w:rsidRPr="003B3E8D" w:rsidRDefault="008D2780" w:rsidP="00D4336A">
            <w:pPr>
              <w:pStyle w:val="TableParagraph"/>
              <w:spacing w:line="315" w:lineRule="exact"/>
              <w:ind w:left="107"/>
              <w:rPr>
                <w:sz w:val="28"/>
              </w:rPr>
            </w:pPr>
            <w:r>
              <w:rPr>
                <w:sz w:val="28"/>
              </w:rPr>
              <w:t>1 </w:t>
            </w:r>
            <w:r w:rsidR="00517D0A">
              <w:rPr>
                <w:sz w:val="28"/>
              </w:rPr>
              <w:t>000</w:t>
            </w:r>
            <w:r>
              <w:rPr>
                <w:sz w:val="28"/>
              </w:rPr>
              <w:t>,</w:t>
            </w:r>
            <w:r w:rsidR="00517D0A">
              <w:rPr>
                <w:sz w:val="28"/>
              </w:rPr>
              <w:t>8</w:t>
            </w:r>
            <w:r w:rsidR="00F80707">
              <w:rPr>
                <w:sz w:val="28"/>
              </w:rPr>
              <w:t xml:space="preserve"> </w:t>
            </w:r>
            <w:r w:rsidR="00E97CE6" w:rsidRPr="003B3E8D">
              <w:rPr>
                <w:sz w:val="28"/>
              </w:rPr>
              <w:t>тис. грн.</w:t>
            </w:r>
          </w:p>
          <w:p w:rsidR="00075F97" w:rsidRDefault="008D2780" w:rsidP="00D4336A">
            <w:pPr>
              <w:pStyle w:val="TableParagraph"/>
              <w:spacing w:line="315" w:lineRule="exact"/>
              <w:ind w:left="107"/>
              <w:rPr>
                <w:sz w:val="28"/>
              </w:rPr>
            </w:pPr>
            <w:r>
              <w:rPr>
                <w:sz w:val="28"/>
              </w:rPr>
              <w:t>96 672,4</w:t>
            </w:r>
            <w:r w:rsidR="00A86D46" w:rsidRPr="003B3E8D">
              <w:rPr>
                <w:sz w:val="28"/>
              </w:rPr>
              <w:t xml:space="preserve"> тис. грн.</w:t>
            </w:r>
          </w:p>
          <w:p w:rsidR="00E97CE6" w:rsidRPr="003B3E8D" w:rsidRDefault="008D2780" w:rsidP="00D4336A">
            <w:pPr>
              <w:pStyle w:val="TableParagraph"/>
              <w:spacing w:line="315" w:lineRule="exact"/>
              <w:ind w:left="107"/>
              <w:rPr>
                <w:sz w:val="28"/>
              </w:rPr>
            </w:pPr>
            <w:r>
              <w:rPr>
                <w:sz w:val="28"/>
              </w:rPr>
              <w:t>74 244,6 тис. грн.</w:t>
            </w:r>
          </w:p>
          <w:p w:rsidR="00E97CE6" w:rsidRPr="003B3E8D" w:rsidRDefault="00E97CE6" w:rsidP="00D4336A">
            <w:pPr>
              <w:pStyle w:val="TableParagraph"/>
              <w:spacing w:line="315" w:lineRule="exact"/>
              <w:ind w:left="107"/>
              <w:rPr>
                <w:sz w:val="28"/>
              </w:rPr>
            </w:pPr>
          </w:p>
        </w:tc>
      </w:tr>
    </w:tbl>
    <w:p w:rsidR="009C247C" w:rsidRDefault="009C247C" w:rsidP="004C3B32">
      <w:pPr>
        <w:pStyle w:val="a4"/>
        <w:tabs>
          <w:tab w:val="left" w:pos="284"/>
        </w:tabs>
        <w:spacing w:before="79"/>
        <w:ind w:left="0" w:firstLine="0"/>
        <w:jc w:val="center"/>
        <w:rPr>
          <w:sz w:val="28"/>
        </w:rPr>
      </w:pPr>
    </w:p>
    <w:p w:rsidR="00065106" w:rsidRDefault="00DA4107" w:rsidP="004C3B32">
      <w:pPr>
        <w:pStyle w:val="a4"/>
        <w:tabs>
          <w:tab w:val="left" w:pos="284"/>
        </w:tabs>
        <w:spacing w:before="79"/>
        <w:ind w:left="0" w:firstLine="0"/>
        <w:jc w:val="center"/>
        <w:rPr>
          <w:sz w:val="28"/>
        </w:rPr>
      </w:pPr>
      <w:r>
        <w:rPr>
          <w:sz w:val="28"/>
        </w:rPr>
        <w:t>ІІ.</w:t>
      </w:r>
      <w:r>
        <w:rPr>
          <w:sz w:val="28"/>
        </w:rPr>
        <w:tab/>
      </w:r>
      <w:r w:rsidR="000557B6">
        <w:rPr>
          <w:sz w:val="28"/>
        </w:rPr>
        <w:t>МЕТА</w:t>
      </w:r>
      <w:r w:rsidR="000557B6">
        <w:rPr>
          <w:spacing w:val="-18"/>
          <w:sz w:val="28"/>
        </w:rPr>
        <w:t xml:space="preserve"> </w:t>
      </w:r>
      <w:r w:rsidR="000557B6">
        <w:rPr>
          <w:sz w:val="28"/>
        </w:rPr>
        <w:t>ТА</w:t>
      </w:r>
      <w:r w:rsidR="000557B6">
        <w:rPr>
          <w:spacing w:val="-17"/>
          <w:sz w:val="28"/>
        </w:rPr>
        <w:t xml:space="preserve"> </w:t>
      </w:r>
      <w:r w:rsidR="000557B6">
        <w:rPr>
          <w:sz w:val="28"/>
        </w:rPr>
        <w:t>ЗАВДАННЯ</w:t>
      </w:r>
      <w:r w:rsidR="000557B6">
        <w:rPr>
          <w:spacing w:val="-17"/>
          <w:sz w:val="28"/>
        </w:rPr>
        <w:t xml:space="preserve"> </w:t>
      </w:r>
      <w:r w:rsidR="000557B6">
        <w:rPr>
          <w:spacing w:val="-2"/>
          <w:sz w:val="28"/>
        </w:rPr>
        <w:t>ПРОГРАМИ</w:t>
      </w:r>
    </w:p>
    <w:p w:rsidR="00065106" w:rsidRDefault="000557B6">
      <w:pPr>
        <w:pStyle w:val="a3"/>
        <w:spacing w:before="319" w:line="232" w:lineRule="auto"/>
        <w:ind w:left="109" w:right="193" w:firstLine="566"/>
        <w:jc w:val="both"/>
      </w:pPr>
      <w:r>
        <w:t>Основною</w:t>
      </w:r>
      <w:r>
        <w:rPr>
          <w:spacing w:val="80"/>
        </w:rPr>
        <w:t xml:space="preserve"> </w:t>
      </w:r>
      <w:r>
        <w:t>метою</w:t>
      </w:r>
      <w:r>
        <w:rPr>
          <w:spacing w:val="80"/>
        </w:rPr>
        <w:t xml:space="preserve"> </w:t>
      </w:r>
      <w:r w:rsidR="000A328C">
        <w:t>П</w:t>
      </w:r>
      <w:r>
        <w:t>рограми «Якісне та</w:t>
      </w:r>
      <w:r>
        <w:rPr>
          <w:spacing w:val="40"/>
        </w:rPr>
        <w:t xml:space="preserve"> </w:t>
      </w:r>
      <w:r>
        <w:t xml:space="preserve">корисне харчування у закладах </w:t>
      </w:r>
      <w:r w:rsidR="00497101">
        <w:t xml:space="preserve">освіти </w:t>
      </w:r>
      <w:proofErr w:type="spellStart"/>
      <w:r w:rsidR="007E10F5">
        <w:t>Зачепилівської</w:t>
      </w:r>
      <w:proofErr w:type="spellEnd"/>
      <w:r w:rsidR="007E10F5">
        <w:t xml:space="preserve"> селищної територіальної громади</w:t>
      </w:r>
      <w:r>
        <w:t xml:space="preserve"> на 202</w:t>
      </w:r>
      <w:r w:rsidR="00497101">
        <w:t>5</w:t>
      </w:r>
      <w:r>
        <w:t xml:space="preserve"> – 202</w:t>
      </w:r>
      <w:r w:rsidR="00497101">
        <w:t>9</w:t>
      </w:r>
      <w:r>
        <w:t xml:space="preserve"> роки</w:t>
      </w:r>
      <w:r w:rsidR="0071408A" w:rsidRPr="004E3A0A">
        <w:t>»</w:t>
      </w:r>
      <w:r w:rsidR="0071408A" w:rsidRPr="004E3A0A">
        <w:rPr>
          <w:spacing w:val="-8"/>
        </w:rPr>
        <w:t xml:space="preserve"> </w:t>
      </w:r>
      <w:r>
        <w:t xml:space="preserve">(далі – Програма) є реалізація запровадженої в Україні Стратегії реформування системи шкільного харчування, забезпечення різноманітного, збалансованого та якісного харчування в закладах </w:t>
      </w:r>
      <w:r w:rsidR="00497101">
        <w:t xml:space="preserve">освіти </w:t>
      </w:r>
      <w:proofErr w:type="spellStart"/>
      <w:r w:rsidR="00497101">
        <w:t>Зачепилівської</w:t>
      </w:r>
      <w:proofErr w:type="spellEnd"/>
      <w:r w:rsidR="00497101">
        <w:t xml:space="preserve"> селищної ради </w:t>
      </w:r>
      <w:proofErr w:type="spellStart"/>
      <w:r w:rsidR="00497101">
        <w:t>Берестинського</w:t>
      </w:r>
      <w:proofErr w:type="spellEnd"/>
      <w:r w:rsidR="00497101">
        <w:t xml:space="preserve"> району, Харківської </w:t>
      </w:r>
      <w:r w:rsidR="00B10F82">
        <w:t xml:space="preserve">області </w:t>
      </w:r>
      <w:r>
        <w:t>(далі –</w:t>
      </w:r>
      <w:r>
        <w:rPr>
          <w:spacing w:val="40"/>
        </w:rPr>
        <w:t xml:space="preserve"> </w:t>
      </w:r>
      <w:r>
        <w:t>заклади), що сприяє соціальному захисту вразливих груп населення, формуванню у громадян навичок усвідомленого вибору</w:t>
      </w:r>
      <w:r>
        <w:rPr>
          <w:spacing w:val="-3"/>
        </w:rPr>
        <w:t xml:space="preserve"> </w:t>
      </w:r>
      <w:r>
        <w:t xml:space="preserve">здорового </w:t>
      </w:r>
      <w:r>
        <w:lastRenderedPageBreak/>
        <w:t>харчування як прояву</w:t>
      </w:r>
      <w:r>
        <w:rPr>
          <w:spacing w:val="-3"/>
        </w:rPr>
        <w:t xml:space="preserve"> </w:t>
      </w:r>
      <w:r>
        <w:t>піклування</w:t>
      </w:r>
      <w:r>
        <w:rPr>
          <w:spacing w:val="-1"/>
        </w:rPr>
        <w:t xml:space="preserve"> </w:t>
      </w:r>
      <w:r>
        <w:t>про власне</w:t>
      </w:r>
      <w:r>
        <w:rPr>
          <w:spacing w:val="-5"/>
        </w:rPr>
        <w:t xml:space="preserve"> </w:t>
      </w:r>
      <w:r>
        <w:t>здоров’я</w:t>
      </w:r>
      <w:r>
        <w:rPr>
          <w:spacing w:val="-4"/>
        </w:rPr>
        <w:t xml:space="preserve"> </w:t>
      </w:r>
      <w:r>
        <w:t>та</w:t>
      </w:r>
      <w:r>
        <w:rPr>
          <w:spacing w:val="-5"/>
        </w:rPr>
        <w:t xml:space="preserve"> </w:t>
      </w:r>
      <w:r>
        <w:t>психологічний</w:t>
      </w:r>
      <w:r>
        <w:rPr>
          <w:spacing w:val="-4"/>
        </w:rPr>
        <w:t xml:space="preserve"> </w:t>
      </w:r>
      <w:r>
        <w:t>стан</w:t>
      </w:r>
      <w:r>
        <w:rPr>
          <w:spacing w:val="-4"/>
        </w:rPr>
        <w:t xml:space="preserve"> </w:t>
      </w:r>
      <w:r>
        <w:t>у</w:t>
      </w:r>
      <w:r>
        <w:rPr>
          <w:spacing w:val="-6"/>
        </w:rPr>
        <w:t xml:space="preserve"> </w:t>
      </w:r>
      <w:r>
        <w:t>критичних</w:t>
      </w:r>
      <w:r>
        <w:rPr>
          <w:spacing w:val="-4"/>
        </w:rPr>
        <w:t xml:space="preserve"> </w:t>
      </w:r>
      <w:r>
        <w:t>умовах,</w:t>
      </w:r>
      <w:r>
        <w:rPr>
          <w:spacing w:val="-5"/>
        </w:rPr>
        <w:t xml:space="preserve"> </w:t>
      </w:r>
      <w:r>
        <w:t>а</w:t>
      </w:r>
      <w:r>
        <w:rPr>
          <w:spacing w:val="-5"/>
        </w:rPr>
        <w:t xml:space="preserve"> </w:t>
      </w:r>
      <w:r>
        <w:t>також</w:t>
      </w:r>
      <w:r>
        <w:rPr>
          <w:spacing w:val="-6"/>
        </w:rPr>
        <w:t xml:space="preserve"> </w:t>
      </w:r>
      <w:r>
        <w:t>постачання безпечних та якісних</w:t>
      </w:r>
      <w:r>
        <w:rPr>
          <w:spacing w:val="-2"/>
        </w:rPr>
        <w:t xml:space="preserve"> </w:t>
      </w:r>
      <w:r>
        <w:t>продуктів харчування,</w:t>
      </w:r>
      <w:r>
        <w:rPr>
          <w:spacing w:val="-3"/>
        </w:rPr>
        <w:t xml:space="preserve"> </w:t>
      </w:r>
      <w:r>
        <w:t>покращення матеріально-технічної бази харчоблоків закладів</w:t>
      </w:r>
      <w:r w:rsidR="004C3B32" w:rsidRPr="004C3B32">
        <w:t xml:space="preserve"> </w:t>
      </w:r>
      <w:r w:rsidR="004C3B32">
        <w:t>громади.</w:t>
      </w:r>
    </w:p>
    <w:p w:rsidR="00065106" w:rsidRDefault="000557B6">
      <w:pPr>
        <w:pStyle w:val="a3"/>
        <w:spacing w:line="306" w:lineRule="exact"/>
        <w:ind w:left="675"/>
        <w:jc w:val="both"/>
      </w:pPr>
      <w:r>
        <w:t>Завданнями</w:t>
      </w:r>
      <w:r>
        <w:rPr>
          <w:spacing w:val="-8"/>
        </w:rPr>
        <w:t xml:space="preserve"> </w:t>
      </w:r>
      <w:r>
        <w:t>Програми</w:t>
      </w:r>
      <w:r>
        <w:rPr>
          <w:spacing w:val="-7"/>
        </w:rPr>
        <w:t xml:space="preserve"> </w:t>
      </w:r>
      <w:r>
        <w:t>є</w:t>
      </w:r>
      <w:r>
        <w:rPr>
          <w:spacing w:val="-9"/>
        </w:rPr>
        <w:t xml:space="preserve"> </w:t>
      </w:r>
      <w:r>
        <w:t>досягнення</w:t>
      </w:r>
      <w:r>
        <w:rPr>
          <w:spacing w:val="-7"/>
        </w:rPr>
        <w:t xml:space="preserve"> </w:t>
      </w:r>
      <w:r>
        <w:t>4-х</w:t>
      </w:r>
      <w:r>
        <w:rPr>
          <w:spacing w:val="-9"/>
        </w:rPr>
        <w:t xml:space="preserve"> </w:t>
      </w:r>
      <w:r>
        <w:t>стратегічних</w:t>
      </w:r>
      <w:r>
        <w:rPr>
          <w:spacing w:val="-6"/>
        </w:rPr>
        <w:t xml:space="preserve"> </w:t>
      </w:r>
      <w:r>
        <w:rPr>
          <w:spacing w:val="-2"/>
        </w:rPr>
        <w:t>цілей:</w:t>
      </w:r>
    </w:p>
    <w:p w:rsidR="00065106" w:rsidRDefault="000557B6">
      <w:pPr>
        <w:pStyle w:val="a4"/>
        <w:numPr>
          <w:ilvl w:val="0"/>
          <w:numId w:val="2"/>
        </w:numPr>
        <w:tabs>
          <w:tab w:val="left" w:pos="959"/>
        </w:tabs>
        <w:spacing w:before="6" w:line="232" w:lineRule="auto"/>
        <w:ind w:right="198" w:firstLine="566"/>
        <w:jc w:val="both"/>
        <w:rPr>
          <w:sz w:val="28"/>
        </w:rPr>
      </w:pPr>
      <w:r>
        <w:rPr>
          <w:sz w:val="28"/>
        </w:rPr>
        <w:t xml:space="preserve">Фінансування </w:t>
      </w:r>
      <w:proofErr w:type="spellStart"/>
      <w:r>
        <w:rPr>
          <w:sz w:val="28"/>
        </w:rPr>
        <w:t>закупівель</w:t>
      </w:r>
      <w:proofErr w:type="spellEnd"/>
      <w:r>
        <w:rPr>
          <w:sz w:val="28"/>
        </w:rPr>
        <w:t xml:space="preserve"> харчових продуктів та послуг з організації </w:t>
      </w:r>
      <w:r>
        <w:rPr>
          <w:spacing w:val="-2"/>
          <w:sz w:val="28"/>
        </w:rPr>
        <w:t>харчування.</w:t>
      </w:r>
    </w:p>
    <w:p w:rsidR="00065106" w:rsidRDefault="000557B6">
      <w:pPr>
        <w:pStyle w:val="a4"/>
        <w:numPr>
          <w:ilvl w:val="0"/>
          <w:numId w:val="2"/>
        </w:numPr>
        <w:tabs>
          <w:tab w:val="left" w:pos="959"/>
        </w:tabs>
        <w:spacing w:before="2" w:line="232" w:lineRule="auto"/>
        <w:ind w:right="199" w:firstLine="566"/>
        <w:jc w:val="both"/>
        <w:rPr>
          <w:sz w:val="28"/>
        </w:rPr>
      </w:pPr>
      <w:r>
        <w:rPr>
          <w:sz w:val="28"/>
        </w:rPr>
        <w:t>Відновлення та модернізація харчоблоків закладів освіти з використанням новітніх технологічних процесів, покращення показників енергоефективності та дотримання принципів системи аналізу небезпечних факторів та контролю у критичних точках (НАССР).</w:t>
      </w:r>
    </w:p>
    <w:p w:rsidR="00065106" w:rsidRDefault="000557B6">
      <w:pPr>
        <w:pStyle w:val="a4"/>
        <w:numPr>
          <w:ilvl w:val="0"/>
          <w:numId w:val="2"/>
        </w:numPr>
        <w:tabs>
          <w:tab w:val="left" w:pos="959"/>
        </w:tabs>
        <w:spacing w:before="1" w:line="232" w:lineRule="auto"/>
        <w:ind w:right="202" w:firstLine="566"/>
        <w:jc w:val="both"/>
        <w:rPr>
          <w:sz w:val="28"/>
        </w:rPr>
      </w:pPr>
      <w:r>
        <w:rPr>
          <w:sz w:val="28"/>
        </w:rPr>
        <w:t xml:space="preserve">Забезпечення закладів освіти достатнім штатом кваліфікованих працівників, які якісно та безпечно організовують харчування і сприяють формуванню в учнів здорових харчових </w:t>
      </w:r>
      <w:r>
        <w:rPr>
          <w:spacing w:val="-2"/>
          <w:sz w:val="28"/>
        </w:rPr>
        <w:t>звичок.</w:t>
      </w:r>
    </w:p>
    <w:p w:rsidR="00065106" w:rsidRDefault="000557B6">
      <w:pPr>
        <w:pStyle w:val="a4"/>
        <w:numPr>
          <w:ilvl w:val="0"/>
          <w:numId w:val="2"/>
        </w:numPr>
        <w:tabs>
          <w:tab w:val="left" w:pos="959"/>
        </w:tabs>
        <w:spacing w:line="315" w:lineRule="exact"/>
        <w:ind w:left="959" w:hanging="284"/>
        <w:jc w:val="both"/>
        <w:rPr>
          <w:sz w:val="28"/>
        </w:rPr>
      </w:pPr>
      <w:r>
        <w:rPr>
          <w:sz w:val="28"/>
        </w:rPr>
        <w:t>Свідоме</w:t>
      </w:r>
      <w:r>
        <w:rPr>
          <w:spacing w:val="-15"/>
          <w:sz w:val="28"/>
        </w:rPr>
        <w:t xml:space="preserve"> </w:t>
      </w:r>
      <w:r>
        <w:rPr>
          <w:sz w:val="28"/>
        </w:rPr>
        <w:t>обрання</w:t>
      </w:r>
      <w:r>
        <w:rPr>
          <w:spacing w:val="-12"/>
          <w:sz w:val="28"/>
        </w:rPr>
        <w:t xml:space="preserve"> </w:t>
      </w:r>
      <w:r>
        <w:rPr>
          <w:sz w:val="28"/>
        </w:rPr>
        <w:t>українцями</w:t>
      </w:r>
      <w:r>
        <w:rPr>
          <w:spacing w:val="-13"/>
          <w:sz w:val="28"/>
        </w:rPr>
        <w:t xml:space="preserve"> </w:t>
      </w:r>
      <w:r>
        <w:rPr>
          <w:sz w:val="28"/>
        </w:rPr>
        <w:t>здорового</w:t>
      </w:r>
      <w:r>
        <w:rPr>
          <w:spacing w:val="-14"/>
          <w:sz w:val="28"/>
        </w:rPr>
        <w:t xml:space="preserve"> </w:t>
      </w:r>
      <w:r>
        <w:rPr>
          <w:spacing w:val="-2"/>
          <w:sz w:val="28"/>
        </w:rPr>
        <w:t>харчування.</w:t>
      </w:r>
    </w:p>
    <w:p w:rsidR="00065106" w:rsidRPr="004C3B32" w:rsidRDefault="004C3B32" w:rsidP="004C3B32">
      <w:pPr>
        <w:tabs>
          <w:tab w:val="left" w:pos="284"/>
        </w:tabs>
        <w:spacing w:before="307"/>
        <w:jc w:val="center"/>
        <w:rPr>
          <w:sz w:val="28"/>
        </w:rPr>
      </w:pPr>
      <w:r>
        <w:rPr>
          <w:sz w:val="28"/>
        </w:rPr>
        <w:t>ІІІ.</w:t>
      </w:r>
      <w:r>
        <w:rPr>
          <w:sz w:val="28"/>
        </w:rPr>
        <w:tab/>
      </w:r>
      <w:r w:rsidR="000557B6" w:rsidRPr="004C3B32">
        <w:rPr>
          <w:sz w:val="28"/>
        </w:rPr>
        <w:t>ПРОБЛЕМИ,</w:t>
      </w:r>
      <w:r w:rsidR="000557B6" w:rsidRPr="004C3B32">
        <w:rPr>
          <w:spacing w:val="-17"/>
          <w:sz w:val="28"/>
        </w:rPr>
        <w:t xml:space="preserve"> </w:t>
      </w:r>
      <w:r w:rsidR="000557B6" w:rsidRPr="004C3B32">
        <w:rPr>
          <w:sz w:val="28"/>
        </w:rPr>
        <w:t>НА</w:t>
      </w:r>
      <w:r w:rsidR="000557B6" w:rsidRPr="004C3B32">
        <w:rPr>
          <w:spacing w:val="-16"/>
          <w:sz w:val="28"/>
        </w:rPr>
        <w:t xml:space="preserve"> </w:t>
      </w:r>
      <w:r w:rsidR="000557B6" w:rsidRPr="004C3B32">
        <w:rPr>
          <w:sz w:val="28"/>
        </w:rPr>
        <w:t>РОЗВ’ЯЗАННЯ</w:t>
      </w:r>
      <w:r w:rsidR="000557B6" w:rsidRPr="004C3B32">
        <w:rPr>
          <w:spacing w:val="-15"/>
          <w:sz w:val="28"/>
        </w:rPr>
        <w:t xml:space="preserve"> </w:t>
      </w:r>
      <w:r w:rsidR="000557B6" w:rsidRPr="004C3B32">
        <w:rPr>
          <w:sz w:val="28"/>
        </w:rPr>
        <w:t>ЯКИХ</w:t>
      </w:r>
      <w:r w:rsidR="000557B6" w:rsidRPr="004C3B32">
        <w:rPr>
          <w:spacing w:val="-15"/>
          <w:sz w:val="28"/>
        </w:rPr>
        <w:t xml:space="preserve"> </w:t>
      </w:r>
      <w:r w:rsidR="000557B6" w:rsidRPr="004C3B32">
        <w:rPr>
          <w:sz w:val="28"/>
        </w:rPr>
        <w:t>СПРЯМОВАНА</w:t>
      </w:r>
      <w:r w:rsidR="000557B6" w:rsidRPr="004C3B32">
        <w:rPr>
          <w:spacing w:val="-16"/>
          <w:sz w:val="28"/>
        </w:rPr>
        <w:t xml:space="preserve"> </w:t>
      </w:r>
      <w:r w:rsidR="000557B6" w:rsidRPr="004C3B32">
        <w:rPr>
          <w:spacing w:val="-2"/>
          <w:sz w:val="28"/>
        </w:rPr>
        <w:t>ПРОГРАМА</w:t>
      </w:r>
    </w:p>
    <w:p w:rsidR="00065106" w:rsidRDefault="00065106">
      <w:pPr>
        <w:pStyle w:val="a3"/>
        <w:spacing w:before="21"/>
      </w:pPr>
    </w:p>
    <w:p w:rsidR="00065106" w:rsidRDefault="000557B6">
      <w:pPr>
        <w:pStyle w:val="a3"/>
        <w:ind w:left="109" w:right="126" w:firstLine="566"/>
        <w:jc w:val="both"/>
      </w:pPr>
      <w:r>
        <w:t>Забезпечення якісними продуктами харчування та організація належних і безпечних</w:t>
      </w:r>
      <w:r>
        <w:rPr>
          <w:spacing w:val="-4"/>
        </w:rPr>
        <w:t xml:space="preserve"> </w:t>
      </w:r>
      <w:r>
        <w:t>умов</w:t>
      </w:r>
      <w:r>
        <w:rPr>
          <w:spacing w:val="-7"/>
        </w:rPr>
        <w:t xml:space="preserve"> </w:t>
      </w:r>
      <w:r>
        <w:t>харчування</w:t>
      </w:r>
      <w:r>
        <w:rPr>
          <w:spacing w:val="-6"/>
        </w:rPr>
        <w:t xml:space="preserve"> </w:t>
      </w:r>
      <w:r>
        <w:t>в</w:t>
      </w:r>
      <w:r>
        <w:rPr>
          <w:spacing w:val="-8"/>
        </w:rPr>
        <w:t xml:space="preserve"> </w:t>
      </w:r>
      <w:r>
        <w:t>сучасних</w:t>
      </w:r>
      <w:r>
        <w:rPr>
          <w:spacing w:val="-5"/>
        </w:rPr>
        <w:t xml:space="preserve"> </w:t>
      </w:r>
      <w:r>
        <w:t>закладах</w:t>
      </w:r>
      <w:r>
        <w:rPr>
          <w:spacing w:val="-3"/>
        </w:rPr>
        <w:t xml:space="preserve"> </w:t>
      </w:r>
      <w:r>
        <w:t>–</w:t>
      </w:r>
      <w:r>
        <w:rPr>
          <w:spacing w:val="-6"/>
        </w:rPr>
        <w:t xml:space="preserve"> </w:t>
      </w:r>
      <w:r>
        <w:t>один</w:t>
      </w:r>
      <w:r>
        <w:rPr>
          <w:spacing w:val="-6"/>
        </w:rPr>
        <w:t xml:space="preserve"> </w:t>
      </w:r>
      <w:r>
        <w:t>із</w:t>
      </w:r>
      <w:r>
        <w:rPr>
          <w:spacing w:val="-6"/>
        </w:rPr>
        <w:t xml:space="preserve"> </w:t>
      </w:r>
      <w:r>
        <w:t>пріоритетів</w:t>
      </w:r>
      <w:r>
        <w:rPr>
          <w:spacing w:val="-7"/>
        </w:rPr>
        <w:t xml:space="preserve"> </w:t>
      </w:r>
      <w:r>
        <w:t xml:space="preserve">державної політики. Якісне та корисне харчування забезпечує нормальний фізичний та інтелектуальний розвиток людини, запобігає багатьом хворобам, у тому числі </w:t>
      </w:r>
      <w:r>
        <w:rPr>
          <w:spacing w:val="-2"/>
        </w:rPr>
        <w:t>хронічним.</w:t>
      </w:r>
    </w:p>
    <w:p w:rsidR="00065106" w:rsidRDefault="000557B6">
      <w:pPr>
        <w:pStyle w:val="a3"/>
        <w:spacing w:before="20"/>
        <w:ind w:left="109" w:right="124" w:firstLine="566"/>
        <w:jc w:val="both"/>
      </w:pPr>
      <w:r>
        <w:t>Соціологічне опитування населення виявило існування проблемних</w:t>
      </w:r>
      <w:r>
        <w:rPr>
          <w:spacing w:val="40"/>
        </w:rPr>
        <w:t xml:space="preserve"> </w:t>
      </w:r>
      <w:r>
        <w:t>питань, а саме:</w:t>
      </w:r>
    </w:p>
    <w:p w:rsidR="00114B7C" w:rsidRDefault="000557B6" w:rsidP="00114B7C">
      <w:pPr>
        <w:pStyle w:val="a3"/>
        <w:numPr>
          <w:ilvl w:val="0"/>
          <w:numId w:val="5"/>
        </w:numPr>
        <w:spacing w:before="21" w:line="254" w:lineRule="auto"/>
        <w:ind w:right="131"/>
        <w:jc w:val="both"/>
      </w:pPr>
      <w:r>
        <w:t xml:space="preserve">морально та фізично застаріле обладнання харчоблоків та </w:t>
      </w:r>
      <w:proofErr w:type="spellStart"/>
      <w:r>
        <w:t>їдалень</w:t>
      </w:r>
      <w:proofErr w:type="spellEnd"/>
      <w:r>
        <w:t>;</w:t>
      </w:r>
    </w:p>
    <w:p w:rsidR="00065106" w:rsidRDefault="000557B6" w:rsidP="00114B7C">
      <w:pPr>
        <w:pStyle w:val="a3"/>
        <w:numPr>
          <w:ilvl w:val="0"/>
          <w:numId w:val="5"/>
        </w:numPr>
        <w:spacing w:before="21" w:line="254" w:lineRule="auto"/>
        <w:ind w:right="131"/>
        <w:jc w:val="both"/>
      </w:pPr>
      <w:r>
        <w:t>недостатня</w:t>
      </w:r>
      <w:r>
        <w:rPr>
          <w:spacing w:val="80"/>
        </w:rPr>
        <w:t xml:space="preserve"> </w:t>
      </w:r>
      <w:r>
        <w:t>підготовленість</w:t>
      </w:r>
      <w:r>
        <w:rPr>
          <w:spacing w:val="80"/>
        </w:rPr>
        <w:t xml:space="preserve"> </w:t>
      </w:r>
      <w:r>
        <w:t>працівників</w:t>
      </w:r>
      <w:r>
        <w:rPr>
          <w:spacing w:val="80"/>
        </w:rPr>
        <w:t xml:space="preserve"> </w:t>
      </w:r>
      <w:r>
        <w:t>харчоблоків</w:t>
      </w:r>
      <w:r>
        <w:rPr>
          <w:spacing w:val="80"/>
        </w:rPr>
        <w:t xml:space="preserve"> </w:t>
      </w:r>
      <w:r>
        <w:t>до</w:t>
      </w:r>
      <w:r>
        <w:rPr>
          <w:spacing w:val="80"/>
        </w:rPr>
        <w:t xml:space="preserve"> </w:t>
      </w:r>
      <w:r>
        <w:t>реформування</w:t>
      </w:r>
      <w:r w:rsidR="00114B7C">
        <w:t xml:space="preserve"> </w:t>
      </w:r>
      <w:r>
        <w:t>системи</w:t>
      </w:r>
      <w:r w:rsidRPr="00114B7C">
        <w:rPr>
          <w:spacing w:val="-4"/>
        </w:rPr>
        <w:t xml:space="preserve"> </w:t>
      </w:r>
      <w:r w:rsidRPr="00114B7C">
        <w:rPr>
          <w:spacing w:val="-2"/>
        </w:rPr>
        <w:t>харчування;</w:t>
      </w:r>
    </w:p>
    <w:p w:rsidR="00065106" w:rsidRDefault="000557B6" w:rsidP="00114B7C">
      <w:pPr>
        <w:pStyle w:val="a3"/>
        <w:numPr>
          <w:ilvl w:val="0"/>
          <w:numId w:val="5"/>
        </w:numPr>
        <w:spacing w:before="21"/>
        <w:ind w:right="132"/>
        <w:jc w:val="both"/>
      </w:pPr>
      <w:r>
        <w:t>недостатня обізнаність населення з питань формування культури харчування та правильних харчових звичок.</w:t>
      </w:r>
    </w:p>
    <w:p w:rsidR="004C3B32" w:rsidRDefault="000557B6" w:rsidP="004C3B32">
      <w:pPr>
        <w:pStyle w:val="a3"/>
        <w:spacing w:before="19" w:line="242" w:lineRule="auto"/>
        <w:ind w:left="109" w:right="127" w:firstLine="566"/>
        <w:jc w:val="both"/>
      </w:pPr>
      <w:r>
        <w:t>Проблеми, що додалися як наслідки повномасштабного вторгнення російської федерації на територію України:</w:t>
      </w:r>
    </w:p>
    <w:p w:rsidR="00065106" w:rsidRDefault="000557B6" w:rsidP="004C3B32">
      <w:pPr>
        <w:pStyle w:val="a3"/>
        <w:numPr>
          <w:ilvl w:val="0"/>
          <w:numId w:val="16"/>
        </w:numPr>
        <w:spacing w:before="19" w:line="242" w:lineRule="auto"/>
        <w:ind w:left="0" w:right="127" w:firstLine="284"/>
        <w:jc w:val="both"/>
      </w:pPr>
      <w:r w:rsidRPr="00B10F82">
        <w:t xml:space="preserve">неможливість організувати харчування в умовах дистанційного навчання учнів через воєнний стан в Україні, активні бойові дії та постійні </w:t>
      </w:r>
      <w:r w:rsidR="00126230">
        <w:t xml:space="preserve">повітряні тривоги </w:t>
      </w:r>
      <w:r w:rsidRPr="00B10F82">
        <w:t>в</w:t>
      </w:r>
      <w:r w:rsidR="0060580C" w:rsidRPr="00B10F82">
        <w:t xml:space="preserve"> </w:t>
      </w:r>
      <w:proofErr w:type="spellStart"/>
      <w:r w:rsidR="0060580C" w:rsidRPr="00B10F82">
        <w:t>Берестинському</w:t>
      </w:r>
      <w:proofErr w:type="spellEnd"/>
      <w:r w:rsidR="0060580C" w:rsidRPr="00B10F82">
        <w:t xml:space="preserve"> районі</w:t>
      </w:r>
      <w:r w:rsidRPr="00B10F82">
        <w:t xml:space="preserve"> Харківській області.</w:t>
      </w:r>
    </w:p>
    <w:p w:rsidR="00065106" w:rsidRDefault="000557B6">
      <w:pPr>
        <w:pStyle w:val="a3"/>
        <w:spacing w:before="1"/>
        <w:ind w:left="109" w:right="119" w:firstLine="566"/>
        <w:jc w:val="both"/>
      </w:pPr>
      <w:r>
        <w:t>Актуальними проблемами залишаються неналежні умови організації якісного,</w:t>
      </w:r>
      <w:r>
        <w:rPr>
          <w:spacing w:val="-12"/>
        </w:rPr>
        <w:t xml:space="preserve"> </w:t>
      </w:r>
      <w:r>
        <w:t>безпечного,</w:t>
      </w:r>
      <w:r>
        <w:rPr>
          <w:spacing w:val="-12"/>
        </w:rPr>
        <w:t xml:space="preserve"> </w:t>
      </w:r>
      <w:r>
        <w:t>збалансованого</w:t>
      </w:r>
      <w:r>
        <w:rPr>
          <w:spacing w:val="-10"/>
        </w:rPr>
        <w:t xml:space="preserve"> </w:t>
      </w:r>
      <w:r>
        <w:t>харчування</w:t>
      </w:r>
      <w:r>
        <w:rPr>
          <w:spacing w:val="-11"/>
        </w:rPr>
        <w:t xml:space="preserve"> </w:t>
      </w:r>
      <w:r>
        <w:t>у</w:t>
      </w:r>
      <w:r>
        <w:rPr>
          <w:spacing w:val="-13"/>
        </w:rPr>
        <w:t xml:space="preserve"> </w:t>
      </w:r>
      <w:r>
        <w:t>закладах,</w:t>
      </w:r>
      <w:r>
        <w:rPr>
          <w:spacing w:val="-12"/>
        </w:rPr>
        <w:t xml:space="preserve"> </w:t>
      </w:r>
      <w:r>
        <w:t>а</w:t>
      </w:r>
      <w:r>
        <w:rPr>
          <w:spacing w:val="-11"/>
        </w:rPr>
        <w:t xml:space="preserve"> </w:t>
      </w:r>
      <w:r>
        <w:t>також</w:t>
      </w:r>
      <w:r>
        <w:rPr>
          <w:spacing w:val="-11"/>
        </w:rPr>
        <w:t xml:space="preserve"> </w:t>
      </w:r>
      <w:r>
        <w:t>відсутність звичок здорового харчування.</w:t>
      </w:r>
    </w:p>
    <w:p w:rsidR="00065106" w:rsidRDefault="000557B6">
      <w:pPr>
        <w:pStyle w:val="a3"/>
        <w:spacing w:line="321" w:lineRule="exact"/>
        <w:ind w:left="675"/>
        <w:jc w:val="both"/>
      </w:pPr>
      <w:r>
        <w:t>Причинами</w:t>
      </w:r>
      <w:r>
        <w:rPr>
          <w:spacing w:val="-14"/>
        </w:rPr>
        <w:t xml:space="preserve"> </w:t>
      </w:r>
      <w:r>
        <w:t>зазначених</w:t>
      </w:r>
      <w:r>
        <w:rPr>
          <w:spacing w:val="-13"/>
        </w:rPr>
        <w:t xml:space="preserve"> </w:t>
      </w:r>
      <w:r>
        <w:t>проблем</w:t>
      </w:r>
      <w:r>
        <w:rPr>
          <w:spacing w:val="-13"/>
        </w:rPr>
        <w:t xml:space="preserve"> </w:t>
      </w:r>
      <w:r>
        <w:rPr>
          <w:spacing w:val="-5"/>
        </w:rPr>
        <w:t>є:</w:t>
      </w:r>
    </w:p>
    <w:p w:rsidR="00065106" w:rsidRDefault="000557B6" w:rsidP="00126230">
      <w:pPr>
        <w:pStyle w:val="a3"/>
        <w:numPr>
          <w:ilvl w:val="0"/>
          <w:numId w:val="8"/>
        </w:numPr>
        <w:tabs>
          <w:tab w:val="left" w:pos="851"/>
        </w:tabs>
        <w:spacing w:before="2"/>
        <w:ind w:left="142" w:firstLine="284"/>
      </w:pPr>
      <w:r>
        <w:t>недостатність</w:t>
      </w:r>
      <w:r>
        <w:rPr>
          <w:spacing w:val="40"/>
        </w:rPr>
        <w:t xml:space="preserve"> </w:t>
      </w:r>
      <w:r>
        <w:t>обсягів</w:t>
      </w:r>
      <w:r>
        <w:rPr>
          <w:spacing w:val="40"/>
        </w:rPr>
        <w:t xml:space="preserve"> </w:t>
      </w:r>
      <w:r>
        <w:t>місцевих</w:t>
      </w:r>
      <w:r>
        <w:rPr>
          <w:spacing w:val="40"/>
        </w:rPr>
        <w:t xml:space="preserve"> </w:t>
      </w:r>
      <w:r>
        <w:t>бюджетів</w:t>
      </w:r>
      <w:r>
        <w:rPr>
          <w:spacing w:val="40"/>
        </w:rPr>
        <w:t xml:space="preserve"> </w:t>
      </w:r>
      <w:r>
        <w:t>забезпечувати</w:t>
      </w:r>
      <w:r>
        <w:rPr>
          <w:spacing w:val="40"/>
        </w:rPr>
        <w:t xml:space="preserve"> </w:t>
      </w:r>
      <w:r>
        <w:t>виконання</w:t>
      </w:r>
      <w:r>
        <w:rPr>
          <w:spacing w:val="40"/>
        </w:rPr>
        <w:t xml:space="preserve"> </w:t>
      </w:r>
      <w:r>
        <w:t>норм харчування в закладах;</w:t>
      </w:r>
    </w:p>
    <w:p w:rsidR="00065106" w:rsidRDefault="000557B6" w:rsidP="002A085B">
      <w:pPr>
        <w:pStyle w:val="a3"/>
        <w:numPr>
          <w:ilvl w:val="0"/>
          <w:numId w:val="8"/>
        </w:numPr>
        <w:tabs>
          <w:tab w:val="left" w:pos="851"/>
        </w:tabs>
        <w:ind w:left="142" w:right="22" w:firstLine="284"/>
        <w:jc w:val="both"/>
      </w:pPr>
      <w:r>
        <w:t>підвищення вартості харчування, що обумовлено процесом інфляції, поруч зі зниженням платоспроможності населення;</w:t>
      </w:r>
    </w:p>
    <w:p w:rsidR="00065106" w:rsidRPr="006F685A" w:rsidRDefault="000557B6" w:rsidP="002A085B">
      <w:pPr>
        <w:pStyle w:val="a3"/>
        <w:numPr>
          <w:ilvl w:val="0"/>
          <w:numId w:val="8"/>
        </w:numPr>
        <w:tabs>
          <w:tab w:val="left" w:pos="851"/>
          <w:tab w:val="left" w:pos="1660"/>
          <w:tab w:val="left" w:pos="3731"/>
          <w:tab w:val="left" w:pos="5055"/>
          <w:tab w:val="left" w:pos="6449"/>
          <w:tab w:val="left" w:pos="7086"/>
          <w:tab w:val="left" w:pos="8127"/>
          <w:tab w:val="left" w:pos="8465"/>
        </w:tabs>
        <w:ind w:left="142" w:right="124" w:firstLine="284"/>
        <w:jc w:val="both"/>
      </w:pPr>
      <w:r w:rsidRPr="006F685A">
        <w:rPr>
          <w:spacing w:val="-2"/>
        </w:rPr>
        <w:t>втрата</w:t>
      </w:r>
      <w:r w:rsidR="002A085B">
        <w:rPr>
          <w:spacing w:val="-2"/>
        </w:rPr>
        <w:t xml:space="preserve"> </w:t>
      </w:r>
      <w:r w:rsidRPr="006F685A">
        <w:rPr>
          <w:spacing w:val="-2"/>
        </w:rPr>
        <w:t>постачальників</w:t>
      </w:r>
      <w:r w:rsidR="002A085B">
        <w:rPr>
          <w:spacing w:val="-2"/>
        </w:rPr>
        <w:t xml:space="preserve"> </w:t>
      </w:r>
      <w:r w:rsidRPr="006F685A">
        <w:rPr>
          <w:spacing w:val="-2"/>
        </w:rPr>
        <w:t>харчових</w:t>
      </w:r>
      <w:r w:rsidR="002A085B">
        <w:rPr>
          <w:spacing w:val="-2"/>
        </w:rPr>
        <w:t xml:space="preserve"> </w:t>
      </w:r>
      <w:r w:rsidRPr="006F685A">
        <w:rPr>
          <w:spacing w:val="-2"/>
        </w:rPr>
        <w:t>продуктів</w:t>
      </w:r>
      <w:r w:rsidR="002A085B">
        <w:rPr>
          <w:spacing w:val="-2"/>
        </w:rPr>
        <w:t xml:space="preserve"> </w:t>
      </w:r>
      <w:r w:rsidRPr="006F685A">
        <w:rPr>
          <w:spacing w:val="-4"/>
        </w:rPr>
        <w:t>або</w:t>
      </w:r>
      <w:r w:rsidR="002A085B">
        <w:rPr>
          <w:spacing w:val="-4"/>
        </w:rPr>
        <w:t xml:space="preserve"> </w:t>
      </w:r>
      <w:r w:rsidRPr="006F685A">
        <w:tab/>
      </w:r>
      <w:r w:rsidRPr="006F685A">
        <w:rPr>
          <w:spacing w:val="-2"/>
        </w:rPr>
        <w:t>послуг</w:t>
      </w:r>
      <w:r w:rsidR="002A085B">
        <w:rPr>
          <w:spacing w:val="-2"/>
        </w:rPr>
        <w:t xml:space="preserve"> </w:t>
      </w:r>
      <w:r w:rsidRPr="006F685A">
        <w:rPr>
          <w:spacing w:val="-10"/>
        </w:rPr>
        <w:t>з</w:t>
      </w:r>
      <w:r w:rsidR="002A085B">
        <w:rPr>
          <w:spacing w:val="-10"/>
        </w:rPr>
        <w:t xml:space="preserve"> </w:t>
      </w:r>
      <w:r w:rsidRPr="006F685A">
        <w:rPr>
          <w:spacing w:val="-2"/>
        </w:rPr>
        <w:t xml:space="preserve">організації </w:t>
      </w:r>
      <w:r w:rsidRPr="006F685A">
        <w:t>хар</w:t>
      </w:r>
      <w:r w:rsidR="002A085B">
        <w:softHyphen/>
      </w:r>
      <w:r w:rsidRPr="006F685A">
        <w:t>чування через воєнні дії;</w:t>
      </w:r>
    </w:p>
    <w:p w:rsidR="00065106" w:rsidRDefault="000557B6" w:rsidP="00126230">
      <w:pPr>
        <w:pStyle w:val="a3"/>
        <w:numPr>
          <w:ilvl w:val="0"/>
          <w:numId w:val="8"/>
        </w:numPr>
        <w:tabs>
          <w:tab w:val="left" w:pos="851"/>
        </w:tabs>
        <w:ind w:left="142" w:firstLine="284"/>
      </w:pPr>
      <w:r w:rsidRPr="006F685A">
        <w:lastRenderedPageBreak/>
        <w:t>нестача</w:t>
      </w:r>
      <w:r w:rsidRPr="006F685A">
        <w:rPr>
          <w:spacing w:val="-1"/>
        </w:rPr>
        <w:t xml:space="preserve"> </w:t>
      </w:r>
      <w:r w:rsidRPr="006F685A">
        <w:t>кухарів,</w:t>
      </w:r>
      <w:r w:rsidRPr="006F685A">
        <w:rPr>
          <w:spacing w:val="-4"/>
        </w:rPr>
        <w:t xml:space="preserve"> </w:t>
      </w:r>
      <w:r w:rsidRPr="006F685A">
        <w:t>інших</w:t>
      </w:r>
      <w:r w:rsidRPr="006F685A">
        <w:rPr>
          <w:spacing w:val="-2"/>
        </w:rPr>
        <w:t xml:space="preserve"> </w:t>
      </w:r>
      <w:r w:rsidRPr="006F685A">
        <w:t>працівників</w:t>
      </w:r>
      <w:r w:rsidRPr="006F685A">
        <w:rPr>
          <w:spacing w:val="-1"/>
        </w:rPr>
        <w:t xml:space="preserve"> </w:t>
      </w:r>
      <w:r w:rsidRPr="006F685A">
        <w:t>харчоблоків,</w:t>
      </w:r>
      <w:r w:rsidRPr="006F685A">
        <w:rPr>
          <w:spacing w:val="-2"/>
        </w:rPr>
        <w:t xml:space="preserve"> </w:t>
      </w:r>
      <w:r w:rsidRPr="006F685A">
        <w:t>а</w:t>
      </w:r>
      <w:r w:rsidRPr="006F685A">
        <w:rPr>
          <w:spacing w:val="-1"/>
        </w:rPr>
        <w:t xml:space="preserve"> </w:t>
      </w:r>
      <w:r w:rsidRPr="006F685A">
        <w:t>також</w:t>
      </w:r>
      <w:r w:rsidRPr="006F685A">
        <w:rPr>
          <w:spacing w:val="-1"/>
        </w:rPr>
        <w:t xml:space="preserve"> </w:t>
      </w:r>
      <w:r w:rsidRPr="006F685A">
        <w:t>сестер</w:t>
      </w:r>
      <w:r w:rsidRPr="006F685A">
        <w:rPr>
          <w:spacing w:val="-3"/>
        </w:rPr>
        <w:t xml:space="preserve"> </w:t>
      </w:r>
      <w:r w:rsidRPr="006F685A">
        <w:t>медичних з дієтичного харчування для організації харчування в закладах;</w:t>
      </w:r>
    </w:p>
    <w:p w:rsidR="00065106" w:rsidRDefault="000557B6" w:rsidP="00126230">
      <w:pPr>
        <w:pStyle w:val="a3"/>
        <w:numPr>
          <w:ilvl w:val="0"/>
          <w:numId w:val="8"/>
        </w:numPr>
        <w:tabs>
          <w:tab w:val="left" w:pos="851"/>
        </w:tabs>
        <w:ind w:left="142" w:firstLine="284"/>
      </w:pPr>
      <w:r>
        <w:t>відмова</w:t>
      </w:r>
      <w:r>
        <w:rPr>
          <w:spacing w:val="40"/>
        </w:rPr>
        <w:t xml:space="preserve"> </w:t>
      </w:r>
      <w:r>
        <w:t>дітей</w:t>
      </w:r>
      <w:r>
        <w:rPr>
          <w:spacing w:val="40"/>
        </w:rPr>
        <w:t xml:space="preserve"> </w:t>
      </w:r>
      <w:r>
        <w:t>від</w:t>
      </w:r>
      <w:r>
        <w:rPr>
          <w:spacing w:val="40"/>
        </w:rPr>
        <w:t xml:space="preserve"> </w:t>
      </w:r>
      <w:r>
        <w:t>шкільного</w:t>
      </w:r>
      <w:r>
        <w:rPr>
          <w:spacing w:val="40"/>
        </w:rPr>
        <w:t xml:space="preserve"> </w:t>
      </w:r>
      <w:r>
        <w:t>харчування</w:t>
      </w:r>
      <w:r>
        <w:rPr>
          <w:spacing w:val="40"/>
        </w:rPr>
        <w:t xml:space="preserve"> </w:t>
      </w:r>
      <w:r>
        <w:t>через</w:t>
      </w:r>
      <w:r>
        <w:rPr>
          <w:spacing w:val="40"/>
        </w:rPr>
        <w:t xml:space="preserve"> </w:t>
      </w:r>
      <w:r>
        <w:t>сформовані</w:t>
      </w:r>
      <w:r>
        <w:rPr>
          <w:spacing w:val="40"/>
        </w:rPr>
        <w:t xml:space="preserve"> </w:t>
      </w:r>
      <w:r>
        <w:t>неправильні</w:t>
      </w:r>
      <w:r>
        <w:rPr>
          <w:spacing w:val="80"/>
        </w:rPr>
        <w:t xml:space="preserve"> </w:t>
      </w:r>
      <w:r>
        <w:t>харчові звички.</w:t>
      </w:r>
    </w:p>
    <w:p w:rsidR="00065106" w:rsidRPr="004C3B32" w:rsidRDefault="000557B6" w:rsidP="004C3B32">
      <w:pPr>
        <w:pStyle w:val="a4"/>
        <w:numPr>
          <w:ilvl w:val="0"/>
          <w:numId w:val="15"/>
        </w:numPr>
        <w:tabs>
          <w:tab w:val="left" w:pos="349"/>
        </w:tabs>
        <w:spacing w:before="321"/>
        <w:ind w:left="0" w:right="7" w:firstLine="0"/>
        <w:jc w:val="center"/>
        <w:rPr>
          <w:sz w:val="28"/>
        </w:rPr>
      </w:pPr>
      <w:r w:rsidRPr="004C3B32">
        <w:rPr>
          <w:spacing w:val="-4"/>
          <w:sz w:val="28"/>
        </w:rPr>
        <w:t>ОЧІКУВАНІ</w:t>
      </w:r>
      <w:r w:rsidRPr="004C3B32">
        <w:rPr>
          <w:spacing w:val="-7"/>
          <w:sz w:val="28"/>
        </w:rPr>
        <w:t xml:space="preserve"> </w:t>
      </w:r>
      <w:r w:rsidRPr="004C3B32">
        <w:rPr>
          <w:spacing w:val="-4"/>
          <w:sz w:val="28"/>
        </w:rPr>
        <w:t>РЕЗУЛЬТАТИ</w:t>
      </w:r>
      <w:r w:rsidRPr="004C3B32">
        <w:rPr>
          <w:spacing w:val="-7"/>
          <w:sz w:val="28"/>
        </w:rPr>
        <w:t xml:space="preserve"> </w:t>
      </w:r>
      <w:r w:rsidRPr="004C3B32">
        <w:rPr>
          <w:spacing w:val="-4"/>
          <w:sz w:val="28"/>
        </w:rPr>
        <w:t>ВІД</w:t>
      </w:r>
      <w:r w:rsidRPr="004C3B32">
        <w:rPr>
          <w:spacing w:val="-6"/>
          <w:sz w:val="28"/>
        </w:rPr>
        <w:t xml:space="preserve"> </w:t>
      </w:r>
      <w:r w:rsidRPr="004C3B32">
        <w:rPr>
          <w:spacing w:val="-4"/>
          <w:sz w:val="28"/>
        </w:rPr>
        <w:t>РЕАЛІЗАЦІЇ</w:t>
      </w:r>
      <w:r w:rsidRPr="004C3B32">
        <w:rPr>
          <w:spacing w:val="-6"/>
          <w:sz w:val="28"/>
        </w:rPr>
        <w:t xml:space="preserve"> </w:t>
      </w:r>
      <w:r w:rsidRPr="004C3B32">
        <w:rPr>
          <w:spacing w:val="-4"/>
          <w:sz w:val="28"/>
        </w:rPr>
        <w:t>ПРОГРАМИ</w:t>
      </w:r>
    </w:p>
    <w:p w:rsidR="00065106" w:rsidRDefault="00065106">
      <w:pPr>
        <w:pStyle w:val="a3"/>
        <w:spacing w:before="21"/>
      </w:pPr>
    </w:p>
    <w:p w:rsidR="00065106" w:rsidRDefault="000557B6">
      <w:pPr>
        <w:pStyle w:val="a3"/>
        <w:ind w:left="109" w:right="118" w:firstLine="566"/>
        <w:jc w:val="both"/>
      </w:pPr>
      <w:r>
        <w:t>Програму розроблено з урахуванням стратегічних та операційних цілей, визначених Стратегією реформування системи шкільного харчування на період до 202</w:t>
      </w:r>
      <w:r w:rsidR="00497101">
        <w:t>9</w:t>
      </w:r>
      <w:r>
        <w:t xml:space="preserve"> року, з метою досягнення таких результатів:</w:t>
      </w:r>
    </w:p>
    <w:p w:rsidR="00065106" w:rsidRDefault="000557B6" w:rsidP="00510170">
      <w:pPr>
        <w:pStyle w:val="a3"/>
        <w:numPr>
          <w:ilvl w:val="0"/>
          <w:numId w:val="10"/>
        </w:numPr>
        <w:tabs>
          <w:tab w:val="left" w:pos="851"/>
        </w:tabs>
        <w:spacing w:line="321" w:lineRule="exact"/>
        <w:ind w:left="142" w:firstLine="218"/>
        <w:jc w:val="both"/>
      </w:pPr>
      <w:r>
        <w:t>забезпечення</w:t>
      </w:r>
      <w:r>
        <w:rPr>
          <w:spacing w:val="-14"/>
        </w:rPr>
        <w:t xml:space="preserve"> </w:t>
      </w:r>
      <w:r>
        <w:t>достатнього</w:t>
      </w:r>
      <w:r>
        <w:rPr>
          <w:spacing w:val="-11"/>
        </w:rPr>
        <w:t xml:space="preserve"> </w:t>
      </w:r>
      <w:r>
        <w:t>фінансування</w:t>
      </w:r>
      <w:r>
        <w:rPr>
          <w:spacing w:val="-11"/>
        </w:rPr>
        <w:t xml:space="preserve"> </w:t>
      </w:r>
      <w:r>
        <w:t>для</w:t>
      </w:r>
      <w:r>
        <w:rPr>
          <w:spacing w:val="-12"/>
        </w:rPr>
        <w:t xml:space="preserve"> </w:t>
      </w:r>
      <w:r>
        <w:t>якісних</w:t>
      </w:r>
      <w:r>
        <w:rPr>
          <w:spacing w:val="-10"/>
        </w:rPr>
        <w:t xml:space="preserve"> </w:t>
      </w:r>
      <w:proofErr w:type="spellStart"/>
      <w:r>
        <w:rPr>
          <w:spacing w:val="-2"/>
        </w:rPr>
        <w:t>закупівель</w:t>
      </w:r>
      <w:proofErr w:type="spellEnd"/>
      <w:r>
        <w:rPr>
          <w:spacing w:val="-2"/>
        </w:rPr>
        <w:t>;</w:t>
      </w:r>
    </w:p>
    <w:p w:rsidR="00065106" w:rsidRDefault="000557B6" w:rsidP="00510170">
      <w:pPr>
        <w:pStyle w:val="a3"/>
        <w:numPr>
          <w:ilvl w:val="0"/>
          <w:numId w:val="10"/>
        </w:numPr>
        <w:tabs>
          <w:tab w:val="left" w:pos="851"/>
        </w:tabs>
        <w:spacing w:before="2"/>
        <w:ind w:left="142" w:right="125" w:firstLine="218"/>
        <w:jc w:val="both"/>
      </w:pPr>
      <w:r>
        <w:t xml:space="preserve">зрозумілість і доступність процедури </w:t>
      </w:r>
      <w:proofErr w:type="spellStart"/>
      <w:r>
        <w:t>закупівель</w:t>
      </w:r>
      <w:proofErr w:type="spellEnd"/>
      <w:r>
        <w:t xml:space="preserve"> для замовників, а також механізмів впливу на постачальників харчових продуктів/послуг харчування;</w:t>
      </w:r>
    </w:p>
    <w:p w:rsidR="002A085B" w:rsidRDefault="000557B6" w:rsidP="00510170">
      <w:pPr>
        <w:pStyle w:val="a3"/>
        <w:numPr>
          <w:ilvl w:val="0"/>
          <w:numId w:val="10"/>
        </w:numPr>
        <w:tabs>
          <w:tab w:val="left" w:pos="851"/>
        </w:tabs>
        <w:spacing w:line="321" w:lineRule="exact"/>
        <w:ind w:left="142" w:firstLine="218"/>
        <w:jc w:val="both"/>
      </w:pPr>
      <w:r>
        <w:t>зацікавленість</w:t>
      </w:r>
      <w:r>
        <w:rPr>
          <w:spacing w:val="-9"/>
        </w:rPr>
        <w:t xml:space="preserve"> </w:t>
      </w:r>
      <w:r>
        <w:t>підприємств</w:t>
      </w:r>
      <w:r>
        <w:rPr>
          <w:spacing w:val="-7"/>
        </w:rPr>
        <w:t xml:space="preserve"> </w:t>
      </w:r>
      <w:r>
        <w:t>та</w:t>
      </w:r>
      <w:r>
        <w:rPr>
          <w:spacing w:val="-6"/>
        </w:rPr>
        <w:t xml:space="preserve"> </w:t>
      </w:r>
      <w:r>
        <w:t>підприємців</w:t>
      </w:r>
      <w:r>
        <w:rPr>
          <w:spacing w:val="-6"/>
        </w:rPr>
        <w:t xml:space="preserve"> </w:t>
      </w:r>
      <w:r>
        <w:t>у</w:t>
      </w:r>
      <w:r>
        <w:rPr>
          <w:spacing w:val="-9"/>
        </w:rPr>
        <w:t xml:space="preserve"> </w:t>
      </w:r>
      <w:r>
        <w:t>роботі</w:t>
      </w:r>
      <w:r>
        <w:rPr>
          <w:spacing w:val="-5"/>
        </w:rPr>
        <w:t xml:space="preserve"> </w:t>
      </w:r>
      <w:r>
        <w:t>з</w:t>
      </w:r>
      <w:r>
        <w:rPr>
          <w:spacing w:val="-6"/>
        </w:rPr>
        <w:t xml:space="preserve"> </w:t>
      </w:r>
      <w:r>
        <w:rPr>
          <w:spacing w:val="-2"/>
        </w:rPr>
        <w:t>закладами;</w:t>
      </w:r>
    </w:p>
    <w:p w:rsidR="002A085B" w:rsidRPr="002A085B" w:rsidRDefault="000557B6" w:rsidP="00510170">
      <w:pPr>
        <w:pStyle w:val="a3"/>
        <w:numPr>
          <w:ilvl w:val="0"/>
          <w:numId w:val="10"/>
        </w:numPr>
        <w:tabs>
          <w:tab w:val="left" w:pos="851"/>
        </w:tabs>
        <w:spacing w:before="1" w:line="322" w:lineRule="exact"/>
        <w:ind w:left="142" w:right="115" w:firstLine="218"/>
        <w:jc w:val="both"/>
      </w:pPr>
      <w:r w:rsidRPr="0060580C">
        <w:t>забезпечення модернізован</w:t>
      </w:r>
      <w:r w:rsidR="002A085B">
        <w:t>их</w:t>
      </w:r>
      <w:r w:rsidRPr="0060580C">
        <w:t xml:space="preserve"> харчоблоків закладів із застосуванням </w:t>
      </w:r>
      <w:r w:rsidR="0060580C" w:rsidRPr="0060580C">
        <w:t>технолог</w:t>
      </w:r>
      <w:r w:rsidR="0060580C">
        <w:t>і</w:t>
      </w:r>
      <w:r w:rsidR="0060580C" w:rsidRPr="0060580C">
        <w:t>чної моделі «базова</w:t>
      </w:r>
      <w:r w:rsidR="0060580C" w:rsidRPr="002A085B">
        <w:rPr>
          <w:spacing w:val="-13"/>
        </w:rPr>
        <w:t xml:space="preserve"> </w:t>
      </w:r>
      <w:r w:rsidR="0060580C" w:rsidRPr="0060580C">
        <w:t>кухня»</w:t>
      </w:r>
      <w:r w:rsidR="0060580C" w:rsidRPr="002A085B">
        <w:rPr>
          <w:spacing w:val="-11"/>
        </w:rPr>
        <w:t xml:space="preserve"> </w:t>
      </w:r>
      <w:r w:rsidR="0060580C" w:rsidRPr="0060580C">
        <w:t>(заклад</w:t>
      </w:r>
      <w:r w:rsidR="0060580C" w:rsidRPr="002A085B">
        <w:rPr>
          <w:spacing w:val="-9"/>
        </w:rPr>
        <w:t xml:space="preserve"> </w:t>
      </w:r>
      <w:r w:rsidR="0060580C" w:rsidRPr="0060580C">
        <w:t>готує</w:t>
      </w:r>
      <w:r w:rsidR="0060580C" w:rsidRPr="002A085B">
        <w:rPr>
          <w:spacing w:val="-11"/>
        </w:rPr>
        <w:t xml:space="preserve"> </w:t>
      </w:r>
      <w:r w:rsidR="0060580C" w:rsidRPr="0060580C">
        <w:t>для</w:t>
      </w:r>
      <w:r w:rsidR="0060580C" w:rsidRPr="002A085B">
        <w:rPr>
          <w:spacing w:val="-10"/>
        </w:rPr>
        <w:t xml:space="preserve"> </w:t>
      </w:r>
      <w:r w:rsidR="0060580C" w:rsidRPr="0060580C">
        <w:t>свого</w:t>
      </w:r>
      <w:r w:rsidR="0060580C" w:rsidRPr="002A085B">
        <w:rPr>
          <w:spacing w:val="-9"/>
        </w:rPr>
        <w:t xml:space="preserve"> </w:t>
      </w:r>
      <w:r w:rsidR="0060580C" w:rsidRPr="002A085B">
        <w:rPr>
          <w:spacing w:val="-2"/>
        </w:rPr>
        <w:t>контингенту);</w:t>
      </w:r>
    </w:p>
    <w:p w:rsidR="002A085B" w:rsidRDefault="000557B6" w:rsidP="00510170">
      <w:pPr>
        <w:pStyle w:val="a3"/>
        <w:numPr>
          <w:ilvl w:val="0"/>
          <w:numId w:val="10"/>
        </w:numPr>
        <w:tabs>
          <w:tab w:val="left" w:pos="851"/>
        </w:tabs>
        <w:spacing w:before="1" w:line="322" w:lineRule="exact"/>
        <w:ind w:left="142" w:right="115" w:firstLine="218"/>
        <w:jc w:val="both"/>
      </w:pPr>
      <w:r>
        <w:t>спроможність закладів впровадити та підтримувати дієву систему постійно діючих процедур, заснованих на принципах системи аналізу небезпечних факторів та контролю у критичних точках (НАССР);</w:t>
      </w:r>
    </w:p>
    <w:p w:rsidR="002A085B" w:rsidRDefault="000557B6" w:rsidP="00510170">
      <w:pPr>
        <w:pStyle w:val="a3"/>
        <w:numPr>
          <w:ilvl w:val="0"/>
          <w:numId w:val="10"/>
        </w:numPr>
        <w:tabs>
          <w:tab w:val="left" w:pos="851"/>
        </w:tabs>
        <w:spacing w:before="1" w:line="322" w:lineRule="exact"/>
        <w:ind w:left="142" w:right="115" w:firstLine="218"/>
        <w:jc w:val="both"/>
      </w:pPr>
      <w:r>
        <w:t>забезпечення закладів мотивованими та професійними медичними працівниками та працівниками харчоблоків;</w:t>
      </w:r>
    </w:p>
    <w:p w:rsidR="00606246" w:rsidRDefault="000557B6" w:rsidP="00510170">
      <w:pPr>
        <w:pStyle w:val="a3"/>
        <w:numPr>
          <w:ilvl w:val="0"/>
          <w:numId w:val="10"/>
        </w:numPr>
        <w:tabs>
          <w:tab w:val="left" w:pos="851"/>
        </w:tabs>
        <w:spacing w:before="1" w:line="322" w:lineRule="exact"/>
        <w:ind w:left="142" w:right="115" w:firstLine="218"/>
        <w:jc w:val="both"/>
      </w:pPr>
      <w:r>
        <w:t xml:space="preserve">набуття працівниками та керівниками закладів </w:t>
      </w:r>
      <w:proofErr w:type="spellStart"/>
      <w:r w:rsidR="00E52075">
        <w:t>компетентностей</w:t>
      </w:r>
      <w:proofErr w:type="spellEnd"/>
      <w:r>
        <w:t xml:space="preserve">, сприяння формуванню навичок здорового харчування </w:t>
      </w:r>
      <w:r w:rsidR="00B41920">
        <w:t>учнів та вихованці</w:t>
      </w:r>
      <w:r w:rsidR="0060580C">
        <w:t>в</w:t>
      </w:r>
      <w:r w:rsidR="00B41920">
        <w:t xml:space="preserve"> закладів освіти</w:t>
      </w:r>
      <w:r>
        <w:t>;</w:t>
      </w:r>
    </w:p>
    <w:p w:rsidR="00606246" w:rsidRDefault="000557B6" w:rsidP="00510170">
      <w:pPr>
        <w:pStyle w:val="a3"/>
        <w:numPr>
          <w:ilvl w:val="0"/>
          <w:numId w:val="10"/>
        </w:numPr>
        <w:tabs>
          <w:tab w:val="left" w:pos="851"/>
        </w:tabs>
        <w:spacing w:before="1" w:line="322" w:lineRule="exact"/>
        <w:ind w:left="142" w:right="115" w:firstLine="218"/>
        <w:jc w:val="both"/>
      </w:pPr>
      <w:r>
        <w:t xml:space="preserve">повноцінне, збалансоване харчування, яке відповідає затвердженим </w:t>
      </w:r>
      <w:r w:rsidRPr="00606246">
        <w:rPr>
          <w:spacing w:val="-2"/>
        </w:rPr>
        <w:t>нормам;</w:t>
      </w:r>
    </w:p>
    <w:p w:rsidR="00606246" w:rsidRDefault="000557B6" w:rsidP="00606246">
      <w:pPr>
        <w:pStyle w:val="a3"/>
        <w:numPr>
          <w:ilvl w:val="0"/>
          <w:numId w:val="10"/>
        </w:numPr>
        <w:tabs>
          <w:tab w:val="left" w:pos="851"/>
        </w:tabs>
        <w:spacing w:before="1" w:line="322" w:lineRule="exact"/>
        <w:ind w:left="142" w:right="115" w:firstLine="218"/>
        <w:jc w:val="both"/>
      </w:pPr>
      <w:r>
        <w:t>сприяння свідомо</w:t>
      </w:r>
      <w:r w:rsidR="00606246">
        <w:t>му вибору здорового харчування.</w:t>
      </w:r>
    </w:p>
    <w:p w:rsidR="00065106" w:rsidRDefault="000557B6" w:rsidP="004C3B32">
      <w:pPr>
        <w:pStyle w:val="a3"/>
        <w:tabs>
          <w:tab w:val="left" w:pos="851"/>
        </w:tabs>
        <w:spacing w:before="1" w:line="322" w:lineRule="exact"/>
        <w:ind w:right="115" w:firstLine="709"/>
        <w:jc w:val="both"/>
      </w:pPr>
      <w:r>
        <w:t>Реалізація</w:t>
      </w:r>
      <w:r w:rsidRPr="00606246">
        <w:rPr>
          <w:spacing w:val="-10"/>
        </w:rPr>
        <w:t xml:space="preserve"> </w:t>
      </w:r>
      <w:r>
        <w:t>напрямів</w:t>
      </w:r>
      <w:r w:rsidRPr="00606246">
        <w:rPr>
          <w:spacing w:val="-12"/>
        </w:rPr>
        <w:t xml:space="preserve"> </w:t>
      </w:r>
      <w:r>
        <w:t>та</w:t>
      </w:r>
      <w:r w:rsidRPr="00606246">
        <w:rPr>
          <w:spacing w:val="-9"/>
        </w:rPr>
        <w:t xml:space="preserve"> </w:t>
      </w:r>
      <w:r>
        <w:t>заходів</w:t>
      </w:r>
      <w:r w:rsidRPr="00606246">
        <w:rPr>
          <w:spacing w:val="-6"/>
        </w:rPr>
        <w:t xml:space="preserve"> </w:t>
      </w:r>
      <w:r>
        <w:t>Програми</w:t>
      </w:r>
      <w:r w:rsidRPr="00606246">
        <w:rPr>
          <w:spacing w:val="-11"/>
        </w:rPr>
        <w:t xml:space="preserve"> </w:t>
      </w:r>
      <w:r>
        <w:t>сприятиме:</w:t>
      </w:r>
    </w:p>
    <w:p w:rsidR="00510170" w:rsidRDefault="000557B6" w:rsidP="00510170">
      <w:pPr>
        <w:pStyle w:val="a3"/>
        <w:numPr>
          <w:ilvl w:val="0"/>
          <w:numId w:val="11"/>
        </w:numPr>
        <w:spacing w:line="242" w:lineRule="auto"/>
        <w:ind w:left="0" w:firstLine="360"/>
      </w:pPr>
      <w:r>
        <w:t>пос</w:t>
      </w:r>
      <w:r w:rsidR="00497101">
        <w:t xml:space="preserve">иленню ролі територіальної </w:t>
      </w:r>
      <w:r>
        <w:t>громад</w:t>
      </w:r>
      <w:r w:rsidR="00497101">
        <w:t>и</w:t>
      </w:r>
      <w:r>
        <w:t xml:space="preserve"> у покращенні якості харчування; </w:t>
      </w:r>
    </w:p>
    <w:p w:rsidR="004C3B32" w:rsidRDefault="00510170" w:rsidP="004C3B32">
      <w:pPr>
        <w:pStyle w:val="a3"/>
        <w:numPr>
          <w:ilvl w:val="0"/>
          <w:numId w:val="11"/>
        </w:numPr>
        <w:spacing w:line="242" w:lineRule="auto"/>
        <w:ind w:left="0" w:firstLine="360"/>
      </w:pPr>
      <w:r>
        <w:t>урізноманітненню</w:t>
      </w:r>
      <w:r w:rsidR="000557B6">
        <w:rPr>
          <w:spacing w:val="-9"/>
        </w:rPr>
        <w:t xml:space="preserve"> </w:t>
      </w:r>
      <w:r w:rsidR="000557B6">
        <w:t>харчування</w:t>
      </w:r>
      <w:r w:rsidR="000557B6">
        <w:rPr>
          <w:spacing w:val="-8"/>
        </w:rPr>
        <w:t xml:space="preserve"> </w:t>
      </w:r>
      <w:r w:rsidR="000557B6">
        <w:t>в</w:t>
      </w:r>
      <w:r w:rsidR="000557B6">
        <w:rPr>
          <w:spacing w:val="-10"/>
        </w:rPr>
        <w:t xml:space="preserve"> </w:t>
      </w:r>
      <w:r w:rsidR="000557B6">
        <w:t>закладах,</w:t>
      </w:r>
      <w:r w:rsidR="000557B6">
        <w:rPr>
          <w:spacing w:val="-9"/>
        </w:rPr>
        <w:t xml:space="preserve"> </w:t>
      </w:r>
      <w:r w:rsidR="000557B6">
        <w:t>його</w:t>
      </w:r>
      <w:r w:rsidR="000557B6">
        <w:rPr>
          <w:spacing w:val="-7"/>
        </w:rPr>
        <w:t xml:space="preserve"> </w:t>
      </w:r>
      <w:r w:rsidR="000557B6">
        <w:t>збалансованості</w:t>
      </w:r>
      <w:r w:rsidR="000557B6">
        <w:rPr>
          <w:spacing w:val="-7"/>
        </w:rPr>
        <w:t xml:space="preserve"> </w:t>
      </w:r>
      <w:r w:rsidR="000557B6">
        <w:t>та</w:t>
      </w:r>
      <w:r w:rsidR="000557B6">
        <w:rPr>
          <w:spacing w:val="-8"/>
        </w:rPr>
        <w:t xml:space="preserve"> </w:t>
      </w:r>
      <w:r w:rsidR="000557B6">
        <w:t>якості;</w:t>
      </w:r>
    </w:p>
    <w:p w:rsidR="00065106" w:rsidRDefault="000557B6" w:rsidP="004C3B32">
      <w:pPr>
        <w:pStyle w:val="a3"/>
        <w:numPr>
          <w:ilvl w:val="0"/>
          <w:numId w:val="11"/>
        </w:numPr>
        <w:spacing w:line="242" w:lineRule="auto"/>
        <w:ind w:left="0" w:firstLine="360"/>
      </w:pPr>
      <w:r>
        <w:t>соціальному захисту та врахуванню потреб у харчуванні учнів</w:t>
      </w:r>
      <w:r w:rsidR="00497101">
        <w:t xml:space="preserve"> та вихованц</w:t>
      </w:r>
      <w:r w:rsidR="00B41920">
        <w:t>і</w:t>
      </w:r>
      <w:r w:rsidR="00497101">
        <w:t>в дошкільних навчальних за</w:t>
      </w:r>
      <w:r w:rsidR="00B41920">
        <w:t>к</w:t>
      </w:r>
      <w:r w:rsidR="00497101">
        <w:t>ладів</w:t>
      </w:r>
      <w:r>
        <w:t>;</w:t>
      </w:r>
    </w:p>
    <w:p w:rsidR="00065106" w:rsidRDefault="000557B6" w:rsidP="00510170">
      <w:pPr>
        <w:pStyle w:val="a3"/>
        <w:numPr>
          <w:ilvl w:val="0"/>
          <w:numId w:val="11"/>
        </w:numPr>
        <w:spacing w:before="1"/>
        <w:ind w:left="0" w:right="119" w:firstLine="360"/>
        <w:jc w:val="both"/>
      </w:pPr>
      <w:r>
        <w:t>формуванню у суспільстві розуміння залежності здоров’я і психологічного стану від якісного харчування.</w:t>
      </w:r>
    </w:p>
    <w:p w:rsidR="00065106" w:rsidRPr="006F685A" w:rsidRDefault="000557B6" w:rsidP="00510170">
      <w:pPr>
        <w:pStyle w:val="a3"/>
        <w:ind w:left="109" w:right="120" w:firstLine="566"/>
        <w:jc w:val="both"/>
      </w:pPr>
      <w:r w:rsidRPr="006F685A">
        <w:t>Оновлений порядок харчування у закладах передбачає можливість технологічн</w:t>
      </w:r>
      <w:r w:rsidR="0060580C" w:rsidRPr="006F685A">
        <w:t xml:space="preserve">ої </w:t>
      </w:r>
      <w:r w:rsidRPr="006F685A">
        <w:t>модел</w:t>
      </w:r>
      <w:r w:rsidR="0060580C" w:rsidRPr="006F685A">
        <w:t>і</w:t>
      </w:r>
      <w:r w:rsidR="00510170">
        <w:t xml:space="preserve"> організації послуги </w:t>
      </w:r>
      <w:r w:rsidRPr="006F685A">
        <w:t>«базова</w:t>
      </w:r>
      <w:r w:rsidRPr="006F685A">
        <w:rPr>
          <w:spacing w:val="-13"/>
        </w:rPr>
        <w:t xml:space="preserve"> </w:t>
      </w:r>
      <w:r w:rsidRPr="006F685A">
        <w:t>кухня»</w:t>
      </w:r>
      <w:r w:rsidRPr="006F685A">
        <w:rPr>
          <w:spacing w:val="-11"/>
        </w:rPr>
        <w:t xml:space="preserve"> </w:t>
      </w:r>
      <w:r w:rsidRPr="006F685A">
        <w:t>(заклад</w:t>
      </w:r>
      <w:r w:rsidRPr="006F685A">
        <w:rPr>
          <w:spacing w:val="-9"/>
        </w:rPr>
        <w:t xml:space="preserve"> </w:t>
      </w:r>
      <w:r w:rsidRPr="006F685A">
        <w:t>готує</w:t>
      </w:r>
      <w:r w:rsidRPr="006F685A">
        <w:rPr>
          <w:spacing w:val="-11"/>
        </w:rPr>
        <w:t xml:space="preserve"> </w:t>
      </w:r>
      <w:r w:rsidRPr="006F685A">
        <w:t>для</w:t>
      </w:r>
      <w:r w:rsidRPr="006F685A">
        <w:rPr>
          <w:spacing w:val="-10"/>
        </w:rPr>
        <w:t xml:space="preserve"> </w:t>
      </w:r>
      <w:r w:rsidRPr="006F685A">
        <w:t>свого</w:t>
      </w:r>
      <w:r w:rsidRPr="006F685A">
        <w:rPr>
          <w:spacing w:val="-9"/>
        </w:rPr>
        <w:t xml:space="preserve"> </w:t>
      </w:r>
      <w:r w:rsidR="00510170">
        <w:rPr>
          <w:spacing w:val="-2"/>
        </w:rPr>
        <w:t>контингенту).</w:t>
      </w:r>
    </w:p>
    <w:p w:rsidR="00065106" w:rsidRPr="006F685A" w:rsidRDefault="000557B6">
      <w:pPr>
        <w:pStyle w:val="a3"/>
        <w:spacing w:before="1"/>
        <w:ind w:left="109" w:right="117" w:firstLine="566"/>
        <w:jc w:val="both"/>
      </w:pPr>
      <w:r w:rsidRPr="006F685A">
        <w:t>Заклади можуть визначатися зі способами організації харчування – готувати страви у власних</w:t>
      </w:r>
      <w:r w:rsidRPr="006F685A">
        <w:rPr>
          <w:spacing w:val="40"/>
        </w:rPr>
        <w:t xml:space="preserve"> </w:t>
      </w:r>
      <w:r w:rsidRPr="006F685A">
        <w:t xml:space="preserve">харчоблоках, користуватись послугами </w:t>
      </w:r>
      <w:proofErr w:type="spellStart"/>
      <w:r w:rsidRPr="006F685A">
        <w:t>кейтерингу</w:t>
      </w:r>
      <w:proofErr w:type="spellEnd"/>
      <w:r w:rsidRPr="006F685A">
        <w:t xml:space="preserve"> або </w:t>
      </w:r>
      <w:proofErr w:type="spellStart"/>
      <w:r w:rsidRPr="006F685A">
        <w:t>аутсорингу</w:t>
      </w:r>
      <w:proofErr w:type="spellEnd"/>
      <w:r w:rsidRPr="006F685A">
        <w:t>.</w:t>
      </w:r>
    </w:p>
    <w:p w:rsidR="00065106" w:rsidRDefault="000557B6">
      <w:pPr>
        <w:pStyle w:val="a3"/>
        <w:spacing w:line="321" w:lineRule="exact"/>
        <w:ind w:left="675"/>
        <w:jc w:val="both"/>
      </w:pPr>
      <w:r w:rsidRPr="006F685A">
        <w:t>Показники</w:t>
      </w:r>
      <w:r w:rsidRPr="006F685A">
        <w:rPr>
          <w:spacing w:val="-8"/>
        </w:rPr>
        <w:t xml:space="preserve"> </w:t>
      </w:r>
      <w:r w:rsidRPr="006F685A">
        <w:t>досягнення</w:t>
      </w:r>
      <w:r w:rsidRPr="006F685A">
        <w:rPr>
          <w:spacing w:val="-7"/>
        </w:rPr>
        <w:t xml:space="preserve"> </w:t>
      </w:r>
      <w:r w:rsidRPr="006F685A">
        <w:rPr>
          <w:spacing w:val="-4"/>
        </w:rPr>
        <w:t>мети:</w:t>
      </w:r>
    </w:p>
    <w:p w:rsidR="00065106" w:rsidRDefault="000557B6" w:rsidP="006170B6">
      <w:pPr>
        <w:pStyle w:val="a3"/>
        <w:numPr>
          <w:ilvl w:val="0"/>
          <w:numId w:val="12"/>
        </w:numPr>
        <w:spacing w:line="322" w:lineRule="exact"/>
        <w:jc w:val="both"/>
      </w:pPr>
      <w:r>
        <w:t>рівень</w:t>
      </w:r>
      <w:r>
        <w:rPr>
          <w:spacing w:val="-11"/>
        </w:rPr>
        <w:t xml:space="preserve"> </w:t>
      </w:r>
      <w:r>
        <w:t>задоволеності</w:t>
      </w:r>
      <w:r>
        <w:rPr>
          <w:spacing w:val="-9"/>
        </w:rPr>
        <w:t xml:space="preserve"> </w:t>
      </w:r>
      <w:r>
        <w:t>харчуванням</w:t>
      </w:r>
      <w:r>
        <w:rPr>
          <w:spacing w:val="-10"/>
        </w:rPr>
        <w:t xml:space="preserve"> </w:t>
      </w:r>
      <w:r>
        <w:t>у</w:t>
      </w:r>
      <w:r>
        <w:rPr>
          <w:spacing w:val="-13"/>
        </w:rPr>
        <w:t xml:space="preserve"> </w:t>
      </w:r>
      <w:r>
        <w:rPr>
          <w:spacing w:val="-2"/>
        </w:rPr>
        <w:t>закладах;</w:t>
      </w:r>
    </w:p>
    <w:p w:rsidR="00065106" w:rsidRDefault="000557B6" w:rsidP="006170B6">
      <w:pPr>
        <w:pStyle w:val="a3"/>
        <w:numPr>
          <w:ilvl w:val="0"/>
          <w:numId w:val="12"/>
        </w:numPr>
        <w:spacing w:line="242" w:lineRule="auto"/>
        <w:ind w:right="124"/>
        <w:jc w:val="both"/>
      </w:pPr>
      <w:r>
        <w:lastRenderedPageBreak/>
        <w:t>зміна</w:t>
      </w:r>
      <w:r>
        <w:rPr>
          <w:spacing w:val="-8"/>
        </w:rPr>
        <w:t xml:space="preserve"> </w:t>
      </w:r>
      <w:r>
        <w:t>харчових</w:t>
      </w:r>
      <w:r>
        <w:rPr>
          <w:spacing w:val="-7"/>
        </w:rPr>
        <w:t xml:space="preserve"> </w:t>
      </w:r>
      <w:r>
        <w:t>уподобань</w:t>
      </w:r>
      <w:r>
        <w:rPr>
          <w:spacing w:val="-9"/>
        </w:rPr>
        <w:t xml:space="preserve"> </w:t>
      </w:r>
      <w:r>
        <w:t>дітей</w:t>
      </w:r>
      <w:r>
        <w:rPr>
          <w:spacing w:val="-7"/>
        </w:rPr>
        <w:t xml:space="preserve"> </w:t>
      </w:r>
      <w:r>
        <w:t>шкільного</w:t>
      </w:r>
      <w:r>
        <w:rPr>
          <w:spacing w:val="-7"/>
        </w:rPr>
        <w:t xml:space="preserve"> </w:t>
      </w:r>
      <w:r>
        <w:t>віку</w:t>
      </w:r>
      <w:r>
        <w:rPr>
          <w:spacing w:val="-11"/>
        </w:rPr>
        <w:t xml:space="preserve"> </w:t>
      </w:r>
      <w:r>
        <w:t>в</w:t>
      </w:r>
      <w:r>
        <w:rPr>
          <w:spacing w:val="-6"/>
        </w:rPr>
        <w:t xml:space="preserve"> </w:t>
      </w:r>
      <w:r>
        <w:t>бік</w:t>
      </w:r>
      <w:r>
        <w:rPr>
          <w:spacing w:val="-7"/>
        </w:rPr>
        <w:t xml:space="preserve"> </w:t>
      </w:r>
      <w:r>
        <w:t>здорового</w:t>
      </w:r>
      <w:r>
        <w:rPr>
          <w:spacing w:val="-7"/>
        </w:rPr>
        <w:t xml:space="preserve"> </w:t>
      </w:r>
      <w:r>
        <w:t>й</w:t>
      </w:r>
      <w:r>
        <w:rPr>
          <w:spacing w:val="-7"/>
        </w:rPr>
        <w:t xml:space="preserve"> </w:t>
      </w:r>
      <w:r>
        <w:t xml:space="preserve">корисного </w:t>
      </w:r>
      <w:r>
        <w:rPr>
          <w:spacing w:val="-2"/>
        </w:rPr>
        <w:t>харчування;</w:t>
      </w:r>
    </w:p>
    <w:p w:rsidR="00065106" w:rsidRDefault="000557B6" w:rsidP="006170B6">
      <w:pPr>
        <w:pStyle w:val="a3"/>
        <w:numPr>
          <w:ilvl w:val="0"/>
          <w:numId w:val="12"/>
        </w:numPr>
        <w:spacing w:line="315" w:lineRule="exact"/>
        <w:jc w:val="both"/>
      </w:pPr>
      <w:r>
        <w:t>збільшення</w:t>
      </w:r>
      <w:r>
        <w:rPr>
          <w:spacing w:val="-7"/>
        </w:rPr>
        <w:t xml:space="preserve"> </w:t>
      </w:r>
      <w:r>
        <w:t>кількості</w:t>
      </w:r>
      <w:r>
        <w:rPr>
          <w:spacing w:val="-6"/>
        </w:rPr>
        <w:t xml:space="preserve"> </w:t>
      </w:r>
      <w:r>
        <w:t>осіб,</w:t>
      </w:r>
      <w:r>
        <w:rPr>
          <w:spacing w:val="-8"/>
        </w:rPr>
        <w:t xml:space="preserve"> </w:t>
      </w:r>
      <w:r>
        <w:t>які</w:t>
      </w:r>
      <w:r>
        <w:rPr>
          <w:spacing w:val="-8"/>
        </w:rPr>
        <w:t xml:space="preserve"> </w:t>
      </w:r>
      <w:r>
        <w:t>харчуються</w:t>
      </w:r>
      <w:r>
        <w:rPr>
          <w:spacing w:val="-7"/>
        </w:rPr>
        <w:t xml:space="preserve"> </w:t>
      </w:r>
      <w:r>
        <w:t>у</w:t>
      </w:r>
      <w:r>
        <w:rPr>
          <w:spacing w:val="-10"/>
        </w:rPr>
        <w:t xml:space="preserve"> </w:t>
      </w:r>
      <w:r>
        <w:rPr>
          <w:spacing w:val="-2"/>
        </w:rPr>
        <w:t>закладах;</w:t>
      </w:r>
    </w:p>
    <w:p w:rsidR="00065106" w:rsidRDefault="000557B6" w:rsidP="006170B6">
      <w:pPr>
        <w:pStyle w:val="a3"/>
        <w:numPr>
          <w:ilvl w:val="0"/>
          <w:numId w:val="12"/>
        </w:numPr>
        <w:spacing w:line="319" w:lineRule="exact"/>
        <w:jc w:val="both"/>
      </w:pPr>
      <w:r>
        <w:rPr>
          <w:spacing w:val="-2"/>
        </w:rPr>
        <w:t>кількість комплексно</w:t>
      </w:r>
      <w:r>
        <w:rPr>
          <w:spacing w:val="3"/>
        </w:rPr>
        <w:t xml:space="preserve"> </w:t>
      </w:r>
      <w:r>
        <w:rPr>
          <w:spacing w:val="-2"/>
        </w:rPr>
        <w:t>модернізованих/відновлених</w:t>
      </w:r>
      <w:r>
        <w:rPr>
          <w:spacing w:val="4"/>
        </w:rPr>
        <w:t xml:space="preserve"> </w:t>
      </w:r>
      <w:r>
        <w:rPr>
          <w:spacing w:val="-2"/>
        </w:rPr>
        <w:t>харчоблоків.</w:t>
      </w:r>
    </w:p>
    <w:p w:rsidR="00065106" w:rsidRPr="007741D1" w:rsidRDefault="000557B6" w:rsidP="007741D1">
      <w:pPr>
        <w:pStyle w:val="a4"/>
        <w:numPr>
          <w:ilvl w:val="0"/>
          <w:numId w:val="15"/>
        </w:numPr>
        <w:tabs>
          <w:tab w:val="left" w:pos="567"/>
        </w:tabs>
        <w:spacing w:before="314"/>
        <w:ind w:left="0" w:firstLine="0"/>
        <w:jc w:val="center"/>
        <w:rPr>
          <w:sz w:val="28"/>
        </w:rPr>
      </w:pPr>
      <w:r w:rsidRPr="007741D1">
        <w:rPr>
          <w:sz w:val="28"/>
        </w:rPr>
        <w:t>ФІНАНСОВЕ</w:t>
      </w:r>
      <w:r w:rsidRPr="007741D1">
        <w:rPr>
          <w:spacing w:val="-11"/>
          <w:sz w:val="28"/>
        </w:rPr>
        <w:t xml:space="preserve"> </w:t>
      </w:r>
      <w:r w:rsidRPr="007741D1">
        <w:rPr>
          <w:sz w:val="28"/>
        </w:rPr>
        <w:t>ЗАБЕЗПЕЧЕННЯ</w:t>
      </w:r>
      <w:r w:rsidRPr="007741D1">
        <w:rPr>
          <w:spacing w:val="-10"/>
          <w:sz w:val="28"/>
        </w:rPr>
        <w:t xml:space="preserve"> </w:t>
      </w:r>
      <w:r w:rsidRPr="007741D1">
        <w:rPr>
          <w:spacing w:val="-2"/>
          <w:sz w:val="28"/>
        </w:rPr>
        <w:t>ПРОГРАМИ</w:t>
      </w:r>
    </w:p>
    <w:p w:rsidR="00065106" w:rsidRDefault="00065106">
      <w:pPr>
        <w:pStyle w:val="a3"/>
        <w:spacing w:before="1"/>
      </w:pPr>
    </w:p>
    <w:p w:rsidR="00065106" w:rsidRDefault="000557B6">
      <w:pPr>
        <w:pStyle w:val="a3"/>
        <w:spacing w:before="1"/>
        <w:ind w:left="109" w:right="114" w:firstLine="566"/>
        <w:jc w:val="both"/>
      </w:pPr>
      <w:r w:rsidRPr="006F685A">
        <w:t xml:space="preserve">Забезпечення реалізації заходів Програми здійснюватиметься за рахунок коштів </w:t>
      </w:r>
      <w:r w:rsidR="00391635" w:rsidRPr="006F685A">
        <w:t xml:space="preserve">державного, </w:t>
      </w:r>
      <w:r w:rsidR="00806955" w:rsidRPr="006F685A">
        <w:t xml:space="preserve">місцевого </w:t>
      </w:r>
      <w:r w:rsidRPr="006F685A">
        <w:t xml:space="preserve">бюджету виходячи з його фінансових можливостей, </w:t>
      </w:r>
      <w:r w:rsidR="00391635" w:rsidRPr="006F685A">
        <w:t xml:space="preserve">спонсорських та благодійних надходжень,  </w:t>
      </w:r>
      <w:r w:rsidRPr="006F685A">
        <w:t>а</w:t>
      </w:r>
      <w:r w:rsidR="00806955" w:rsidRPr="006F685A">
        <w:t xml:space="preserve"> також інши</w:t>
      </w:r>
      <w:r w:rsidR="00391635" w:rsidRPr="006F685A">
        <w:t>х</w:t>
      </w:r>
      <w:r w:rsidR="00806955" w:rsidRPr="006F685A">
        <w:t xml:space="preserve"> джерел фінансування</w:t>
      </w:r>
      <w:r w:rsidR="00391635" w:rsidRPr="006F685A">
        <w:t>,</w:t>
      </w:r>
      <w:r w:rsidR="00806955" w:rsidRPr="006F685A">
        <w:t xml:space="preserve"> не заборонених законодавством</w:t>
      </w:r>
      <w:r w:rsidR="0060580C" w:rsidRPr="006F685A">
        <w:t>.</w:t>
      </w:r>
    </w:p>
    <w:p w:rsidR="00065106" w:rsidRDefault="00065106">
      <w:pPr>
        <w:pStyle w:val="a3"/>
      </w:pPr>
    </w:p>
    <w:p w:rsidR="00065106" w:rsidRDefault="000557B6" w:rsidP="007741D1">
      <w:pPr>
        <w:pStyle w:val="a4"/>
        <w:numPr>
          <w:ilvl w:val="0"/>
          <w:numId w:val="15"/>
        </w:numPr>
        <w:tabs>
          <w:tab w:val="left" w:pos="653"/>
        </w:tabs>
        <w:ind w:left="0" w:firstLine="0"/>
        <w:jc w:val="center"/>
        <w:rPr>
          <w:sz w:val="28"/>
        </w:rPr>
      </w:pPr>
      <w:r>
        <w:rPr>
          <w:spacing w:val="-2"/>
          <w:sz w:val="28"/>
        </w:rPr>
        <w:t>КООРДИНАЦІЯ</w:t>
      </w:r>
      <w:r>
        <w:rPr>
          <w:spacing w:val="-12"/>
          <w:sz w:val="28"/>
        </w:rPr>
        <w:t xml:space="preserve"> </w:t>
      </w:r>
      <w:r>
        <w:rPr>
          <w:spacing w:val="-2"/>
          <w:sz w:val="28"/>
        </w:rPr>
        <w:t>ТА</w:t>
      </w:r>
      <w:r>
        <w:rPr>
          <w:spacing w:val="-12"/>
          <w:sz w:val="28"/>
        </w:rPr>
        <w:t xml:space="preserve"> </w:t>
      </w:r>
      <w:r>
        <w:rPr>
          <w:spacing w:val="-2"/>
          <w:sz w:val="28"/>
        </w:rPr>
        <w:t>КОНТРОЛЬ</w:t>
      </w:r>
      <w:r>
        <w:rPr>
          <w:spacing w:val="-11"/>
          <w:sz w:val="28"/>
        </w:rPr>
        <w:t xml:space="preserve"> </w:t>
      </w:r>
      <w:r>
        <w:rPr>
          <w:spacing w:val="-2"/>
          <w:sz w:val="28"/>
        </w:rPr>
        <w:t>ЗА</w:t>
      </w:r>
      <w:r>
        <w:rPr>
          <w:spacing w:val="-10"/>
          <w:sz w:val="28"/>
        </w:rPr>
        <w:t xml:space="preserve"> </w:t>
      </w:r>
      <w:r>
        <w:rPr>
          <w:spacing w:val="-2"/>
          <w:sz w:val="28"/>
        </w:rPr>
        <w:t>ХОДОМ</w:t>
      </w:r>
      <w:r>
        <w:rPr>
          <w:spacing w:val="-13"/>
          <w:sz w:val="28"/>
        </w:rPr>
        <w:t xml:space="preserve"> </w:t>
      </w:r>
      <w:r>
        <w:rPr>
          <w:spacing w:val="-2"/>
          <w:sz w:val="28"/>
        </w:rPr>
        <w:t>ВИКОНАННЯ</w:t>
      </w:r>
      <w:r>
        <w:rPr>
          <w:spacing w:val="-10"/>
          <w:sz w:val="28"/>
        </w:rPr>
        <w:t xml:space="preserve"> </w:t>
      </w:r>
      <w:r>
        <w:rPr>
          <w:spacing w:val="-2"/>
          <w:sz w:val="28"/>
        </w:rPr>
        <w:t>ПРОГРАМИ</w:t>
      </w:r>
    </w:p>
    <w:p w:rsidR="00065106" w:rsidRDefault="000557B6">
      <w:pPr>
        <w:pStyle w:val="a3"/>
        <w:spacing w:before="321"/>
        <w:ind w:left="109" w:right="122" w:firstLine="566"/>
        <w:jc w:val="both"/>
      </w:pPr>
      <w:r>
        <w:t>Координація заходів Програм</w:t>
      </w:r>
      <w:r w:rsidR="00D605C6">
        <w:t>и</w:t>
      </w:r>
      <w:r>
        <w:t xml:space="preserve"> покладається на </w:t>
      </w:r>
      <w:r w:rsidR="004E5C48">
        <w:t xml:space="preserve">відділ освіти, молоді та  спорту </w:t>
      </w:r>
      <w:proofErr w:type="spellStart"/>
      <w:r w:rsidR="004E5C48">
        <w:t>Зачепилівської</w:t>
      </w:r>
      <w:proofErr w:type="spellEnd"/>
      <w:r w:rsidR="004E5C48">
        <w:t xml:space="preserve"> селищної ради </w:t>
      </w:r>
      <w:proofErr w:type="spellStart"/>
      <w:r w:rsidR="004E5C48">
        <w:t>Берестинського</w:t>
      </w:r>
      <w:proofErr w:type="spellEnd"/>
      <w:r w:rsidR="004E5C48">
        <w:t xml:space="preserve"> району Харківської області</w:t>
      </w:r>
      <w:r>
        <w:t>.</w:t>
      </w:r>
    </w:p>
    <w:p w:rsidR="00065106" w:rsidRPr="00A93853" w:rsidRDefault="000557B6">
      <w:pPr>
        <w:pStyle w:val="a3"/>
        <w:ind w:left="109" w:right="117" w:firstLine="566"/>
        <w:jc w:val="both"/>
      </w:pPr>
      <w:r>
        <w:t>Реалізація</w:t>
      </w:r>
      <w:r w:rsidR="00FA6B97">
        <w:t xml:space="preserve"> та контроль за виконанням </w:t>
      </w:r>
      <w:r>
        <w:t xml:space="preserve">Програми </w:t>
      </w:r>
      <w:r w:rsidRPr="00A93853">
        <w:t xml:space="preserve">забезпечується </w:t>
      </w:r>
      <w:proofErr w:type="spellStart"/>
      <w:r w:rsidR="00FA6B97">
        <w:t>Зачепилівською</w:t>
      </w:r>
      <w:proofErr w:type="spellEnd"/>
      <w:r w:rsidR="00FA6B97">
        <w:t xml:space="preserve"> селищною територіальною громадою </w:t>
      </w:r>
      <w:proofErr w:type="spellStart"/>
      <w:r w:rsidR="00FA6B97">
        <w:t>Берестинського</w:t>
      </w:r>
      <w:proofErr w:type="spellEnd"/>
      <w:r w:rsidR="00FA6B97">
        <w:t xml:space="preserve"> району </w:t>
      </w:r>
      <w:r w:rsidRPr="00A93853">
        <w:t>Харківсько</w:t>
      </w:r>
      <w:r w:rsidR="00FA6B97">
        <w:t>ї</w:t>
      </w:r>
      <w:r w:rsidRPr="00A93853">
        <w:t xml:space="preserve"> облас</w:t>
      </w:r>
      <w:r w:rsidR="00FA6B97">
        <w:t>ті</w:t>
      </w:r>
      <w:r w:rsidRPr="00A93853">
        <w:t>.</w:t>
      </w:r>
    </w:p>
    <w:p w:rsidR="00065106" w:rsidRDefault="00AF5464">
      <w:pPr>
        <w:jc w:val="both"/>
      </w:pPr>
      <w:r>
        <w:t xml:space="preserve">          </w:t>
      </w:r>
      <w:r w:rsidRPr="00AF5464">
        <w:rPr>
          <w:sz w:val="28"/>
          <w:szCs w:val="28"/>
        </w:rPr>
        <w:t>Про хід виконання Програми інформувати селищну раду щорічно у І кварталі, що наступає за звітним роком</w:t>
      </w:r>
      <w:r>
        <w:t>.</w:t>
      </w:r>
    </w:p>
    <w:p w:rsidR="00AF5464" w:rsidRDefault="00AF5464">
      <w:pPr>
        <w:jc w:val="both"/>
        <w:sectPr w:rsidR="00AF5464" w:rsidSect="004C3B32">
          <w:headerReference w:type="default" r:id="rId9"/>
          <w:pgSz w:w="11930" w:h="16840"/>
          <w:pgMar w:top="1134" w:right="851" w:bottom="1134" w:left="1701" w:header="567" w:footer="0" w:gutter="0"/>
          <w:cols w:space="720"/>
        </w:sectPr>
      </w:pPr>
    </w:p>
    <w:p w:rsidR="00065106" w:rsidRDefault="000557B6">
      <w:pPr>
        <w:spacing w:before="79"/>
        <w:ind w:right="334"/>
        <w:jc w:val="center"/>
        <w:rPr>
          <w:b/>
          <w:sz w:val="28"/>
        </w:rPr>
      </w:pPr>
      <w:r>
        <w:rPr>
          <w:b/>
          <w:spacing w:val="-2"/>
          <w:sz w:val="28"/>
        </w:rPr>
        <w:lastRenderedPageBreak/>
        <w:t>V</w:t>
      </w:r>
      <w:r w:rsidR="00714E6C">
        <w:rPr>
          <w:b/>
          <w:spacing w:val="-2"/>
          <w:sz w:val="28"/>
          <w:lang w:val="en-US"/>
        </w:rPr>
        <w:t>I</w:t>
      </w:r>
      <w:r>
        <w:rPr>
          <w:b/>
          <w:spacing w:val="-2"/>
          <w:sz w:val="28"/>
        </w:rPr>
        <w:t>І.</w:t>
      </w:r>
      <w:r>
        <w:rPr>
          <w:b/>
          <w:spacing w:val="-10"/>
          <w:sz w:val="28"/>
        </w:rPr>
        <w:t xml:space="preserve"> </w:t>
      </w:r>
      <w:r>
        <w:rPr>
          <w:b/>
          <w:spacing w:val="-2"/>
          <w:sz w:val="28"/>
        </w:rPr>
        <w:t>НАПРЯМИ</w:t>
      </w:r>
      <w:r>
        <w:rPr>
          <w:b/>
          <w:spacing w:val="-7"/>
          <w:sz w:val="28"/>
        </w:rPr>
        <w:t xml:space="preserve"> </w:t>
      </w:r>
      <w:r>
        <w:rPr>
          <w:b/>
          <w:spacing w:val="-2"/>
          <w:sz w:val="28"/>
        </w:rPr>
        <w:t>ДІЯЛЬНОСТІ</w:t>
      </w:r>
      <w:r>
        <w:rPr>
          <w:b/>
          <w:spacing w:val="-7"/>
          <w:sz w:val="28"/>
        </w:rPr>
        <w:t xml:space="preserve"> </w:t>
      </w:r>
      <w:r>
        <w:rPr>
          <w:b/>
          <w:spacing w:val="-2"/>
          <w:sz w:val="28"/>
        </w:rPr>
        <w:t>ТА</w:t>
      </w:r>
      <w:r>
        <w:rPr>
          <w:b/>
          <w:spacing w:val="-7"/>
          <w:sz w:val="28"/>
        </w:rPr>
        <w:t xml:space="preserve"> </w:t>
      </w:r>
      <w:r>
        <w:rPr>
          <w:b/>
          <w:spacing w:val="-2"/>
          <w:sz w:val="28"/>
        </w:rPr>
        <w:t>ЗАХОДИ</w:t>
      </w:r>
      <w:r>
        <w:rPr>
          <w:b/>
          <w:spacing w:val="-7"/>
          <w:sz w:val="28"/>
        </w:rPr>
        <w:t xml:space="preserve"> </w:t>
      </w:r>
      <w:r>
        <w:rPr>
          <w:b/>
          <w:spacing w:val="-2"/>
          <w:sz w:val="28"/>
        </w:rPr>
        <w:t>ПРОГРАМИ</w:t>
      </w:r>
    </w:p>
    <w:p w:rsidR="00065106" w:rsidRDefault="00065106">
      <w:pPr>
        <w:pStyle w:val="a3"/>
        <w:spacing w:before="141"/>
        <w:rPr>
          <w:b/>
          <w:sz w:val="20"/>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4"/>
        <w:gridCol w:w="1875"/>
        <w:gridCol w:w="1701"/>
        <w:gridCol w:w="1276"/>
        <w:gridCol w:w="1701"/>
        <w:gridCol w:w="1549"/>
        <w:gridCol w:w="992"/>
        <w:gridCol w:w="993"/>
        <w:gridCol w:w="992"/>
        <w:gridCol w:w="992"/>
        <w:gridCol w:w="992"/>
        <w:gridCol w:w="1428"/>
      </w:tblGrid>
      <w:tr w:rsidR="00FA6B97" w:rsidRPr="00813F83" w:rsidTr="002F2C7F">
        <w:trPr>
          <w:trHeight w:val="506"/>
          <w:jc w:val="center"/>
        </w:trPr>
        <w:tc>
          <w:tcPr>
            <w:tcW w:w="564" w:type="dxa"/>
            <w:vMerge w:val="restart"/>
          </w:tcPr>
          <w:p w:rsidR="00FA6B97" w:rsidRPr="00813F83" w:rsidRDefault="00FA6B97" w:rsidP="00813F83">
            <w:pPr>
              <w:pStyle w:val="TableParagraph"/>
              <w:spacing w:line="247" w:lineRule="exact"/>
              <w:ind w:left="177"/>
              <w:jc w:val="center"/>
              <w:rPr>
                <w:b/>
              </w:rPr>
            </w:pPr>
            <w:r w:rsidRPr="00813F83">
              <w:rPr>
                <w:b/>
                <w:spacing w:val="-10"/>
              </w:rPr>
              <w:t>№</w:t>
            </w:r>
          </w:p>
        </w:tc>
        <w:tc>
          <w:tcPr>
            <w:tcW w:w="1875" w:type="dxa"/>
            <w:vMerge w:val="restart"/>
          </w:tcPr>
          <w:p w:rsidR="00FA6B97" w:rsidRPr="00813F83" w:rsidRDefault="00FA6B97" w:rsidP="00813F83">
            <w:pPr>
              <w:pStyle w:val="TableParagraph"/>
              <w:ind w:left="37" w:right="24"/>
              <w:jc w:val="center"/>
              <w:rPr>
                <w:b/>
              </w:rPr>
            </w:pPr>
            <w:r w:rsidRPr="00813F83">
              <w:rPr>
                <w:b/>
              </w:rPr>
              <w:t>Назва</w:t>
            </w:r>
            <w:r w:rsidRPr="00813F83">
              <w:rPr>
                <w:b/>
                <w:spacing w:val="-14"/>
              </w:rPr>
              <w:t xml:space="preserve"> </w:t>
            </w:r>
            <w:r w:rsidRPr="00813F83">
              <w:rPr>
                <w:b/>
              </w:rPr>
              <w:t xml:space="preserve">напряму </w:t>
            </w:r>
            <w:r w:rsidRPr="00813F83">
              <w:rPr>
                <w:b/>
                <w:spacing w:val="-2"/>
              </w:rPr>
              <w:t>діяльності (пріоритетні</w:t>
            </w:r>
          </w:p>
          <w:p w:rsidR="00FA6B97" w:rsidRPr="00813F83" w:rsidRDefault="00FA6B97" w:rsidP="00813F83">
            <w:pPr>
              <w:pStyle w:val="TableParagraph"/>
              <w:spacing w:line="240" w:lineRule="exact"/>
              <w:ind w:left="37" w:right="29"/>
              <w:jc w:val="center"/>
              <w:rPr>
                <w:b/>
              </w:rPr>
            </w:pPr>
            <w:r w:rsidRPr="00813F83">
              <w:rPr>
                <w:b/>
                <w:spacing w:val="-2"/>
              </w:rPr>
              <w:t>завдання)</w:t>
            </w:r>
          </w:p>
        </w:tc>
        <w:tc>
          <w:tcPr>
            <w:tcW w:w="1701" w:type="dxa"/>
            <w:vMerge w:val="restart"/>
          </w:tcPr>
          <w:p w:rsidR="00FA6B97" w:rsidRPr="00813F83" w:rsidRDefault="00FA6B97" w:rsidP="00813F83">
            <w:pPr>
              <w:pStyle w:val="TableParagraph"/>
              <w:ind w:left="152"/>
              <w:jc w:val="center"/>
              <w:rPr>
                <w:b/>
              </w:rPr>
            </w:pPr>
            <w:r w:rsidRPr="00813F83">
              <w:rPr>
                <w:b/>
              </w:rPr>
              <w:t>Перелік</w:t>
            </w:r>
            <w:r w:rsidRPr="00813F83">
              <w:rPr>
                <w:b/>
                <w:spacing w:val="-14"/>
              </w:rPr>
              <w:t xml:space="preserve"> </w:t>
            </w:r>
            <w:r w:rsidRPr="00813F83">
              <w:rPr>
                <w:b/>
              </w:rPr>
              <w:t xml:space="preserve">заходів </w:t>
            </w:r>
            <w:r w:rsidRPr="00813F83">
              <w:rPr>
                <w:b/>
                <w:spacing w:val="-2"/>
              </w:rPr>
              <w:t>Програми</w:t>
            </w:r>
          </w:p>
        </w:tc>
        <w:tc>
          <w:tcPr>
            <w:tcW w:w="1276" w:type="dxa"/>
            <w:vMerge w:val="restart"/>
          </w:tcPr>
          <w:p w:rsidR="00FA6B97" w:rsidRPr="00813F83" w:rsidRDefault="00FA6B97" w:rsidP="00813F83">
            <w:pPr>
              <w:pStyle w:val="TableParagraph"/>
              <w:ind w:left="212" w:right="199" w:firstLine="2"/>
              <w:jc w:val="center"/>
              <w:rPr>
                <w:b/>
              </w:rPr>
            </w:pPr>
            <w:r w:rsidRPr="00813F83">
              <w:rPr>
                <w:b/>
                <w:spacing w:val="-2"/>
              </w:rPr>
              <w:t>Термін виконання заходу</w:t>
            </w:r>
          </w:p>
        </w:tc>
        <w:tc>
          <w:tcPr>
            <w:tcW w:w="1701" w:type="dxa"/>
            <w:vMerge w:val="restart"/>
          </w:tcPr>
          <w:p w:rsidR="00FA6B97" w:rsidRPr="00813F83" w:rsidRDefault="00FA6B97" w:rsidP="00813F83">
            <w:pPr>
              <w:pStyle w:val="TableParagraph"/>
              <w:spacing w:line="247" w:lineRule="exact"/>
              <w:ind w:left="152"/>
              <w:jc w:val="center"/>
              <w:rPr>
                <w:b/>
              </w:rPr>
            </w:pPr>
            <w:r w:rsidRPr="00813F83">
              <w:rPr>
                <w:b/>
                <w:spacing w:val="-2"/>
              </w:rPr>
              <w:t>Виконавці</w:t>
            </w:r>
          </w:p>
        </w:tc>
        <w:tc>
          <w:tcPr>
            <w:tcW w:w="1549" w:type="dxa"/>
            <w:vMerge w:val="restart"/>
          </w:tcPr>
          <w:p w:rsidR="00FA6B97" w:rsidRPr="00813F83" w:rsidRDefault="00FA6B97" w:rsidP="00813F83">
            <w:pPr>
              <w:pStyle w:val="TableParagraph"/>
              <w:ind w:left="152" w:right="232"/>
              <w:jc w:val="center"/>
              <w:rPr>
                <w:b/>
              </w:rPr>
            </w:pPr>
            <w:r w:rsidRPr="00813F83">
              <w:rPr>
                <w:b/>
              </w:rPr>
              <w:t>Джерела</w:t>
            </w:r>
            <w:r w:rsidRPr="00813F83">
              <w:rPr>
                <w:b/>
                <w:spacing w:val="-14"/>
              </w:rPr>
              <w:t xml:space="preserve"> </w:t>
            </w:r>
            <w:r w:rsidRPr="00813F83">
              <w:rPr>
                <w:b/>
              </w:rPr>
              <w:t xml:space="preserve">та </w:t>
            </w:r>
            <w:r w:rsidRPr="00813F83">
              <w:rPr>
                <w:b/>
                <w:spacing w:val="-2"/>
              </w:rPr>
              <w:t>обсяги</w:t>
            </w:r>
            <w:r w:rsidR="00813F83" w:rsidRPr="00813F83">
              <w:rPr>
                <w:b/>
                <w:spacing w:val="-2"/>
              </w:rPr>
              <w:t xml:space="preserve"> </w:t>
            </w:r>
            <w:r w:rsidRPr="00813F83">
              <w:rPr>
                <w:b/>
                <w:spacing w:val="-2"/>
              </w:rPr>
              <w:t>фінансування</w:t>
            </w:r>
          </w:p>
        </w:tc>
        <w:tc>
          <w:tcPr>
            <w:tcW w:w="4961" w:type="dxa"/>
            <w:gridSpan w:val="5"/>
          </w:tcPr>
          <w:p w:rsidR="00FA6B97" w:rsidRPr="00813F83" w:rsidRDefault="00FA6B97" w:rsidP="00813F83">
            <w:pPr>
              <w:pStyle w:val="TableParagraph"/>
              <w:spacing w:line="246" w:lineRule="exact"/>
              <w:ind w:left="13" w:right="4"/>
              <w:jc w:val="center"/>
              <w:rPr>
                <w:b/>
              </w:rPr>
            </w:pPr>
            <w:r w:rsidRPr="00813F83">
              <w:rPr>
                <w:b/>
              </w:rPr>
              <w:t>Орієнтовні</w:t>
            </w:r>
            <w:r w:rsidRPr="00813F83">
              <w:rPr>
                <w:b/>
                <w:spacing w:val="-10"/>
              </w:rPr>
              <w:t xml:space="preserve"> </w:t>
            </w:r>
            <w:r w:rsidRPr="00813F83">
              <w:rPr>
                <w:b/>
              </w:rPr>
              <w:t>обсяги</w:t>
            </w:r>
            <w:r w:rsidRPr="00813F83">
              <w:rPr>
                <w:b/>
                <w:spacing w:val="-9"/>
              </w:rPr>
              <w:t xml:space="preserve"> </w:t>
            </w:r>
            <w:r w:rsidRPr="00813F83">
              <w:rPr>
                <w:b/>
              </w:rPr>
              <w:t>фінансування</w:t>
            </w:r>
            <w:r w:rsidRPr="00813F83">
              <w:rPr>
                <w:b/>
                <w:spacing w:val="-9"/>
              </w:rPr>
              <w:t xml:space="preserve"> </w:t>
            </w:r>
            <w:r w:rsidRPr="00813F83">
              <w:rPr>
                <w:b/>
                <w:spacing w:val="-2"/>
              </w:rPr>
              <w:t>(вартість),</w:t>
            </w:r>
          </w:p>
          <w:p w:rsidR="00FA6B97" w:rsidRPr="00813F83" w:rsidRDefault="00FA6B97" w:rsidP="00813F83">
            <w:pPr>
              <w:pStyle w:val="TableParagraph"/>
              <w:spacing w:line="240" w:lineRule="exact"/>
              <w:ind w:left="13"/>
              <w:jc w:val="center"/>
              <w:rPr>
                <w:b/>
              </w:rPr>
            </w:pPr>
            <w:r w:rsidRPr="00813F83">
              <w:rPr>
                <w:b/>
              </w:rPr>
              <w:t>тис.</w:t>
            </w:r>
            <w:r w:rsidRPr="00813F83">
              <w:rPr>
                <w:b/>
                <w:spacing w:val="-2"/>
              </w:rPr>
              <w:t xml:space="preserve"> </w:t>
            </w:r>
            <w:r w:rsidRPr="00813F83">
              <w:rPr>
                <w:b/>
              </w:rPr>
              <w:t>грн,</w:t>
            </w:r>
            <w:r w:rsidRPr="00813F83">
              <w:rPr>
                <w:b/>
                <w:spacing w:val="-1"/>
              </w:rPr>
              <w:t xml:space="preserve"> </w:t>
            </w:r>
            <w:r w:rsidRPr="00813F83">
              <w:rPr>
                <w:b/>
              </w:rPr>
              <w:t>у</w:t>
            </w:r>
            <w:r w:rsidRPr="00813F83">
              <w:rPr>
                <w:b/>
                <w:spacing w:val="-4"/>
              </w:rPr>
              <w:t xml:space="preserve"> </w:t>
            </w:r>
            <w:r w:rsidRPr="00813F83">
              <w:rPr>
                <w:b/>
              </w:rPr>
              <w:t>тому</w:t>
            </w:r>
            <w:r w:rsidRPr="00813F83">
              <w:rPr>
                <w:b/>
                <w:spacing w:val="-4"/>
              </w:rPr>
              <w:t xml:space="preserve"> </w:t>
            </w:r>
            <w:r w:rsidRPr="00813F83">
              <w:rPr>
                <w:b/>
              </w:rPr>
              <w:t>числі за</w:t>
            </w:r>
            <w:r w:rsidRPr="00813F83">
              <w:rPr>
                <w:b/>
                <w:spacing w:val="-1"/>
              </w:rPr>
              <w:t xml:space="preserve"> </w:t>
            </w:r>
            <w:r w:rsidRPr="00813F83">
              <w:rPr>
                <w:b/>
                <w:spacing w:val="-2"/>
              </w:rPr>
              <w:t>роками:</w:t>
            </w:r>
          </w:p>
        </w:tc>
        <w:tc>
          <w:tcPr>
            <w:tcW w:w="1428" w:type="dxa"/>
            <w:vMerge w:val="restart"/>
          </w:tcPr>
          <w:p w:rsidR="00FA6B97" w:rsidRPr="00813F83" w:rsidRDefault="00FA6B97" w:rsidP="00813F83">
            <w:pPr>
              <w:pStyle w:val="TableParagraph"/>
              <w:spacing w:line="246" w:lineRule="exact"/>
              <w:ind w:left="10"/>
              <w:jc w:val="center"/>
              <w:rPr>
                <w:b/>
              </w:rPr>
            </w:pPr>
            <w:r w:rsidRPr="00813F83">
              <w:rPr>
                <w:b/>
                <w:spacing w:val="-2"/>
              </w:rPr>
              <w:t>Очікуваний</w:t>
            </w:r>
            <w:r w:rsidR="00813F83" w:rsidRPr="00813F83">
              <w:rPr>
                <w:b/>
                <w:spacing w:val="-2"/>
              </w:rPr>
              <w:t xml:space="preserve"> </w:t>
            </w:r>
            <w:r w:rsidRPr="00813F83">
              <w:rPr>
                <w:b/>
                <w:spacing w:val="-2"/>
              </w:rPr>
              <w:t>результат</w:t>
            </w:r>
          </w:p>
        </w:tc>
      </w:tr>
      <w:tr w:rsidR="00FA6B97" w:rsidRPr="00813F83" w:rsidTr="002F2C7F">
        <w:trPr>
          <w:trHeight w:val="496"/>
          <w:jc w:val="center"/>
        </w:trPr>
        <w:tc>
          <w:tcPr>
            <w:tcW w:w="564" w:type="dxa"/>
            <w:vMerge/>
            <w:tcBorders>
              <w:top w:val="nil"/>
            </w:tcBorders>
          </w:tcPr>
          <w:p w:rsidR="00FA6B97" w:rsidRPr="00813F83" w:rsidRDefault="00FA6B97" w:rsidP="00813F83">
            <w:pPr>
              <w:jc w:val="center"/>
              <w:rPr>
                <w:b/>
                <w:sz w:val="2"/>
                <w:szCs w:val="2"/>
              </w:rPr>
            </w:pPr>
          </w:p>
        </w:tc>
        <w:tc>
          <w:tcPr>
            <w:tcW w:w="1875" w:type="dxa"/>
            <w:vMerge/>
            <w:tcBorders>
              <w:top w:val="nil"/>
            </w:tcBorders>
          </w:tcPr>
          <w:p w:rsidR="00FA6B97" w:rsidRPr="00813F83" w:rsidRDefault="00FA6B97" w:rsidP="00813F83">
            <w:pPr>
              <w:jc w:val="center"/>
              <w:rPr>
                <w:b/>
                <w:sz w:val="2"/>
                <w:szCs w:val="2"/>
              </w:rPr>
            </w:pPr>
          </w:p>
        </w:tc>
        <w:tc>
          <w:tcPr>
            <w:tcW w:w="1701" w:type="dxa"/>
            <w:vMerge/>
            <w:tcBorders>
              <w:top w:val="nil"/>
            </w:tcBorders>
          </w:tcPr>
          <w:p w:rsidR="00FA6B97" w:rsidRPr="00813F83" w:rsidRDefault="00FA6B97" w:rsidP="00813F83">
            <w:pPr>
              <w:jc w:val="center"/>
              <w:rPr>
                <w:b/>
                <w:sz w:val="2"/>
                <w:szCs w:val="2"/>
              </w:rPr>
            </w:pPr>
          </w:p>
        </w:tc>
        <w:tc>
          <w:tcPr>
            <w:tcW w:w="1276" w:type="dxa"/>
            <w:vMerge/>
            <w:tcBorders>
              <w:top w:val="nil"/>
            </w:tcBorders>
          </w:tcPr>
          <w:p w:rsidR="00FA6B97" w:rsidRPr="00813F83" w:rsidRDefault="00FA6B97" w:rsidP="00813F83">
            <w:pPr>
              <w:jc w:val="center"/>
              <w:rPr>
                <w:b/>
                <w:sz w:val="2"/>
                <w:szCs w:val="2"/>
              </w:rPr>
            </w:pPr>
          </w:p>
        </w:tc>
        <w:tc>
          <w:tcPr>
            <w:tcW w:w="1701" w:type="dxa"/>
            <w:vMerge/>
            <w:tcBorders>
              <w:top w:val="nil"/>
            </w:tcBorders>
          </w:tcPr>
          <w:p w:rsidR="00FA6B97" w:rsidRPr="00813F83" w:rsidRDefault="00FA6B97" w:rsidP="00813F83">
            <w:pPr>
              <w:jc w:val="center"/>
              <w:rPr>
                <w:b/>
                <w:sz w:val="2"/>
                <w:szCs w:val="2"/>
              </w:rPr>
            </w:pPr>
          </w:p>
        </w:tc>
        <w:tc>
          <w:tcPr>
            <w:tcW w:w="1549" w:type="dxa"/>
            <w:vMerge/>
            <w:tcBorders>
              <w:top w:val="nil"/>
            </w:tcBorders>
          </w:tcPr>
          <w:p w:rsidR="00FA6B97" w:rsidRPr="00813F83" w:rsidRDefault="00FA6B97" w:rsidP="00813F83">
            <w:pPr>
              <w:jc w:val="center"/>
              <w:rPr>
                <w:b/>
                <w:sz w:val="2"/>
                <w:szCs w:val="2"/>
              </w:rPr>
            </w:pPr>
          </w:p>
        </w:tc>
        <w:tc>
          <w:tcPr>
            <w:tcW w:w="992" w:type="dxa"/>
          </w:tcPr>
          <w:p w:rsidR="00FA6B97" w:rsidRPr="00813F83" w:rsidRDefault="00FA6B97" w:rsidP="00813F83">
            <w:pPr>
              <w:pStyle w:val="TableParagraph"/>
              <w:spacing w:line="251" w:lineRule="exact"/>
              <w:ind w:left="13"/>
              <w:jc w:val="center"/>
              <w:rPr>
                <w:b/>
              </w:rPr>
            </w:pPr>
            <w:r w:rsidRPr="00813F83">
              <w:rPr>
                <w:b/>
                <w:spacing w:val="-4"/>
              </w:rPr>
              <w:t>2025</w:t>
            </w:r>
          </w:p>
        </w:tc>
        <w:tc>
          <w:tcPr>
            <w:tcW w:w="993" w:type="dxa"/>
          </w:tcPr>
          <w:p w:rsidR="00FA6B97" w:rsidRPr="00813F83" w:rsidRDefault="00FA6B97" w:rsidP="00813F83">
            <w:pPr>
              <w:pStyle w:val="TableParagraph"/>
              <w:spacing w:line="251" w:lineRule="exact"/>
              <w:ind w:left="11"/>
              <w:jc w:val="center"/>
              <w:rPr>
                <w:b/>
              </w:rPr>
            </w:pPr>
            <w:r w:rsidRPr="00813F83">
              <w:rPr>
                <w:b/>
                <w:spacing w:val="-4"/>
              </w:rPr>
              <w:t>2026</w:t>
            </w:r>
          </w:p>
        </w:tc>
        <w:tc>
          <w:tcPr>
            <w:tcW w:w="992" w:type="dxa"/>
          </w:tcPr>
          <w:p w:rsidR="00FA6B97" w:rsidRPr="00813F83" w:rsidRDefault="00FA6B97" w:rsidP="00813F83">
            <w:pPr>
              <w:pStyle w:val="TableParagraph"/>
              <w:spacing w:line="251" w:lineRule="exact"/>
              <w:ind w:left="17"/>
              <w:jc w:val="center"/>
              <w:rPr>
                <w:b/>
                <w:spacing w:val="-4"/>
              </w:rPr>
            </w:pPr>
            <w:r w:rsidRPr="00813F83">
              <w:rPr>
                <w:b/>
                <w:spacing w:val="-4"/>
              </w:rPr>
              <w:t>2027</w:t>
            </w:r>
          </w:p>
        </w:tc>
        <w:tc>
          <w:tcPr>
            <w:tcW w:w="992" w:type="dxa"/>
          </w:tcPr>
          <w:p w:rsidR="00FA6B97" w:rsidRPr="00813F83" w:rsidRDefault="00FA6B97" w:rsidP="00813F83">
            <w:pPr>
              <w:pStyle w:val="TableParagraph"/>
              <w:spacing w:line="251" w:lineRule="exact"/>
              <w:ind w:left="17"/>
              <w:jc w:val="center"/>
              <w:rPr>
                <w:b/>
                <w:spacing w:val="-4"/>
              </w:rPr>
            </w:pPr>
            <w:r w:rsidRPr="00813F83">
              <w:rPr>
                <w:b/>
                <w:spacing w:val="-4"/>
              </w:rPr>
              <w:t>2028</w:t>
            </w:r>
          </w:p>
        </w:tc>
        <w:tc>
          <w:tcPr>
            <w:tcW w:w="992" w:type="dxa"/>
          </w:tcPr>
          <w:p w:rsidR="00FA6B97" w:rsidRPr="00813F83" w:rsidRDefault="00FA6B97" w:rsidP="00813F83">
            <w:pPr>
              <w:pStyle w:val="TableParagraph"/>
              <w:spacing w:line="251" w:lineRule="exact"/>
              <w:ind w:left="17"/>
              <w:jc w:val="center"/>
              <w:rPr>
                <w:b/>
              </w:rPr>
            </w:pPr>
            <w:r w:rsidRPr="00813F83">
              <w:rPr>
                <w:b/>
                <w:spacing w:val="-4"/>
              </w:rPr>
              <w:t>2029</w:t>
            </w:r>
          </w:p>
        </w:tc>
        <w:tc>
          <w:tcPr>
            <w:tcW w:w="1428" w:type="dxa"/>
            <w:vMerge/>
          </w:tcPr>
          <w:p w:rsidR="00FA6B97" w:rsidRPr="00813F83" w:rsidRDefault="00FA6B97" w:rsidP="00813F83">
            <w:pPr>
              <w:pStyle w:val="TableParagraph"/>
              <w:jc w:val="center"/>
              <w:rPr>
                <w:b/>
              </w:rPr>
            </w:pPr>
          </w:p>
        </w:tc>
      </w:tr>
      <w:tr w:rsidR="007C7961" w:rsidRPr="00813F83" w:rsidTr="002F2C7F">
        <w:trPr>
          <w:trHeight w:val="249"/>
          <w:jc w:val="center"/>
        </w:trPr>
        <w:tc>
          <w:tcPr>
            <w:tcW w:w="564" w:type="dxa"/>
          </w:tcPr>
          <w:p w:rsidR="007C7961" w:rsidRPr="00813F83" w:rsidRDefault="007C7961">
            <w:pPr>
              <w:pStyle w:val="TableParagraph"/>
              <w:spacing w:line="229" w:lineRule="exact"/>
              <w:ind w:left="7"/>
              <w:jc w:val="center"/>
              <w:rPr>
                <w:b/>
              </w:rPr>
            </w:pPr>
            <w:r w:rsidRPr="00813F83">
              <w:rPr>
                <w:b/>
                <w:spacing w:val="-10"/>
              </w:rPr>
              <w:t>1</w:t>
            </w:r>
          </w:p>
        </w:tc>
        <w:tc>
          <w:tcPr>
            <w:tcW w:w="1875" w:type="dxa"/>
          </w:tcPr>
          <w:p w:rsidR="007C7961" w:rsidRPr="00813F83" w:rsidRDefault="007C7961">
            <w:pPr>
              <w:pStyle w:val="TableParagraph"/>
              <w:spacing w:line="229" w:lineRule="exact"/>
              <w:ind w:left="37" w:right="29"/>
              <w:jc w:val="center"/>
              <w:rPr>
                <w:b/>
              </w:rPr>
            </w:pPr>
            <w:r w:rsidRPr="00813F83">
              <w:rPr>
                <w:b/>
                <w:spacing w:val="-10"/>
              </w:rPr>
              <w:t>2</w:t>
            </w:r>
          </w:p>
        </w:tc>
        <w:tc>
          <w:tcPr>
            <w:tcW w:w="1701" w:type="dxa"/>
          </w:tcPr>
          <w:p w:rsidR="007C7961" w:rsidRPr="00813F83" w:rsidRDefault="007C7961">
            <w:pPr>
              <w:pStyle w:val="TableParagraph"/>
              <w:spacing w:line="229" w:lineRule="exact"/>
              <w:ind w:left="55" w:right="45"/>
              <w:jc w:val="center"/>
              <w:rPr>
                <w:b/>
              </w:rPr>
            </w:pPr>
            <w:r w:rsidRPr="00813F83">
              <w:rPr>
                <w:b/>
                <w:spacing w:val="-10"/>
              </w:rPr>
              <w:t>3</w:t>
            </w:r>
          </w:p>
        </w:tc>
        <w:tc>
          <w:tcPr>
            <w:tcW w:w="1276" w:type="dxa"/>
          </w:tcPr>
          <w:p w:rsidR="007C7961" w:rsidRPr="00813F83" w:rsidRDefault="007C7961">
            <w:pPr>
              <w:pStyle w:val="TableParagraph"/>
              <w:spacing w:line="229" w:lineRule="exact"/>
              <w:ind w:left="12"/>
              <w:jc w:val="center"/>
              <w:rPr>
                <w:b/>
              </w:rPr>
            </w:pPr>
            <w:r w:rsidRPr="00813F83">
              <w:rPr>
                <w:b/>
                <w:spacing w:val="-10"/>
              </w:rPr>
              <w:t>4</w:t>
            </w:r>
          </w:p>
        </w:tc>
        <w:tc>
          <w:tcPr>
            <w:tcW w:w="1701" w:type="dxa"/>
          </w:tcPr>
          <w:p w:rsidR="007C7961" w:rsidRPr="00813F83" w:rsidRDefault="007C7961">
            <w:pPr>
              <w:pStyle w:val="TableParagraph"/>
              <w:spacing w:line="229" w:lineRule="exact"/>
              <w:ind w:left="18" w:right="9"/>
              <w:jc w:val="center"/>
              <w:rPr>
                <w:b/>
              </w:rPr>
            </w:pPr>
            <w:r w:rsidRPr="00813F83">
              <w:rPr>
                <w:b/>
                <w:spacing w:val="-10"/>
              </w:rPr>
              <w:t>5</w:t>
            </w:r>
          </w:p>
        </w:tc>
        <w:tc>
          <w:tcPr>
            <w:tcW w:w="1549" w:type="dxa"/>
          </w:tcPr>
          <w:p w:rsidR="007C7961" w:rsidRPr="00813F83" w:rsidRDefault="007C7961">
            <w:pPr>
              <w:pStyle w:val="TableParagraph"/>
              <w:spacing w:line="229" w:lineRule="exact"/>
              <w:ind w:left="12"/>
              <w:jc w:val="center"/>
              <w:rPr>
                <w:b/>
              </w:rPr>
            </w:pPr>
            <w:r w:rsidRPr="00813F83">
              <w:rPr>
                <w:b/>
                <w:spacing w:val="-10"/>
              </w:rPr>
              <w:t>6</w:t>
            </w:r>
          </w:p>
        </w:tc>
        <w:tc>
          <w:tcPr>
            <w:tcW w:w="992" w:type="dxa"/>
          </w:tcPr>
          <w:p w:rsidR="007C7961" w:rsidRPr="00813F83" w:rsidRDefault="00FA6B97">
            <w:pPr>
              <w:pStyle w:val="TableParagraph"/>
              <w:spacing w:line="229" w:lineRule="exact"/>
              <w:ind w:left="13"/>
              <w:jc w:val="center"/>
              <w:rPr>
                <w:b/>
              </w:rPr>
            </w:pPr>
            <w:r w:rsidRPr="00813F83">
              <w:rPr>
                <w:b/>
              </w:rPr>
              <w:t>7</w:t>
            </w:r>
          </w:p>
        </w:tc>
        <w:tc>
          <w:tcPr>
            <w:tcW w:w="993" w:type="dxa"/>
          </w:tcPr>
          <w:p w:rsidR="007C7961" w:rsidRPr="00813F83" w:rsidRDefault="00FA6B97">
            <w:pPr>
              <w:pStyle w:val="TableParagraph"/>
              <w:spacing w:line="229" w:lineRule="exact"/>
              <w:ind w:left="11"/>
              <w:jc w:val="center"/>
              <w:rPr>
                <w:b/>
              </w:rPr>
            </w:pPr>
            <w:r w:rsidRPr="00813F83">
              <w:rPr>
                <w:b/>
              </w:rPr>
              <w:t>8</w:t>
            </w:r>
          </w:p>
        </w:tc>
        <w:tc>
          <w:tcPr>
            <w:tcW w:w="992" w:type="dxa"/>
          </w:tcPr>
          <w:p w:rsidR="007C7961" w:rsidRPr="00813F83" w:rsidRDefault="00FA6B97">
            <w:pPr>
              <w:pStyle w:val="TableParagraph"/>
              <w:spacing w:line="229" w:lineRule="exact"/>
              <w:ind w:left="12"/>
              <w:jc w:val="center"/>
              <w:rPr>
                <w:b/>
                <w:spacing w:val="-5"/>
              </w:rPr>
            </w:pPr>
            <w:r w:rsidRPr="00813F83">
              <w:rPr>
                <w:b/>
                <w:spacing w:val="-5"/>
              </w:rPr>
              <w:t>9</w:t>
            </w:r>
          </w:p>
        </w:tc>
        <w:tc>
          <w:tcPr>
            <w:tcW w:w="992" w:type="dxa"/>
          </w:tcPr>
          <w:p w:rsidR="007C7961" w:rsidRPr="00813F83" w:rsidRDefault="007C7961" w:rsidP="00FA6B97">
            <w:pPr>
              <w:pStyle w:val="TableParagraph"/>
              <w:spacing w:line="229" w:lineRule="exact"/>
              <w:ind w:left="12"/>
              <w:jc w:val="center"/>
              <w:rPr>
                <w:b/>
                <w:spacing w:val="-5"/>
              </w:rPr>
            </w:pPr>
            <w:r w:rsidRPr="00813F83">
              <w:rPr>
                <w:b/>
                <w:spacing w:val="-5"/>
              </w:rPr>
              <w:t>1</w:t>
            </w:r>
            <w:r w:rsidR="00FA6B97" w:rsidRPr="00813F83">
              <w:rPr>
                <w:b/>
                <w:spacing w:val="-5"/>
              </w:rPr>
              <w:t>0</w:t>
            </w:r>
          </w:p>
        </w:tc>
        <w:tc>
          <w:tcPr>
            <w:tcW w:w="992" w:type="dxa"/>
          </w:tcPr>
          <w:p w:rsidR="007C7961" w:rsidRPr="00813F83" w:rsidRDefault="007C7961" w:rsidP="00FA6B97">
            <w:pPr>
              <w:pStyle w:val="TableParagraph"/>
              <w:spacing w:line="229" w:lineRule="exact"/>
              <w:ind w:left="12"/>
              <w:jc w:val="center"/>
              <w:rPr>
                <w:b/>
              </w:rPr>
            </w:pPr>
            <w:r w:rsidRPr="00813F83">
              <w:rPr>
                <w:b/>
                <w:spacing w:val="-5"/>
              </w:rPr>
              <w:t>1</w:t>
            </w:r>
            <w:r w:rsidR="00FA6B97" w:rsidRPr="00813F83">
              <w:rPr>
                <w:b/>
                <w:spacing w:val="-5"/>
              </w:rPr>
              <w:t>1</w:t>
            </w:r>
          </w:p>
        </w:tc>
        <w:tc>
          <w:tcPr>
            <w:tcW w:w="1428" w:type="dxa"/>
          </w:tcPr>
          <w:p w:rsidR="007C7961" w:rsidRPr="00813F83" w:rsidRDefault="007C7961" w:rsidP="00FA6B97">
            <w:pPr>
              <w:pStyle w:val="TableParagraph"/>
              <w:spacing w:line="229" w:lineRule="exact"/>
              <w:ind w:left="16"/>
              <w:jc w:val="center"/>
              <w:rPr>
                <w:b/>
              </w:rPr>
            </w:pPr>
            <w:r w:rsidRPr="00813F83">
              <w:rPr>
                <w:b/>
                <w:spacing w:val="-5"/>
              </w:rPr>
              <w:t>1</w:t>
            </w:r>
            <w:r w:rsidR="00FA6B97" w:rsidRPr="00813F83">
              <w:rPr>
                <w:b/>
                <w:spacing w:val="-5"/>
              </w:rPr>
              <w:t>2</w:t>
            </w:r>
          </w:p>
        </w:tc>
      </w:tr>
      <w:tr w:rsidR="000027EF" w:rsidTr="006029AD">
        <w:trPr>
          <w:trHeight w:val="252"/>
          <w:jc w:val="center"/>
        </w:trPr>
        <w:tc>
          <w:tcPr>
            <w:tcW w:w="564" w:type="dxa"/>
            <w:tcBorders>
              <w:bottom w:val="single" w:sz="4" w:space="0" w:color="auto"/>
            </w:tcBorders>
          </w:tcPr>
          <w:p w:rsidR="000027EF" w:rsidRDefault="000027EF">
            <w:pPr>
              <w:pStyle w:val="TableParagraph"/>
              <w:spacing w:line="233" w:lineRule="exact"/>
              <w:ind w:left="7"/>
              <w:jc w:val="center"/>
              <w:rPr>
                <w:spacing w:val="-10"/>
              </w:rPr>
            </w:pPr>
            <w:r>
              <w:rPr>
                <w:spacing w:val="-10"/>
              </w:rPr>
              <w:t>1</w:t>
            </w:r>
          </w:p>
        </w:tc>
        <w:tc>
          <w:tcPr>
            <w:tcW w:w="1875" w:type="dxa"/>
            <w:tcBorders>
              <w:bottom w:val="single" w:sz="4" w:space="0" w:color="auto"/>
            </w:tcBorders>
          </w:tcPr>
          <w:p w:rsidR="000027EF" w:rsidRDefault="000027EF">
            <w:pPr>
              <w:pStyle w:val="TableParagraph"/>
              <w:spacing w:line="233" w:lineRule="exact"/>
              <w:ind w:left="37" w:right="29"/>
              <w:jc w:val="center"/>
            </w:pPr>
            <w:r>
              <w:t>Організація</w:t>
            </w:r>
            <w:r>
              <w:rPr>
                <w:spacing w:val="-9"/>
              </w:rPr>
              <w:t xml:space="preserve"> </w:t>
            </w:r>
            <w:r>
              <w:rPr>
                <w:spacing w:val="-2"/>
              </w:rPr>
              <w:t>рівного</w:t>
            </w:r>
            <w:r>
              <w:t xml:space="preserve"> доступу</w:t>
            </w:r>
            <w:r>
              <w:rPr>
                <w:spacing w:val="-6"/>
              </w:rPr>
              <w:t xml:space="preserve"> </w:t>
            </w:r>
            <w:r>
              <w:rPr>
                <w:spacing w:val="-2"/>
              </w:rPr>
              <w:t>здобувачів</w:t>
            </w:r>
            <w:r>
              <w:t xml:space="preserve"> освіти</w:t>
            </w:r>
            <w:r>
              <w:rPr>
                <w:spacing w:val="-3"/>
              </w:rPr>
              <w:t xml:space="preserve"> </w:t>
            </w:r>
            <w:r>
              <w:t>до</w:t>
            </w:r>
            <w:r>
              <w:rPr>
                <w:spacing w:val="-2"/>
              </w:rPr>
              <w:t xml:space="preserve"> якісного харчування, спроможність</w:t>
            </w:r>
            <w:r>
              <w:t xml:space="preserve"> органів</w:t>
            </w:r>
            <w:r>
              <w:rPr>
                <w:spacing w:val="-7"/>
              </w:rPr>
              <w:t xml:space="preserve"> </w:t>
            </w:r>
            <w:r>
              <w:rPr>
                <w:spacing w:val="-2"/>
              </w:rPr>
              <w:t>місцевого</w:t>
            </w:r>
            <w:r>
              <w:t xml:space="preserve"> самоврядування</w:t>
            </w:r>
            <w:r>
              <w:rPr>
                <w:spacing w:val="-13"/>
              </w:rPr>
              <w:t xml:space="preserve"> </w:t>
            </w:r>
            <w:r>
              <w:rPr>
                <w:spacing w:val="-10"/>
              </w:rPr>
              <w:t>в</w:t>
            </w:r>
            <w:r>
              <w:rPr>
                <w:spacing w:val="-2"/>
              </w:rPr>
              <w:t xml:space="preserve"> забезпеченні</w:t>
            </w:r>
            <w:r>
              <w:t xml:space="preserve"> здорового</w:t>
            </w:r>
            <w:r>
              <w:rPr>
                <w:spacing w:val="-1"/>
              </w:rPr>
              <w:t xml:space="preserve"> </w:t>
            </w:r>
            <w:r>
              <w:rPr>
                <w:spacing w:val="-5"/>
              </w:rPr>
              <w:t>та</w:t>
            </w:r>
            <w:r>
              <w:rPr>
                <w:spacing w:val="-2"/>
              </w:rPr>
              <w:t xml:space="preserve"> збалансованого харчування</w:t>
            </w:r>
          </w:p>
        </w:tc>
        <w:tc>
          <w:tcPr>
            <w:tcW w:w="1701" w:type="dxa"/>
            <w:tcBorders>
              <w:bottom w:val="single" w:sz="4" w:space="0" w:color="auto"/>
            </w:tcBorders>
          </w:tcPr>
          <w:p w:rsidR="000027EF" w:rsidRDefault="000027EF" w:rsidP="00813F83">
            <w:pPr>
              <w:pStyle w:val="TableParagraph"/>
              <w:spacing w:line="233" w:lineRule="exact"/>
              <w:ind w:left="142"/>
              <w:jc w:val="center"/>
              <w:rPr>
                <w:spacing w:val="-2"/>
              </w:rPr>
            </w:pPr>
            <w:r>
              <w:rPr>
                <w:spacing w:val="-2"/>
              </w:rPr>
              <w:t>Моніторинг стану впровадження реформи</w:t>
            </w:r>
            <w:r>
              <w:t xml:space="preserve"> харчування</w:t>
            </w:r>
            <w:r>
              <w:rPr>
                <w:spacing w:val="-9"/>
              </w:rPr>
              <w:t xml:space="preserve"> </w:t>
            </w:r>
            <w:r>
              <w:rPr>
                <w:spacing w:val="-10"/>
              </w:rPr>
              <w:t>в</w:t>
            </w:r>
            <w:r>
              <w:t xml:space="preserve"> закладах</w:t>
            </w:r>
            <w:r>
              <w:rPr>
                <w:spacing w:val="-2"/>
              </w:rPr>
              <w:t xml:space="preserve"> освіти</w:t>
            </w:r>
          </w:p>
        </w:tc>
        <w:tc>
          <w:tcPr>
            <w:tcW w:w="1276" w:type="dxa"/>
            <w:tcBorders>
              <w:bottom w:val="single" w:sz="4" w:space="0" w:color="auto"/>
            </w:tcBorders>
          </w:tcPr>
          <w:p w:rsidR="000027EF" w:rsidRDefault="000027EF" w:rsidP="004E5C48">
            <w:pPr>
              <w:pStyle w:val="TableParagraph"/>
              <w:spacing w:line="233" w:lineRule="exact"/>
              <w:ind w:left="12"/>
              <w:jc w:val="center"/>
              <w:rPr>
                <w:spacing w:val="-4"/>
              </w:rPr>
            </w:pPr>
            <w:r>
              <w:rPr>
                <w:spacing w:val="-4"/>
              </w:rPr>
              <w:t>2025-2029</w:t>
            </w:r>
          </w:p>
        </w:tc>
        <w:tc>
          <w:tcPr>
            <w:tcW w:w="1701" w:type="dxa"/>
            <w:tcBorders>
              <w:bottom w:val="single" w:sz="4" w:space="0" w:color="auto"/>
            </w:tcBorders>
          </w:tcPr>
          <w:p w:rsidR="000027EF" w:rsidRDefault="000027EF" w:rsidP="004E5C48">
            <w:pPr>
              <w:pStyle w:val="TableParagraph"/>
              <w:spacing w:line="233" w:lineRule="exact"/>
              <w:ind w:left="18" w:right="7"/>
              <w:jc w:val="center"/>
            </w:pPr>
            <w:r>
              <w:t xml:space="preserve">Відділ освіти, молоді та спорту </w:t>
            </w:r>
            <w:proofErr w:type="spellStart"/>
            <w:r>
              <w:t>Зачепилівської</w:t>
            </w:r>
            <w:proofErr w:type="spellEnd"/>
            <w:r>
              <w:t xml:space="preserve"> селищної ради</w:t>
            </w:r>
          </w:p>
        </w:tc>
        <w:tc>
          <w:tcPr>
            <w:tcW w:w="1549" w:type="dxa"/>
            <w:tcBorders>
              <w:bottom w:val="single" w:sz="4" w:space="0" w:color="auto"/>
            </w:tcBorders>
          </w:tcPr>
          <w:p w:rsidR="000027EF" w:rsidRDefault="000027EF">
            <w:pPr>
              <w:pStyle w:val="TableParagraph"/>
              <w:spacing w:line="233" w:lineRule="exact"/>
              <w:ind w:left="11"/>
              <w:jc w:val="center"/>
            </w:pPr>
            <w:r>
              <w:t>Не</w:t>
            </w:r>
            <w:r>
              <w:rPr>
                <w:spacing w:val="-2"/>
              </w:rPr>
              <w:t xml:space="preserve"> потребує</w:t>
            </w:r>
          </w:p>
        </w:tc>
        <w:tc>
          <w:tcPr>
            <w:tcW w:w="992" w:type="dxa"/>
            <w:tcBorders>
              <w:bottom w:val="single" w:sz="4" w:space="0" w:color="auto"/>
            </w:tcBorders>
          </w:tcPr>
          <w:p w:rsidR="000027EF" w:rsidRDefault="000027EF">
            <w:pPr>
              <w:pStyle w:val="TableParagraph"/>
              <w:spacing w:line="233" w:lineRule="exact"/>
              <w:ind w:left="13"/>
              <w:jc w:val="center"/>
              <w:rPr>
                <w:spacing w:val="-10"/>
              </w:rPr>
            </w:pPr>
            <w:r>
              <w:rPr>
                <w:spacing w:val="-10"/>
              </w:rPr>
              <w:t>0</w:t>
            </w:r>
          </w:p>
        </w:tc>
        <w:tc>
          <w:tcPr>
            <w:tcW w:w="993" w:type="dxa"/>
            <w:tcBorders>
              <w:bottom w:val="single" w:sz="4" w:space="0" w:color="auto"/>
            </w:tcBorders>
          </w:tcPr>
          <w:p w:rsidR="000027EF" w:rsidRDefault="000027EF">
            <w:pPr>
              <w:pStyle w:val="TableParagraph"/>
              <w:spacing w:line="233" w:lineRule="exact"/>
              <w:ind w:left="11"/>
              <w:jc w:val="center"/>
              <w:rPr>
                <w:spacing w:val="-10"/>
              </w:rPr>
            </w:pPr>
            <w:r>
              <w:rPr>
                <w:spacing w:val="-10"/>
              </w:rPr>
              <w:t>0</w:t>
            </w:r>
          </w:p>
        </w:tc>
        <w:tc>
          <w:tcPr>
            <w:tcW w:w="992" w:type="dxa"/>
            <w:tcBorders>
              <w:bottom w:val="single" w:sz="4" w:space="0" w:color="auto"/>
            </w:tcBorders>
          </w:tcPr>
          <w:p w:rsidR="000027EF" w:rsidRDefault="000027EF">
            <w:pPr>
              <w:pStyle w:val="TableParagraph"/>
              <w:spacing w:line="233" w:lineRule="exact"/>
              <w:ind w:left="12"/>
              <w:jc w:val="center"/>
              <w:rPr>
                <w:spacing w:val="-10"/>
              </w:rPr>
            </w:pPr>
            <w:r>
              <w:rPr>
                <w:spacing w:val="-10"/>
              </w:rPr>
              <w:t>0</w:t>
            </w:r>
          </w:p>
        </w:tc>
        <w:tc>
          <w:tcPr>
            <w:tcW w:w="992" w:type="dxa"/>
            <w:tcBorders>
              <w:bottom w:val="single" w:sz="4" w:space="0" w:color="auto"/>
            </w:tcBorders>
          </w:tcPr>
          <w:p w:rsidR="000027EF" w:rsidRDefault="000027EF">
            <w:pPr>
              <w:pStyle w:val="TableParagraph"/>
              <w:spacing w:line="233" w:lineRule="exact"/>
              <w:ind w:left="12"/>
              <w:jc w:val="center"/>
              <w:rPr>
                <w:spacing w:val="-10"/>
              </w:rPr>
            </w:pPr>
            <w:r>
              <w:rPr>
                <w:spacing w:val="-10"/>
              </w:rPr>
              <w:t>0</w:t>
            </w:r>
          </w:p>
        </w:tc>
        <w:tc>
          <w:tcPr>
            <w:tcW w:w="992" w:type="dxa"/>
            <w:tcBorders>
              <w:bottom w:val="single" w:sz="4" w:space="0" w:color="auto"/>
            </w:tcBorders>
          </w:tcPr>
          <w:p w:rsidR="000027EF" w:rsidRDefault="000027EF">
            <w:pPr>
              <w:pStyle w:val="TableParagraph"/>
              <w:spacing w:line="233" w:lineRule="exact"/>
              <w:ind w:left="12"/>
              <w:jc w:val="center"/>
              <w:rPr>
                <w:spacing w:val="-10"/>
              </w:rPr>
            </w:pPr>
            <w:r>
              <w:rPr>
                <w:spacing w:val="-10"/>
              </w:rPr>
              <w:t>0</w:t>
            </w:r>
          </w:p>
        </w:tc>
        <w:tc>
          <w:tcPr>
            <w:tcW w:w="1428" w:type="dxa"/>
            <w:tcBorders>
              <w:bottom w:val="single" w:sz="4" w:space="0" w:color="auto"/>
            </w:tcBorders>
          </w:tcPr>
          <w:p w:rsidR="000027EF" w:rsidRDefault="000027EF" w:rsidP="00E52075">
            <w:pPr>
              <w:pStyle w:val="TableParagraph"/>
              <w:spacing w:line="233" w:lineRule="exact"/>
              <w:ind w:left="13"/>
              <w:jc w:val="center"/>
            </w:pPr>
            <w:r>
              <w:rPr>
                <w:spacing w:val="-2"/>
              </w:rPr>
              <w:t>Підготовка звітних матеріалів</w:t>
            </w:r>
          </w:p>
        </w:tc>
      </w:tr>
      <w:tr w:rsidR="003B351F" w:rsidTr="006029AD">
        <w:trPr>
          <w:trHeight w:val="253"/>
          <w:jc w:val="center"/>
        </w:trPr>
        <w:tc>
          <w:tcPr>
            <w:tcW w:w="564" w:type="dxa"/>
            <w:tcBorders>
              <w:top w:val="single" w:sz="4" w:space="0" w:color="auto"/>
              <w:left w:val="single" w:sz="4" w:space="0" w:color="auto"/>
              <w:bottom w:val="single" w:sz="4" w:space="0" w:color="auto"/>
              <w:right w:val="single" w:sz="4" w:space="0" w:color="auto"/>
            </w:tcBorders>
          </w:tcPr>
          <w:p w:rsidR="003B351F" w:rsidRDefault="00A53953">
            <w:pPr>
              <w:pStyle w:val="TableParagraph"/>
              <w:spacing w:line="233" w:lineRule="exact"/>
              <w:ind w:left="7"/>
              <w:jc w:val="center"/>
              <w:rPr>
                <w:spacing w:val="-10"/>
              </w:rPr>
            </w:pPr>
            <w:r>
              <w:rPr>
                <w:spacing w:val="-10"/>
              </w:rPr>
              <w:t>2</w:t>
            </w:r>
          </w:p>
        </w:tc>
        <w:tc>
          <w:tcPr>
            <w:tcW w:w="1875" w:type="dxa"/>
            <w:tcBorders>
              <w:top w:val="single" w:sz="4" w:space="0" w:color="auto"/>
              <w:left w:val="single" w:sz="4" w:space="0" w:color="auto"/>
              <w:bottom w:val="single" w:sz="4" w:space="0" w:color="auto"/>
              <w:right w:val="single" w:sz="4" w:space="0" w:color="auto"/>
            </w:tcBorders>
          </w:tcPr>
          <w:p w:rsidR="003B351F" w:rsidRDefault="003B351F" w:rsidP="003B351F">
            <w:pPr>
              <w:pStyle w:val="TableParagraph"/>
              <w:spacing w:line="238" w:lineRule="exact"/>
              <w:ind w:left="45"/>
              <w:jc w:val="center"/>
              <w:rPr>
                <w:spacing w:val="-2"/>
              </w:rPr>
            </w:pPr>
            <w:r>
              <w:rPr>
                <w:spacing w:val="-2"/>
              </w:rPr>
              <w:t>Надання</w:t>
            </w:r>
            <w:r>
              <w:t xml:space="preserve"> рекомендацій</w:t>
            </w:r>
            <w:r>
              <w:rPr>
                <w:spacing w:val="-14"/>
              </w:rPr>
              <w:t xml:space="preserve"> </w:t>
            </w:r>
            <w:r>
              <w:rPr>
                <w:spacing w:val="-5"/>
              </w:rPr>
              <w:t>для</w:t>
            </w:r>
            <w:r>
              <w:rPr>
                <w:spacing w:val="-2"/>
              </w:rPr>
              <w:t xml:space="preserve"> проведення тендерних </w:t>
            </w:r>
            <w:r>
              <w:t>процедур</w:t>
            </w:r>
            <w:r>
              <w:rPr>
                <w:spacing w:val="-8"/>
              </w:rPr>
              <w:t xml:space="preserve"> </w:t>
            </w:r>
            <w:r>
              <w:rPr>
                <w:spacing w:val="-5"/>
              </w:rPr>
              <w:t>на</w:t>
            </w:r>
            <w:r>
              <w:rPr>
                <w:spacing w:val="-2"/>
              </w:rPr>
              <w:t xml:space="preserve"> постачання</w:t>
            </w:r>
            <w:r>
              <w:t xml:space="preserve"> продукції</w:t>
            </w:r>
            <w:r>
              <w:rPr>
                <w:spacing w:val="-2"/>
              </w:rPr>
              <w:t xml:space="preserve"> </w:t>
            </w:r>
            <w:r>
              <w:rPr>
                <w:spacing w:val="-5"/>
              </w:rPr>
              <w:t>та</w:t>
            </w:r>
            <w:r>
              <w:t xml:space="preserve"> сировини</w:t>
            </w:r>
            <w:r>
              <w:rPr>
                <w:spacing w:val="-9"/>
              </w:rPr>
              <w:t xml:space="preserve"> </w:t>
            </w:r>
            <w:r>
              <w:rPr>
                <w:spacing w:val="-10"/>
              </w:rPr>
              <w:t>в</w:t>
            </w:r>
            <w:r>
              <w:rPr>
                <w:spacing w:val="-2"/>
              </w:rPr>
              <w:t xml:space="preserve"> установленому</w:t>
            </w:r>
            <w:r>
              <w:t xml:space="preserve"> порядку</w:t>
            </w:r>
            <w:r>
              <w:rPr>
                <w:spacing w:val="-5"/>
              </w:rPr>
              <w:t xml:space="preserve"> </w:t>
            </w:r>
            <w:r>
              <w:rPr>
                <w:spacing w:val="-10"/>
              </w:rPr>
              <w:t>з</w:t>
            </w:r>
            <w:r>
              <w:rPr>
                <w:spacing w:val="-2"/>
              </w:rPr>
              <w:t xml:space="preserve"> урахуванням Методичних рекомендацій щодо методології особливостей здійснення </w:t>
            </w:r>
            <w:proofErr w:type="spellStart"/>
            <w:r>
              <w:rPr>
                <w:spacing w:val="-2"/>
              </w:rPr>
              <w:t>закупівель</w:t>
            </w:r>
            <w:proofErr w:type="spellEnd"/>
            <w:r>
              <w:rPr>
                <w:spacing w:val="-2"/>
              </w:rPr>
              <w:t xml:space="preserve"> у сфері організації харчування в закладах освіти</w:t>
            </w:r>
          </w:p>
        </w:tc>
        <w:tc>
          <w:tcPr>
            <w:tcW w:w="1701" w:type="dxa"/>
            <w:tcBorders>
              <w:top w:val="single" w:sz="4" w:space="0" w:color="auto"/>
              <w:left w:val="single" w:sz="4" w:space="0" w:color="auto"/>
              <w:bottom w:val="single" w:sz="4" w:space="0" w:color="auto"/>
              <w:right w:val="single" w:sz="4" w:space="0" w:color="auto"/>
            </w:tcBorders>
          </w:tcPr>
          <w:p w:rsidR="003B351F" w:rsidRDefault="003B351F" w:rsidP="003B351F">
            <w:pPr>
              <w:pStyle w:val="TableParagraph"/>
              <w:spacing w:line="238" w:lineRule="exact"/>
              <w:ind w:left="57" w:right="45"/>
              <w:jc w:val="center"/>
            </w:pPr>
            <w:r>
              <w:rPr>
                <w:spacing w:val="-2"/>
              </w:rPr>
              <w:t xml:space="preserve">Підготовка необхідного переліку </w:t>
            </w:r>
            <w:r>
              <w:t>документів</w:t>
            </w:r>
            <w:r>
              <w:rPr>
                <w:spacing w:val="-14"/>
              </w:rPr>
              <w:t xml:space="preserve"> </w:t>
            </w:r>
            <w:r>
              <w:t xml:space="preserve">для </w:t>
            </w:r>
            <w:r>
              <w:rPr>
                <w:spacing w:val="-2"/>
              </w:rPr>
              <w:t xml:space="preserve">постачальників харчування, </w:t>
            </w:r>
            <w:r>
              <w:t>необхідних</w:t>
            </w:r>
            <w:r>
              <w:rPr>
                <w:spacing w:val="-2"/>
              </w:rPr>
              <w:t xml:space="preserve"> </w:t>
            </w:r>
            <w:r>
              <w:rPr>
                <w:spacing w:val="-5"/>
              </w:rPr>
              <w:t>для</w:t>
            </w:r>
            <w:r>
              <w:t xml:space="preserve"> постачання</w:t>
            </w:r>
            <w:r>
              <w:rPr>
                <w:spacing w:val="-5"/>
              </w:rPr>
              <w:t xml:space="preserve"> </w:t>
            </w:r>
            <w:r>
              <w:rPr>
                <w:spacing w:val="-10"/>
              </w:rPr>
              <w:t>у</w:t>
            </w:r>
            <w:r>
              <w:t xml:space="preserve"> закладах</w:t>
            </w:r>
            <w:r>
              <w:rPr>
                <w:spacing w:val="-3"/>
              </w:rPr>
              <w:t xml:space="preserve"> </w:t>
            </w:r>
            <w:r>
              <w:rPr>
                <w:spacing w:val="-2"/>
              </w:rPr>
              <w:t>освіти</w:t>
            </w:r>
          </w:p>
        </w:tc>
        <w:tc>
          <w:tcPr>
            <w:tcW w:w="1276" w:type="dxa"/>
            <w:tcBorders>
              <w:top w:val="single" w:sz="4" w:space="0" w:color="auto"/>
              <w:left w:val="single" w:sz="4" w:space="0" w:color="auto"/>
              <w:bottom w:val="single" w:sz="4" w:space="0" w:color="auto"/>
              <w:right w:val="single" w:sz="4" w:space="0" w:color="auto"/>
            </w:tcBorders>
          </w:tcPr>
          <w:p w:rsidR="003B351F" w:rsidRDefault="003B351F" w:rsidP="004E5C48">
            <w:pPr>
              <w:pStyle w:val="TableParagraph"/>
              <w:spacing w:line="233" w:lineRule="exact"/>
              <w:ind w:left="12" w:right="5"/>
              <w:jc w:val="center"/>
              <w:rPr>
                <w:spacing w:val="-4"/>
              </w:rPr>
            </w:pPr>
            <w:r>
              <w:rPr>
                <w:spacing w:val="-4"/>
              </w:rPr>
              <w:t>2025 - 2029</w:t>
            </w:r>
          </w:p>
        </w:tc>
        <w:tc>
          <w:tcPr>
            <w:tcW w:w="1701" w:type="dxa"/>
            <w:tcBorders>
              <w:top w:val="single" w:sz="4" w:space="0" w:color="auto"/>
              <w:left w:val="single" w:sz="4" w:space="0" w:color="auto"/>
              <w:bottom w:val="single" w:sz="4" w:space="0" w:color="auto"/>
              <w:right w:val="single" w:sz="4" w:space="0" w:color="auto"/>
            </w:tcBorders>
          </w:tcPr>
          <w:p w:rsidR="003B351F" w:rsidRDefault="003B351F">
            <w:pPr>
              <w:pStyle w:val="TableParagraph"/>
              <w:spacing w:line="233" w:lineRule="exact"/>
              <w:ind w:left="18" w:right="7"/>
              <w:jc w:val="center"/>
            </w:pPr>
            <w:r>
              <w:t xml:space="preserve">Відділ освіти, молоді та спорту </w:t>
            </w:r>
            <w:proofErr w:type="spellStart"/>
            <w:r>
              <w:t>Зачепилівської</w:t>
            </w:r>
            <w:proofErr w:type="spellEnd"/>
            <w:r>
              <w:t xml:space="preserve"> селищної ради</w:t>
            </w:r>
          </w:p>
        </w:tc>
        <w:tc>
          <w:tcPr>
            <w:tcW w:w="1549" w:type="dxa"/>
            <w:tcBorders>
              <w:top w:val="single" w:sz="4" w:space="0" w:color="auto"/>
              <w:left w:val="single" w:sz="4" w:space="0" w:color="auto"/>
              <w:bottom w:val="single" w:sz="4" w:space="0" w:color="auto"/>
              <w:right w:val="single" w:sz="4" w:space="0" w:color="auto"/>
            </w:tcBorders>
          </w:tcPr>
          <w:p w:rsidR="003B351F" w:rsidRDefault="003B351F" w:rsidP="002862FD">
            <w:pPr>
              <w:pStyle w:val="TableParagraph"/>
              <w:spacing w:line="233" w:lineRule="exact"/>
              <w:ind w:left="11"/>
              <w:jc w:val="center"/>
            </w:pPr>
            <w:r>
              <w:t>Не</w:t>
            </w:r>
            <w:r>
              <w:rPr>
                <w:spacing w:val="-2"/>
              </w:rPr>
              <w:t xml:space="preserve"> потребує</w:t>
            </w:r>
          </w:p>
        </w:tc>
        <w:tc>
          <w:tcPr>
            <w:tcW w:w="992" w:type="dxa"/>
            <w:tcBorders>
              <w:top w:val="single" w:sz="4" w:space="0" w:color="auto"/>
              <w:left w:val="single" w:sz="4" w:space="0" w:color="auto"/>
              <w:bottom w:val="single" w:sz="4" w:space="0" w:color="auto"/>
              <w:right w:val="single" w:sz="4" w:space="0" w:color="auto"/>
            </w:tcBorders>
          </w:tcPr>
          <w:p w:rsidR="003B351F" w:rsidRDefault="003B351F" w:rsidP="002862FD">
            <w:pPr>
              <w:pStyle w:val="TableParagraph"/>
              <w:spacing w:line="233" w:lineRule="exact"/>
              <w:ind w:left="13"/>
              <w:jc w:val="center"/>
              <w:rPr>
                <w:spacing w:val="-10"/>
              </w:rPr>
            </w:pPr>
            <w:r>
              <w:rPr>
                <w:spacing w:val="-10"/>
              </w:rPr>
              <w:t>0</w:t>
            </w:r>
          </w:p>
        </w:tc>
        <w:tc>
          <w:tcPr>
            <w:tcW w:w="993" w:type="dxa"/>
            <w:tcBorders>
              <w:top w:val="single" w:sz="4" w:space="0" w:color="auto"/>
              <w:left w:val="single" w:sz="4" w:space="0" w:color="auto"/>
              <w:bottom w:val="single" w:sz="4" w:space="0" w:color="auto"/>
              <w:right w:val="single" w:sz="4" w:space="0" w:color="auto"/>
            </w:tcBorders>
          </w:tcPr>
          <w:p w:rsidR="003B351F" w:rsidRDefault="003B351F" w:rsidP="002862FD">
            <w:pPr>
              <w:pStyle w:val="TableParagraph"/>
              <w:spacing w:line="233" w:lineRule="exact"/>
              <w:ind w:left="11"/>
              <w:jc w:val="center"/>
              <w:rPr>
                <w:spacing w:val="-10"/>
              </w:rPr>
            </w:pPr>
            <w:r>
              <w:rPr>
                <w:spacing w:val="-10"/>
              </w:rPr>
              <w:t>0</w:t>
            </w:r>
          </w:p>
        </w:tc>
        <w:tc>
          <w:tcPr>
            <w:tcW w:w="992" w:type="dxa"/>
            <w:tcBorders>
              <w:top w:val="single" w:sz="4" w:space="0" w:color="auto"/>
              <w:left w:val="single" w:sz="4" w:space="0" w:color="auto"/>
              <w:bottom w:val="single" w:sz="4" w:space="0" w:color="auto"/>
              <w:right w:val="single" w:sz="4" w:space="0" w:color="auto"/>
            </w:tcBorders>
          </w:tcPr>
          <w:p w:rsidR="003B351F" w:rsidRDefault="003B351F" w:rsidP="002862FD">
            <w:pPr>
              <w:pStyle w:val="TableParagraph"/>
              <w:spacing w:line="233" w:lineRule="exact"/>
              <w:ind w:left="12"/>
              <w:jc w:val="center"/>
              <w:rPr>
                <w:spacing w:val="-10"/>
              </w:rPr>
            </w:pPr>
            <w:r>
              <w:rPr>
                <w:spacing w:val="-10"/>
              </w:rPr>
              <w:t>0</w:t>
            </w:r>
          </w:p>
        </w:tc>
        <w:tc>
          <w:tcPr>
            <w:tcW w:w="992" w:type="dxa"/>
            <w:tcBorders>
              <w:top w:val="single" w:sz="4" w:space="0" w:color="auto"/>
              <w:left w:val="single" w:sz="4" w:space="0" w:color="auto"/>
              <w:bottom w:val="single" w:sz="4" w:space="0" w:color="auto"/>
              <w:right w:val="single" w:sz="4" w:space="0" w:color="auto"/>
            </w:tcBorders>
          </w:tcPr>
          <w:p w:rsidR="003B351F" w:rsidRDefault="003B351F" w:rsidP="002862FD">
            <w:pPr>
              <w:pStyle w:val="TableParagraph"/>
              <w:spacing w:line="233" w:lineRule="exact"/>
              <w:ind w:left="12"/>
              <w:jc w:val="center"/>
              <w:rPr>
                <w:spacing w:val="-10"/>
              </w:rPr>
            </w:pPr>
            <w:r>
              <w:rPr>
                <w:spacing w:val="-10"/>
              </w:rPr>
              <w:t>0</w:t>
            </w:r>
          </w:p>
        </w:tc>
        <w:tc>
          <w:tcPr>
            <w:tcW w:w="992" w:type="dxa"/>
            <w:tcBorders>
              <w:top w:val="single" w:sz="4" w:space="0" w:color="auto"/>
              <w:left w:val="single" w:sz="4" w:space="0" w:color="auto"/>
              <w:bottom w:val="single" w:sz="4" w:space="0" w:color="auto"/>
              <w:right w:val="single" w:sz="4" w:space="0" w:color="auto"/>
            </w:tcBorders>
          </w:tcPr>
          <w:p w:rsidR="003B351F" w:rsidRDefault="003B351F" w:rsidP="002862FD">
            <w:pPr>
              <w:pStyle w:val="TableParagraph"/>
              <w:spacing w:line="233" w:lineRule="exact"/>
              <w:ind w:left="12"/>
              <w:jc w:val="center"/>
              <w:rPr>
                <w:spacing w:val="-10"/>
              </w:rPr>
            </w:pPr>
            <w:r>
              <w:rPr>
                <w:spacing w:val="-10"/>
              </w:rPr>
              <w:t>0</w:t>
            </w:r>
          </w:p>
        </w:tc>
        <w:tc>
          <w:tcPr>
            <w:tcW w:w="1428" w:type="dxa"/>
            <w:tcBorders>
              <w:top w:val="single" w:sz="4" w:space="0" w:color="auto"/>
              <w:left w:val="single" w:sz="4" w:space="0" w:color="auto"/>
              <w:bottom w:val="single" w:sz="4" w:space="0" w:color="auto"/>
              <w:right w:val="single" w:sz="4" w:space="0" w:color="auto"/>
            </w:tcBorders>
          </w:tcPr>
          <w:p w:rsidR="003B351F" w:rsidRDefault="003B351F" w:rsidP="00E52075">
            <w:pPr>
              <w:pStyle w:val="TableParagraph"/>
              <w:spacing w:line="233" w:lineRule="exact"/>
              <w:ind w:left="23" w:right="129"/>
              <w:jc w:val="center"/>
              <w:rPr>
                <w:spacing w:val="-2"/>
              </w:rPr>
            </w:pPr>
            <w:r>
              <w:t>Постачання</w:t>
            </w:r>
            <w:r>
              <w:rPr>
                <w:spacing w:val="-5"/>
              </w:rPr>
              <w:t xml:space="preserve"> до</w:t>
            </w:r>
            <w:r>
              <w:t xml:space="preserve"> закладів</w:t>
            </w:r>
            <w:r>
              <w:rPr>
                <w:spacing w:val="-3"/>
              </w:rPr>
              <w:t xml:space="preserve"> </w:t>
            </w:r>
            <w:r>
              <w:rPr>
                <w:spacing w:val="-2"/>
              </w:rPr>
              <w:t>освіти</w:t>
            </w:r>
            <w:r>
              <w:t xml:space="preserve"> сировини</w:t>
            </w:r>
            <w:r>
              <w:rPr>
                <w:spacing w:val="-14"/>
              </w:rPr>
              <w:t xml:space="preserve"> </w:t>
            </w:r>
            <w:r>
              <w:t xml:space="preserve">та </w:t>
            </w:r>
            <w:r>
              <w:rPr>
                <w:spacing w:val="-2"/>
              </w:rPr>
              <w:t>продукції належної якості</w:t>
            </w:r>
          </w:p>
        </w:tc>
      </w:tr>
    </w:tbl>
    <w:p w:rsidR="00065106" w:rsidRDefault="00065106">
      <w:pPr>
        <w:rPr>
          <w:sz w:val="18"/>
        </w:rPr>
        <w:sectPr w:rsidR="00065106">
          <w:headerReference w:type="default" r:id="rId10"/>
          <w:pgSz w:w="16850" w:h="11910" w:orient="landscape"/>
          <w:pgMar w:top="920" w:right="120" w:bottom="280" w:left="340" w:header="463" w:footer="0" w:gutter="0"/>
          <w:cols w:space="720"/>
        </w:sectPr>
      </w:pPr>
    </w:p>
    <w:p w:rsidR="00065106" w:rsidRDefault="00065106">
      <w:pPr>
        <w:pStyle w:val="a3"/>
        <w:spacing w:before="7"/>
        <w:rPr>
          <w:b/>
          <w:sz w:val="7"/>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0"/>
        <w:gridCol w:w="1946"/>
        <w:gridCol w:w="1724"/>
        <w:gridCol w:w="1270"/>
        <w:gridCol w:w="6"/>
        <w:gridCol w:w="1717"/>
        <w:gridCol w:w="1559"/>
        <w:gridCol w:w="966"/>
        <w:gridCol w:w="8"/>
        <w:gridCol w:w="985"/>
        <w:gridCol w:w="991"/>
        <w:gridCol w:w="994"/>
        <w:gridCol w:w="994"/>
        <w:gridCol w:w="1431"/>
      </w:tblGrid>
      <w:tr w:rsidR="0084179E" w:rsidRPr="00813F83" w:rsidTr="002F4242">
        <w:trPr>
          <w:trHeight w:val="249"/>
          <w:jc w:val="center"/>
        </w:trPr>
        <w:tc>
          <w:tcPr>
            <w:tcW w:w="470" w:type="dxa"/>
          </w:tcPr>
          <w:p w:rsidR="0084179E" w:rsidRPr="00813F83" w:rsidRDefault="0084179E" w:rsidP="00B84E55">
            <w:pPr>
              <w:pStyle w:val="TableParagraph"/>
              <w:spacing w:line="229" w:lineRule="exact"/>
              <w:ind w:left="7"/>
              <w:jc w:val="center"/>
              <w:rPr>
                <w:b/>
              </w:rPr>
            </w:pPr>
            <w:r w:rsidRPr="00813F83">
              <w:rPr>
                <w:b/>
                <w:spacing w:val="-10"/>
              </w:rPr>
              <w:t>1</w:t>
            </w:r>
          </w:p>
        </w:tc>
        <w:tc>
          <w:tcPr>
            <w:tcW w:w="1946" w:type="dxa"/>
          </w:tcPr>
          <w:p w:rsidR="0084179E" w:rsidRPr="00813F83" w:rsidRDefault="0084179E" w:rsidP="00B84E55">
            <w:pPr>
              <w:pStyle w:val="TableParagraph"/>
              <w:spacing w:line="229" w:lineRule="exact"/>
              <w:ind w:left="37" w:right="29"/>
              <w:jc w:val="center"/>
              <w:rPr>
                <w:b/>
              </w:rPr>
            </w:pPr>
            <w:r w:rsidRPr="00813F83">
              <w:rPr>
                <w:b/>
                <w:spacing w:val="-10"/>
              </w:rPr>
              <w:t>2</w:t>
            </w:r>
          </w:p>
        </w:tc>
        <w:tc>
          <w:tcPr>
            <w:tcW w:w="1724" w:type="dxa"/>
          </w:tcPr>
          <w:p w:rsidR="0084179E" w:rsidRPr="00813F83" w:rsidRDefault="0084179E" w:rsidP="00B84E55">
            <w:pPr>
              <w:pStyle w:val="TableParagraph"/>
              <w:spacing w:line="229" w:lineRule="exact"/>
              <w:ind w:left="55" w:right="45"/>
              <w:jc w:val="center"/>
              <w:rPr>
                <w:b/>
              </w:rPr>
            </w:pPr>
            <w:r w:rsidRPr="00813F83">
              <w:rPr>
                <w:b/>
                <w:spacing w:val="-10"/>
              </w:rPr>
              <w:t>3</w:t>
            </w:r>
          </w:p>
        </w:tc>
        <w:tc>
          <w:tcPr>
            <w:tcW w:w="1276" w:type="dxa"/>
            <w:gridSpan w:val="2"/>
          </w:tcPr>
          <w:p w:rsidR="0084179E" w:rsidRPr="00813F83" w:rsidRDefault="0084179E" w:rsidP="00B84E55">
            <w:pPr>
              <w:pStyle w:val="TableParagraph"/>
              <w:spacing w:line="229" w:lineRule="exact"/>
              <w:ind w:left="12"/>
              <w:jc w:val="center"/>
              <w:rPr>
                <w:b/>
              </w:rPr>
            </w:pPr>
            <w:r w:rsidRPr="00813F83">
              <w:rPr>
                <w:b/>
                <w:spacing w:val="-10"/>
              </w:rPr>
              <w:t>4</w:t>
            </w:r>
          </w:p>
        </w:tc>
        <w:tc>
          <w:tcPr>
            <w:tcW w:w="1717" w:type="dxa"/>
          </w:tcPr>
          <w:p w:rsidR="0084179E" w:rsidRPr="00813F83" w:rsidRDefault="0084179E" w:rsidP="00B84E55">
            <w:pPr>
              <w:pStyle w:val="TableParagraph"/>
              <w:spacing w:line="229" w:lineRule="exact"/>
              <w:ind w:left="18" w:right="9"/>
              <w:jc w:val="center"/>
              <w:rPr>
                <w:b/>
              </w:rPr>
            </w:pPr>
            <w:r w:rsidRPr="00813F83">
              <w:rPr>
                <w:b/>
                <w:spacing w:val="-10"/>
              </w:rPr>
              <w:t>5</w:t>
            </w:r>
          </w:p>
        </w:tc>
        <w:tc>
          <w:tcPr>
            <w:tcW w:w="1559" w:type="dxa"/>
          </w:tcPr>
          <w:p w:rsidR="0084179E" w:rsidRPr="00813F83" w:rsidRDefault="0084179E" w:rsidP="00B84E55">
            <w:pPr>
              <w:pStyle w:val="TableParagraph"/>
              <w:spacing w:line="229" w:lineRule="exact"/>
              <w:ind w:left="12"/>
              <w:jc w:val="center"/>
              <w:rPr>
                <w:b/>
              </w:rPr>
            </w:pPr>
            <w:r w:rsidRPr="00813F83">
              <w:rPr>
                <w:b/>
                <w:spacing w:val="-10"/>
              </w:rPr>
              <w:t>6</w:t>
            </w:r>
          </w:p>
        </w:tc>
        <w:tc>
          <w:tcPr>
            <w:tcW w:w="966" w:type="dxa"/>
          </w:tcPr>
          <w:p w:rsidR="0084179E" w:rsidRPr="00813F83" w:rsidRDefault="0084179E" w:rsidP="006D0B58">
            <w:pPr>
              <w:pStyle w:val="TableParagraph"/>
              <w:spacing w:line="229" w:lineRule="exact"/>
              <w:ind w:left="13"/>
              <w:jc w:val="center"/>
              <w:rPr>
                <w:b/>
              </w:rPr>
            </w:pPr>
            <w:r w:rsidRPr="00813F83">
              <w:rPr>
                <w:b/>
              </w:rPr>
              <w:t>7</w:t>
            </w:r>
          </w:p>
        </w:tc>
        <w:tc>
          <w:tcPr>
            <w:tcW w:w="993" w:type="dxa"/>
            <w:gridSpan w:val="2"/>
          </w:tcPr>
          <w:p w:rsidR="0084179E" w:rsidRPr="00813F83" w:rsidRDefault="0084179E" w:rsidP="006D0B58">
            <w:pPr>
              <w:pStyle w:val="TableParagraph"/>
              <w:spacing w:line="229" w:lineRule="exact"/>
              <w:ind w:left="11"/>
              <w:jc w:val="center"/>
              <w:rPr>
                <w:b/>
              </w:rPr>
            </w:pPr>
            <w:r w:rsidRPr="00813F83">
              <w:rPr>
                <w:b/>
              </w:rPr>
              <w:t>8</w:t>
            </w:r>
          </w:p>
        </w:tc>
        <w:tc>
          <w:tcPr>
            <w:tcW w:w="991" w:type="dxa"/>
          </w:tcPr>
          <w:p w:rsidR="0084179E" w:rsidRPr="00813F83" w:rsidRDefault="0084179E" w:rsidP="006D0B58">
            <w:pPr>
              <w:pStyle w:val="TableParagraph"/>
              <w:spacing w:line="229" w:lineRule="exact"/>
              <w:ind w:left="12"/>
              <w:jc w:val="center"/>
              <w:rPr>
                <w:b/>
                <w:spacing w:val="-5"/>
              </w:rPr>
            </w:pPr>
            <w:r w:rsidRPr="00813F83">
              <w:rPr>
                <w:b/>
                <w:spacing w:val="-5"/>
              </w:rPr>
              <w:t>9</w:t>
            </w:r>
          </w:p>
        </w:tc>
        <w:tc>
          <w:tcPr>
            <w:tcW w:w="994" w:type="dxa"/>
          </w:tcPr>
          <w:p w:rsidR="0084179E" w:rsidRPr="00813F83" w:rsidRDefault="0084179E" w:rsidP="006D0B58">
            <w:pPr>
              <w:pStyle w:val="TableParagraph"/>
              <w:spacing w:line="229" w:lineRule="exact"/>
              <w:ind w:left="12"/>
              <w:jc w:val="center"/>
              <w:rPr>
                <w:b/>
                <w:spacing w:val="-5"/>
              </w:rPr>
            </w:pPr>
            <w:r w:rsidRPr="00813F83">
              <w:rPr>
                <w:b/>
                <w:spacing w:val="-5"/>
              </w:rPr>
              <w:t>10</w:t>
            </w:r>
          </w:p>
        </w:tc>
        <w:tc>
          <w:tcPr>
            <w:tcW w:w="994" w:type="dxa"/>
          </w:tcPr>
          <w:p w:rsidR="0084179E" w:rsidRPr="00813F83" w:rsidRDefault="0084179E" w:rsidP="006D0B58">
            <w:pPr>
              <w:pStyle w:val="TableParagraph"/>
              <w:spacing w:line="229" w:lineRule="exact"/>
              <w:ind w:left="12"/>
              <w:jc w:val="center"/>
              <w:rPr>
                <w:b/>
              </w:rPr>
            </w:pPr>
            <w:r w:rsidRPr="00813F83">
              <w:rPr>
                <w:b/>
                <w:spacing w:val="-5"/>
              </w:rPr>
              <w:t>11</w:t>
            </w:r>
          </w:p>
        </w:tc>
        <w:tc>
          <w:tcPr>
            <w:tcW w:w="1431" w:type="dxa"/>
          </w:tcPr>
          <w:p w:rsidR="0084179E" w:rsidRPr="00813F83" w:rsidRDefault="0084179E" w:rsidP="00B84E55">
            <w:pPr>
              <w:pStyle w:val="TableParagraph"/>
              <w:spacing w:line="229" w:lineRule="exact"/>
              <w:ind w:left="16"/>
              <w:jc w:val="center"/>
              <w:rPr>
                <w:b/>
              </w:rPr>
            </w:pPr>
            <w:r w:rsidRPr="00813F83">
              <w:rPr>
                <w:b/>
                <w:spacing w:val="-5"/>
              </w:rPr>
              <w:t>12</w:t>
            </w:r>
          </w:p>
        </w:tc>
      </w:tr>
      <w:tr w:rsidR="0084179E" w:rsidTr="002F4242">
        <w:trPr>
          <w:trHeight w:val="4052"/>
          <w:jc w:val="center"/>
        </w:trPr>
        <w:tc>
          <w:tcPr>
            <w:tcW w:w="470" w:type="dxa"/>
          </w:tcPr>
          <w:p w:rsidR="007C7961" w:rsidRDefault="007C7961">
            <w:pPr>
              <w:pStyle w:val="TableParagraph"/>
              <w:spacing w:before="1"/>
              <w:ind w:left="7"/>
              <w:jc w:val="center"/>
            </w:pPr>
            <w:r>
              <w:rPr>
                <w:spacing w:val="-10"/>
              </w:rPr>
              <w:t>3</w:t>
            </w:r>
          </w:p>
        </w:tc>
        <w:tc>
          <w:tcPr>
            <w:tcW w:w="1946" w:type="dxa"/>
          </w:tcPr>
          <w:p w:rsidR="007C7961" w:rsidRPr="0084179E" w:rsidRDefault="007C7961" w:rsidP="0084179E">
            <w:pPr>
              <w:pStyle w:val="TableParagraph"/>
              <w:ind w:left="112" w:right="100"/>
              <w:jc w:val="center"/>
            </w:pPr>
            <w:r w:rsidRPr="0084179E">
              <w:t>Покращення</w:t>
            </w:r>
            <w:r w:rsidRPr="0084179E">
              <w:rPr>
                <w:spacing w:val="-14"/>
              </w:rPr>
              <w:t xml:space="preserve"> </w:t>
            </w:r>
            <w:r w:rsidRPr="0084179E">
              <w:t xml:space="preserve">роботи мережі </w:t>
            </w:r>
            <w:proofErr w:type="spellStart"/>
            <w:r w:rsidRPr="0084179E">
              <w:t>їдалень</w:t>
            </w:r>
            <w:proofErr w:type="spellEnd"/>
            <w:r w:rsidRPr="0084179E">
              <w:t xml:space="preserve"> та </w:t>
            </w:r>
            <w:r w:rsidRPr="0084179E">
              <w:rPr>
                <w:spacing w:val="-2"/>
              </w:rPr>
              <w:t>харчоблоків</w:t>
            </w:r>
            <w:r w:rsidRPr="0084179E">
              <w:rPr>
                <w:spacing w:val="40"/>
              </w:rPr>
              <w:t xml:space="preserve"> </w:t>
            </w:r>
            <w:r w:rsidRPr="0084179E">
              <w:rPr>
                <w:spacing w:val="-2"/>
              </w:rPr>
              <w:t>шляхом безумовного</w:t>
            </w:r>
            <w:r w:rsidR="0084179E" w:rsidRPr="0084179E">
              <w:rPr>
                <w:spacing w:val="-2"/>
              </w:rPr>
              <w:t xml:space="preserve"> </w:t>
            </w:r>
            <w:r w:rsidRPr="0084179E">
              <w:rPr>
                <w:spacing w:val="-2"/>
              </w:rPr>
              <w:t>виконання нормативних</w:t>
            </w:r>
            <w:r w:rsidRPr="0084179E">
              <w:rPr>
                <w:spacing w:val="-12"/>
              </w:rPr>
              <w:t xml:space="preserve"> </w:t>
            </w:r>
            <w:r w:rsidRPr="0084179E">
              <w:rPr>
                <w:spacing w:val="-2"/>
              </w:rPr>
              <w:t xml:space="preserve">вимог </w:t>
            </w:r>
            <w:r w:rsidRPr="0084179E">
              <w:t>з їхнього</w:t>
            </w:r>
            <w:r w:rsidR="0084179E" w:rsidRPr="0084179E">
              <w:t xml:space="preserve"> </w:t>
            </w:r>
            <w:r w:rsidRPr="0084179E">
              <w:rPr>
                <w:spacing w:val="-2"/>
              </w:rPr>
              <w:t>облаштування</w:t>
            </w:r>
            <w:r w:rsidRPr="0084179E">
              <w:rPr>
                <w:spacing w:val="-12"/>
              </w:rPr>
              <w:t xml:space="preserve"> </w:t>
            </w:r>
            <w:r w:rsidRPr="0084179E">
              <w:rPr>
                <w:spacing w:val="-2"/>
              </w:rPr>
              <w:t>та утримання, модернізація матеріально-</w:t>
            </w:r>
          </w:p>
          <w:p w:rsidR="007C7961" w:rsidRPr="0084179E" w:rsidRDefault="007C7961" w:rsidP="00D96683">
            <w:pPr>
              <w:pStyle w:val="TableParagraph"/>
              <w:ind w:left="37" w:right="25"/>
              <w:jc w:val="center"/>
            </w:pPr>
            <w:r w:rsidRPr="0084179E">
              <w:t xml:space="preserve">технічної бази закладів </w:t>
            </w:r>
          </w:p>
          <w:p w:rsidR="007C7961" w:rsidRPr="0084179E" w:rsidRDefault="007C7961" w:rsidP="0084179E">
            <w:pPr>
              <w:pStyle w:val="TableParagraph"/>
              <w:ind w:left="37" w:right="26"/>
              <w:jc w:val="center"/>
            </w:pPr>
            <w:r w:rsidRPr="0084179E">
              <w:t xml:space="preserve">громад </w:t>
            </w:r>
          </w:p>
        </w:tc>
        <w:tc>
          <w:tcPr>
            <w:tcW w:w="1724" w:type="dxa"/>
          </w:tcPr>
          <w:p w:rsidR="007C7961" w:rsidRPr="0084179E" w:rsidRDefault="007C7961" w:rsidP="0084179E">
            <w:pPr>
              <w:pStyle w:val="TableParagraph"/>
              <w:ind w:left="93" w:right="48"/>
              <w:jc w:val="center"/>
            </w:pPr>
            <w:r w:rsidRPr="0084179E">
              <w:rPr>
                <w:spacing w:val="-2"/>
              </w:rPr>
              <w:t xml:space="preserve">Модернізація </w:t>
            </w:r>
            <w:r w:rsidR="0084179E" w:rsidRPr="0084179E">
              <w:rPr>
                <w:spacing w:val="-2"/>
              </w:rPr>
              <w:t>матеріально -</w:t>
            </w:r>
            <w:r w:rsidRPr="0084179E">
              <w:rPr>
                <w:spacing w:val="-2"/>
              </w:rPr>
              <w:t xml:space="preserve"> </w:t>
            </w:r>
            <w:r w:rsidRPr="0084179E">
              <w:t>технічної</w:t>
            </w:r>
            <w:r w:rsidRPr="0084179E">
              <w:rPr>
                <w:spacing w:val="-14"/>
              </w:rPr>
              <w:t xml:space="preserve"> </w:t>
            </w:r>
            <w:r w:rsidRPr="0084179E">
              <w:t>бази</w:t>
            </w:r>
            <w:r w:rsidR="0084179E" w:rsidRPr="0084179E">
              <w:t xml:space="preserve"> </w:t>
            </w:r>
            <w:r w:rsidRPr="0084179E">
              <w:t>закладів освіти</w:t>
            </w:r>
            <w:r w:rsidRPr="0084179E">
              <w:rPr>
                <w:spacing w:val="-12"/>
              </w:rPr>
              <w:t xml:space="preserve"> </w:t>
            </w:r>
            <w:r w:rsidRPr="0084179E">
              <w:rPr>
                <w:spacing w:val="-2"/>
              </w:rPr>
              <w:t xml:space="preserve">(закупівля </w:t>
            </w:r>
            <w:r w:rsidRPr="0084179E">
              <w:t xml:space="preserve">обладнання для харчоблоків) на </w:t>
            </w:r>
            <w:r w:rsidRPr="0084179E">
              <w:rPr>
                <w:spacing w:val="-2"/>
              </w:rPr>
              <w:t>умовах</w:t>
            </w:r>
            <w:r w:rsidR="0084179E" w:rsidRPr="0084179E">
              <w:rPr>
                <w:spacing w:val="-2"/>
              </w:rPr>
              <w:t xml:space="preserve"> спів фінансування, а саме: </w:t>
            </w:r>
            <w:r w:rsidRPr="0084179E">
              <w:rPr>
                <w:spacing w:val="-2"/>
              </w:rPr>
              <w:t>9</w:t>
            </w:r>
            <w:r w:rsidRPr="0084179E">
              <w:t>0% з обласного</w:t>
            </w:r>
          </w:p>
          <w:p w:rsidR="007C7961" w:rsidRPr="0084179E" w:rsidRDefault="0084179E" w:rsidP="0084179E">
            <w:pPr>
              <w:pStyle w:val="TableParagraph"/>
              <w:ind w:left="93" w:right="48"/>
              <w:jc w:val="center"/>
            </w:pPr>
            <w:r w:rsidRPr="0084179E">
              <w:t xml:space="preserve">бюджету та </w:t>
            </w:r>
            <w:r w:rsidR="007C7961" w:rsidRPr="0084179E">
              <w:t xml:space="preserve">10% з </w:t>
            </w:r>
            <w:r w:rsidR="00CE1F0A">
              <w:t xml:space="preserve">місцевого </w:t>
            </w:r>
            <w:r w:rsidR="007C7961" w:rsidRPr="0084179E">
              <w:rPr>
                <w:spacing w:val="-2"/>
              </w:rPr>
              <w:t>бюджету</w:t>
            </w:r>
            <w:r w:rsidR="007C7961" w:rsidRPr="0084179E">
              <w:rPr>
                <w:spacing w:val="-12"/>
              </w:rPr>
              <w:t xml:space="preserve"> </w:t>
            </w:r>
            <w:proofErr w:type="spellStart"/>
            <w:r w:rsidR="00A40361">
              <w:rPr>
                <w:spacing w:val="-12"/>
              </w:rPr>
              <w:t>Зачепилівської</w:t>
            </w:r>
            <w:proofErr w:type="spellEnd"/>
            <w:r w:rsidR="00A40361">
              <w:rPr>
                <w:spacing w:val="-12"/>
              </w:rPr>
              <w:t xml:space="preserve"> </w:t>
            </w:r>
            <w:r w:rsidRPr="0084179E">
              <w:rPr>
                <w:spacing w:val="-2"/>
              </w:rPr>
              <w:t>селищної</w:t>
            </w:r>
            <w:r w:rsidR="006D0B58">
              <w:rPr>
                <w:spacing w:val="-2"/>
              </w:rPr>
              <w:t xml:space="preserve"> </w:t>
            </w:r>
            <w:r w:rsidR="00A40361">
              <w:rPr>
                <w:spacing w:val="-2"/>
              </w:rPr>
              <w:t>ради</w:t>
            </w:r>
          </w:p>
        </w:tc>
        <w:tc>
          <w:tcPr>
            <w:tcW w:w="1270" w:type="dxa"/>
          </w:tcPr>
          <w:p w:rsidR="007C7961" w:rsidRDefault="00FD7B2C" w:rsidP="004E5C48">
            <w:pPr>
              <w:pStyle w:val="TableParagraph"/>
              <w:spacing w:before="20"/>
              <w:ind w:left="464"/>
            </w:pPr>
            <w:r>
              <w:rPr>
                <w:spacing w:val="-4"/>
              </w:rPr>
              <w:t>2025-2029</w:t>
            </w:r>
          </w:p>
        </w:tc>
        <w:tc>
          <w:tcPr>
            <w:tcW w:w="1723" w:type="dxa"/>
            <w:gridSpan w:val="2"/>
          </w:tcPr>
          <w:p w:rsidR="007C7961" w:rsidRDefault="005B5A88">
            <w:pPr>
              <w:pStyle w:val="TableParagraph"/>
              <w:spacing w:line="252" w:lineRule="exact"/>
              <w:ind w:left="18" w:right="11"/>
              <w:jc w:val="center"/>
            </w:pPr>
            <w:r>
              <w:t xml:space="preserve">Департамент науки </w:t>
            </w:r>
            <w:r w:rsidR="00D855C0">
              <w:t>і освіти Харківської обласної (</w:t>
            </w:r>
            <w:r>
              <w:t>військової)</w:t>
            </w:r>
            <w:r w:rsidR="00D855C0">
              <w:t xml:space="preserve"> </w:t>
            </w:r>
            <w:r>
              <w:t>державної адміністрації</w:t>
            </w:r>
          </w:p>
          <w:p w:rsidR="00BF1A96" w:rsidRDefault="00BF1A96">
            <w:pPr>
              <w:pStyle w:val="TableParagraph"/>
              <w:spacing w:line="252" w:lineRule="exact"/>
              <w:ind w:left="18" w:right="11"/>
              <w:jc w:val="center"/>
            </w:pPr>
          </w:p>
          <w:p w:rsidR="007C7961" w:rsidRDefault="00143178" w:rsidP="0084179E">
            <w:pPr>
              <w:pStyle w:val="TableParagraph"/>
              <w:spacing w:line="252" w:lineRule="exact"/>
              <w:ind w:left="94"/>
              <w:jc w:val="center"/>
            </w:pPr>
            <w:r>
              <w:t>В</w:t>
            </w:r>
            <w:r w:rsidR="007C7961">
              <w:t xml:space="preserve">ідділ освіти, молоді та спорту </w:t>
            </w:r>
            <w:proofErr w:type="spellStart"/>
            <w:r w:rsidR="007C7961">
              <w:t>Заче</w:t>
            </w:r>
            <w:r w:rsidR="0084179E">
              <w:t>пилівськ</w:t>
            </w:r>
            <w:r w:rsidR="007C7961">
              <w:t>ої</w:t>
            </w:r>
            <w:proofErr w:type="spellEnd"/>
            <w:r w:rsidR="007C7961">
              <w:t xml:space="preserve"> селищної ради</w:t>
            </w:r>
          </w:p>
        </w:tc>
        <w:tc>
          <w:tcPr>
            <w:tcW w:w="1559" w:type="dxa"/>
          </w:tcPr>
          <w:p w:rsidR="00BF1A96" w:rsidRDefault="005B5A88" w:rsidP="00E52075">
            <w:pPr>
              <w:pStyle w:val="TableParagraph"/>
              <w:spacing w:before="248"/>
              <w:ind w:left="282" w:right="232" w:firstLine="1"/>
              <w:jc w:val="center"/>
            </w:pPr>
            <w:r>
              <w:t>Обласний бюджет 90%</w:t>
            </w:r>
          </w:p>
          <w:p w:rsidR="003C2BDD" w:rsidRPr="00E77DC5" w:rsidRDefault="005B5A88" w:rsidP="00BF1A96">
            <w:pPr>
              <w:pStyle w:val="TableParagraph"/>
              <w:ind w:left="284" w:right="232"/>
              <w:jc w:val="center"/>
              <w:rPr>
                <w:b/>
                <w:bCs/>
              </w:rPr>
            </w:pPr>
            <w:r w:rsidRPr="00E77DC5">
              <w:rPr>
                <w:b/>
                <w:bCs/>
              </w:rPr>
              <w:t xml:space="preserve">- </w:t>
            </w:r>
            <w:r w:rsidR="00517D0A">
              <w:rPr>
                <w:b/>
                <w:bCs/>
              </w:rPr>
              <w:t>1 000</w:t>
            </w:r>
            <w:r w:rsidR="00915107">
              <w:rPr>
                <w:b/>
                <w:bCs/>
              </w:rPr>
              <w:t>,</w:t>
            </w:r>
            <w:r w:rsidR="00517D0A">
              <w:rPr>
                <w:b/>
                <w:bCs/>
              </w:rPr>
              <w:t>8</w:t>
            </w:r>
          </w:p>
          <w:p w:rsidR="00BF1A96" w:rsidRDefault="00BF1A96" w:rsidP="00E52075">
            <w:pPr>
              <w:pStyle w:val="TableParagraph"/>
              <w:spacing w:before="248"/>
              <w:ind w:left="282" w:right="232" w:firstLine="1"/>
              <w:jc w:val="center"/>
            </w:pPr>
          </w:p>
          <w:p w:rsidR="00BF1A96" w:rsidRDefault="00143178" w:rsidP="00E52075">
            <w:pPr>
              <w:pStyle w:val="TableParagraph"/>
              <w:spacing w:before="248"/>
              <w:ind w:left="282" w:right="232" w:firstLine="1"/>
              <w:jc w:val="center"/>
            </w:pPr>
            <w:r w:rsidRPr="00143178">
              <w:t>Місцевий бюджет</w:t>
            </w:r>
            <w:r w:rsidR="005B5A88">
              <w:t xml:space="preserve"> 10%</w:t>
            </w:r>
          </w:p>
          <w:p w:rsidR="007C7961" w:rsidRPr="00E77DC5" w:rsidRDefault="00143178" w:rsidP="00F80707">
            <w:pPr>
              <w:pStyle w:val="TableParagraph"/>
              <w:ind w:left="284" w:right="232"/>
              <w:jc w:val="center"/>
              <w:rPr>
                <w:b/>
                <w:bCs/>
              </w:rPr>
            </w:pPr>
            <w:r w:rsidRPr="00E77DC5">
              <w:rPr>
                <w:b/>
                <w:bCs/>
              </w:rPr>
              <w:t xml:space="preserve"> – </w:t>
            </w:r>
            <w:r w:rsidR="00F80707">
              <w:rPr>
                <w:b/>
                <w:bCs/>
              </w:rPr>
              <w:t>111,2</w:t>
            </w:r>
          </w:p>
        </w:tc>
        <w:tc>
          <w:tcPr>
            <w:tcW w:w="974" w:type="dxa"/>
            <w:gridSpan w:val="2"/>
          </w:tcPr>
          <w:p w:rsidR="007C7961" w:rsidRPr="007E2E5F" w:rsidRDefault="007C7961" w:rsidP="006D0B58">
            <w:pPr>
              <w:jc w:val="center"/>
            </w:pPr>
          </w:p>
          <w:p w:rsidR="003C2BDD" w:rsidRPr="007E2E5F" w:rsidRDefault="003C2BDD" w:rsidP="006D0B58">
            <w:pPr>
              <w:jc w:val="center"/>
            </w:pPr>
          </w:p>
          <w:p w:rsidR="003C2BDD" w:rsidRPr="007E2E5F" w:rsidRDefault="003C2BDD" w:rsidP="006D0B58">
            <w:pPr>
              <w:jc w:val="center"/>
            </w:pPr>
          </w:p>
          <w:p w:rsidR="003C2BDD" w:rsidRPr="007E2E5F" w:rsidRDefault="003C2BDD" w:rsidP="006D0B58">
            <w:pPr>
              <w:jc w:val="center"/>
            </w:pPr>
          </w:p>
          <w:p w:rsidR="003C2BDD" w:rsidRPr="007E2E5F" w:rsidRDefault="00F80707" w:rsidP="006D0B58">
            <w:pPr>
              <w:jc w:val="center"/>
            </w:pPr>
            <w:r>
              <w:t>280,8</w:t>
            </w:r>
          </w:p>
          <w:p w:rsidR="003C2BDD" w:rsidRPr="007E2E5F" w:rsidRDefault="003C2BDD" w:rsidP="006D0B58">
            <w:pPr>
              <w:jc w:val="center"/>
            </w:pPr>
          </w:p>
          <w:p w:rsidR="003C2BDD" w:rsidRPr="007E2E5F" w:rsidRDefault="003C2BDD" w:rsidP="006D0B58">
            <w:pPr>
              <w:jc w:val="center"/>
            </w:pPr>
          </w:p>
          <w:p w:rsidR="003C2BDD" w:rsidRPr="007E2E5F" w:rsidRDefault="003C2BDD" w:rsidP="006D0B58">
            <w:pPr>
              <w:jc w:val="center"/>
            </w:pPr>
          </w:p>
          <w:p w:rsidR="00A417F9" w:rsidRPr="007E2E5F" w:rsidRDefault="00A417F9" w:rsidP="006D0B58">
            <w:pPr>
              <w:jc w:val="center"/>
            </w:pPr>
          </w:p>
          <w:p w:rsidR="00A417F9" w:rsidRPr="007E2E5F" w:rsidRDefault="00A417F9" w:rsidP="006D0B58">
            <w:pPr>
              <w:jc w:val="center"/>
            </w:pPr>
          </w:p>
          <w:p w:rsidR="003C2BDD" w:rsidRDefault="003C2BDD" w:rsidP="006D0B58">
            <w:pPr>
              <w:jc w:val="center"/>
            </w:pPr>
          </w:p>
          <w:p w:rsidR="00F80707" w:rsidRPr="007E2E5F" w:rsidRDefault="00F80707" w:rsidP="006D0B58">
            <w:pPr>
              <w:jc w:val="center"/>
            </w:pPr>
            <w:r>
              <w:t>31,2</w:t>
            </w:r>
          </w:p>
        </w:tc>
        <w:tc>
          <w:tcPr>
            <w:tcW w:w="985" w:type="dxa"/>
          </w:tcPr>
          <w:p w:rsidR="007C7961" w:rsidRPr="007E2E5F" w:rsidRDefault="007C7961" w:rsidP="006D0B58">
            <w:pPr>
              <w:jc w:val="center"/>
            </w:pPr>
          </w:p>
          <w:p w:rsidR="003C2BDD" w:rsidRPr="007E2E5F" w:rsidRDefault="003C2BDD" w:rsidP="006D0B58">
            <w:pPr>
              <w:jc w:val="center"/>
            </w:pPr>
          </w:p>
          <w:p w:rsidR="003C2BDD" w:rsidRPr="007E2E5F" w:rsidRDefault="003C2BDD" w:rsidP="006D0B58">
            <w:pPr>
              <w:jc w:val="center"/>
            </w:pPr>
          </w:p>
          <w:p w:rsidR="003C2BDD" w:rsidRPr="007E2E5F" w:rsidRDefault="003C2BDD" w:rsidP="006D0B58">
            <w:pPr>
              <w:jc w:val="center"/>
            </w:pPr>
          </w:p>
          <w:p w:rsidR="003C2BDD" w:rsidRPr="007E2E5F" w:rsidRDefault="005B5A88" w:rsidP="006D0B58">
            <w:pPr>
              <w:jc w:val="center"/>
            </w:pPr>
            <w:r w:rsidRPr="007E2E5F">
              <w:t>180,0</w:t>
            </w:r>
          </w:p>
          <w:p w:rsidR="003C2BDD" w:rsidRPr="007E2E5F" w:rsidRDefault="003C2BDD" w:rsidP="006D0B58">
            <w:pPr>
              <w:jc w:val="center"/>
            </w:pPr>
          </w:p>
          <w:p w:rsidR="003C2BDD" w:rsidRPr="007E2E5F" w:rsidRDefault="003C2BDD" w:rsidP="006D0B58">
            <w:pPr>
              <w:jc w:val="center"/>
            </w:pPr>
          </w:p>
          <w:p w:rsidR="003C2BDD" w:rsidRPr="007E2E5F" w:rsidRDefault="003C2BDD" w:rsidP="006D0B58">
            <w:pPr>
              <w:jc w:val="center"/>
            </w:pPr>
          </w:p>
          <w:p w:rsidR="003C2BDD" w:rsidRPr="007E2E5F" w:rsidRDefault="003C2BDD" w:rsidP="006D0B58">
            <w:pPr>
              <w:jc w:val="center"/>
            </w:pPr>
          </w:p>
          <w:p w:rsidR="00A417F9" w:rsidRPr="007E2E5F" w:rsidRDefault="00A417F9" w:rsidP="006D0B58">
            <w:pPr>
              <w:jc w:val="center"/>
            </w:pPr>
          </w:p>
          <w:p w:rsidR="00A417F9" w:rsidRPr="007E2E5F" w:rsidRDefault="00A417F9" w:rsidP="006D0B58">
            <w:pPr>
              <w:jc w:val="center"/>
            </w:pPr>
          </w:p>
          <w:p w:rsidR="003C2BDD" w:rsidRPr="007E2E5F" w:rsidRDefault="003C2BDD" w:rsidP="006D0B58">
            <w:pPr>
              <w:jc w:val="center"/>
            </w:pPr>
            <w:r w:rsidRPr="007E2E5F">
              <w:t>20,0</w:t>
            </w:r>
          </w:p>
        </w:tc>
        <w:tc>
          <w:tcPr>
            <w:tcW w:w="991" w:type="dxa"/>
          </w:tcPr>
          <w:p w:rsidR="007C7961" w:rsidRPr="007E2E5F" w:rsidRDefault="007C7961" w:rsidP="006D0B58">
            <w:pPr>
              <w:jc w:val="center"/>
            </w:pPr>
          </w:p>
          <w:p w:rsidR="003C2BDD" w:rsidRPr="007E2E5F" w:rsidRDefault="003C2BDD" w:rsidP="006D0B58">
            <w:pPr>
              <w:jc w:val="center"/>
            </w:pPr>
          </w:p>
          <w:p w:rsidR="003C2BDD" w:rsidRPr="007E2E5F" w:rsidRDefault="003C2BDD" w:rsidP="006D0B58">
            <w:pPr>
              <w:jc w:val="center"/>
            </w:pPr>
          </w:p>
          <w:p w:rsidR="003C2BDD" w:rsidRPr="007E2E5F" w:rsidRDefault="003C2BDD" w:rsidP="006D0B58">
            <w:pPr>
              <w:jc w:val="center"/>
            </w:pPr>
          </w:p>
          <w:p w:rsidR="003C2BDD" w:rsidRPr="007E2E5F" w:rsidRDefault="005B5A88" w:rsidP="006D0B58">
            <w:pPr>
              <w:jc w:val="center"/>
            </w:pPr>
            <w:r w:rsidRPr="007E2E5F">
              <w:t>180,0</w:t>
            </w:r>
          </w:p>
          <w:p w:rsidR="003C2BDD" w:rsidRPr="007E2E5F" w:rsidRDefault="003C2BDD" w:rsidP="006D0B58">
            <w:pPr>
              <w:jc w:val="center"/>
            </w:pPr>
          </w:p>
          <w:p w:rsidR="003C2BDD" w:rsidRPr="007E2E5F" w:rsidRDefault="003C2BDD" w:rsidP="006D0B58">
            <w:pPr>
              <w:jc w:val="center"/>
            </w:pPr>
          </w:p>
          <w:p w:rsidR="003C2BDD" w:rsidRPr="007E2E5F" w:rsidRDefault="003C2BDD" w:rsidP="006D0B58">
            <w:pPr>
              <w:jc w:val="center"/>
            </w:pPr>
          </w:p>
          <w:p w:rsidR="003C2BDD" w:rsidRPr="007E2E5F" w:rsidRDefault="003C2BDD" w:rsidP="006D0B58">
            <w:pPr>
              <w:jc w:val="center"/>
            </w:pPr>
          </w:p>
          <w:p w:rsidR="00A417F9" w:rsidRPr="007E2E5F" w:rsidRDefault="00A417F9" w:rsidP="006D0B58">
            <w:pPr>
              <w:jc w:val="center"/>
            </w:pPr>
          </w:p>
          <w:p w:rsidR="00A417F9" w:rsidRPr="007E2E5F" w:rsidRDefault="00A417F9" w:rsidP="006D0B58">
            <w:pPr>
              <w:jc w:val="center"/>
            </w:pPr>
          </w:p>
          <w:p w:rsidR="003C2BDD" w:rsidRPr="007E2E5F" w:rsidRDefault="003C2BDD" w:rsidP="006D0B58">
            <w:pPr>
              <w:jc w:val="center"/>
            </w:pPr>
            <w:r w:rsidRPr="007E2E5F">
              <w:t>20,0</w:t>
            </w:r>
          </w:p>
        </w:tc>
        <w:tc>
          <w:tcPr>
            <w:tcW w:w="994" w:type="dxa"/>
          </w:tcPr>
          <w:p w:rsidR="007C7961" w:rsidRPr="007E2E5F" w:rsidRDefault="007C7961" w:rsidP="006D0B58">
            <w:pPr>
              <w:jc w:val="center"/>
            </w:pPr>
          </w:p>
          <w:p w:rsidR="003C2BDD" w:rsidRPr="007E2E5F" w:rsidRDefault="003C2BDD" w:rsidP="006D0B58">
            <w:pPr>
              <w:jc w:val="center"/>
            </w:pPr>
          </w:p>
          <w:p w:rsidR="003C2BDD" w:rsidRPr="007E2E5F" w:rsidRDefault="003C2BDD" w:rsidP="006D0B58">
            <w:pPr>
              <w:jc w:val="center"/>
            </w:pPr>
          </w:p>
          <w:p w:rsidR="003C2BDD" w:rsidRPr="007E2E5F" w:rsidRDefault="003C2BDD" w:rsidP="006D0B58">
            <w:pPr>
              <w:jc w:val="center"/>
            </w:pPr>
          </w:p>
          <w:p w:rsidR="003C2BDD" w:rsidRPr="007E2E5F" w:rsidRDefault="005B5A88" w:rsidP="006D0B58">
            <w:pPr>
              <w:jc w:val="center"/>
            </w:pPr>
            <w:r w:rsidRPr="007E2E5F">
              <w:t>180,0</w:t>
            </w:r>
          </w:p>
          <w:p w:rsidR="003C2BDD" w:rsidRPr="007E2E5F" w:rsidRDefault="003C2BDD" w:rsidP="006D0B58">
            <w:pPr>
              <w:jc w:val="center"/>
            </w:pPr>
          </w:p>
          <w:p w:rsidR="003C2BDD" w:rsidRPr="007E2E5F" w:rsidRDefault="003C2BDD" w:rsidP="006D0B58">
            <w:pPr>
              <w:jc w:val="center"/>
            </w:pPr>
          </w:p>
          <w:p w:rsidR="003C2BDD" w:rsidRPr="007E2E5F" w:rsidRDefault="003C2BDD" w:rsidP="006D0B58">
            <w:pPr>
              <w:jc w:val="center"/>
            </w:pPr>
          </w:p>
          <w:p w:rsidR="003C2BDD" w:rsidRPr="007E2E5F" w:rsidRDefault="003C2BDD" w:rsidP="006D0B58">
            <w:pPr>
              <w:jc w:val="center"/>
            </w:pPr>
          </w:p>
          <w:p w:rsidR="00A417F9" w:rsidRPr="007E2E5F" w:rsidRDefault="00A417F9" w:rsidP="006D0B58">
            <w:pPr>
              <w:jc w:val="center"/>
            </w:pPr>
          </w:p>
          <w:p w:rsidR="00A417F9" w:rsidRPr="007E2E5F" w:rsidRDefault="00A417F9" w:rsidP="006D0B58">
            <w:pPr>
              <w:jc w:val="center"/>
            </w:pPr>
          </w:p>
          <w:p w:rsidR="003C2BDD" w:rsidRPr="007E2E5F" w:rsidRDefault="00BF1A96" w:rsidP="00BF1A96">
            <w:pPr>
              <w:jc w:val="center"/>
            </w:pPr>
            <w:r>
              <w:t>20,0</w:t>
            </w:r>
          </w:p>
        </w:tc>
        <w:tc>
          <w:tcPr>
            <w:tcW w:w="994" w:type="dxa"/>
          </w:tcPr>
          <w:p w:rsidR="007C7961" w:rsidRPr="007E2E5F" w:rsidRDefault="007C7961" w:rsidP="006D0B58">
            <w:pPr>
              <w:pStyle w:val="TableParagraph"/>
              <w:spacing w:before="1"/>
              <w:ind w:left="210"/>
              <w:jc w:val="center"/>
            </w:pPr>
          </w:p>
          <w:p w:rsidR="003C2BDD" w:rsidRPr="007E2E5F" w:rsidRDefault="003C2BDD" w:rsidP="006D0B58">
            <w:pPr>
              <w:pStyle w:val="TableParagraph"/>
              <w:spacing w:before="1"/>
              <w:ind w:left="210"/>
              <w:jc w:val="center"/>
            </w:pPr>
          </w:p>
          <w:p w:rsidR="003C2BDD" w:rsidRPr="007E2E5F" w:rsidRDefault="003C2BDD" w:rsidP="006D0B58">
            <w:pPr>
              <w:pStyle w:val="TableParagraph"/>
              <w:spacing w:before="1"/>
              <w:ind w:left="210"/>
              <w:jc w:val="center"/>
            </w:pPr>
          </w:p>
          <w:p w:rsidR="003C2BDD" w:rsidRPr="007E2E5F" w:rsidRDefault="003C2BDD" w:rsidP="006D0B58">
            <w:pPr>
              <w:pStyle w:val="TableParagraph"/>
              <w:spacing w:before="1"/>
              <w:ind w:left="210"/>
              <w:jc w:val="center"/>
            </w:pPr>
          </w:p>
          <w:p w:rsidR="003C2BDD" w:rsidRPr="007E2E5F" w:rsidRDefault="005B5A88" w:rsidP="006D0B58">
            <w:pPr>
              <w:pStyle w:val="TableParagraph"/>
              <w:spacing w:before="1"/>
              <w:ind w:left="210"/>
              <w:jc w:val="center"/>
            </w:pPr>
            <w:r w:rsidRPr="007E2E5F">
              <w:t>180,0</w:t>
            </w:r>
          </w:p>
          <w:p w:rsidR="003C2BDD" w:rsidRPr="007E2E5F" w:rsidRDefault="003C2BDD" w:rsidP="006D0B58">
            <w:pPr>
              <w:pStyle w:val="TableParagraph"/>
              <w:spacing w:before="1"/>
              <w:ind w:left="210"/>
              <w:jc w:val="center"/>
            </w:pPr>
          </w:p>
          <w:p w:rsidR="003C2BDD" w:rsidRPr="007E2E5F" w:rsidRDefault="003C2BDD" w:rsidP="006D0B58">
            <w:pPr>
              <w:pStyle w:val="TableParagraph"/>
              <w:spacing w:before="1"/>
              <w:ind w:left="210"/>
              <w:jc w:val="center"/>
            </w:pPr>
          </w:p>
          <w:p w:rsidR="003C2BDD" w:rsidRPr="007E2E5F" w:rsidRDefault="003C2BDD" w:rsidP="006D0B58">
            <w:pPr>
              <w:pStyle w:val="TableParagraph"/>
              <w:spacing w:before="1"/>
              <w:ind w:left="210"/>
              <w:jc w:val="center"/>
            </w:pPr>
          </w:p>
          <w:p w:rsidR="003C2BDD" w:rsidRPr="007E2E5F" w:rsidRDefault="003C2BDD" w:rsidP="006D0B58">
            <w:pPr>
              <w:pStyle w:val="TableParagraph"/>
              <w:spacing w:before="1"/>
              <w:ind w:left="210"/>
              <w:jc w:val="center"/>
            </w:pPr>
          </w:p>
          <w:p w:rsidR="00A417F9" w:rsidRPr="007E2E5F" w:rsidRDefault="00A417F9" w:rsidP="006D0B58">
            <w:pPr>
              <w:pStyle w:val="TableParagraph"/>
              <w:spacing w:before="1"/>
              <w:ind w:left="210"/>
              <w:jc w:val="center"/>
            </w:pPr>
          </w:p>
          <w:p w:rsidR="00A417F9" w:rsidRPr="007E2E5F" w:rsidRDefault="00A417F9" w:rsidP="006D0B58">
            <w:pPr>
              <w:pStyle w:val="TableParagraph"/>
              <w:spacing w:before="1"/>
              <w:ind w:left="210"/>
              <w:jc w:val="center"/>
            </w:pPr>
          </w:p>
          <w:p w:rsidR="003C2BDD" w:rsidRPr="007E2E5F" w:rsidRDefault="003C2BDD" w:rsidP="006D0B58">
            <w:pPr>
              <w:pStyle w:val="TableParagraph"/>
              <w:spacing w:before="1"/>
              <w:ind w:left="210"/>
              <w:jc w:val="center"/>
            </w:pPr>
            <w:r w:rsidRPr="007E2E5F">
              <w:t>20,0</w:t>
            </w:r>
          </w:p>
        </w:tc>
        <w:tc>
          <w:tcPr>
            <w:tcW w:w="1431" w:type="dxa"/>
          </w:tcPr>
          <w:p w:rsidR="007C7961" w:rsidRPr="00EF6260" w:rsidRDefault="007C7961" w:rsidP="00EF6260">
            <w:pPr>
              <w:pStyle w:val="TableParagraph"/>
              <w:spacing w:before="248"/>
              <w:ind w:left="54" w:right="117"/>
              <w:jc w:val="center"/>
              <w:rPr>
                <w:sz w:val="21"/>
                <w:szCs w:val="21"/>
              </w:rPr>
            </w:pPr>
            <w:r w:rsidRPr="00EF6260">
              <w:rPr>
                <w:spacing w:val="-2"/>
                <w:sz w:val="21"/>
                <w:szCs w:val="21"/>
              </w:rPr>
              <w:t>Забезпечення сучасним</w:t>
            </w:r>
            <w:r w:rsidR="006D0B58" w:rsidRPr="00EF6260">
              <w:rPr>
                <w:spacing w:val="-2"/>
                <w:sz w:val="21"/>
                <w:szCs w:val="21"/>
              </w:rPr>
              <w:t xml:space="preserve"> </w:t>
            </w:r>
            <w:r w:rsidRPr="00EF6260">
              <w:rPr>
                <w:spacing w:val="-2"/>
                <w:sz w:val="21"/>
                <w:szCs w:val="21"/>
              </w:rPr>
              <w:t xml:space="preserve">обладнанням </w:t>
            </w:r>
            <w:proofErr w:type="spellStart"/>
            <w:r w:rsidRPr="00EF6260">
              <w:rPr>
                <w:spacing w:val="-2"/>
                <w:sz w:val="21"/>
                <w:szCs w:val="21"/>
              </w:rPr>
              <w:t>їдалень</w:t>
            </w:r>
            <w:proofErr w:type="spellEnd"/>
            <w:r w:rsidRPr="00EF6260">
              <w:rPr>
                <w:spacing w:val="-2"/>
                <w:sz w:val="21"/>
                <w:szCs w:val="21"/>
              </w:rPr>
              <w:t xml:space="preserve"> (</w:t>
            </w:r>
            <w:r w:rsidR="00EF6260" w:rsidRPr="00EF6260">
              <w:rPr>
                <w:spacing w:val="-2"/>
                <w:sz w:val="21"/>
                <w:szCs w:val="21"/>
              </w:rPr>
              <w:t>харчоблоків</w:t>
            </w:r>
            <w:r w:rsidRPr="00EF6260">
              <w:rPr>
                <w:spacing w:val="-2"/>
                <w:sz w:val="21"/>
                <w:szCs w:val="21"/>
              </w:rPr>
              <w:t xml:space="preserve">) </w:t>
            </w:r>
            <w:r w:rsidRPr="00EF6260">
              <w:rPr>
                <w:spacing w:val="-4"/>
                <w:sz w:val="21"/>
                <w:szCs w:val="21"/>
              </w:rPr>
              <w:t xml:space="preserve">для </w:t>
            </w:r>
            <w:r w:rsidRPr="00EF6260">
              <w:rPr>
                <w:spacing w:val="-2"/>
                <w:sz w:val="21"/>
                <w:szCs w:val="21"/>
              </w:rPr>
              <w:t xml:space="preserve">приготування </w:t>
            </w:r>
            <w:r w:rsidRPr="00EF6260">
              <w:rPr>
                <w:sz w:val="21"/>
                <w:szCs w:val="21"/>
              </w:rPr>
              <w:t xml:space="preserve">здорового та </w:t>
            </w:r>
            <w:r w:rsidR="006D0B58" w:rsidRPr="00EF6260">
              <w:rPr>
                <w:spacing w:val="-2"/>
                <w:sz w:val="21"/>
                <w:szCs w:val="21"/>
              </w:rPr>
              <w:t>збалансова</w:t>
            </w:r>
            <w:r w:rsidR="006D0B58" w:rsidRPr="00EF6260">
              <w:rPr>
                <w:spacing w:val="-2"/>
                <w:sz w:val="21"/>
                <w:szCs w:val="21"/>
              </w:rPr>
              <w:softHyphen/>
              <w:t>но</w:t>
            </w:r>
            <w:r w:rsidRPr="00EF6260">
              <w:rPr>
                <w:sz w:val="21"/>
                <w:szCs w:val="21"/>
              </w:rPr>
              <w:t>го</w:t>
            </w:r>
            <w:r w:rsidRPr="00EF6260">
              <w:rPr>
                <w:spacing w:val="-5"/>
                <w:sz w:val="21"/>
                <w:szCs w:val="21"/>
              </w:rPr>
              <w:t xml:space="preserve"> </w:t>
            </w:r>
            <w:r w:rsidRPr="00EF6260">
              <w:rPr>
                <w:spacing w:val="-2"/>
                <w:sz w:val="21"/>
                <w:szCs w:val="21"/>
              </w:rPr>
              <w:t>харчування</w:t>
            </w:r>
          </w:p>
        </w:tc>
      </w:tr>
      <w:tr w:rsidR="003C2BDD" w:rsidTr="002F4242">
        <w:trPr>
          <w:trHeight w:val="252"/>
          <w:jc w:val="center"/>
        </w:trPr>
        <w:tc>
          <w:tcPr>
            <w:tcW w:w="470" w:type="dxa"/>
          </w:tcPr>
          <w:p w:rsidR="003C2BDD" w:rsidRDefault="003C2BDD">
            <w:pPr>
              <w:pStyle w:val="TableParagraph"/>
              <w:spacing w:line="233" w:lineRule="exact"/>
              <w:ind w:left="7"/>
              <w:jc w:val="center"/>
              <w:rPr>
                <w:spacing w:val="-10"/>
              </w:rPr>
            </w:pPr>
          </w:p>
        </w:tc>
        <w:tc>
          <w:tcPr>
            <w:tcW w:w="1946" w:type="dxa"/>
          </w:tcPr>
          <w:p w:rsidR="003C2BDD" w:rsidRPr="00A417F9" w:rsidRDefault="003C2BDD" w:rsidP="00625C83">
            <w:pPr>
              <w:pStyle w:val="TableParagraph"/>
              <w:spacing w:line="233" w:lineRule="exact"/>
              <w:ind w:left="37" w:right="28"/>
              <w:jc w:val="center"/>
              <w:rPr>
                <w:b/>
                <w:spacing w:val="-2"/>
              </w:rPr>
            </w:pPr>
            <w:r w:rsidRPr="00A417F9">
              <w:rPr>
                <w:b/>
                <w:spacing w:val="-2"/>
              </w:rPr>
              <w:t>Всього п.3</w:t>
            </w:r>
          </w:p>
        </w:tc>
        <w:tc>
          <w:tcPr>
            <w:tcW w:w="1724" w:type="dxa"/>
          </w:tcPr>
          <w:p w:rsidR="003C2BDD" w:rsidRPr="00A417F9" w:rsidRDefault="003C2BDD">
            <w:pPr>
              <w:pStyle w:val="TableParagraph"/>
              <w:spacing w:line="233" w:lineRule="exact"/>
              <w:ind w:left="56" w:right="45"/>
              <w:jc w:val="center"/>
              <w:rPr>
                <w:b/>
                <w:spacing w:val="-2"/>
              </w:rPr>
            </w:pPr>
          </w:p>
        </w:tc>
        <w:tc>
          <w:tcPr>
            <w:tcW w:w="1270" w:type="dxa"/>
          </w:tcPr>
          <w:p w:rsidR="003C2BDD" w:rsidRPr="00A417F9" w:rsidRDefault="003C2BDD" w:rsidP="004E5C48">
            <w:pPr>
              <w:pStyle w:val="TableParagraph"/>
              <w:spacing w:line="233" w:lineRule="exact"/>
              <w:ind w:left="12" w:right="5"/>
              <w:jc w:val="center"/>
              <w:rPr>
                <w:b/>
                <w:spacing w:val="-4"/>
              </w:rPr>
            </w:pPr>
          </w:p>
        </w:tc>
        <w:tc>
          <w:tcPr>
            <w:tcW w:w="1723" w:type="dxa"/>
            <w:gridSpan w:val="2"/>
          </w:tcPr>
          <w:p w:rsidR="003C2BDD" w:rsidRPr="00A417F9" w:rsidRDefault="003C2BDD" w:rsidP="00F92CDC">
            <w:pPr>
              <w:pStyle w:val="TableParagraph"/>
              <w:spacing w:line="233" w:lineRule="exact"/>
              <w:ind w:left="18" w:right="7"/>
              <w:jc w:val="center"/>
              <w:rPr>
                <w:b/>
              </w:rPr>
            </w:pPr>
          </w:p>
        </w:tc>
        <w:tc>
          <w:tcPr>
            <w:tcW w:w="1559" w:type="dxa"/>
          </w:tcPr>
          <w:p w:rsidR="003C2BDD" w:rsidRPr="00A417F9" w:rsidRDefault="00F80707" w:rsidP="00E52075">
            <w:pPr>
              <w:pStyle w:val="TableParagraph"/>
              <w:spacing w:line="233" w:lineRule="exact"/>
              <w:ind w:left="200"/>
              <w:jc w:val="center"/>
              <w:rPr>
                <w:b/>
              </w:rPr>
            </w:pPr>
            <w:r>
              <w:rPr>
                <w:b/>
              </w:rPr>
              <w:t>1 112</w:t>
            </w:r>
            <w:r w:rsidR="005B5A88" w:rsidRPr="00A417F9">
              <w:rPr>
                <w:b/>
              </w:rPr>
              <w:t>,0</w:t>
            </w:r>
          </w:p>
        </w:tc>
        <w:tc>
          <w:tcPr>
            <w:tcW w:w="974" w:type="dxa"/>
            <w:gridSpan w:val="2"/>
          </w:tcPr>
          <w:p w:rsidR="003C2BDD" w:rsidRPr="00A417F9" w:rsidRDefault="00F80707" w:rsidP="006D0B58">
            <w:pPr>
              <w:pStyle w:val="TableParagraph"/>
              <w:spacing w:line="233" w:lineRule="exact"/>
              <w:ind w:left="13"/>
              <w:jc w:val="center"/>
              <w:rPr>
                <w:b/>
                <w:spacing w:val="-10"/>
              </w:rPr>
            </w:pPr>
            <w:r>
              <w:rPr>
                <w:b/>
                <w:spacing w:val="-10"/>
              </w:rPr>
              <w:t>312,0</w:t>
            </w:r>
          </w:p>
        </w:tc>
        <w:tc>
          <w:tcPr>
            <w:tcW w:w="985" w:type="dxa"/>
          </w:tcPr>
          <w:p w:rsidR="003C2BDD" w:rsidRPr="00A417F9" w:rsidRDefault="003C2BDD" w:rsidP="006D0B58">
            <w:pPr>
              <w:pStyle w:val="TableParagraph"/>
              <w:spacing w:line="233" w:lineRule="exact"/>
              <w:ind w:left="11"/>
              <w:jc w:val="center"/>
              <w:rPr>
                <w:b/>
                <w:spacing w:val="-10"/>
              </w:rPr>
            </w:pPr>
            <w:r w:rsidRPr="00A417F9">
              <w:rPr>
                <w:b/>
                <w:spacing w:val="-10"/>
              </w:rPr>
              <w:t>200,0</w:t>
            </w:r>
          </w:p>
        </w:tc>
        <w:tc>
          <w:tcPr>
            <w:tcW w:w="991" w:type="dxa"/>
          </w:tcPr>
          <w:p w:rsidR="003C2BDD" w:rsidRPr="00A417F9" w:rsidRDefault="003C2BDD" w:rsidP="006D0B58">
            <w:pPr>
              <w:pStyle w:val="TableParagraph"/>
              <w:spacing w:line="233" w:lineRule="exact"/>
              <w:ind w:left="12"/>
              <w:jc w:val="center"/>
              <w:rPr>
                <w:b/>
                <w:spacing w:val="-10"/>
              </w:rPr>
            </w:pPr>
            <w:r w:rsidRPr="00A417F9">
              <w:rPr>
                <w:b/>
                <w:spacing w:val="-10"/>
              </w:rPr>
              <w:t>200,0</w:t>
            </w:r>
          </w:p>
        </w:tc>
        <w:tc>
          <w:tcPr>
            <w:tcW w:w="994" w:type="dxa"/>
          </w:tcPr>
          <w:p w:rsidR="003C2BDD" w:rsidRPr="00A417F9" w:rsidRDefault="003C2BDD" w:rsidP="006D0B58">
            <w:pPr>
              <w:pStyle w:val="TableParagraph"/>
              <w:spacing w:line="233" w:lineRule="exact"/>
              <w:ind w:left="12"/>
              <w:jc w:val="center"/>
              <w:rPr>
                <w:b/>
                <w:spacing w:val="-10"/>
              </w:rPr>
            </w:pPr>
            <w:r w:rsidRPr="00A417F9">
              <w:rPr>
                <w:b/>
                <w:spacing w:val="-10"/>
              </w:rPr>
              <w:t>200,0</w:t>
            </w:r>
          </w:p>
        </w:tc>
        <w:tc>
          <w:tcPr>
            <w:tcW w:w="994" w:type="dxa"/>
          </w:tcPr>
          <w:p w:rsidR="003C2BDD" w:rsidRPr="00A417F9" w:rsidRDefault="003C2BDD" w:rsidP="006D0B58">
            <w:pPr>
              <w:pStyle w:val="TableParagraph"/>
              <w:spacing w:line="233" w:lineRule="exact"/>
              <w:ind w:left="12"/>
              <w:jc w:val="center"/>
              <w:rPr>
                <w:b/>
                <w:spacing w:val="-10"/>
              </w:rPr>
            </w:pPr>
            <w:r w:rsidRPr="00A417F9">
              <w:rPr>
                <w:b/>
                <w:spacing w:val="-10"/>
              </w:rPr>
              <w:t>200,0</w:t>
            </w:r>
          </w:p>
        </w:tc>
        <w:tc>
          <w:tcPr>
            <w:tcW w:w="1431" w:type="dxa"/>
          </w:tcPr>
          <w:p w:rsidR="003C2BDD" w:rsidRDefault="003C2BDD">
            <w:pPr>
              <w:pStyle w:val="TableParagraph"/>
              <w:spacing w:line="233" w:lineRule="exact"/>
              <w:ind w:left="15"/>
              <w:jc w:val="center"/>
              <w:rPr>
                <w:spacing w:val="-2"/>
              </w:rPr>
            </w:pPr>
          </w:p>
        </w:tc>
      </w:tr>
      <w:tr w:rsidR="00AD73BE" w:rsidTr="002F4242">
        <w:trPr>
          <w:trHeight w:val="252"/>
          <w:jc w:val="center"/>
        </w:trPr>
        <w:tc>
          <w:tcPr>
            <w:tcW w:w="470" w:type="dxa"/>
            <w:tcBorders>
              <w:bottom w:val="single" w:sz="4" w:space="0" w:color="auto"/>
            </w:tcBorders>
          </w:tcPr>
          <w:p w:rsidR="00AD73BE" w:rsidRDefault="00F92CDC">
            <w:pPr>
              <w:pStyle w:val="TableParagraph"/>
              <w:spacing w:line="233" w:lineRule="exact"/>
              <w:ind w:left="7"/>
              <w:jc w:val="center"/>
              <w:rPr>
                <w:spacing w:val="-10"/>
              </w:rPr>
            </w:pPr>
            <w:r>
              <w:rPr>
                <w:spacing w:val="-10"/>
              </w:rPr>
              <w:t>4</w:t>
            </w:r>
          </w:p>
        </w:tc>
        <w:tc>
          <w:tcPr>
            <w:tcW w:w="1946" w:type="dxa"/>
            <w:tcBorders>
              <w:bottom w:val="single" w:sz="4" w:space="0" w:color="auto"/>
            </w:tcBorders>
          </w:tcPr>
          <w:p w:rsidR="00AD73BE" w:rsidRDefault="00AD73BE" w:rsidP="00625C83">
            <w:pPr>
              <w:pStyle w:val="TableParagraph"/>
              <w:spacing w:line="233" w:lineRule="exact"/>
              <w:ind w:left="37" w:right="28"/>
              <w:jc w:val="center"/>
              <w:rPr>
                <w:spacing w:val="-2"/>
              </w:rPr>
            </w:pPr>
            <w:r>
              <w:rPr>
                <w:spacing w:val="-2"/>
              </w:rPr>
              <w:t xml:space="preserve">Визначення потреб закладів, зокрема щодо модернізації харчоблоків, що дасть можливість передбачати </w:t>
            </w:r>
            <w:r w:rsidR="00625C83">
              <w:rPr>
                <w:spacing w:val="-2"/>
              </w:rPr>
              <w:t>пріоритет</w:t>
            </w:r>
            <w:r>
              <w:rPr>
                <w:spacing w:val="-2"/>
              </w:rPr>
              <w:t>ність</w:t>
            </w:r>
            <w:r w:rsidR="00625C83">
              <w:rPr>
                <w:spacing w:val="-2"/>
              </w:rPr>
              <w:t xml:space="preserve"> </w:t>
            </w:r>
            <w:proofErr w:type="spellStart"/>
            <w:r>
              <w:rPr>
                <w:spacing w:val="-2"/>
              </w:rPr>
              <w:t>проєктів</w:t>
            </w:r>
            <w:proofErr w:type="spellEnd"/>
            <w:r>
              <w:rPr>
                <w:spacing w:val="-2"/>
              </w:rPr>
              <w:t xml:space="preserve"> </w:t>
            </w:r>
          </w:p>
        </w:tc>
        <w:tc>
          <w:tcPr>
            <w:tcW w:w="1724" w:type="dxa"/>
            <w:tcBorders>
              <w:bottom w:val="single" w:sz="4" w:space="0" w:color="auto"/>
            </w:tcBorders>
          </w:tcPr>
          <w:p w:rsidR="00AD73BE" w:rsidRDefault="00AD73BE">
            <w:pPr>
              <w:pStyle w:val="TableParagraph"/>
              <w:spacing w:line="233" w:lineRule="exact"/>
              <w:ind w:left="56" w:right="45"/>
              <w:jc w:val="center"/>
              <w:rPr>
                <w:spacing w:val="-2"/>
              </w:rPr>
            </w:pPr>
            <w:r>
              <w:rPr>
                <w:spacing w:val="-2"/>
              </w:rPr>
              <w:t>Проведення опитування щодо проблемних питань і потреб в організації харчування</w:t>
            </w:r>
          </w:p>
        </w:tc>
        <w:tc>
          <w:tcPr>
            <w:tcW w:w="1270" w:type="dxa"/>
            <w:tcBorders>
              <w:bottom w:val="single" w:sz="4" w:space="0" w:color="auto"/>
            </w:tcBorders>
          </w:tcPr>
          <w:p w:rsidR="00AD73BE" w:rsidRDefault="00AD73BE" w:rsidP="004E5C48">
            <w:pPr>
              <w:pStyle w:val="TableParagraph"/>
              <w:spacing w:line="233" w:lineRule="exact"/>
              <w:ind w:left="12" w:right="5"/>
              <w:jc w:val="center"/>
              <w:rPr>
                <w:spacing w:val="-4"/>
              </w:rPr>
            </w:pPr>
            <w:r>
              <w:rPr>
                <w:spacing w:val="-4"/>
              </w:rPr>
              <w:t>2025-2029</w:t>
            </w:r>
          </w:p>
        </w:tc>
        <w:tc>
          <w:tcPr>
            <w:tcW w:w="1723" w:type="dxa"/>
            <w:gridSpan w:val="2"/>
            <w:tcBorders>
              <w:bottom w:val="single" w:sz="4" w:space="0" w:color="auto"/>
            </w:tcBorders>
          </w:tcPr>
          <w:p w:rsidR="00AD73BE" w:rsidRDefault="00F92CDC" w:rsidP="00E52075">
            <w:pPr>
              <w:pStyle w:val="TableParagraph"/>
              <w:spacing w:line="233" w:lineRule="exact"/>
              <w:ind w:left="18" w:right="7"/>
              <w:jc w:val="center"/>
            </w:pPr>
            <w:r>
              <w:t xml:space="preserve">Відділ освіти, молоді та спорту </w:t>
            </w:r>
            <w:proofErr w:type="spellStart"/>
            <w:r>
              <w:t>Зачепилівської</w:t>
            </w:r>
            <w:proofErr w:type="spellEnd"/>
            <w:r>
              <w:t xml:space="preserve"> селищної ради </w:t>
            </w:r>
          </w:p>
        </w:tc>
        <w:tc>
          <w:tcPr>
            <w:tcW w:w="1559" w:type="dxa"/>
            <w:tcBorders>
              <w:bottom w:val="single" w:sz="4" w:space="0" w:color="auto"/>
            </w:tcBorders>
          </w:tcPr>
          <w:p w:rsidR="00AD73BE" w:rsidRDefault="00A46935">
            <w:pPr>
              <w:pStyle w:val="TableParagraph"/>
              <w:spacing w:line="233" w:lineRule="exact"/>
              <w:ind w:left="200"/>
            </w:pPr>
            <w:r>
              <w:t>Не потребує</w:t>
            </w:r>
          </w:p>
        </w:tc>
        <w:tc>
          <w:tcPr>
            <w:tcW w:w="974" w:type="dxa"/>
            <w:gridSpan w:val="2"/>
            <w:tcBorders>
              <w:bottom w:val="single" w:sz="4" w:space="0" w:color="auto"/>
            </w:tcBorders>
          </w:tcPr>
          <w:p w:rsidR="00AD73BE" w:rsidRDefault="00A417F9" w:rsidP="006D0B58">
            <w:pPr>
              <w:pStyle w:val="TableParagraph"/>
              <w:spacing w:line="233" w:lineRule="exact"/>
              <w:ind w:left="13"/>
              <w:jc w:val="center"/>
              <w:rPr>
                <w:spacing w:val="-10"/>
              </w:rPr>
            </w:pPr>
            <w:r>
              <w:rPr>
                <w:spacing w:val="-10"/>
              </w:rPr>
              <w:t>0</w:t>
            </w:r>
          </w:p>
        </w:tc>
        <w:tc>
          <w:tcPr>
            <w:tcW w:w="985" w:type="dxa"/>
            <w:tcBorders>
              <w:bottom w:val="single" w:sz="4" w:space="0" w:color="auto"/>
            </w:tcBorders>
          </w:tcPr>
          <w:p w:rsidR="00AD73BE" w:rsidRDefault="00A417F9" w:rsidP="006D0B58">
            <w:pPr>
              <w:pStyle w:val="TableParagraph"/>
              <w:spacing w:line="233" w:lineRule="exact"/>
              <w:ind w:left="11"/>
              <w:jc w:val="center"/>
              <w:rPr>
                <w:spacing w:val="-10"/>
              </w:rPr>
            </w:pPr>
            <w:r>
              <w:rPr>
                <w:spacing w:val="-10"/>
              </w:rPr>
              <w:t>0</w:t>
            </w:r>
          </w:p>
        </w:tc>
        <w:tc>
          <w:tcPr>
            <w:tcW w:w="991" w:type="dxa"/>
            <w:tcBorders>
              <w:bottom w:val="single" w:sz="4" w:space="0" w:color="auto"/>
            </w:tcBorders>
          </w:tcPr>
          <w:p w:rsidR="00AD73BE" w:rsidRDefault="00A417F9" w:rsidP="006D0B58">
            <w:pPr>
              <w:pStyle w:val="TableParagraph"/>
              <w:spacing w:line="233" w:lineRule="exact"/>
              <w:ind w:left="12"/>
              <w:jc w:val="center"/>
              <w:rPr>
                <w:spacing w:val="-10"/>
              </w:rPr>
            </w:pPr>
            <w:r>
              <w:rPr>
                <w:spacing w:val="-10"/>
              </w:rPr>
              <w:t>0</w:t>
            </w:r>
          </w:p>
        </w:tc>
        <w:tc>
          <w:tcPr>
            <w:tcW w:w="994" w:type="dxa"/>
            <w:tcBorders>
              <w:bottom w:val="single" w:sz="4" w:space="0" w:color="auto"/>
            </w:tcBorders>
          </w:tcPr>
          <w:p w:rsidR="00AD73BE" w:rsidRDefault="00A417F9" w:rsidP="006D0B58">
            <w:pPr>
              <w:pStyle w:val="TableParagraph"/>
              <w:spacing w:line="233" w:lineRule="exact"/>
              <w:ind w:left="12"/>
              <w:jc w:val="center"/>
              <w:rPr>
                <w:spacing w:val="-10"/>
              </w:rPr>
            </w:pPr>
            <w:r>
              <w:rPr>
                <w:spacing w:val="-10"/>
              </w:rPr>
              <w:t>0</w:t>
            </w:r>
          </w:p>
        </w:tc>
        <w:tc>
          <w:tcPr>
            <w:tcW w:w="994" w:type="dxa"/>
            <w:tcBorders>
              <w:bottom w:val="single" w:sz="4" w:space="0" w:color="auto"/>
            </w:tcBorders>
          </w:tcPr>
          <w:p w:rsidR="00AD73BE" w:rsidRDefault="00A417F9" w:rsidP="006D0B58">
            <w:pPr>
              <w:pStyle w:val="TableParagraph"/>
              <w:spacing w:line="233" w:lineRule="exact"/>
              <w:ind w:left="12"/>
              <w:jc w:val="center"/>
              <w:rPr>
                <w:spacing w:val="-10"/>
              </w:rPr>
            </w:pPr>
            <w:r>
              <w:rPr>
                <w:spacing w:val="-10"/>
              </w:rPr>
              <w:t>0</w:t>
            </w:r>
          </w:p>
        </w:tc>
        <w:tc>
          <w:tcPr>
            <w:tcW w:w="1431" w:type="dxa"/>
            <w:tcBorders>
              <w:bottom w:val="single" w:sz="4" w:space="0" w:color="auto"/>
            </w:tcBorders>
          </w:tcPr>
          <w:p w:rsidR="00AD73BE" w:rsidRDefault="00A46935" w:rsidP="00E52075">
            <w:pPr>
              <w:pStyle w:val="TableParagraph"/>
              <w:spacing w:line="233" w:lineRule="exact"/>
              <w:ind w:left="15"/>
              <w:jc w:val="center"/>
              <w:rPr>
                <w:spacing w:val="-2"/>
              </w:rPr>
            </w:pPr>
            <w:r>
              <w:rPr>
                <w:spacing w:val="-2"/>
              </w:rPr>
              <w:t>Визначення потреб щодо організації харчування</w:t>
            </w:r>
          </w:p>
        </w:tc>
      </w:tr>
      <w:tr w:rsidR="00625C83" w:rsidTr="002F4242">
        <w:trPr>
          <w:trHeight w:val="252"/>
          <w:jc w:val="center"/>
        </w:trPr>
        <w:tc>
          <w:tcPr>
            <w:tcW w:w="470" w:type="dxa"/>
            <w:tcBorders>
              <w:top w:val="single" w:sz="4" w:space="0" w:color="auto"/>
              <w:left w:val="single" w:sz="4" w:space="0" w:color="auto"/>
              <w:bottom w:val="single" w:sz="4" w:space="0" w:color="auto"/>
              <w:right w:val="single" w:sz="4" w:space="0" w:color="auto"/>
            </w:tcBorders>
          </w:tcPr>
          <w:p w:rsidR="00625C83" w:rsidRDefault="00625C83">
            <w:pPr>
              <w:pStyle w:val="TableParagraph"/>
              <w:spacing w:line="233" w:lineRule="exact"/>
              <w:ind w:left="7"/>
              <w:jc w:val="center"/>
              <w:rPr>
                <w:spacing w:val="-10"/>
              </w:rPr>
            </w:pPr>
            <w:r>
              <w:rPr>
                <w:spacing w:val="-10"/>
              </w:rPr>
              <w:t>5</w:t>
            </w:r>
          </w:p>
        </w:tc>
        <w:tc>
          <w:tcPr>
            <w:tcW w:w="1946" w:type="dxa"/>
            <w:tcBorders>
              <w:top w:val="single" w:sz="4" w:space="0" w:color="auto"/>
              <w:left w:val="single" w:sz="4" w:space="0" w:color="auto"/>
              <w:bottom w:val="single" w:sz="4" w:space="0" w:color="auto"/>
              <w:right w:val="single" w:sz="4" w:space="0" w:color="auto"/>
            </w:tcBorders>
            <w:vAlign w:val="center"/>
          </w:tcPr>
          <w:p w:rsidR="00625C83" w:rsidRDefault="00625C83" w:rsidP="00625C83">
            <w:pPr>
              <w:pStyle w:val="TableParagraph"/>
              <w:spacing w:line="233" w:lineRule="exact"/>
              <w:ind w:left="37" w:right="28"/>
              <w:jc w:val="center"/>
              <w:rPr>
                <w:spacing w:val="-2"/>
              </w:rPr>
            </w:pPr>
            <w:r>
              <w:rPr>
                <w:spacing w:val="-4"/>
              </w:rPr>
              <w:t>Упровадження та застосування системи НАССР</w:t>
            </w:r>
          </w:p>
        </w:tc>
        <w:tc>
          <w:tcPr>
            <w:tcW w:w="1724" w:type="dxa"/>
            <w:tcBorders>
              <w:top w:val="single" w:sz="4" w:space="0" w:color="auto"/>
              <w:left w:val="single" w:sz="4" w:space="0" w:color="auto"/>
              <w:bottom w:val="single" w:sz="4" w:space="0" w:color="auto"/>
              <w:right w:val="single" w:sz="4" w:space="0" w:color="auto"/>
            </w:tcBorders>
          </w:tcPr>
          <w:p w:rsidR="00625C83" w:rsidRPr="00625C83" w:rsidRDefault="00997EF8" w:rsidP="00997EF8">
            <w:pPr>
              <w:pStyle w:val="TableParagraph"/>
              <w:spacing w:line="233" w:lineRule="exact"/>
              <w:jc w:val="center"/>
            </w:pPr>
            <w:r w:rsidRPr="00714E6C">
              <w:rPr>
                <w:b/>
                <w:bCs/>
              </w:rPr>
              <w:t>5.</w:t>
            </w:r>
            <w:r w:rsidR="00625C83" w:rsidRPr="00714E6C">
              <w:rPr>
                <w:b/>
                <w:bCs/>
              </w:rPr>
              <w:t>1</w:t>
            </w:r>
            <w:r>
              <w:t xml:space="preserve"> </w:t>
            </w:r>
            <w:r w:rsidR="00625C83">
              <w:t>Моніторинг дотримання в закладах постійно діючих процедур, заснованих на принципах системи аналізу небезпечних факторів та контролю у критичних точках (НАССР)</w:t>
            </w:r>
          </w:p>
        </w:tc>
        <w:tc>
          <w:tcPr>
            <w:tcW w:w="1270" w:type="dxa"/>
            <w:tcBorders>
              <w:top w:val="single" w:sz="4" w:space="0" w:color="auto"/>
              <w:left w:val="single" w:sz="4" w:space="0" w:color="auto"/>
              <w:bottom w:val="single" w:sz="4" w:space="0" w:color="auto"/>
              <w:right w:val="single" w:sz="4" w:space="0" w:color="auto"/>
            </w:tcBorders>
          </w:tcPr>
          <w:p w:rsidR="00625C83" w:rsidRDefault="00625C83" w:rsidP="00B84E55">
            <w:pPr>
              <w:pStyle w:val="TableParagraph"/>
              <w:spacing w:line="233" w:lineRule="exact"/>
              <w:ind w:left="12" w:right="5"/>
              <w:jc w:val="center"/>
              <w:rPr>
                <w:spacing w:val="-4"/>
              </w:rPr>
            </w:pPr>
            <w:r>
              <w:rPr>
                <w:spacing w:val="-4"/>
              </w:rPr>
              <w:t>2025-2029</w:t>
            </w:r>
          </w:p>
        </w:tc>
        <w:tc>
          <w:tcPr>
            <w:tcW w:w="1723" w:type="dxa"/>
            <w:gridSpan w:val="2"/>
            <w:tcBorders>
              <w:top w:val="single" w:sz="4" w:space="0" w:color="auto"/>
              <w:left w:val="single" w:sz="4" w:space="0" w:color="auto"/>
              <w:bottom w:val="single" w:sz="4" w:space="0" w:color="auto"/>
              <w:right w:val="single" w:sz="4" w:space="0" w:color="auto"/>
            </w:tcBorders>
          </w:tcPr>
          <w:p w:rsidR="00625C83" w:rsidRDefault="00625C83" w:rsidP="00B84E55">
            <w:pPr>
              <w:pStyle w:val="TableParagraph"/>
              <w:spacing w:line="233" w:lineRule="exact"/>
              <w:ind w:left="18" w:right="7"/>
              <w:jc w:val="center"/>
            </w:pPr>
            <w:r>
              <w:t xml:space="preserve">Відділ освіти, молоді та спорту </w:t>
            </w:r>
            <w:proofErr w:type="spellStart"/>
            <w:r>
              <w:t>Зачепилівської</w:t>
            </w:r>
            <w:proofErr w:type="spellEnd"/>
            <w:r>
              <w:t xml:space="preserve"> селищної ради</w:t>
            </w:r>
          </w:p>
        </w:tc>
        <w:tc>
          <w:tcPr>
            <w:tcW w:w="1559" w:type="dxa"/>
            <w:tcBorders>
              <w:top w:val="single" w:sz="4" w:space="0" w:color="auto"/>
              <w:left w:val="single" w:sz="4" w:space="0" w:color="auto"/>
              <w:bottom w:val="single" w:sz="4" w:space="0" w:color="auto"/>
              <w:right w:val="single" w:sz="4" w:space="0" w:color="auto"/>
            </w:tcBorders>
          </w:tcPr>
          <w:p w:rsidR="00625C83" w:rsidRDefault="00625C83" w:rsidP="00B84E55">
            <w:pPr>
              <w:pStyle w:val="TableParagraph"/>
              <w:spacing w:line="233" w:lineRule="exact"/>
              <w:ind w:left="11"/>
              <w:jc w:val="center"/>
            </w:pPr>
            <w:r>
              <w:t>Не потребує</w:t>
            </w:r>
          </w:p>
        </w:tc>
        <w:tc>
          <w:tcPr>
            <w:tcW w:w="974" w:type="dxa"/>
            <w:gridSpan w:val="2"/>
            <w:tcBorders>
              <w:top w:val="single" w:sz="4" w:space="0" w:color="auto"/>
              <w:left w:val="single" w:sz="4" w:space="0" w:color="auto"/>
              <w:bottom w:val="single" w:sz="4" w:space="0" w:color="auto"/>
              <w:right w:val="single" w:sz="4" w:space="0" w:color="auto"/>
            </w:tcBorders>
          </w:tcPr>
          <w:p w:rsidR="00625C83" w:rsidRDefault="00625C83" w:rsidP="00B84E55">
            <w:pPr>
              <w:pStyle w:val="TableParagraph"/>
              <w:spacing w:line="233" w:lineRule="exact"/>
              <w:ind w:left="13"/>
              <w:jc w:val="center"/>
              <w:rPr>
                <w:spacing w:val="-10"/>
              </w:rPr>
            </w:pPr>
            <w:r>
              <w:rPr>
                <w:spacing w:val="-10"/>
              </w:rPr>
              <w:t>0</w:t>
            </w:r>
          </w:p>
        </w:tc>
        <w:tc>
          <w:tcPr>
            <w:tcW w:w="985" w:type="dxa"/>
            <w:tcBorders>
              <w:top w:val="single" w:sz="4" w:space="0" w:color="auto"/>
              <w:left w:val="single" w:sz="4" w:space="0" w:color="auto"/>
              <w:bottom w:val="single" w:sz="4" w:space="0" w:color="auto"/>
              <w:right w:val="single" w:sz="4" w:space="0" w:color="auto"/>
            </w:tcBorders>
          </w:tcPr>
          <w:p w:rsidR="00625C83" w:rsidRDefault="00625C83" w:rsidP="00B84E55">
            <w:pPr>
              <w:pStyle w:val="TableParagraph"/>
              <w:spacing w:line="233" w:lineRule="exact"/>
              <w:ind w:left="11"/>
              <w:jc w:val="center"/>
              <w:rPr>
                <w:spacing w:val="-10"/>
              </w:rPr>
            </w:pPr>
            <w:r>
              <w:rPr>
                <w:spacing w:val="-10"/>
              </w:rPr>
              <w:t>0</w:t>
            </w:r>
          </w:p>
        </w:tc>
        <w:tc>
          <w:tcPr>
            <w:tcW w:w="991" w:type="dxa"/>
            <w:tcBorders>
              <w:top w:val="single" w:sz="4" w:space="0" w:color="auto"/>
              <w:left w:val="single" w:sz="4" w:space="0" w:color="auto"/>
              <w:bottom w:val="single" w:sz="4" w:space="0" w:color="auto"/>
              <w:right w:val="single" w:sz="4" w:space="0" w:color="auto"/>
            </w:tcBorders>
          </w:tcPr>
          <w:p w:rsidR="00625C83" w:rsidRDefault="00625C83" w:rsidP="00B84E55">
            <w:pPr>
              <w:pStyle w:val="TableParagraph"/>
              <w:spacing w:line="233" w:lineRule="exact"/>
              <w:ind w:left="12"/>
              <w:jc w:val="center"/>
              <w:rPr>
                <w:spacing w:val="-10"/>
              </w:rPr>
            </w:pPr>
            <w:r>
              <w:rPr>
                <w:spacing w:val="-10"/>
              </w:rPr>
              <w:t>0</w:t>
            </w:r>
          </w:p>
        </w:tc>
        <w:tc>
          <w:tcPr>
            <w:tcW w:w="994" w:type="dxa"/>
            <w:tcBorders>
              <w:top w:val="single" w:sz="4" w:space="0" w:color="auto"/>
              <w:left w:val="single" w:sz="4" w:space="0" w:color="auto"/>
              <w:bottom w:val="single" w:sz="4" w:space="0" w:color="auto"/>
              <w:right w:val="single" w:sz="4" w:space="0" w:color="auto"/>
            </w:tcBorders>
          </w:tcPr>
          <w:p w:rsidR="00625C83" w:rsidRDefault="00625C83" w:rsidP="00B84E55">
            <w:pPr>
              <w:pStyle w:val="TableParagraph"/>
              <w:spacing w:line="233" w:lineRule="exact"/>
              <w:ind w:left="12"/>
              <w:jc w:val="center"/>
              <w:rPr>
                <w:spacing w:val="-10"/>
              </w:rPr>
            </w:pPr>
            <w:r>
              <w:rPr>
                <w:spacing w:val="-10"/>
              </w:rPr>
              <w:t>0</w:t>
            </w:r>
          </w:p>
        </w:tc>
        <w:tc>
          <w:tcPr>
            <w:tcW w:w="994" w:type="dxa"/>
            <w:tcBorders>
              <w:top w:val="single" w:sz="4" w:space="0" w:color="auto"/>
              <w:left w:val="single" w:sz="4" w:space="0" w:color="auto"/>
              <w:bottom w:val="single" w:sz="4" w:space="0" w:color="auto"/>
              <w:right w:val="single" w:sz="4" w:space="0" w:color="auto"/>
            </w:tcBorders>
          </w:tcPr>
          <w:p w:rsidR="00625C83" w:rsidRDefault="00625C83" w:rsidP="00B84E55">
            <w:pPr>
              <w:pStyle w:val="TableParagraph"/>
              <w:spacing w:line="233" w:lineRule="exact"/>
              <w:ind w:left="12"/>
              <w:jc w:val="center"/>
              <w:rPr>
                <w:spacing w:val="-10"/>
              </w:rPr>
            </w:pPr>
            <w:r>
              <w:rPr>
                <w:spacing w:val="-10"/>
              </w:rPr>
              <w:t>0</w:t>
            </w:r>
          </w:p>
        </w:tc>
        <w:tc>
          <w:tcPr>
            <w:tcW w:w="1431" w:type="dxa"/>
            <w:tcBorders>
              <w:top w:val="single" w:sz="4" w:space="0" w:color="auto"/>
              <w:left w:val="single" w:sz="4" w:space="0" w:color="auto"/>
              <w:bottom w:val="single" w:sz="4" w:space="0" w:color="auto"/>
              <w:right w:val="single" w:sz="4" w:space="0" w:color="auto"/>
            </w:tcBorders>
          </w:tcPr>
          <w:p w:rsidR="00625C83" w:rsidRDefault="00625C83" w:rsidP="00E52075">
            <w:pPr>
              <w:pStyle w:val="TableParagraph"/>
              <w:spacing w:line="233" w:lineRule="exact"/>
              <w:ind w:left="17"/>
              <w:jc w:val="center"/>
              <w:rPr>
                <w:spacing w:val="-2"/>
              </w:rPr>
            </w:pPr>
            <w:r>
              <w:rPr>
                <w:spacing w:val="-2"/>
              </w:rPr>
              <w:t>Отримання безпечного та корисного харчування</w:t>
            </w:r>
          </w:p>
        </w:tc>
      </w:tr>
    </w:tbl>
    <w:p w:rsidR="00065106" w:rsidRDefault="00065106">
      <w:pPr>
        <w:rPr>
          <w:sz w:val="18"/>
        </w:rPr>
        <w:sectPr w:rsidR="00065106">
          <w:pgSz w:w="16850" w:h="11910" w:orient="landscape"/>
          <w:pgMar w:top="920" w:right="120" w:bottom="280" w:left="340" w:header="463" w:footer="0" w:gutter="0"/>
          <w:cols w:space="720"/>
        </w:sectPr>
      </w:pPr>
    </w:p>
    <w:p w:rsidR="00065106" w:rsidRDefault="00065106">
      <w:pPr>
        <w:pStyle w:val="a3"/>
        <w:spacing w:before="7"/>
        <w:rPr>
          <w:b/>
          <w:sz w:val="7"/>
        </w:rPr>
      </w:pPr>
    </w:p>
    <w:tbl>
      <w:tblPr>
        <w:tblStyle w:val="TableNormal"/>
        <w:tblW w:w="0" w:type="auto"/>
        <w:tblInd w:w="6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4"/>
        <w:gridCol w:w="1918"/>
        <w:gridCol w:w="1708"/>
        <w:gridCol w:w="1287"/>
        <w:gridCol w:w="1736"/>
        <w:gridCol w:w="1554"/>
        <w:gridCol w:w="952"/>
        <w:gridCol w:w="1023"/>
        <w:gridCol w:w="993"/>
        <w:gridCol w:w="992"/>
        <w:gridCol w:w="992"/>
        <w:gridCol w:w="1701"/>
      </w:tblGrid>
      <w:tr w:rsidR="00625C83" w:rsidRPr="00813F83" w:rsidTr="00590B02">
        <w:trPr>
          <w:trHeight w:val="249"/>
        </w:trPr>
        <w:tc>
          <w:tcPr>
            <w:tcW w:w="504" w:type="dxa"/>
          </w:tcPr>
          <w:p w:rsidR="00625C83" w:rsidRPr="00813F83" w:rsidRDefault="00625C83" w:rsidP="00B84E55">
            <w:pPr>
              <w:pStyle w:val="TableParagraph"/>
              <w:spacing w:line="229" w:lineRule="exact"/>
              <w:ind w:left="7"/>
              <w:jc w:val="center"/>
              <w:rPr>
                <w:b/>
              </w:rPr>
            </w:pPr>
            <w:r w:rsidRPr="00813F83">
              <w:rPr>
                <w:b/>
                <w:spacing w:val="-10"/>
              </w:rPr>
              <w:t>1</w:t>
            </w:r>
          </w:p>
        </w:tc>
        <w:tc>
          <w:tcPr>
            <w:tcW w:w="1918" w:type="dxa"/>
          </w:tcPr>
          <w:p w:rsidR="00625C83" w:rsidRPr="00813F83" w:rsidRDefault="00625C83" w:rsidP="00B84E55">
            <w:pPr>
              <w:pStyle w:val="TableParagraph"/>
              <w:spacing w:line="229" w:lineRule="exact"/>
              <w:ind w:left="37" w:right="29"/>
              <w:jc w:val="center"/>
              <w:rPr>
                <w:b/>
              </w:rPr>
            </w:pPr>
            <w:r w:rsidRPr="00813F83">
              <w:rPr>
                <w:b/>
                <w:spacing w:val="-10"/>
              </w:rPr>
              <w:t>2</w:t>
            </w:r>
          </w:p>
        </w:tc>
        <w:tc>
          <w:tcPr>
            <w:tcW w:w="1708" w:type="dxa"/>
            <w:tcBorders>
              <w:bottom w:val="single" w:sz="4" w:space="0" w:color="000000"/>
            </w:tcBorders>
          </w:tcPr>
          <w:p w:rsidR="00625C83" w:rsidRPr="00813F83" w:rsidRDefault="00625C83" w:rsidP="00B84E55">
            <w:pPr>
              <w:pStyle w:val="TableParagraph"/>
              <w:spacing w:line="229" w:lineRule="exact"/>
              <w:ind w:left="55" w:right="45"/>
              <w:jc w:val="center"/>
              <w:rPr>
                <w:b/>
              </w:rPr>
            </w:pPr>
            <w:r w:rsidRPr="00813F83">
              <w:rPr>
                <w:b/>
                <w:spacing w:val="-10"/>
              </w:rPr>
              <w:t>3</w:t>
            </w:r>
          </w:p>
        </w:tc>
        <w:tc>
          <w:tcPr>
            <w:tcW w:w="1287" w:type="dxa"/>
            <w:tcBorders>
              <w:bottom w:val="single" w:sz="4" w:space="0" w:color="000000"/>
            </w:tcBorders>
          </w:tcPr>
          <w:p w:rsidR="00625C83" w:rsidRPr="00813F83" w:rsidRDefault="00625C83" w:rsidP="00B84E55">
            <w:pPr>
              <w:pStyle w:val="TableParagraph"/>
              <w:spacing w:line="229" w:lineRule="exact"/>
              <w:ind w:left="12"/>
              <w:jc w:val="center"/>
              <w:rPr>
                <w:b/>
              </w:rPr>
            </w:pPr>
            <w:r w:rsidRPr="00813F83">
              <w:rPr>
                <w:b/>
                <w:spacing w:val="-10"/>
              </w:rPr>
              <w:t>4</w:t>
            </w:r>
          </w:p>
        </w:tc>
        <w:tc>
          <w:tcPr>
            <w:tcW w:w="1736" w:type="dxa"/>
            <w:tcBorders>
              <w:bottom w:val="single" w:sz="4" w:space="0" w:color="000000"/>
            </w:tcBorders>
          </w:tcPr>
          <w:p w:rsidR="00625C83" w:rsidRPr="00813F83" w:rsidRDefault="00625C83" w:rsidP="00B84E55">
            <w:pPr>
              <w:pStyle w:val="TableParagraph"/>
              <w:spacing w:line="229" w:lineRule="exact"/>
              <w:ind w:left="18" w:right="9"/>
              <w:jc w:val="center"/>
              <w:rPr>
                <w:b/>
              </w:rPr>
            </w:pPr>
            <w:r w:rsidRPr="00813F83">
              <w:rPr>
                <w:b/>
                <w:spacing w:val="-10"/>
              </w:rPr>
              <w:t>5</w:t>
            </w:r>
          </w:p>
        </w:tc>
        <w:tc>
          <w:tcPr>
            <w:tcW w:w="1554" w:type="dxa"/>
            <w:tcBorders>
              <w:bottom w:val="single" w:sz="4" w:space="0" w:color="000000"/>
            </w:tcBorders>
          </w:tcPr>
          <w:p w:rsidR="00625C83" w:rsidRPr="00813F83" w:rsidRDefault="00625C83" w:rsidP="00B84E55">
            <w:pPr>
              <w:pStyle w:val="TableParagraph"/>
              <w:spacing w:line="229" w:lineRule="exact"/>
              <w:ind w:left="12"/>
              <w:jc w:val="center"/>
              <w:rPr>
                <w:b/>
              </w:rPr>
            </w:pPr>
            <w:r w:rsidRPr="00813F83">
              <w:rPr>
                <w:b/>
                <w:spacing w:val="-10"/>
              </w:rPr>
              <w:t>6</w:t>
            </w:r>
          </w:p>
        </w:tc>
        <w:tc>
          <w:tcPr>
            <w:tcW w:w="952" w:type="dxa"/>
            <w:tcBorders>
              <w:bottom w:val="single" w:sz="4" w:space="0" w:color="000000"/>
            </w:tcBorders>
          </w:tcPr>
          <w:p w:rsidR="00625C83" w:rsidRPr="00813F83" w:rsidRDefault="00625C83" w:rsidP="00B84E55">
            <w:pPr>
              <w:pStyle w:val="TableParagraph"/>
              <w:spacing w:line="229" w:lineRule="exact"/>
              <w:ind w:left="13"/>
              <w:jc w:val="center"/>
              <w:rPr>
                <w:b/>
              </w:rPr>
            </w:pPr>
            <w:r w:rsidRPr="00813F83">
              <w:rPr>
                <w:b/>
              </w:rPr>
              <w:t>7</w:t>
            </w:r>
          </w:p>
        </w:tc>
        <w:tc>
          <w:tcPr>
            <w:tcW w:w="1023" w:type="dxa"/>
            <w:tcBorders>
              <w:bottom w:val="single" w:sz="4" w:space="0" w:color="000000"/>
            </w:tcBorders>
          </w:tcPr>
          <w:p w:rsidR="00625C83" w:rsidRPr="00813F83" w:rsidRDefault="00625C83" w:rsidP="00B84E55">
            <w:pPr>
              <w:pStyle w:val="TableParagraph"/>
              <w:spacing w:line="229" w:lineRule="exact"/>
              <w:ind w:left="11"/>
              <w:jc w:val="center"/>
              <w:rPr>
                <w:b/>
              </w:rPr>
            </w:pPr>
            <w:r w:rsidRPr="00813F83">
              <w:rPr>
                <w:b/>
              </w:rPr>
              <w:t>8</w:t>
            </w:r>
          </w:p>
        </w:tc>
        <w:tc>
          <w:tcPr>
            <w:tcW w:w="993" w:type="dxa"/>
            <w:tcBorders>
              <w:bottom w:val="single" w:sz="4" w:space="0" w:color="000000"/>
            </w:tcBorders>
          </w:tcPr>
          <w:p w:rsidR="00625C83" w:rsidRPr="00813F83" w:rsidRDefault="00625C83" w:rsidP="00B84E55">
            <w:pPr>
              <w:pStyle w:val="TableParagraph"/>
              <w:spacing w:line="229" w:lineRule="exact"/>
              <w:ind w:left="12"/>
              <w:jc w:val="center"/>
              <w:rPr>
                <w:b/>
                <w:spacing w:val="-5"/>
              </w:rPr>
            </w:pPr>
            <w:r w:rsidRPr="00813F83">
              <w:rPr>
                <w:b/>
                <w:spacing w:val="-5"/>
              </w:rPr>
              <w:t>9</w:t>
            </w:r>
          </w:p>
        </w:tc>
        <w:tc>
          <w:tcPr>
            <w:tcW w:w="992" w:type="dxa"/>
            <w:tcBorders>
              <w:bottom w:val="single" w:sz="4" w:space="0" w:color="000000"/>
            </w:tcBorders>
          </w:tcPr>
          <w:p w:rsidR="00625C83" w:rsidRPr="00813F83" w:rsidRDefault="00625C83" w:rsidP="00B84E55">
            <w:pPr>
              <w:pStyle w:val="TableParagraph"/>
              <w:spacing w:line="229" w:lineRule="exact"/>
              <w:ind w:left="12"/>
              <w:jc w:val="center"/>
              <w:rPr>
                <w:b/>
                <w:spacing w:val="-5"/>
              </w:rPr>
            </w:pPr>
            <w:r w:rsidRPr="00813F83">
              <w:rPr>
                <w:b/>
                <w:spacing w:val="-5"/>
              </w:rPr>
              <w:t>10</w:t>
            </w:r>
          </w:p>
        </w:tc>
        <w:tc>
          <w:tcPr>
            <w:tcW w:w="992" w:type="dxa"/>
            <w:tcBorders>
              <w:bottom w:val="single" w:sz="4" w:space="0" w:color="000000"/>
            </w:tcBorders>
          </w:tcPr>
          <w:p w:rsidR="00625C83" w:rsidRPr="00813F83" w:rsidRDefault="00625C83" w:rsidP="00B84E55">
            <w:pPr>
              <w:pStyle w:val="TableParagraph"/>
              <w:spacing w:line="229" w:lineRule="exact"/>
              <w:ind w:left="12"/>
              <w:jc w:val="center"/>
              <w:rPr>
                <w:b/>
              </w:rPr>
            </w:pPr>
            <w:r w:rsidRPr="00813F83">
              <w:rPr>
                <w:b/>
                <w:spacing w:val="-5"/>
              </w:rPr>
              <w:t>11</w:t>
            </w:r>
          </w:p>
        </w:tc>
        <w:tc>
          <w:tcPr>
            <w:tcW w:w="1701" w:type="dxa"/>
            <w:tcBorders>
              <w:bottom w:val="single" w:sz="4" w:space="0" w:color="000000"/>
            </w:tcBorders>
          </w:tcPr>
          <w:p w:rsidR="00625C83" w:rsidRPr="00813F83" w:rsidRDefault="00625C83" w:rsidP="00B84E55">
            <w:pPr>
              <w:pStyle w:val="TableParagraph"/>
              <w:spacing w:line="229" w:lineRule="exact"/>
              <w:ind w:left="16"/>
              <w:jc w:val="center"/>
              <w:rPr>
                <w:b/>
              </w:rPr>
            </w:pPr>
            <w:r w:rsidRPr="00813F83">
              <w:rPr>
                <w:b/>
                <w:spacing w:val="-5"/>
              </w:rPr>
              <w:t>12</w:t>
            </w:r>
          </w:p>
        </w:tc>
      </w:tr>
      <w:tr w:rsidR="00625C83" w:rsidTr="00590B02">
        <w:trPr>
          <w:trHeight w:val="252"/>
        </w:trPr>
        <w:tc>
          <w:tcPr>
            <w:tcW w:w="504" w:type="dxa"/>
            <w:vMerge w:val="restart"/>
          </w:tcPr>
          <w:p w:rsidR="001F5F90" w:rsidRDefault="001F5F90">
            <w:pPr>
              <w:pStyle w:val="TableParagraph"/>
              <w:spacing w:line="233" w:lineRule="exact"/>
              <w:ind w:left="7"/>
              <w:jc w:val="center"/>
              <w:rPr>
                <w:spacing w:val="-10"/>
              </w:rPr>
            </w:pPr>
          </w:p>
        </w:tc>
        <w:tc>
          <w:tcPr>
            <w:tcW w:w="1918" w:type="dxa"/>
            <w:vMerge w:val="restart"/>
            <w:vAlign w:val="center"/>
          </w:tcPr>
          <w:p w:rsidR="001F5F90" w:rsidRDefault="001F5F90" w:rsidP="001F5F90">
            <w:pPr>
              <w:pStyle w:val="TableParagraph"/>
              <w:spacing w:line="233" w:lineRule="exact"/>
              <w:ind w:left="40" w:right="28"/>
              <w:jc w:val="center"/>
              <w:rPr>
                <w:spacing w:val="-4"/>
              </w:rPr>
            </w:pPr>
          </w:p>
        </w:tc>
        <w:tc>
          <w:tcPr>
            <w:tcW w:w="1708" w:type="dxa"/>
            <w:tcBorders>
              <w:bottom w:val="single" w:sz="4" w:space="0" w:color="auto"/>
            </w:tcBorders>
          </w:tcPr>
          <w:p w:rsidR="001F5F90" w:rsidRDefault="00997EF8" w:rsidP="00E52075">
            <w:pPr>
              <w:pStyle w:val="TableParagraph"/>
              <w:spacing w:line="233" w:lineRule="exact"/>
              <w:jc w:val="center"/>
            </w:pPr>
            <w:r w:rsidRPr="00714E6C">
              <w:rPr>
                <w:b/>
                <w:bCs/>
              </w:rPr>
              <w:t>5.2</w:t>
            </w:r>
            <w:r w:rsidR="00714E6C" w:rsidRPr="00714E6C">
              <w:rPr>
                <w:lang w:val="ru-RU"/>
              </w:rPr>
              <w:t xml:space="preserve"> </w:t>
            </w:r>
            <w:r w:rsidR="001F5F90">
              <w:t>Моніторинг практичного застосування процедур заснованих на принципах системи НАССР</w:t>
            </w:r>
          </w:p>
          <w:p w:rsidR="002D2CF7" w:rsidRDefault="002D2CF7" w:rsidP="00E52075">
            <w:pPr>
              <w:pStyle w:val="TableParagraph"/>
              <w:spacing w:line="233" w:lineRule="exact"/>
              <w:jc w:val="center"/>
            </w:pPr>
          </w:p>
        </w:tc>
        <w:tc>
          <w:tcPr>
            <w:tcW w:w="1287" w:type="dxa"/>
            <w:tcBorders>
              <w:bottom w:val="single" w:sz="4" w:space="0" w:color="auto"/>
            </w:tcBorders>
          </w:tcPr>
          <w:p w:rsidR="001F5F90" w:rsidRDefault="001F5F90" w:rsidP="004E5C48">
            <w:pPr>
              <w:pStyle w:val="TableParagraph"/>
              <w:spacing w:line="233" w:lineRule="exact"/>
              <w:ind w:left="12" w:right="5"/>
              <w:jc w:val="center"/>
              <w:rPr>
                <w:spacing w:val="-4"/>
              </w:rPr>
            </w:pPr>
            <w:r>
              <w:rPr>
                <w:spacing w:val="-4"/>
              </w:rPr>
              <w:t>2025-2029</w:t>
            </w:r>
          </w:p>
        </w:tc>
        <w:tc>
          <w:tcPr>
            <w:tcW w:w="1736" w:type="dxa"/>
            <w:tcBorders>
              <w:bottom w:val="single" w:sz="4" w:space="0" w:color="auto"/>
            </w:tcBorders>
          </w:tcPr>
          <w:p w:rsidR="001F5F90" w:rsidRDefault="001F5F90" w:rsidP="00F92CDC">
            <w:pPr>
              <w:pStyle w:val="TableParagraph"/>
              <w:spacing w:line="233" w:lineRule="exact"/>
              <w:ind w:left="18" w:right="7"/>
              <w:jc w:val="center"/>
            </w:pPr>
            <w:r>
              <w:t xml:space="preserve">Відділ освіти, молоді та спорту </w:t>
            </w:r>
            <w:proofErr w:type="spellStart"/>
            <w:r>
              <w:t>Зачепилівської</w:t>
            </w:r>
            <w:proofErr w:type="spellEnd"/>
            <w:r>
              <w:t xml:space="preserve"> селищної ради</w:t>
            </w:r>
          </w:p>
        </w:tc>
        <w:tc>
          <w:tcPr>
            <w:tcW w:w="1554" w:type="dxa"/>
            <w:tcBorders>
              <w:bottom w:val="single" w:sz="4" w:space="0" w:color="auto"/>
            </w:tcBorders>
          </w:tcPr>
          <w:p w:rsidR="001F5F90" w:rsidRDefault="001F5F90">
            <w:pPr>
              <w:pStyle w:val="TableParagraph"/>
              <w:spacing w:line="233" w:lineRule="exact"/>
              <w:ind w:left="11"/>
              <w:jc w:val="center"/>
            </w:pPr>
            <w:r>
              <w:t>Не потребує</w:t>
            </w:r>
          </w:p>
        </w:tc>
        <w:tc>
          <w:tcPr>
            <w:tcW w:w="952" w:type="dxa"/>
            <w:tcBorders>
              <w:bottom w:val="single" w:sz="4" w:space="0" w:color="auto"/>
            </w:tcBorders>
          </w:tcPr>
          <w:p w:rsidR="001F5F90" w:rsidRDefault="001F5F90">
            <w:pPr>
              <w:pStyle w:val="TableParagraph"/>
              <w:spacing w:line="233" w:lineRule="exact"/>
              <w:ind w:left="13"/>
              <w:jc w:val="center"/>
              <w:rPr>
                <w:spacing w:val="-10"/>
              </w:rPr>
            </w:pPr>
            <w:r>
              <w:rPr>
                <w:spacing w:val="-10"/>
              </w:rPr>
              <w:t>0</w:t>
            </w:r>
          </w:p>
        </w:tc>
        <w:tc>
          <w:tcPr>
            <w:tcW w:w="1023" w:type="dxa"/>
            <w:tcBorders>
              <w:bottom w:val="single" w:sz="4" w:space="0" w:color="auto"/>
            </w:tcBorders>
          </w:tcPr>
          <w:p w:rsidR="001F5F90" w:rsidRDefault="001F5F90">
            <w:pPr>
              <w:pStyle w:val="TableParagraph"/>
              <w:spacing w:line="233" w:lineRule="exact"/>
              <w:ind w:left="11"/>
              <w:jc w:val="center"/>
              <w:rPr>
                <w:spacing w:val="-10"/>
              </w:rPr>
            </w:pPr>
            <w:r>
              <w:rPr>
                <w:spacing w:val="-10"/>
              </w:rPr>
              <w:t>0</w:t>
            </w:r>
          </w:p>
        </w:tc>
        <w:tc>
          <w:tcPr>
            <w:tcW w:w="993" w:type="dxa"/>
            <w:tcBorders>
              <w:bottom w:val="single" w:sz="4" w:space="0" w:color="auto"/>
            </w:tcBorders>
          </w:tcPr>
          <w:p w:rsidR="001F5F90" w:rsidRDefault="001F5F90">
            <w:pPr>
              <w:pStyle w:val="TableParagraph"/>
              <w:spacing w:line="233" w:lineRule="exact"/>
              <w:ind w:left="12"/>
              <w:jc w:val="center"/>
              <w:rPr>
                <w:spacing w:val="-10"/>
              </w:rPr>
            </w:pPr>
            <w:r>
              <w:rPr>
                <w:spacing w:val="-10"/>
              </w:rPr>
              <w:t>0</w:t>
            </w:r>
          </w:p>
        </w:tc>
        <w:tc>
          <w:tcPr>
            <w:tcW w:w="992" w:type="dxa"/>
            <w:tcBorders>
              <w:bottom w:val="single" w:sz="4" w:space="0" w:color="auto"/>
            </w:tcBorders>
          </w:tcPr>
          <w:p w:rsidR="001F5F90" w:rsidRDefault="001F5F90">
            <w:pPr>
              <w:pStyle w:val="TableParagraph"/>
              <w:spacing w:line="233" w:lineRule="exact"/>
              <w:ind w:left="12"/>
              <w:jc w:val="center"/>
              <w:rPr>
                <w:spacing w:val="-10"/>
              </w:rPr>
            </w:pPr>
            <w:r>
              <w:rPr>
                <w:spacing w:val="-10"/>
              </w:rPr>
              <w:t>0</w:t>
            </w:r>
          </w:p>
        </w:tc>
        <w:tc>
          <w:tcPr>
            <w:tcW w:w="992" w:type="dxa"/>
            <w:tcBorders>
              <w:bottom w:val="single" w:sz="4" w:space="0" w:color="auto"/>
            </w:tcBorders>
          </w:tcPr>
          <w:p w:rsidR="001F5F90" w:rsidRDefault="001F5F90">
            <w:pPr>
              <w:pStyle w:val="TableParagraph"/>
              <w:spacing w:line="233" w:lineRule="exact"/>
              <w:ind w:left="12"/>
              <w:jc w:val="center"/>
              <w:rPr>
                <w:spacing w:val="-10"/>
              </w:rPr>
            </w:pPr>
            <w:r>
              <w:rPr>
                <w:spacing w:val="-10"/>
              </w:rPr>
              <w:t>0</w:t>
            </w:r>
          </w:p>
        </w:tc>
        <w:tc>
          <w:tcPr>
            <w:tcW w:w="1701" w:type="dxa"/>
            <w:tcBorders>
              <w:bottom w:val="single" w:sz="4" w:space="0" w:color="auto"/>
            </w:tcBorders>
          </w:tcPr>
          <w:p w:rsidR="001F5F90" w:rsidRDefault="001F5F90" w:rsidP="00E52075">
            <w:pPr>
              <w:pStyle w:val="TableParagraph"/>
              <w:spacing w:line="233" w:lineRule="exact"/>
              <w:ind w:left="17"/>
              <w:jc w:val="center"/>
              <w:rPr>
                <w:spacing w:val="-2"/>
              </w:rPr>
            </w:pPr>
            <w:r>
              <w:rPr>
                <w:spacing w:val="-2"/>
              </w:rPr>
              <w:t>Отримання безпечного та корисного харчування</w:t>
            </w:r>
          </w:p>
        </w:tc>
      </w:tr>
      <w:tr w:rsidR="00902710" w:rsidTr="00590B02">
        <w:trPr>
          <w:trHeight w:val="252"/>
        </w:trPr>
        <w:tc>
          <w:tcPr>
            <w:tcW w:w="504" w:type="dxa"/>
            <w:vMerge/>
          </w:tcPr>
          <w:p w:rsidR="001F5F90" w:rsidRPr="00B21A95" w:rsidRDefault="001F5F90">
            <w:pPr>
              <w:pStyle w:val="TableParagraph"/>
              <w:spacing w:line="233" w:lineRule="exact"/>
              <w:ind w:left="7"/>
              <w:jc w:val="center"/>
              <w:rPr>
                <w:spacing w:val="-10"/>
                <w:highlight w:val="yellow"/>
              </w:rPr>
            </w:pPr>
          </w:p>
        </w:tc>
        <w:tc>
          <w:tcPr>
            <w:tcW w:w="1918" w:type="dxa"/>
            <w:vMerge/>
          </w:tcPr>
          <w:p w:rsidR="001F5F90" w:rsidRPr="00B21A95" w:rsidRDefault="001F5F90">
            <w:pPr>
              <w:pStyle w:val="TableParagraph"/>
              <w:spacing w:line="233" w:lineRule="exact"/>
              <w:ind w:left="37" w:right="31"/>
              <w:jc w:val="center"/>
              <w:rPr>
                <w:spacing w:val="-4"/>
                <w:highlight w:val="yellow"/>
              </w:rPr>
            </w:pPr>
          </w:p>
        </w:tc>
        <w:tc>
          <w:tcPr>
            <w:tcW w:w="1708" w:type="dxa"/>
            <w:tcBorders>
              <w:top w:val="single" w:sz="4" w:space="0" w:color="auto"/>
            </w:tcBorders>
          </w:tcPr>
          <w:p w:rsidR="001F5F90" w:rsidRPr="00B21A95" w:rsidRDefault="00997EF8" w:rsidP="00625C83">
            <w:pPr>
              <w:pStyle w:val="TableParagraph"/>
              <w:spacing w:line="233" w:lineRule="exact"/>
              <w:jc w:val="center"/>
              <w:rPr>
                <w:highlight w:val="yellow"/>
              </w:rPr>
            </w:pPr>
            <w:r w:rsidRPr="00714E6C">
              <w:rPr>
                <w:b/>
                <w:bCs/>
              </w:rPr>
              <w:t>5.3</w:t>
            </w:r>
            <w:r w:rsidR="001F5F90" w:rsidRPr="00B21A95">
              <w:t xml:space="preserve"> О</w:t>
            </w:r>
            <w:r w:rsidR="001F5F90">
              <w:t>рганізація проведення на</w:t>
            </w:r>
            <w:r w:rsidR="001F5F90" w:rsidRPr="00B21A95">
              <w:t>вчань</w:t>
            </w:r>
            <w:r w:rsidR="001F5F90">
              <w:t xml:space="preserve"> із застосуванням системи НАССР</w:t>
            </w:r>
          </w:p>
        </w:tc>
        <w:tc>
          <w:tcPr>
            <w:tcW w:w="1287" w:type="dxa"/>
            <w:tcBorders>
              <w:top w:val="single" w:sz="4" w:space="0" w:color="auto"/>
            </w:tcBorders>
          </w:tcPr>
          <w:p w:rsidR="001F5F90" w:rsidRPr="00B21A95" w:rsidRDefault="001F5F90" w:rsidP="00625C83">
            <w:pPr>
              <w:pStyle w:val="TableParagraph"/>
              <w:spacing w:line="233" w:lineRule="exact"/>
              <w:ind w:left="12" w:right="5"/>
              <w:jc w:val="center"/>
              <w:rPr>
                <w:spacing w:val="-4"/>
              </w:rPr>
            </w:pPr>
            <w:r w:rsidRPr="00B21A95">
              <w:rPr>
                <w:spacing w:val="-4"/>
              </w:rPr>
              <w:t>2025</w:t>
            </w:r>
            <w:r w:rsidR="00625C83">
              <w:rPr>
                <w:spacing w:val="-4"/>
              </w:rPr>
              <w:t>-</w:t>
            </w:r>
            <w:r w:rsidRPr="00B21A95">
              <w:rPr>
                <w:spacing w:val="-4"/>
              </w:rPr>
              <w:t>2029</w:t>
            </w:r>
          </w:p>
        </w:tc>
        <w:tc>
          <w:tcPr>
            <w:tcW w:w="1736" w:type="dxa"/>
            <w:tcBorders>
              <w:top w:val="single" w:sz="4" w:space="0" w:color="auto"/>
            </w:tcBorders>
          </w:tcPr>
          <w:p w:rsidR="001F5F90" w:rsidRPr="00B21A95" w:rsidRDefault="001F5F90" w:rsidP="00B21A95">
            <w:pPr>
              <w:pStyle w:val="TableParagraph"/>
              <w:spacing w:line="233" w:lineRule="exact"/>
              <w:ind w:left="18" w:right="7"/>
              <w:jc w:val="center"/>
            </w:pPr>
            <w:r>
              <w:t xml:space="preserve">Відділ освіти, молоді та спорту </w:t>
            </w:r>
            <w:proofErr w:type="spellStart"/>
            <w:r>
              <w:t>Зачепилівської</w:t>
            </w:r>
            <w:proofErr w:type="spellEnd"/>
            <w:r>
              <w:t xml:space="preserve"> селищної ради</w:t>
            </w:r>
          </w:p>
        </w:tc>
        <w:tc>
          <w:tcPr>
            <w:tcW w:w="1554" w:type="dxa"/>
            <w:tcBorders>
              <w:top w:val="single" w:sz="4" w:space="0" w:color="auto"/>
            </w:tcBorders>
          </w:tcPr>
          <w:p w:rsidR="001F5F90" w:rsidRPr="005B5A88" w:rsidRDefault="005B5A88">
            <w:pPr>
              <w:pStyle w:val="TableParagraph"/>
              <w:spacing w:line="233" w:lineRule="exact"/>
              <w:ind w:left="11"/>
              <w:jc w:val="center"/>
            </w:pPr>
            <w:r w:rsidRPr="005B5A88">
              <w:t>Не потребує</w:t>
            </w:r>
          </w:p>
        </w:tc>
        <w:tc>
          <w:tcPr>
            <w:tcW w:w="952" w:type="dxa"/>
            <w:tcBorders>
              <w:top w:val="single" w:sz="4" w:space="0" w:color="auto"/>
            </w:tcBorders>
          </w:tcPr>
          <w:p w:rsidR="001F5F90" w:rsidRPr="00CA79D3" w:rsidRDefault="005B5A88">
            <w:pPr>
              <w:pStyle w:val="TableParagraph"/>
              <w:spacing w:line="233" w:lineRule="exact"/>
              <w:ind w:left="13"/>
              <w:jc w:val="center"/>
              <w:rPr>
                <w:spacing w:val="-10"/>
              </w:rPr>
            </w:pPr>
            <w:r>
              <w:rPr>
                <w:spacing w:val="-10"/>
              </w:rPr>
              <w:t>0</w:t>
            </w:r>
          </w:p>
        </w:tc>
        <w:tc>
          <w:tcPr>
            <w:tcW w:w="1023" w:type="dxa"/>
            <w:tcBorders>
              <w:top w:val="single" w:sz="4" w:space="0" w:color="auto"/>
            </w:tcBorders>
          </w:tcPr>
          <w:p w:rsidR="001F5F90" w:rsidRPr="00CA79D3" w:rsidRDefault="005B5A88" w:rsidP="00143178">
            <w:pPr>
              <w:pStyle w:val="TableParagraph"/>
              <w:spacing w:line="233" w:lineRule="exact"/>
              <w:ind w:left="11"/>
              <w:jc w:val="center"/>
              <w:rPr>
                <w:spacing w:val="-10"/>
              </w:rPr>
            </w:pPr>
            <w:r>
              <w:rPr>
                <w:spacing w:val="-10"/>
              </w:rPr>
              <w:t>0</w:t>
            </w:r>
          </w:p>
        </w:tc>
        <w:tc>
          <w:tcPr>
            <w:tcW w:w="993" w:type="dxa"/>
            <w:tcBorders>
              <w:top w:val="single" w:sz="4" w:space="0" w:color="auto"/>
            </w:tcBorders>
          </w:tcPr>
          <w:p w:rsidR="001F5F90" w:rsidRPr="00CA79D3" w:rsidRDefault="005B5A88" w:rsidP="00143178">
            <w:pPr>
              <w:pStyle w:val="TableParagraph"/>
              <w:spacing w:line="233" w:lineRule="exact"/>
              <w:ind w:left="12"/>
              <w:jc w:val="center"/>
              <w:rPr>
                <w:spacing w:val="-10"/>
              </w:rPr>
            </w:pPr>
            <w:r>
              <w:rPr>
                <w:spacing w:val="-10"/>
              </w:rPr>
              <w:t>0</w:t>
            </w:r>
          </w:p>
        </w:tc>
        <w:tc>
          <w:tcPr>
            <w:tcW w:w="992" w:type="dxa"/>
            <w:tcBorders>
              <w:top w:val="single" w:sz="4" w:space="0" w:color="auto"/>
            </w:tcBorders>
          </w:tcPr>
          <w:p w:rsidR="001F5F90" w:rsidRPr="00CA79D3" w:rsidRDefault="005B5A88">
            <w:pPr>
              <w:pStyle w:val="TableParagraph"/>
              <w:spacing w:line="233" w:lineRule="exact"/>
              <w:ind w:left="12"/>
              <w:jc w:val="center"/>
              <w:rPr>
                <w:spacing w:val="-10"/>
              </w:rPr>
            </w:pPr>
            <w:r>
              <w:rPr>
                <w:spacing w:val="-10"/>
              </w:rPr>
              <w:t>0</w:t>
            </w:r>
          </w:p>
        </w:tc>
        <w:tc>
          <w:tcPr>
            <w:tcW w:w="992" w:type="dxa"/>
            <w:tcBorders>
              <w:top w:val="single" w:sz="4" w:space="0" w:color="auto"/>
            </w:tcBorders>
          </w:tcPr>
          <w:p w:rsidR="001F5F90" w:rsidRPr="00CA79D3" w:rsidRDefault="005B5A88">
            <w:pPr>
              <w:pStyle w:val="TableParagraph"/>
              <w:spacing w:line="233" w:lineRule="exact"/>
              <w:ind w:left="12"/>
              <w:jc w:val="center"/>
              <w:rPr>
                <w:spacing w:val="-10"/>
              </w:rPr>
            </w:pPr>
            <w:r>
              <w:rPr>
                <w:spacing w:val="-10"/>
              </w:rPr>
              <w:t>0</w:t>
            </w:r>
          </w:p>
        </w:tc>
        <w:tc>
          <w:tcPr>
            <w:tcW w:w="1701" w:type="dxa"/>
            <w:tcBorders>
              <w:top w:val="single" w:sz="4" w:space="0" w:color="auto"/>
            </w:tcBorders>
          </w:tcPr>
          <w:p w:rsidR="001F5F90" w:rsidRPr="00B21A95" w:rsidRDefault="001F5F90" w:rsidP="00E52075">
            <w:pPr>
              <w:pStyle w:val="TableParagraph"/>
              <w:spacing w:line="233" w:lineRule="exact"/>
              <w:ind w:left="17"/>
              <w:jc w:val="center"/>
              <w:rPr>
                <w:spacing w:val="-2"/>
              </w:rPr>
            </w:pPr>
            <w:r>
              <w:rPr>
                <w:spacing w:val="-2"/>
              </w:rPr>
              <w:t>Висококваліфікований персонал харчоблоку</w:t>
            </w:r>
          </w:p>
        </w:tc>
      </w:tr>
      <w:tr w:rsidR="00313145" w:rsidTr="00590B02">
        <w:trPr>
          <w:trHeight w:val="252"/>
        </w:trPr>
        <w:tc>
          <w:tcPr>
            <w:tcW w:w="504" w:type="dxa"/>
            <w:tcBorders>
              <w:bottom w:val="single" w:sz="4" w:space="0" w:color="000000"/>
            </w:tcBorders>
          </w:tcPr>
          <w:p w:rsidR="00313145" w:rsidRPr="00B21A95" w:rsidRDefault="00A2012A">
            <w:pPr>
              <w:pStyle w:val="TableParagraph"/>
              <w:spacing w:line="233" w:lineRule="exact"/>
              <w:ind w:left="7"/>
              <w:jc w:val="center"/>
              <w:rPr>
                <w:spacing w:val="-10"/>
                <w:highlight w:val="yellow"/>
              </w:rPr>
            </w:pPr>
            <w:r w:rsidRPr="00A2012A">
              <w:rPr>
                <w:spacing w:val="-10"/>
              </w:rPr>
              <w:t>6</w:t>
            </w:r>
          </w:p>
        </w:tc>
        <w:tc>
          <w:tcPr>
            <w:tcW w:w="1918" w:type="dxa"/>
            <w:tcBorders>
              <w:bottom w:val="single" w:sz="4" w:space="0" w:color="000000"/>
            </w:tcBorders>
          </w:tcPr>
          <w:p w:rsidR="00313145" w:rsidRPr="00B21A95" w:rsidRDefault="00313145">
            <w:pPr>
              <w:pStyle w:val="TableParagraph"/>
              <w:spacing w:line="233" w:lineRule="exact"/>
              <w:ind w:left="37" w:right="31"/>
              <w:jc w:val="center"/>
              <w:rPr>
                <w:spacing w:val="-4"/>
                <w:highlight w:val="yellow"/>
              </w:rPr>
            </w:pPr>
            <w:r w:rsidRPr="00B21A95">
              <w:t>Розвиток та посилення кадрового потенціалу</w:t>
            </w:r>
          </w:p>
        </w:tc>
        <w:tc>
          <w:tcPr>
            <w:tcW w:w="1708" w:type="dxa"/>
            <w:tcBorders>
              <w:bottom w:val="single" w:sz="4" w:space="0" w:color="000000"/>
            </w:tcBorders>
          </w:tcPr>
          <w:p w:rsidR="00313145" w:rsidRPr="00B21A95" w:rsidRDefault="00313145" w:rsidP="00625C83">
            <w:pPr>
              <w:pStyle w:val="TableParagraph"/>
              <w:spacing w:line="233" w:lineRule="exact"/>
              <w:jc w:val="center"/>
            </w:pPr>
            <w:r>
              <w:t xml:space="preserve">Надання рекомендацій </w:t>
            </w:r>
            <w:proofErr w:type="spellStart"/>
            <w:r>
              <w:t>кухарям</w:t>
            </w:r>
            <w:proofErr w:type="spellEnd"/>
            <w:r>
              <w:t xml:space="preserve"> щодо підвищення кваліфікації на базі закладів професійної (</w:t>
            </w:r>
            <w:proofErr w:type="spellStart"/>
            <w:r>
              <w:t>професійно</w:t>
            </w:r>
            <w:proofErr w:type="spellEnd"/>
            <w:r>
              <w:t xml:space="preserve"> - </w:t>
            </w:r>
            <w:r w:rsidRPr="00313145">
              <w:t>технічної)</w:t>
            </w:r>
            <w:r w:rsidRPr="00313145">
              <w:rPr>
                <w:spacing w:val="-11"/>
              </w:rPr>
              <w:t xml:space="preserve"> </w:t>
            </w:r>
            <w:r w:rsidRPr="00313145">
              <w:rPr>
                <w:spacing w:val="-2"/>
              </w:rPr>
              <w:t>освіти</w:t>
            </w:r>
          </w:p>
        </w:tc>
        <w:tc>
          <w:tcPr>
            <w:tcW w:w="1287" w:type="dxa"/>
            <w:tcBorders>
              <w:bottom w:val="single" w:sz="4" w:space="0" w:color="000000"/>
            </w:tcBorders>
          </w:tcPr>
          <w:p w:rsidR="00313145" w:rsidRPr="00B21A95" w:rsidRDefault="00313145" w:rsidP="00B84E55">
            <w:pPr>
              <w:pStyle w:val="TableParagraph"/>
              <w:spacing w:line="233" w:lineRule="exact"/>
              <w:ind w:left="12" w:right="5"/>
              <w:jc w:val="center"/>
              <w:rPr>
                <w:spacing w:val="-4"/>
              </w:rPr>
            </w:pPr>
            <w:r w:rsidRPr="00B21A95">
              <w:rPr>
                <w:spacing w:val="-4"/>
              </w:rPr>
              <w:t>2025</w:t>
            </w:r>
            <w:r>
              <w:rPr>
                <w:spacing w:val="-4"/>
              </w:rPr>
              <w:t>-</w:t>
            </w:r>
            <w:r w:rsidRPr="00B21A95">
              <w:rPr>
                <w:spacing w:val="-4"/>
              </w:rPr>
              <w:t>2029</w:t>
            </w:r>
          </w:p>
        </w:tc>
        <w:tc>
          <w:tcPr>
            <w:tcW w:w="1736" w:type="dxa"/>
            <w:tcBorders>
              <w:bottom w:val="single" w:sz="4" w:space="0" w:color="000000"/>
            </w:tcBorders>
          </w:tcPr>
          <w:p w:rsidR="00313145" w:rsidRPr="00B21A95" w:rsidRDefault="00313145" w:rsidP="00B84E55">
            <w:pPr>
              <w:pStyle w:val="TableParagraph"/>
              <w:spacing w:line="233" w:lineRule="exact"/>
              <w:ind w:left="18" w:right="7"/>
              <w:jc w:val="center"/>
            </w:pPr>
            <w:r>
              <w:t xml:space="preserve">Відділ освіти, молоді та спорту </w:t>
            </w:r>
            <w:proofErr w:type="spellStart"/>
            <w:r>
              <w:t>Зачепилівської</w:t>
            </w:r>
            <w:proofErr w:type="spellEnd"/>
            <w:r>
              <w:t xml:space="preserve"> селищної ради</w:t>
            </w:r>
          </w:p>
        </w:tc>
        <w:tc>
          <w:tcPr>
            <w:tcW w:w="1554" w:type="dxa"/>
            <w:tcBorders>
              <w:bottom w:val="single" w:sz="4" w:space="0" w:color="000000"/>
            </w:tcBorders>
          </w:tcPr>
          <w:p w:rsidR="00313145" w:rsidRDefault="00313145" w:rsidP="00B84E55">
            <w:pPr>
              <w:pStyle w:val="TableParagraph"/>
              <w:spacing w:line="233" w:lineRule="exact"/>
              <w:ind w:left="11"/>
              <w:jc w:val="center"/>
            </w:pPr>
            <w:r>
              <w:t>Не потребує</w:t>
            </w:r>
          </w:p>
        </w:tc>
        <w:tc>
          <w:tcPr>
            <w:tcW w:w="952" w:type="dxa"/>
            <w:tcBorders>
              <w:bottom w:val="single" w:sz="4" w:space="0" w:color="000000"/>
            </w:tcBorders>
          </w:tcPr>
          <w:p w:rsidR="00313145" w:rsidRDefault="00313145" w:rsidP="00B84E55">
            <w:pPr>
              <w:pStyle w:val="TableParagraph"/>
              <w:spacing w:line="233" w:lineRule="exact"/>
              <w:ind w:left="13"/>
              <w:jc w:val="center"/>
              <w:rPr>
                <w:spacing w:val="-10"/>
              </w:rPr>
            </w:pPr>
            <w:r>
              <w:rPr>
                <w:spacing w:val="-10"/>
              </w:rPr>
              <w:t>0</w:t>
            </w:r>
          </w:p>
        </w:tc>
        <w:tc>
          <w:tcPr>
            <w:tcW w:w="1023" w:type="dxa"/>
            <w:tcBorders>
              <w:bottom w:val="single" w:sz="4" w:space="0" w:color="000000"/>
            </w:tcBorders>
          </w:tcPr>
          <w:p w:rsidR="00313145" w:rsidRDefault="00313145" w:rsidP="00B84E55">
            <w:pPr>
              <w:pStyle w:val="TableParagraph"/>
              <w:spacing w:line="233" w:lineRule="exact"/>
              <w:ind w:left="11"/>
              <w:jc w:val="center"/>
              <w:rPr>
                <w:spacing w:val="-10"/>
              </w:rPr>
            </w:pPr>
            <w:r>
              <w:rPr>
                <w:spacing w:val="-10"/>
              </w:rPr>
              <w:t>0</w:t>
            </w:r>
          </w:p>
        </w:tc>
        <w:tc>
          <w:tcPr>
            <w:tcW w:w="993" w:type="dxa"/>
            <w:tcBorders>
              <w:bottom w:val="single" w:sz="4" w:space="0" w:color="000000"/>
            </w:tcBorders>
          </w:tcPr>
          <w:p w:rsidR="00313145" w:rsidRDefault="00313145" w:rsidP="00B84E55">
            <w:pPr>
              <w:pStyle w:val="TableParagraph"/>
              <w:spacing w:line="233" w:lineRule="exact"/>
              <w:ind w:left="12"/>
              <w:jc w:val="center"/>
              <w:rPr>
                <w:spacing w:val="-10"/>
              </w:rPr>
            </w:pPr>
            <w:r>
              <w:rPr>
                <w:spacing w:val="-10"/>
              </w:rPr>
              <w:t>0</w:t>
            </w:r>
          </w:p>
        </w:tc>
        <w:tc>
          <w:tcPr>
            <w:tcW w:w="992" w:type="dxa"/>
            <w:tcBorders>
              <w:bottom w:val="single" w:sz="4" w:space="0" w:color="000000"/>
            </w:tcBorders>
          </w:tcPr>
          <w:p w:rsidR="00313145" w:rsidRDefault="00313145" w:rsidP="00B84E55">
            <w:pPr>
              <w:pStyle w:val="TableParagraph"/>
              <w:spacing w:line="233" w:lineRule="exact"/>
              <w:ind w:left="12"/>
              <w:jc w:val="center"/>
              <w:rPr>
                <w:spacing w:val="-10"/>
              </w:rPr>
            </w:pPr>
            <w:r>
              <w:rPr>
                <w:spacing w:val="-10"/>
              </w:rPr>
              <w:t>0</w:t>
            </w:r>
          </w:p>
        </w:tc>
        <w:tc>
          <w:tcPr>
            <w:tcW w:w="992" w:type="dxa"/>
            <w:tcBorders>
              <w:bottom w:val="single" w:sz="4" w:space="0" w:color="000000"/>
            </w:tcBorders>
          </w:tcPr>
          <w:p w:rsidR="00313145" w:rsidRDefault="00313145" w:rsidP="00B84E55">
            <w:pPr>
              <w:pStyle w:val="TableParagraph"/>
              <w:spacing w:line="233" w:lineRule="exact"/>
              <w:ind w:left="12"/>
              <w:jc w:val="center"/>
              <w:rPr>
                <w:spacing w:val="-10"/>
              </w:rPr>
            </w:pPr>
            <w:r>
              <w:rPr>
                <w:spacing w:val="-10"/>
              </w:rPr>
              <w:t>0</w:t>
            </w:r>
          </w:p>
        </w:tc>
        <w:tc>
          <w:tcPr>
            <w:tcW w:w="1701" w:type="dxa"/>
            <w:tcBorders>
              <w:bottom w:val="single" w:sz="4" w:space="0" w:color="000000"/>
            </w:tcBorders>
          </w:tcPr>
          <w:p w:rsidR="00313145" w:rsidRDefault="007727EC" w:rsidP="00E52075">
            <w:pPr>
              <w:pStyle w:val="TableParagraph"/>
              <w:spacing w:line="233" w:lineRule="exact"/>
              <w:ind w:left="17"/>
              <w:jc w:val="center"/>
              <w:rPr>
                <w:spacing w:val="-2"/>
              </w:rPr>
            </w:pPr>
            <w:r>
              <w:rPr>
                <w:spacing w:val="-2"/>
              </w:rPr>
              <w:t xml:space="preserve">Підвищення професійної компетентності працівників </w:t>
            </w:r>
            <w:proofErr w:type="spellStart"/>
            <w:r>
              <w:rPr>
                <w:spacing w:val="-2"/>
              </w:rPr>
              <w:t>їдалень</w:t>
            </w:r>
            <w:proofErr w:type="spellEnd"/>
          </w:p>
        </w:tc>
      </w:tr>
      <w:tr w:rsidR="0009335D" w:rsidTr="00590B02">
        <w:trPr>
          <w:trHeight w:val="252"/>
        </w:trPr>
        <w:tc>
          <w:tcPr>
            <w:tcW w:w="504" w:type="dxa"/>
            <w:tcBorders>
              <w:bottom w:val="single" w:sz="4" w:space="0" w:color="auto"/>
            </w:tcBorders>
          </w:tcPr>
          <w:p w:rsidR="0009335D" w:rsidRDefault="005908DA">
            <w:pPr>
              <w:pStyle w:val="TableParagraph"/>
              <w:spacing w:line="233" w:lineRule="exact"/>
              <w:ind w:left="7"/>
              <w:jc w:val="center"/>
              <w:rPr>
                <w:spacing w:val="-10"/>
              </w:rPr>
            </w:pPr>
            <w:r>
              <w:rPr>
                <w:spacing w:val="-10"/>
              </w:rPr>
              <w:t>7</w:t>
            </w:r>
          </w:p>
        </w:tc>
        <w:tc>
          <w:tcPr>
            <w:tcW w:w="1918" w:type="dxa"/>
            <w:tcBorders>
              <w:bottom w:val="single" w:sz="4" w:space="0" w:color="auto"/>
            </w:tcBorders>
          </w:tcPr>
          <w:p w:rsidR="0009335D" w:rsidRDefault="0009335D">
            <w:pPr>
              <w:pStyle w:val="TableParagraph"/>
              <w:spacing w:line="233" w:lineRule="exact"/>
              <w:ind w:left="37" w:right="32"/>
              <w:jc w:val="center"/>
              <w:rPr>
                <w:spacing w:val="-2"/>
              </w:rPr>
            </w:pPr>
            <w:r>
              <w:rPr>
                <w:spacing w:val="-2"/>
              </w:rPr>
              <w:t>Організаційна робота щодо створення умов для забезпечення повноцінного, якісного та калорійного харчування у закладах</w:t>
            </w:r>
          </w:p>
        </w:tc>
        <w:tc>
          <w:tcPr>
            <w:tcW w:w="1708" w:type="dxa"/>
            <w:tcBorders>
              <w:bottom w:val="single" w:sz="4" w:space="0" w:color="auto"/>
            </w:tcBorders>
          </w:tcPr>
          <w:p w:rsidR="0009335D" w:rsidRDefault="0009335D" w:rsidP="00E52075">
            <w:pPr>
              <w:pStyle w:val="TableParagraph"/>
              <w:spacing w:line="233" w:lineRule="exact"/>
              <w:ind w:left="54" w:right="45"/>
              <w:jc w:val="center"/>
            </w:pPr>
            <w:r>
              <w:t>Організація та проведення нарад, семінарів та тренінгів з питань організації харчування дітей та дорослих, дотримання вимог діючих санітарних норм протиепідемічного режиму на харчоблоках закладів</w:t>
            </w:r>
            <w:r w:rsidR="007F5E43">
              <w:t xml:space="preserve"> освіти </w:t>
            </w:r>
            <w:proofErr w:type="spellStart"/>
            <w:r w:rsidR="007F5E43">
              <w:t>Зачепилівської</w:t>
            </w:r>
            <w:proofErr w:type="spellEnd"/>
            <w:r w:rsidR="007F5E43">
              <w:t xml:space="preserve"> селищної ради</w:t>
            </w:r>
          </w:p>
        </w:tc>
        <w:tc>
          <w:tcPr>
            <w:tcW w:w="1287" w:type="dxa"/>
            <w:tcBorders>
              <w:bottom w:val="single" w:sz="4" w:space="0" w:color="auto"/>
            </w:tcBorders>
          </w:tcPr>
          <w:p w:rsidR="0009335D" w:rsidRDefault="00FB3640" w:rsidP="00C17BD1">
            <w:pPr>
              <w:pStyle w:val="TableParagraph"/>
              <w:spacing w:line="233" w:lineRule="exact"/>
              <w:ind w:left="12" w:right="10"/>
              <w:jc w:val="center"/>
              <w:rPr>
                <w:spacing w:val="-4"/>
              </w:rPr>
            </w:pPr>
            <w:r>
              <w:rPr>
                <w:spacing w:val="-4"/>
              </w:rPr>
              <w:t>2025-2029</w:t>
            </w:r>
          </w:p>
        </w:tc>
        <w:tc>
          <w:tcPr>
            <w:tcW w:w="1736" w:type="dxa"/>
            <w:tcBorders>
              <w:bottom w:val="single" w:sz="4" w:space="0" w:color="auto"/>
            </w:tcBorders>
          </w:tcPr>
          <w:p w:rsidR="0003021D" w:rsidRDefault="0003021D">
            <w:pPr>
              <w:pStyle w:val="TableParagraph"/>
              <w:spacing w:line="233" w:lineRule="exact"/>
              <w:ind w:left="18" w:right="7"/>
              <w:jc w:val="center"/>
            </w:pPr>
            <w:r>
              <w:t>В</w:t>
            </w:r>
            <w:r w:rsidR="00FB3640">
              <w:t xml:space="preserve">ідділ освіти, молоді та спорту </w:t>
            </w:r>
            <w:proofErr w:type="spellStart"/>
            <w:r w:rsidR="00FB3640">
              <w:t>Зачепилівської</w:t>
            </w:r>
            <w:proofErr w:type="spellEnd"/>
            <w:r w:rsidR="00FB3640">
              <w:t xml:space="preserve"> селищної ради</w:t>
            </w:r>
          </w:p>
          <w:p w:rsidR="0009335D" w:rsidRDefault="00FB3640">
            <w:pPr>
              <w:pStyle w:val="TableParagraph"/>
              <w:spacing w:line="233" w:lineRule="exact"/>
              <w:ind w:left="18" w:right="7"/>
              <w:jc w:val="center"/>
            </w:pPr>
            <w:r>
              <w:t xml:space="preserve"> </w:t>
            </w:r>
            <w:proofErr w:type="spellStart"/>
            <w:r>
              <w:t>Держпродспожив</w:t>
            </w:r>
            <w:proofErr w:type="spellEnd"/>
            <w:r w:rsidR="00E52075">
              <w:t xml:space="preserve"> </w:t>
            </w:r>
            <w:r>
              <w:t>служба в Харківській області</w:t>
            </w:r>
          </w:p>
        </w:tc>
        <w:tc>
          <w:tcPr>
            <w:tcW w:w="1554" w:type="dxa"/>
            <w:tcBorders>
              <w:bottom w:val="single" w:sz="4" w:space="0" w:color="auto"/>
            </w:tcBorders>
          </w:tcPr>
          <w:p w:rsidR="0009335D" w:rsidRPr="00B87952" w:rsidRDefault="0003021D" w:rsidP="00F80707">
            <w:pPr>
              <w:pStyle w:val="TableParagraph"/>
              <w:spacing w:line="233" w:lineRule="exact"/>
              <w:ind w:left="13"/>
              <w:jc w:val="center"/>
              <w:rPr>
                <w:spacing w:val="-2"/>
              </w:rPr>
            </w:pPr>
            <w:r w:rsidRPr="00B87952">
              <w:rPr>
                <w:spacing w:val="-2"/>
              </w:rPr>
              <w:t xml:space="preserve">Місцевий бюджет – </w:t>
            </w:r>
            <w:r w:rsidR="00F80707">
              <w:rPr>
                <w:b/>
                <w:bCs/>
                <w:spacing w:val="-2"/>
              </w:rPr>
              <w:t>25,0</w:t>
            </w:r>
          </w:p>
        </w:tc>
        <w:tc>
          <w:tcPr>
            <w:tcW w:w="952" w:type="dxa"/>
            <w:tcBorders>
              <w:bottom w:val="single" w:sz="4" w:space="0" w:color="auto"/>
            </w:tcBorders>
          </w:tcPr>
          <w:p w:rsidR="00983157" w:rsidRPr="00B87952" w:rsidRDefault="00983157">
            <w:pPr>
              <w:pStyle w:val="TableParagraph"/>
              <w:spacing w:line="233" w:lineRule="exact"/>
              <w:ind w:left="15"/>
              <w:jc w:val="center"/>
            </w:pPr>
          </w:p>
          <w:p w:rsidR="0009335D" w:rsidRPr="00B87952" w:rsidRDefault="00F80707">
            <w:pPr>
              <w:pStyle w:val="TableParagraph"/>
              <w:spacing w:line="233" w:lineRule="exact"/>
              <w:ind w:left="15"/>
              <w:jc w:val="center"/>
            </w:pPr>
            <w:r>
              <w:t>5,0</w:t>
            </w:r>
          </w:p>
        </w:tc>
        <w:tc>
          <w:tcPr>
            <w:tcW w:w="1023" w:type="dxa"/>
            <w:tcBorders>
              <w:bottom w:val="single" w:sz="4" w:space="0" w:color="auto"/>
            </w:tcBorders>
          </w:tcPr>
          <w:p w:rsidR="00983157" w:rsidRPr="00B87952" w:rsidRDefault="00983157">
            <w:pPr>
              <w:pStyle w:val="TableParagraph"/>
              <w:spacing w:line="233" w:lineRule="exact"/>
              <w:ind w:left="14"/>
              <w:jc w:val="center"/>
            </w:pPr>
          </w:p>
          <w:p w:rsidR="0009335D" w:rsidRPr="00B87952" w:rsidRDefault="00143178">
            <w:pPr>
              <w:pStyle w:val="TableParagraph"/>
              <w:spacing w:line="233" w:lineRule="exact"/>
              <w:ind w:left="14"/>
              <w:jc w:val="center"/>
            </w:pPr>
            <w:r w:rsidRPr="00B87952">
              <w:t>5,0</w:t>
            </w:r>
          </w:p>
        </w:tc>
        <w:tc>
          <w:tcPr>
            <w:tcW w:w="993" w:type="dxa"/>
            <w:tcBorders>
              <w:bottom w:val="single" w:sz="4" w:space="0" w:color="auto"/>
            </w:tcBorders>
          </w:tcPr>
          <w:p w:rsidR="00983157" w:rsidRPr="00B87952" w:rsidRDefault="00983157">
            <w:pPr>
              <w:pStyle w:val="TableParagraph"/>
              <w:spacing w:line="233" w:lineRule="exact"/>
              <w:ind w:left="14"/>
              <w:jc w:val="center"/>
            </w:pPr>
          </w:p>
          <w:p w:rsidR="0009335D" w:rsidRPr="00B87952" w:rsidRDefault="00143178">
            <w:pPr>
              <w:pStyle w:val="TableParagraph"/>
              <w:spacing w:line="233" w:lineRule="exact"/>
              <w:ind w:left="14"/>
              <w:jc w:val="center"/>
            </w:pPr>
            <w:r w:rsidRPr="00B87952">
              <w:t>5,0</w:t>
            </w:r>
          </w:p>
        </w:tc>
        <w:tc>
          <w:tcPr>
            <w:tcW w:w="992" w:type="dxa"/>
            <w:tcBorders>
              <w:bottom w:val="single" w:sz="4" w:space="0" w:color="auto"/>
            </w:tcBorders>
          </w:tcPr>
          <w:p w:rsidR="00983157" w:rsidRPr="00B87952" w:rsidRDefault="00983157">
            <w:pPr>
              <w:pStyle w:val="TableParagraph"/>
              <w:spacing w:line="233" w:lineRule="exact"/>
              <w:ind w:left="14"/>
              <w:jc w:val="center"/>
            </w:pPr>
          </w:p>
          <w:p w:rsidR="0009335D" w:rsidRPr="00B87952" w:rsidRDefault="00143178">
            <w:pPr>
              <w:pStyle w:val="TableParagraph"/>
              <w:spacing w:line="233" w:lineRule="exact"/>
              <w:ind w:left="14"/>
              <w:jc w:val="center"/>
            </w:pPr>
            <w:r w:rsidRPr="00B87952">
              <w:t>5,0</w:t>
            </w:r>
          </w:p>
        </w:tc>
        <w:tc>
          <w:tcPr>
            <w:tcW w:w="992" w:type="dxa"/>
            <w:tcBorders>
              <w:bottom w:val="single" w:sz="4" w:space="0" w:color="auto"/>
            </w:tcBorders>
          </w:tcPr>
          <w:p w:rsidR="00983157" w:rsidRPr="00B87952" w:rsidRDefault="00983157">
            <w:pPr>
              <w:pStyle w:val="TableParagraph"/>
              <w:spacing w:line="233" w:lineRule="exact"/>
              <w:ind w:left="14"/>
              <w:jc w:val="center"/>
            </w:pPr>
          </w:p>
          <w:p w:rsidR="0009335D" w:rsidRPr="00B87952" w:rsidRDefault="00143178">
            <w:pPr>
              <w:pStyle w:val="TableParagraph"/>
              <w:spacing w:line="233" w:lineRule="exact"/>
              <w:ind w:left="14"/>
              <w:jc w:val="center"/>
            </w:pPr>
            <w:r w:rsidRPr="00B87952">
              <w:t>5,0</w:t>
            </w:r>
          </w:p>
        </w:tc>
        <w:tc>
          <w:tcPr>
            <w:tcW w:w="1701" w:type="dxa"/>
            <w:tcBorders>
              <w:bottom w:val="single" w:sz="4" w:space="0" w:color="auto"/>
            </w:tcBorders>
          </w:tcPr>
          <w:p w:rsidR="00E52075" w:rsidRDefault="00FB3640" w:rsidP="002D2CF7">
            <w:pPr>
              <w:pStyle w:val="TableParagraph"/>
              <w:spacing w:line="233" w:lineRule="exact"/>
              <w:ind w:left="17"/>
              <w:jc w:val="center"/>
              <w:rPr>
                <w:spacing w:val="-2"/>
              </w:rPr>
            </w:pPr>
            <w:r>
              <w:rPr>
                <w:spacing w:val="-2"/>
              </w:rPr>
              <w:t>Отримання знань та вмінь, застос</w:t>
            </w:r>
            <w:r w:rsidR="00B84E55">
              <w:rPr>
                <w:spacing w:val="-2"/>
              </w:rPr>
              <w:t>у</w:t>
            </w:r>
            <w:r>
              <w:rPr>
                <w:spacing w:val="-2"/>
              </w:rPr>
              <w:t xml:space="preserve">вання на практиці вимог у сферах безпечності та якості харчових продуктів, дотримання вимог санітарного </w:t>
            </w:r>
            <w:r w:rsidR="00B84E55">
              <w:rPr>
                <w:spacing w:val="-2"/>
              </w:rPr>
              <w:t>законодавства та під час організації харчування дітей та дорослих в організованих колективах</w:t>
            </w:r>
          </w:p>
        </w:tc>
      </w:tr>
      <w:tr w:rsidR="005908DA" w:rsidTr="00590B02">
        <w:trPr>
          <w:trHeight w:val="70"/>
        </w:trPr>
        <w:tc>
          <w:tcPr>
            <w:tcW w:w="504" w:type="dxa"/>
            <w:tcBorders>
              <w:top w:val="single" w:sz="4" w:space="0" w:color="auto"/>
              <w:bottom w:val="single" w:sz="4" w:space="0" w:color="000000"/>
            </w:tcBorders>
          </w:tcPr>
          <w:p w:rsidR="005908DA" w:rsidRDefault="005908DA">
            <w:pPr>
              <w:pStyle w:val="TableParagraph"/>
              <w:rPr>
                <w:sz w:val="18"/>
              </w:rPr>
            </w:pPr>
          </w:p>
        </w:tc>
        <w:tc>
          <w:tcPr>
            <w:tcW w:w="1918" w:type="dxa"/>
            <w:tcBorders>
              <w:top w:val="single" w:sz="4" w:space="0" w:color="auto"/>
              <w:bottom w:val="single" w:sz="4" w:space="0" w:color="000000"/>
            </w:tcBorders>
          </w:tcPr>
          <w:p w:rsidR="005908DA" w:rsidRPr="00A53953" w:rsidRDefault="00A53953">
            <w:pPr>
              <w:pStyle w:val="TableParagraph"/>
              <w:rPr>
                <w:b/>
              </w:rPr>
            </w:pPr>
            <w:r w:rsidRPr="00A53953">
              <w:rPr>
                <w:sz w:val="28"/>
                <w:szCs w:val="28"/>
              </w:rPr>
              <w:t xml:space="preserve">  </w:t>
            </w:r>
            <w:r w:rsidRPr="00A53953">
              <w:rPr>
                <w:b/>
              </w:rPr>
              <w:t>Всього п.7</w:t>
            </w:r>
          </w:p>
        </w:tc>
        <w:tc>
          <w:tcPr>
            <w:tcW w:w="1708" w:type="dxa"/>
            <w:tcBorders>
              <w:top w:val="single" w:sz="4" w:space="0" w:color="auto"/>
              <w:bottom w:val="single" w:sz="4" w:space="0" w:color="000000"/>
            </w:tcBorders>
          </w:tcPr>
          <w:p w:rsidR="005908DA" w:rsidRDefault="005908DA">
            <w:pPr>
              <w:pStyle w:val="TableParagraph"/>
              <w:rPr>
                <w:sz w:val="18"/>
              </w:rPr>
            </w:pPr>
          </w:p>
        </w:tc>
        <w:tc>
          <w:tcPr>
            <w:tcW w:w="1287" w:type="dxa"/>
            <w:tcBorders>
              <w:top w:val="single" w:sz="4" w:space="0" w:color="auto"/>
              <w:bottom w:val="single" w:sz="4" w:space="0" w:color="000000"/>
            </w:tcBorders>
          </w:tcPr>
          <w:p w:rsidR="005908DA" w:rsidRDefault="005908DA">
            <w:pPr>
              <w:pStyle w:val="TableParagraph"/>
              <w:rPr>
                <w:sz w:val="18"/>
              </w:rPr>
            </w:pPr>
          </w:p>
        </w:tc>
        <w:tc>
          <w:tcPr>
            <w:tcW w:w="1736" w:type="dxa"/>
            <w:tcBorders>
              <w:top w:val="single" w:sz="4" w:space="0" w:color="auto"/>
              <w:bottom w:val="single" w:sz="4" w:space="0" w:color="000000"/>
            </w:tcBorders>
          </w:tcPr>
          <w:p w:rsidR="005908DA" w:rsidRDefault="005908DA">
            <w:pPr>
              <w:pStyle w:val="TableParagraph"/>
              <w:rPr>
                <w:sz w:val="18"/>
              </w:rPr>
            </w:pPr>
          </w:p>
        </w:tc>
        <w:tc>
          <w:tcPr>
            <w:tcW w:w="1554" w:type="dxa"/>
            <w:tcBorders>
              <w:top w:val="single" w:sz="4" w:space="0" w:color="auto"/>
              <w:bottom w:val="single" w:sz="4" w:space="0" w:color="000000"/>
            </w:tcBorders>
          </w:tcPr>
          <w:p w:rsidR="005908DA" w:rsidRPr="00A53953" w:rsidRDefault="00F80707" w:rsidP="00A53953">
            <w:pPr>
              <w:pStyle w:val="TableParagraph"/>
              <w:jc w:val="center"/>
              <w:rPr>
                <w:b/>
              </w:rPr>
            </w:pPr>
            <w:r>
              <w:rPr>
                <w:b/>
              </w:rPr>
              <w:t>25,0</w:t>
            </w:r>
          </w:p>
        </w:tc>
        <w:tc>
          <w:tcPr>
            <w:tcW w:w="952" w:type="dxa"/>
            <w:tcBorders>
              <w:top w:val="single" w:sz="4" w:space="0" w:color="auto"/>
              <w:bottom w:val="single" w:sz="4" w:space="0" w:color="000000"/>
            </w:tcBorders>
          </w:tcPr>
          <w:p w:rsidR="005908DA" w:rsidRPr="00A53953" w:rsidRDefault="000339C6" w:rsidP="00A53953">
            <w:pPr>
              <w:pStyle w:val="TableParagraph"/>
              <w:jc w:val="center"/>
              <w:rPr>
                <w:b/>
              </w:rPr>
            </w:pPr>
            <w:r>
              <w:rPr>
                <w:b/>
              </w:rPr>
              <w:t>5</w:t>
            </w:r>
            <w:r w:rsidR="00F80707">
              <w:rPr>
                <w:b/>
              </w:rPr>
              <w:t>,0</w:t>
            </w:r>
          </w:p>
        </w:tc>
        <w:tc>
          <w:tcPr>
            <w:tcW w:w="1023" w:type="dxa"/>
            <w:tcBorders>
              <w:top w:val="single" w:sz="4" w:space="0" w:color="auto"/>
              <w:bottom w:val="single" w:sz="4" w:space="0" w:color="000000"/>
            </w:tcBorders>
          </w:tcPr>
          <w:p w:rsidR="005908DA" w:rsidRPr="00A53953" w:rsidRDefault="00A53953" w:rsidP="00A53953">
            <w:pPr>
              <w:pStyle w:val="TableParagraph"/>
              <w:jc w:val="center"/>
              <w:rPr>
                <w:b/>
              </w:rPr>
            </w:pPr>
            <w:r w:rsidRPr="00A53953">
              <w:rPr>
                <w:b/>
              </w:rPr>
              <w:t>5,0</w:t>
            </w:r>
          </w:p>
        </w:tc>
        <w:tc>
          <w:tcPr>
            <w:tcW w:w="993" w:type="dxa"/>
            <w:tcBorders>
              <w:top w:val="single" w:sz="4" w:space="0" w:color="auto"/>
              <w:bottom w:val="single" w:sz="4" w:space="0" w:color="000000"/>
            </w:tcBorders>
          </w:tcPr>
          <w:p w:rsidR="005908DA" w:rsidRPr="00A53953" w:rsidRDefault="00A53953" w:rsidP="00A53953">
            <w:pPr>
              <w:pStyle w:val="TableParagraph"/>
              <w:jc w:val="center"/>
              <w:rPr>
                <w:b/>
              </w:rPr>
            </w:pPr>
            <w:r w:rsidRPr="00A53953">
              <w:rPr>
                <w:b/>
              </w:rPr>
              <w:t>5,0</w:t>
            </w:r>
          </w:p>
        </w:tc>
        <w:tc>
          <w:tcPr>
            <w:tcW w:w="992" w:type="dxa"/>
            <w:tcBorders>
              <w:top w:val="single" w:sz="4" w:space="0" w:color="auto"/>
              <w:bottom w:val="single" w:sz="4" w:space="0" w:color="000000"/>
            </w:tcBorders>
          </w:tcPr>
          <w:p w:rsidR="005908DA" w:rsidRPr="00A53953" w:rsidRDefault="00A53953" w:rsidP="00A53953">
            <w:pPr>
              <w:pStyle w:val="TableParagraph"/>
              <w:jc w:val="center"/>
              <w:rPr>
                <w:b/>
              </w:rPr>
            </w:pPr>
            <w:r w:rsidRPr="00A53953">
              <w:rPr>
                <w:b/>
              </w:rPr>
              <w:t>5,0</w:t>
            </w:r>
          </w:p>
        </w:tc>
        <w:tc>
          <w:tcPr>
            <w:tcW w:w="992" w:type="dxa"/>
            <w:tcBorders>
              <w:top w:val="single" w:sz="4" w:space="0" w:color="auto"/>
              <w:bottom w:val="single" w:sz="4" w:space="0" w:color="000000"/>
            </w:tcBorders>
          </w:tcPr>
          <w:p w:rsidR="005908DA" w:rsidRPr="00A53953" w:rsidRDefault="00A53953" w:rsidP="00A53953">
            <w:pPr>
              <w:pStyle w:val="TableParagraph"/>
              <w:jc w:val="center"/>
              <w:rPr>
                <w:b/>
              </w:rPr>
            </w:pPr>
            <w:r w:rsidRPr="00A53953">
              <w:rPr>
                <w:b/>
              </w:rPr>
              <w:t>5,0</w:t>
            </w:r>
          </w:p>
        </w:tc>
        <w:tc>
          <w:tcPr>
            <w:tcW w:w="1701" w:type="dxa"/>
            <w:tcBorders>
              <w:top w:val="single" w:sz="4" w:space="0" w:color="auto"/>
              <w:bottom w:val="single" w:sz="4" w:space="0" w:color="000000"/>
            </w:tcBorders>
          </w:tcPr>
          <w:p w:rsidR="00333B5B" w:rsidRDefault="00333B5B">
            <w:pPr>
              <w:pStyle w:val="TableParagraph"/>
              <w:spacing w:line="235" w:lineRule="exact"/>
              <w:ind w:left="14"/>
              <w:jc w:val="center"/>
            </w:pPr>
          </w:p>
        </w:tc>
      </w:tr>
      <w:tr w:rsidR="00B84E55" w:rsidTr="00590B02">
        <w:trPr>
          <w:trHeight w:val="252"/>
        </w:trPr>
        <w:tc>
          <w:tcPr>
            <w:tcW w:w="504" w:type="dxa"/>
            <w:tcBorders>
              <w:bottom w:val="nil"/>
            </w:tcBorders>
          </w:tcPr>
          <w:p w:rsidR="00B84E55" w:rsidRDefault="005908DA">
            <w:pPr>
              <w:pStyle w:val="TableParagraph"/>
              <w:spacing w:line="233" w:lineRule="exact"/>
              <w:ind w:left="7"/>
              <w:jc w:val="center"/>
              <w:rPr>
                <w:spacing w:val="-5"/>
              </w:rPr>
            </w:pPr>
            <w:r>
              <w:rPr>
                <w:spacing w:val="-5"/>
              </w:rPr>
              <w:t>8</w:t>
            </w:r>
          </w:p>
        </w:tc>
        <w:tc>
          <w:tcPr>
            <w:tcW w:w="1918" w:type="dxa"/>
            <w:tcBorders>
              <w:bottom w:val="nil"/>
            </w:tcBorders>
          </w:tcPr>
          <w:p w:rsidR="00B84E55" w:rsidRDefault="00B84E55" w:rsidP="00B84E55">
            <w:pPr>
              <w:pStyle w:val="TableParagraph"/>
              <w:ind w:left="37" w:right="27"/>
              <w:jc w:val="center"/>
              <w:rPr>
                <w:spacing w:val="-2"/>
              </w:rPr>
            </w:pPr>
            <w:r>
              <w:rPr>
                <w:spacing w:val="-2"/>
              </w:rPr>
              <w:t xml:space="preserve">Забезпечення різноманітним, </w:t>
            </w:r>
            <w:r>
              <w:rPr>
                <w:spacing w:val="-2"/>
              </w:rPr>
              <w:lastRenderedPageBreak/>
              <w:t>повноцінним та збалансованим</w:t>
            </w:r>
            <w:r w:rsidR="00A53953">
              <w:rPr>
                <w:spacing w:val="-2"/>
              </w:rPr>
              <w:t xml:space="preserve"> </w:t>
            </w:r>
            <w:r>
              <w:rPr>
                <w:spacing w:val="-2"/>
              </w:rPr>
              <w:t>харчуванням дітей в закладах освіти</w:t>
            </w:r>
          </w:p>
        </w:tc>
        <w:tc>
          <w:tcPr>
            <w:tcW w:w="1708" w:type="dxa"/>
            <w:tcBorders>
              <w:bottom w:val="single" w:sz="4" w:space="0" w:color="auto"/>
            </w:tcBorders>
          </w:tcPr>
          <w:p w:rsidR="00F303B8" w:rsidRPr="008F4A59" w:rsidRDefault="00E52075" w:rsidP="00E52075">
            <w:pPr>
              <w:pStyle w:val="TableParagraph"/>
              <w:spacing w:line="233" w:lineRule="exact"/>
              <w:ind w:left="39"/>
              <w:jc w:val="center"/>
              <w:rPr>
                <w:sz w:val="20"/>
                <w:szCs w:val="20"/>
              </w:rPr>
            </w:pPr>
            <w:r w:rsidRPr="00714E6C">
              <w:rPr>
                <w:b/>
                <w:bCs/>
                <w:sz w:val="20"/>
                <w:szCs w:val="20"/>
              </w:rPr>
              <w:lastRenderedPageBreak/>
              <w:t>8.1</w:t>
            </w:r>
            <w:r w:rsidR="00EA1D79" w:rsidRPr="008F4A59">
              <w:rPr>
                <w:sz w:val="20"/>
                <w:szCs w:val="20"/>
              </w:rPr>
              <w:t xml:space="preserve"> </w:t>
            </w:r>
            <w:r w:rsidR="00B84E55" w:rsidRPr="008F4A59">
              <w:rPr>
                <w:sz w:val="20"/>
                <w:szCs w:val="20"/>
              </w:rPr>
              <w:t xml:space="preserve">Впровадження в закладах приготування </w:t>
            </w:r>
            <w:r w:rsidR="00B84E55" w:rsidRPr="008F4A59">
              <w:rPr>
                <w:sz w:val="20"/>
                <w:szCs w:val="20"/>
              </w:rPr>
              <w:lastRenderedPageBreak/>
              <w:t>страв згідно з оновленими збірниками рецептур</w:t>
            </w:r>
          </w:p>
          <w:p w:rsidR="00F303B8" w:rsidRPr="008F4A59" w:rsidRDefault="00F303B8" w:rsidP="00E52075">
            <w:pPr>
              <w:pStyle w:val="TableParagraph"/>
              <w:spacing w:line="233" w:lineRule="exact"/>
              <w:ind w:left="39"/>
              <w:rPr>
                <w:sz w:val="20"/>
                <w:szCs w:val="20"/>
              </w:rPr>
            </w:pPr>
          </w:p>
        </w:tc>
        <w:tc>
          <w:tcPr>
            <w:tcW w:w="1287" w:type="dxa"/>
            <w:tcBorders>
              <w:bottom w:val="single" w:sz="4" w:space="0" w:color="auto"/>
            </w:tcBorders>
          </w:tcPr>
          <w:p w:rsidR="00B84E55" w:rsidRPr="008F4A59" w:rsidRDefault="00B84E55" w:rsidP="00C17BD1">
            <w:pPr>
              <w:pStyle w:val="TableParagraph"/>
              <w:spacing w:line="233" w:lineRule="exact"/>
              <w:ind w:left="12" w:right="10"/>
              <w:jc w:val="center"/>
              <w:rPr>
                <w:spacing w:val="-4"/>
                <w:sz w:val="20"/>
                <w:szCs w:val="20"/>
              </w:rPr>
            </w:pPr>
            <w:r w:rsidRPr="008F4A59">
              <w:rPr>
                <w:spacing w:val="-4"/>
                <w:sz w:val="20"/>
                <w:szCs w:val="20"/>
              </w:rPr>
              <w:lastRenderedPageBreak/>
              <w:t>2025-2029</w:t>
            </w:r>
          </w:p>
        </w:tc>
        <w:tc>
          <w:tcPr>
            <w:tcW w:w="1736" w:type="dxa"/>
            <w:tcBorders>
              <w:bottom w:val="single" w:sz="4" w:space="0" w:color="auto"/>
            </w:tcBorders>
          </w:tcPr>
          <w:p w:rsidR="00B84E55" w:rsidRPr="008F4A59" w:rsidRDefault="00B84E55" w:rsidP="00B84E55">
            <w:pPr>
              <w:pStyle w:val="TableParagraph"/>
              <w:tabs>
                <w:tab w:val="left" w:pos="152"/>
              </w:tabs>
              <w:spacing w:line="233" w:lineRule="exact"/>
              <w:ind w:left="18" w:right="7"/>
              <w:jc w:val="center"/>
              <w:rPr>
                <w:sz w:val="20"/>
                <w:szCs w:val="20"/>
              </w:rPr>
            </w:pPr>
            <w:r w:rsidRPr="008F4A59">
              <w:rPr>
                <w:sz w:val="20"/>
                <w:szCs w:val="20"/>
              </w:rPr>
              <w:t xml:space="preserve">Відділ освіти, молоді та спорту </w:t>
            </w:r>
            <w:proofErr w:type="spellStart"/>
            <w:r w:rsidRPr="008F4A59">
              <w:rPr>
                <w:sz w:val="20"/>
                <w:szCs w:val="20"/>
              </w:rPr>
              <w:t>Зачепилівської</w:t>
            </w:r>
            <w:proofErr w:type="spellEnd"/>
            <w:r w:rsidRPr="008F4A59">
              <w:rPr>
                <w:sz w:val="20"/>
                <w:szCs w:val="20"/>
              </w:rPr>
              <w:t xml:space="preserve"> </w:t>
            </w:r>
            <w:r w:rsidRPr="008F4A59">
              <w:rPr>
                <w:sz w:val="20"/>
                <w:szCs w:val="20"/>
              </w:rPr>
              <w:lastRenderedPageBreak/>
              <w:t>селищної ради</w:t>
            </w:r>
          </w:p>
        </w:tc>
        <w:tc>
          <w:tcPr>
            <w:tcW w:w="1554" w:type="dxa"/>
            <w:tcBorders>
              <w:bottom w:val="single" w:sz="4" w:space="0" w:color="auto"/>
            </w:tcBorders>
          </w:tcPr>
          <w:p w:rsidR="00B84E55" w:rsidRPr="008F4A59" w:rsidRDefault="00B84E55">
            <w:pPr>
              <w:pStyle w:val="TableParagraph"/>
              <w:spacing w:line="233" w:lineRule="exact"/>
              <w:ind w:left="11"/>
              <w:jc w:val="center"/>
              <w:rPr>
                <w:sz w:val="20"/>
                <w:szCs w:val="20"/>
              </w:rPr>
            </w:pPr>
            <w:r w:rsidRPr="008F4A59">
              <w:rPr>
                <w:sz w:val="20"/>
                <w:szCs w:val="20"/>
              </w:rPr>
              <w:lastRenderedPageBreak/>
              <w:t>Не потребує</w:t>
            </w:r>
          </w:p>
        </w:tc>
        <w:tc>
          <w:tcPr>
            <w:tcW w:w="952" w:type="dxa"/>
            <w:tcBorders>
              <w:bottom w:val="single" w:sz="4" w:space="0" w:color="auto"/>
            </w:tcBorders>
          </w:tcPr>
          <w:p w:rsidR="00B84E55" w:rsidRPr="008F4A59" w:rsidRDefault="00B84E55">
            <w:pPr>
              <w:pStyle w:val="TableParagraph"/>
              <w:spacing w:line="233" w:lineRule="exact"/>
              <w:ind w:left="13"/>
              <w:jc w:val="center"/>
              <w:rPr>
                <w:spacing w:val="-10"/>
                <w:sz w:val="20"/>
                <w:szCs w:val="20"/>
              </w:rPr>
            </w:pPr>
            <w:r w:rsidRPr="008F4A59">
              <w:rPr>
                <w:spacing w:val="-10"/>
                <w:sz w:val="20"/>
                <w:szCs w:val="20"/>
              </w:rPr>
              <w:t>0</w:t>
            </w:r>
          </w:p>
        </w:tc>
        <w:tc>
          <w:tcPr>
            <w:tcW w:w="1023" w:type="dxa"/>
            <w:tcBorders>
              <w:bottom w:val="single" w:sz="4" w:space="0" w:color="auto"/>
            </w:tcBorders>
          </w:tcPr>
          <w:p w:rsidR="00B84E55" w:rsidRPr="008F4A59" w:rsidRDefault="00B84E55">
            <w:pPr>
              <w:pStyle w:val="TableParagraph"/>
              <w:spacing w:line="233" w:lineRule="exact"/>
              <w:ind w:left="11"/>
              <w:jc w:val="center"/>
              <w:rPr>
                <w:spacing w:val="-10"/>
                <w:sz w:val="20"/>
                <w:szCs w:val="20"/>
              </w:rPr>
            </w:pPr>
            <w:r w:rsidRPr="008F4A59">
              <w:rPr>
                <w:spacing w:val="-10"/>
                <w:sz w:val="20"/>
                <w:szCs w:val="20"/>
              </w:rPr>
              <w:t>0</w:t>
            </w:r>
          </w:p>
        </w:tc>
        <w:tc>
          <w:tcPr>
            <w:tcW w:w="993" w:type="dxa"/>
            <w:tcBorders>
              <w:bottom w:val="single" w:sz="4" w:space="0" w:color="auto"/>
            </w:tcBorders>
          </w:tcPr>
          <w:p w:rsidR="00B84E55" w:rsidRPr="008F4A59" w:rsidRDefault="00B84E55">
            <w:pPr>
              <w:pStyle w:val="TableParagraph"/>
              <w:spacing w:line="233" w:lineRule="exact"/>
              <w:ind w:left="12"/>
              <w:jc w:val="center"/>
              <w:rPr>
                <w:spacing w:val="-10"/>
                <w:sz w:val="20"/>
                <w:szCs w:val="20"/>
              </w:rPr>
            </w:pPr>
            <w:r w:rsidRPr="008F4A59">
              <w:rPr>
                <w:spacing w:val="-10"/>
                <w:sz w:val="20"/>
                <w:szCs w:val="20"/>
              </w:rPr>
              <w:t>0</w:t>
            </w:r>
          </w:p>
        </w:tc>
        <w:tc>
          <w:tcPr>
            <w:tcW w:w="992" w:type="dxa"/>
            <w:tcBorders>
              <w:bottom w:val="single" w:sz="4" w:space="0" w:color="auto"/>
            </w:tcBorders>
          </w:tcPr>
          <w:p w:rsidR="00B84E55" w:rsidRPr="008F4A59" w:rsidRDefault="00B84E55">
            <w:pPr>
              <w:pStyle w:val="TableParagraph"/>
              <w:spacing w:line="233" w:lineRule="exact"/>
              <w:ind w:left="12"/>
              <w:jc w:val="center"/>
              <w:rPr>
                <w:spacing w:val="-10"/>
                <w:sz w:val="20"/>
                <w:szCs w:val="20"/>
              </w:rPr>
            </w:pPr>
            <w:r w:rsidRPr="008F4A59">
              <w:rPr>
                <w:spacing w:val="-10"/>
                <w:sz w:val="20"/>
                <w:szCs w:val="20"/>
              </w:rPr>
              <w:t>0</w:t>
            </w:r>
          </w:p>
        </w:tc>
        <w:tc>
          <w:tcPr>
            <w:tcW w:w="992" w:type="dxa"/>
            <w:tcBorders>
              <w:bottom w:val="single" w:sz="4" w:space="0" w:color="auto"/>
            </w:tcBorders>
          </w:tcPr>
          <w:p w:rsidR="00B84E55" w:rsidRPr="008F4A59" w:rsidRDefault="00B84E55">
            <w:pPr>
              <w:pStyle w:val="TableParagraph"/>
              <w:spacing w:line="233" w:lineRule="exact"/>
              <w:ind w:left="12"/>
              <w:jc w:val="center"/>
              <w:rPr>
                <w:spacing w:val="-10"/>
                <w:sz w:val="20"/>
                <w:szCs w:val="20"/>
              </w:rPr>
            </w:pPr>
            <w:r w:rsidRPr="008F4A59">
              <w:rPr>
                <w:spacing w:val="-10"/>
                <w:sz w:val="20"/>
                <w:szCs w:val="20"/>
              </w:rPr>
              <w:t>0</w:t>
            </w:r>
          </w:p>
        </w:tc>
        <w:tc>
          <w:tcPr>
            <w:tcW w:w="1701" w:type="dxa"/>
            <w:tcBorders>
              <w:bottom w:val="single" w:sz="4" w:space="0" w:color="auto"/>
            </w:tcBorders>
          </w:tcPr>
          <w:p w:rsidR="00B84E55" w:rsidRPr="008F4A59" w:rsidRDefault="00B84E55" w:rsidP="00BF3D16">
            <w:pPr>
              <w:pStyle w:val="TableParagraph"/>
              <w:spacing w:line="233" w:lineRule="exact"/>
              <w:ind w:left="17"/>
              <w:jc w:val="center"/>
              <w:rPr>
                <w:spacing w:val="-2"/>
                <w:sz w:val="20"/>
                <w:szCs w:val="20"/>
              </w:rPr>
            </w:pPr>
            <w:r w:rsidRPr="008F4A59">
              <w:rPr>
                <w:spacing w:val="-2"/>
                <w:sz w:val="20"/>
                <w:szCs w:val="20"/>
              </w:rPr>
              <w:t xml:space="preserve">Забезпечення різноманітним, повноцінним, </w:t>
            </w:r>
            <w:r w:rsidRPr="008F4A59">
              <w:rPr>
                <w:spacing w:val="-2"/>
                <w:sz w:val="20"/>
                <w:szCs w:val="20"/>
              </w:rPr>
              <w:lastRenderedPageBreak/>
              <w:t>безпечним харчуванням</w:t>
            </w:r>
          </w:p>
        </w:tc>
      </w:tr>
      <w:tr w:rsidR="00F375AE" w:rsidTr="00590B02">
        <w:trPr>
          <w:trHeight w:val="4215"/>
        </w:trPr>
        <w:tc>
          <w:tcPr>
            <w:tcW w:w="504" w:type="dxa"/>
            <w:tcBorders>
              <w:top w:val="nil"/>
              <w:left w:val="single" w:sz="4" w:space="0" w:color="auto"/>
              <w:bottom w:val="nil"/>
              <w:right w:val="single" w:sz="4" w:space="0" w:color="auto"/>
            </w:tcBorders>
          </w:tcPr>
          <w:p w:rsidR="00F375AE" w:rsidRDefault="00F375AE">
            <w:pPr>
              <w:pStyle w:val="TableParagraph"/>
              <w:spacing w:line="233" w:lineRule="exact"/>
              <w:ind w:left="7"/>
              <w:jc w:val="center"/>
              <w:rPr>
                <w:spacing w:val="-5"/>
              </w:rPr>
            </w:pPr>
          </w:p>
        </w:tc>
        <w:tc>
          <w:tcPr>
            <w:tcW w:w="1918" w:type="dxa"/>
            <w:tcBorders>
              <w:top w:val="nil"/>
              <w:left w:val="single" w:sz="4" w:space="0" w:color="auto"/>
              <w:bottom w:val="nil"/>
              <w:right w:val="single" w:sz="4" w:space="0" w:color="auto"/>
            </w:tcBorders>
          </w:tcPr>
          <w:p w:rsidR="00F375AE" w:rsidRDefault="00F375AE" w:rsidP="00B84E55">
            <w:pPr>
              <w:pStyle w:val="TableParagraph"/>
              <w:ind w:left="37" w:right="27"/>
              <w:jc w:val="center"/>
              <w:rPr>
                <w:spacing w:val="-2"/>
              </w:rPr>
            </w:pPr>
          </w:p>
        </w:tc>
        <w:tc>
          <w:tcPr>
            <w:tcW w:w="1708" w:type="dxa"/>
            <w:tcBorders>
              <w:top w:val="single" w:sz="4" w:space="0" w:color="auto"/>
              <w:left w:val="single" w:sz="4" w:space="0" w:color="auto"/>
              <w:bottom w:val="single" w:sz="4" w:space="0" w:color="auto"/>
              <w:right w:val="single" w:sz="4" w:space="0" w:color="auto"/>
            </w:tcBorders>
          </w:tcPr>
          <w:p w:rsidR="00F375AE" w:rsidRPr="008F4A59" w:rsidRDefault="005908DA" w:rsidP="00E52075">
            <w:pPr>
              <w:pStyle w:val="TableParagraph"/>
              <w:spacing w:line="233" w:lineRule="exact"/>
              <w:ind w:left="39"/>
              <w:jc w:val="center"/>
              <w:rPr>
                <w:sz w:val="20"/>
                <w:szCs w:val="20"/>
              </w:rPr>
            </w:pPr>
            <w:r w:rsidRPr="00714E6C">
              <w:rPr>
                <w:b/>
                <w:bCs/>
                <w:sz w:val="20"/>
                <w:szCs w:val="20"/>
              </w:rPr>
              <w:t>8.2</w:t>
            </w:r>
            <w:r w:rsidR="00F375AE" w:rsidRPr="008F4A59">
              <w:rPr>
                <w:sz w:val="20"/>
                <w:szCs w:val="20"/>
              </w:rPr>
              <w:t xml:space="preserve"> Надання рекомендацій щодо розроблених перспективних чотиритижневих меню з урахуванням норм харчування, надання практичної допомоги в оформленні документації, ведення якої регламентується чинним законодавством</w:t>
            </w:r>
          </w:p>
        </w:tc>
        <w:tc>
          <w:tcPr>
            <w:tcW w:w="1287" w:type="dxa"/>
            <w:tcBorders>
              <w:top w:val="single" w:sz="4" w:space="0" w:color="auto"/>
              <w:left w:val="single" w:sz="4" w:space="0" w:color="auto"/>
              <w:bottom w:val="single" w:sz="4" w:space="0" w:color="auto"/>
              <w:right w:val="single" w:sz="4" w:space="0" w:color="auto"/>
            </w:tcBorders>
          </w:tcPr>
          <w:p w:rsidR="00F375AE" w:rsidRPr="008F4A59" w:rsidRDefault="00F375AE" w:rsidP="00C17BD1">
            <w:pPr>
              <w:pStyle w:val="TableParagraph"/>
              <w:spacing w:line="233" w:lineRule="exact"/>
              <w:ind w:left="12" w:right="10"/>
              <w:jc w:val="center"/>
              <w:rPr>
                <w:spacing w:val="-4"/>
                <w:sz w:val="20"/>
                <w:szCs w:val="20"/>
              </w:rPr>
            </w:pPr>
            <w:r w:rsidRPr="008F4A59">
              <w:rPr>
                <w:spacing w:val="-4"/>
                <w:sz w:val="20"/>
                <w:szCs w:val="20"/>
              </w:rPr>
              <w:t>2025-2029</w:t>
            </w:r>
          </w:p>
        </w:tc>
        <w:tc>
          <w:tcPr>
            <w:tcW w:w="1736" w:type="dxa"/>
            <w:tcBorders>
              <w:top w:val="single" w:sz="4" w:space="0" w:color="auto"/>
              <w:left w:val="single" w:sz="4" w:space="0" w:color="auto"/>
              <w:bottom w:val="single" w:sz="4" w:space="0" w:color="auto"/>
              <w:right w:val="single" w:sz="4" w:space="0" w:color="auto"/>
            </w:tcBorders>
          </w:tcPr>
          <w:p w:rsidR="00F375AE" w:rsidRPr="008F4A59" w:rsidRDefault="00F375AE" w:rsidP="00B84E55">
            <w:pPr>
              <w:pStyle w:val="TableParagraph"/>
              <w:tabs>
                <w:tab w:val="left" w:pos="152"/>
              </w:tabs>
              <w:spacing w:line="233" w:lineRule="exact"/>
              <w:ind w:left="18" w:right="7"/>
              <w:jc w:val="center"/>
              <w:rPr>
                <w:sz w:val="20"/>
                <w:szCs w:val="20"/>
              </w:rPr>
            </w:pPr>
            <w:r w:rsidRPr="008F4A59">
              <w:rPr>
                <w:sz w:val="20"/>
                <w:szCs w:val="20"/>
              </w:rPr>
              <w:t xml:space="preserve">Відділ освіти, молоді та спорту </w:t>
            </w:r>
            <w:proofErr w:type="spellStart"/>
            <w:r w:rsidRPr="008F4A59">
              <w:rPr>
                <w:sz w:val="20"/>
                <w:szCs w:val="20"/>
              </w:rPr>
              <w:t>Зачепилівської</w:t>
            </w:r>
            <w:proofErr w:type="spellEnd"/>
            <w:r w:rsidRPr="008F4A59">
              <w:rPr>
                <w:sz w:val="20"/>
                <w:szCs w:val="20"/>
              </w:rPr>
              <w:t xml:space="preserve"> селищної ради</w:t>
            </w:r>
          </w:p>
        </w:tc>
        <w:tc>
          <w:tcPr>
            <w:tcW w:w="1554" w:type="dxa"/>
            <w:tcBorders>
              <w:top w:val="single" w:sz="4" w:space="0" w:color="auto"/>
              <w:left w:val="single" w:sz="4" w:space="0" w:color="auto"/>
              <w:bottom w:val="single" w:sz="4" w:space="0" w:color="auto"/>
              <w:right w:val="single" w:sz="4" w:space="0" w:color="auto"/>
            </w:tcBorders>
          </w:tcPr>
          <w:p w:rsidR="00F375AE" w:rsidRPr="008F4A59" w:rsidRDefault="00F375AE">
            <w:pPr>
              <w:pStyle w:val="TableParagraph"/>
              <w:spacing w:line="233" w:lineRule="exact"/>
              <w:ind w:left="11"/>
              <w:jc w:val="center"/>
              <w:rPr>
                <w:sz w:val="20"/>
                <w:szCs w:val="20"/>
              </w:rPr>
            </w:pPr>
            <w:r w:rsidRPr="008F4A59">
              <w:rPr>
                <w:sz w:val="20"/>
                <w:szCs w:val="20"/>
              </w:rPr>
              <w:t>Не потребує</w:t>
            </w:r>
          </w:p>
        </w:tc>
        <w:tc>
          <w:tcPr>
            <w:tcW w:w="952" w:type="dxa"/>
            <w:tcBorders>
              <w:top w:val="single" w:sz="4" w:space="0" w:color="auto"/>
              <w:left w:val="single" w:sz="4" w:space="0" w:color="auto"/>
              <w:bottom w:val="single" w:sz="4" w:space="0" w:color="auto"/>
              <w:right w:val="single" w:sz="4" w:space="0" w:color="auto"/>
            </w:tcBorders>
          </w:tcPr>
          <w:p w:rsidR="00F375AE" w:rsidRPr="008F4A59" w:rsidRDefault="00F375AE">
            <w:pPr>
              <w:pStyle w:val="TableParagraph"/>
              <w:spacing w:line="233" w:lineRule="exact"/>
              <w:ind w:left="13"/>
              <w:jc w:val="center"/>
              <w:rPr>
                <w:spacing w:val="-10"/>
                <w:sz w:val="20"/>
                <w:szCs w:val="20"/>
              </w:rPr>
            </w:pPr>
            <w:r w:rsidRPr="008F4A59">
              <w:rPr>
                <w:spacing w:val="-10"/>
                <w:sz w:val="20"/>
                <w:szCs w:val="20"/>
              </w:rPr>
              <w:t>0</w:t>
            </w:r>
          </w:p>
        </w:tc>
        <w:tc>
          <w:tcPr>
            <w:tcW w:w="1023" w:type="dxa"/>
            <w:tcBorders>
              <w:top w:val="single" w:sz="4" w:space="0" w:color="auto"/>
              <w:left w:val="single" w:sz="4" w:space="0" w:color="auto"/>
              <w:bottom w:val="single" w:sz="4" w:space="0" w:color="auto"/>
              <w:right w:val="single" w:sz="4" w:space="0" w:color="auto"/>
            </w:tcBorders>
          </w:tcPr>
          <w:p w:rsidR="00F375AE" w:rsidRPr="008F4A59" w:rsidRDefault="00F375AE">
            <w:pPr>
              <w:pStyle w:val="TableParagraph"/>
              <w:spacing w:line="233" w:lineRule="exact"/>
              <w:ind w:left="11"/>
              <w:jc w:val="center"/>
              <w:rPr>
                <w:spacing w:val="-10"/>
                <w:sz w:val="20"/>
                <w:szCs w:val="20"/>
              </w:rPr>
            </w:pPr>
            <w:r w:rsidRPr="008F4A59">
              <w:rPr>
                <w:spacing w:val="-10"/>
                <w:sz w:val="20"/>
                <w:szCs w:val="20"/>
              </w:rPr>
              <w:t>0</w:t>
            </w:r>
          </w:p>
        </w:tc>
        <w:tc>
          <w:tcPr>
            <w:tcW w:w="993" w:type="dxa"/>
            <w:tcBorders>
              <w:top w:val="single" w:sz="4" w:space="0" w:color="auto"/>
              <w:left w:val="single" w:sz="4" w:space="0" w:color="auto"/>
              <w:bottom w:val="single" w:sz="4" w:space="0" w:color="auto"/>
              <w:right w:val="single" w:sz="4" w:space="0" w:color="auto"/>
            </w:tcBorders>
          </w:tcPr>
          <w:p w:rsidR="00F375AE" w:rsidRPr="008F4A59" w:rsidRDefault="00F375AE">
            <w:pPr>
              <w:pStyle w:val="TableParagraph"/>
              <w:spacing w:line="233" w:lineRule="exact"/>
              <w:ind w:left="12"/>
              <w:jc w:val="center"/>
              <w:rPr>
                <w:spacing w:val="-10"/>
                <w:sz w:val="20"/>
                <w:szCs w:val="20"/>
              </w:rPr>
            </w:pPr>
            <w:r w:rsidRPr="008F4A59">
              <w:rPr>
                <w:spacing w:val="-10"/>
                <w:sz w:val="20"/>
                <w:szCs w:val="20"/>
              </w:rPr>
              <w:t>0</w:t>
            </w:r>
          </w:p>
        </w:tc>
        <w:tc>
          <w:tcPr>
            <w:tcW w:w="992" w:type="dxa"/>
            <w:tcBorders>
              <w:top w:val="single" w:sz="4" w:space="0" w:color="auto"/>
              <w:left w:val="single" w:sz="4" w:space="0" w:color="auto"/>
              <w:bottom w:val="single" w:sz="4" w:space="0" w:color="auto"/>
              <w:right w:val="single" w:sz="4" w:space="0" w:color="auto"/>
            </w:tcBorders>
          </w:tcPr>
          <w:p w:rsidR="00F375AE" w:rsidRPr="008F4A59" w:rsidRDefault="00F375AE">
            <w:pPr>
              <w:pStyle w:val="TableParagraph"/>
              <w:spacing w:line="233" w:lineRule="exact"/>
              <w:ind w:left="12"/>
              <w:jc w:val="center"/>
              <w:rPr>
                <w:spacing w:val="-10"/>
                <w:sz w:val="20"/>
                <w:szCs w:val="20"/>
              </w:rPr>
            </w:pPr>
            <w:r w:rsidRPr="008F4A59">
              <w:rPr>
                <w:spacing w:val="-10"/>
                <w:sz w:val="20"/>
                <w:szCs w:val="20"/>
              </w:rPr>
              <w:t>0</w:t>
            </w:r>
          </w:p>
        </w:tc>
        <w:tc>
          <w:tcPr>
            <w:tcW w:w="992" w:type="dxa"/>
            <w:tcBorders>
              <w:top w:val="single" w:sz="4" w:space="0" w:color="auto"/>
              <w:left w:val="single" w:sz="4" w:space="0" w:color="auto"/>
              <w:bottom w:val="single" w:sz="4" w:space="0" w:color="auto"/>
              <w:right w:val="single" w:sz="4" w:space="0" w:color="auto"/>
            </w:tcBorders>
          </w:tcPr>
          <w:p w:rsidR="00F375AE" w:rsidRPr="008F4A59" w:rsidRDefault="00F375AE">
            <w:pPr>
              <w:pStyle w:val="TableParagraph"/>
              <w:spacing w:line="233" w:lineRule="exact"/>
              <w:ind w:left="12"/>
              <w:jc w:val="center"/>
              <w:rPr>
                <w:spacing w:val="-10"/>
                <w:sz w:val="20"/>
                <w:szCs w:val="20"/>
              </w:rPr>
            </w:pPr>
            <w:r w:rsidRPr="008F4A59">
              <w:rPr>
                <w:spacing w:val="-10"/>
                <w:sz w:val="20"/>
                <w:szCs w:val="20"/>
              </w:rPr>
              <w:t>0</w:t>
            </w:r>
          </w:p>
        </w:tc>
        <w:tc>
          <w:tcPr>
            <w:tcW w:w="1701" w:type="dxa"/>
            <w:tcBorders>
              <w:top w:val="single" w:sz="4" w:space="0" w:color="auto"/>
              <w:left w:val="single" w:sz="4" w:space="0" w:color="auto"/>
              <w:bottom w:val="single" w:sz="4" w:space="0" w:color="auto"/>
              <w:right w:val="single" w:sz="4" w:space="0" w:color="auto"/>
            </w:tcBorders>
          </w:tcPr>
          <w:p w:rsidR="00DC0CA0" w:rsidRPr="008F4A59" w:rsidRDefault="00F375AE" w:rsidP="008F4A59">
            <w:pPr>
              <w:pStyle w:val="TableParagraph"/>
              <w:spacing w:line="233" w:lineRule="exact"/>
              <w:ind w:left="17"/>
              <w:jc w:val="center"/>
              <w:rPr>
                <w:sz w:val="18"/>
                <w:szCs w:val="18"/>
              </w:rPr>
            </w:pPr>
            <w:r w:rsidRPr="008F4A59">
              <w:rPr>
                <w:spacing w:val="-2"/>
                <w:sz w:val="18"/>
                <w:szCs w:val="18"/>
              </w:rPr>
              <w:t>Якісне документальне оф</w:t>
            </w:r>
            <w:r w:rsidR="003F0E4D" w:rsidRPr="008F4A59">
              <w:rPr>
                <w:spacing w:val="-2"/>
                <w:sz w:val="18"/>
                <w:szCs w:val="18"/>
              </w:rPr>
              <w:t>о</w:t>
            </w:r>
            <w:r w:rsidRPr="008F4A59">
              <w:rPr>
                <w:spacing w:val="-2"/>
                <w:sz w:val="18"/>
                <w:szCs w:val="18"/>
              </w:rPr>
              <w:t>рмлення</w:t>
            </w:r>
            <w:r w:rsidR="00BD0CB7" w:rsidRPr="008F4A59">
              <w:rPr>
                <w:spacing w:val="-2"/>
                <w:sz w:val="18"/>
                <w:szCs w:val="18"/>
              </w:rPr>
              <w:t xml:space="preserve"> </w:t>
            </w:r>
            <w:r w:rsidR="00BD0CB7" w:rsidRPr="008F4A59">
              <w:rPr>
                <w:sz w:val="18"/>
                <w:szCs w:val="18"/>
              </w:rPr>
              <w:t>розроблених перспективних чотиритижневих меню з урахуванням норм харчування</w:t>
            </w:r>
            <w:r w:rsidR="00E52075" w:rsidRPr="008F4A59">
              <w:rPr>
                <w:sz w:val="18"/>
                <w:szCs w:val="18"/>
              </w:rPr>
              <w:t xml:space="preserve"> </w:t>
            </w:r>
            <w:r w:rsidR="007E2E5F" w:rsidRPr="008F4A59">
              <w:rPr>
                <w:sz w:val="18"/>
                <w:szCs w:val="18"/>
              </w:rPr>
              <w:t>надання практичної допомоги в оформленні документації, ведення якої регламентується чинним законодавством</w:t>
            </w:r>
          </w:p>
          <w:p w:rsidR="008F4A59" w:rsidRPr="008F4A59" w:rsidRDefault="008F4A59" w:rsidP="00714E6C">
            <w:pPr>
              <w:pStyle w:val="TableParagraph"/>
              <w:spacing w:line="233" w:lineRule="exact"/>
              <w:ind w:left="17"/>
              <w:rPr>
                <w:spacing w:val="-2"/>
                <w:sz w:val="20"/>
                <w:szCs w:val="20"/>
              </w:rPr>
            </w:pPr>
          </w:p>
        </w:tc>
      </w:tr>
      <w:tr w:rsidR="00F375AE" w:rsidRPr="00F375AE" w:rsidTr="00590B02">
        <w:trPr>
          <w:trHeight w:val="1613"/>
        </w:trPr>
        <w:tc>
          <w:tcPr>
            <w:tcW w:w="504" w:type="dxa"/>
            <w:tcBorders>
              <w:top w:val="nil"/>
              <w:bottom w:val="nil"/>
            </w:tcBorders>
          </w:tcPr>
          <w:p w:rsidR="00F375AE" w:rsidRPr="00F375AE" w:rsidRDefault="00F375AE">
            <w:pPr>
              <w:pStyle w:val="TableParagraph"/>
              <w:spacing w:line="233" w:lineRule="exact"/>
              <w:ind w:left="7"/>
              <w:jc w:val="center"/>
              <w:rPr>
                <w:spacing w:val="-5"/>
              </w:rPr>
            </w:pPr>
          </w:p>
        </w:tc>
        <w:tc>
          <w:tcPr>
            <w:tcW w:w="1918" w:type="dxa"/>
            <w:tcBorders>
              <w:top w:val="nil"/>
              <w:bottom w:val="nil"/>
            </w:tcBorders>
          </w:tcPr>
          <w:p w:rsidR="00F375AE" w:rsidRPr="00F375AE" w:rsidRDefault="00F375AE" w:rsidP="00B84E55">
            <w:pPr>
              <w:pStyle w:val="TableParagraph"/>
              <w:ind w:left="37" w:right="27"/>
              <w:jc w:val="center"/>
              <w:rPr>
                <w:spacing w:val="-2"/>
              </w:rPr>
            </w:pPr>
          </w:p>
        </w:tc>
        <w:tc>
          <w:tcPr>
            <w:tcW w:w="1708" w:type="dxa"/>
            <w:tcBorders>
              <w:top w:val="single" w:sz="4" w:space="0" w:color="auto"/>
              <w:bottom w:val="single" w:sz="4" w:space="0" w:color="auto"/>
            </w:tcBorders>
          </w:tcPr>
          <w:p w:rsidR="00F375AE" w:rsidRPr="008F4A59" w:rsidRDefault="005908DA" w:rsidP="00E52075">
            <w:pPr>
              <w:pStyle w:val="TableParagraph"/>
              <w:spacing w:line="233" w:lineRule="exact"/>
              <w:ind w:left="39"/>
              <w:jc w:val="center"/>
              <w:rPr>
                <w:sz w:val="20"/>
                <w:szCs w:val="20"/>
              </w:rPr>
            </w:pPr>
            <w:r w:rsidRPr="00714E6C">
              <w:rPr>
                <w:b/>
                <w:bCs/>
                <w:sz w:val="20"/>
                <w:szCs w:val="20"/>
              </w:rPr>
              <w:t>8.3</w:t>
            </w:r>
            <w:r w:rsidR="00E52075" w:rsidRPr="008F4A59">
              <w:rPr>
                <w:sz w:val="20"/>
                <w:szCs w:val="20"/>
              </w:rPr>
              <w:t xml:space="preserve"> </w:t>
            </w:r>
            <w:r w:rsidR="00F375AE" w:rsidRPr="008F4A59">
              <w:rPr>
                <w:sz w:val="20"/>
                <w:szCs w:val="20"/>
              </w:rPr>
              <w:t>Забезпечення харчування дітей з особливими дієтичними потребами за рекомендаціями сімейних лікарів</w:t>
            </w:r>
          </w:p>
          <w:p w:rsidR="00596154" w:rsidRPr="008F4A59" w:rsidRDefault="00596154" w:rsidP="00E52075">
            <w:pPr>
              <w:pStyle w:val="TableParagraph"/>
              <w:spacing w:line="233" w:lineRule="exact"/>
              <w:ind w:left="39"/>
              <w:jc w:val="center"/>
              <w:rPr>
                <w:sz w:val="20"/>
                <w:szCs w:val="20"/>
              </w:rPr>
            </w:pPr>
          </w:p>
        </w:tc>
        <w:tc>
          <w:tcPr>
            <w:tcW w:w="1287" w:type="dxa"/>
            <w:tcBorders>
              <w:top w:val="single" w:sz="4" w:space="0" w:color="auto"/>
              <w:bottom w:val="single" w:sz="4" w:space="0" w:color="auto"/>
            </w:tcBorders>
          </w:tcPr>
          <w:p w:rsidR="00F375AE" w:rsidRPr="008F4A59" w:rsidRDefault="00F375AE" w:rsidP="00C17BD1">
            <w:pPr>
              <w:pStyle w:val="TableParagraph"/>
              <w:spacing w:line="233" w:lineRule="exact"/>
              <w:ind w:left="12" w:right="10"/>
              <w:jc w:val="center"/>
              <w:rPr>
                <w:spacing w:val="-4"/>
                <w:sz w:val="20"/>
                <w:szCs w:val="20"/>
              </w:rPr>
            </w:pPr>
            <w:r w:rsidRPr="008F4A59">
              <w:rPr>
                <w:spacing w:val="-4"/>
                <w:sz w:val="20"/>
                <w:szCs w:val="20"/>
              </w:rPr>
              <w:t>2025-2029</w:t>
            </w:r>
          </w:p>
        </w:tc>
        <w:tc>
          <w:tcPr>
            <w:tcW w:w="1736" w:type="dxa"/>
            <w:tcBorders>
              <w:top w:val="single" w:sz="4" w:space="0" w:color="auto"/>
              <w:bottom w:val="single" w:sz="4" w:space="0" w:color="auto"/>
            </w:tcBorders>
          </w:tcPr>
          <w:p w:rsidR="00F375AE" w:rsidRPr="008F4A59" w:rsidRDefault="00F375AE">
            <w:pPr>
              <w:pStyle w:val="TableParagraph"/>
              <w:spacing w:line="233" w:lineRule="exact"/>
              <w:ind w:left="18" w:right="7"/>
              <w:jc w:val="center"/>
              <w:rPr>
                <w:sz w:val="20"/>
                <w:szCs w:val="20"/>
              </w:rPr>
            </w:pPr>
            <w:r w:rsidRPr="008F4A59">
              <w:rPr>
                <w:sz w:val="20"/>
                <w:szCs w:val="20"/>
              </w:rPr>
              <w:t xml:space="preserve">Відділ освіти, молоді та спорту </w:t>
            </w:r>
            <w:proofErr w:type="spellStart"/>
            <w:r w:rsidRPr="008F4A59">
              <w:rPr>
                <w:sz w:val="20"/>
                <w:szCs w:val="20"/>
              </w:rPr>
              <w:t>Зачепилівської</w:t>
            </w:r>
            <w:proofErr w:type="spellEnd"/>
            <w:r w:rsidRPr="008F4A59">
              <w:rPr>
                <w:sz w:val="20"/>
                <w:szCs w:val="20"/>
              </w:rPr>
              <w:t xml:space="preserve"> селищної ради</w:t>
            </w:r>
          </w:p>
        </w:tc>
        <w:tc>
          <w:tcPr>
            <w:tcW w:w="1554" w:type="dxa"/>
            <w:tcBorders>
              <w:top w:val="single" w:sz="4" w:space="0" w:color="auto"/>
              <w:bottom w:val="single" w:sz="4" w:space="0" w:color="auto"/>
            </w:tcBorders>
          </w:tcPr>
          <w:p w:rsidR="00F375AE" w:rsidRPr="008F4A59" w:rsidRDefault="00951002">
            <w:pPr>
              <w:pStyle w:val="TableParagraph"/>
              <w:spacing w:line="233" w:lineRule="exact"/>
              <w:ind w:left="11"/>
              <w:jc w:val="center"/>
              <w:rPr>
                <w:sz w:val="20"/>
                <w:szCs w:val="20"/>
              </w:rPr>
            </w:pPr>
            <w:r w:rsidRPr="008F4A59">
              <w:rPr>
                <w:sz w:val="20"/>
                <w:szCs w:val="20"/>
              </w:rPr>
              <w:t>Місцевий бюджет</w:t>
            </w:r>
          </w:p>
        </w:tc>
        <w:tc>
          <w:tcPr>
            <w:tcW w:w="952" w:type="dxa"/>
            <w:tcBorders>
              <w:top w:val="single" w:sz="4" w:space="0" w:color="auto"/>
              <w:bottom w:val="single" w:sz="4" w:space="0" w:color="auto"/>
            </w:tcBorders>
          </w:tcPr>
          <w:p w:rsidR="00F375AE" w:rsidRPr="008F4A59" w:rsidRDefault="00951002">
            <w:pPr>
              <w:pStyle w:val="TableParagraph"/>
              <w:spacing w:line="233" w:lineRule="exact"/>
              <w:ind w:left="13"/>
              <w:jc w:val="center"/>
              <w:rPr>
                <w:spacing w:val="-10"/>
                <w:sz w:val="20"/>
                <w:szCs w:val="20"/>
              </w:rPr>
            </w:pPr>
            <w:r w:rsidRPr="008F4A59">
              <w:rPr>
                <w:sz w:val="20"/>
                <w:szCs w:val="20"/>
              </w:rPr>
              <w:t>У межах відповідних</w:t>
            </w:r>
            <w:r w:rsidR="00392565" w:rsidRPr="008F4A59">
              <w:rPr>
                <w:sz w:val="20"/>
                <w:szCs w:val="20"/>
              </w:rPr>
              <w:t xml:space="preserve"> </w:t>
            </w:r>
            <w:r w:rsidRPr="008F4A59">
              <w:rPr>
                <w:sz w:val="20"/>
                <w:szCs w:val="20"/>
              </w:rPr>
              <w:t>кошторис</w:t>
            </w:r>
            <w:r w:rsidR="00EA1D79" w:rsidRPr="008F4A59">
              <w:rPr>
                <w:sz w:val="20"/>
                <w:szCs w:val="20"/>
              </w:rPr>
              <w:softHyphen/>
            </w:r>
            <w:r w:rsidRPr="008F4A59">
              <w:rPr>
                <w:sz w:val="20"/>
                <w:szCs w:val="20"/>
              </w:rPr>
              <w:t>них призначень</w:t>
            </w:r>
          </w:p>
        </w:tc>
        <w:tc>
          <w:tcPr>
            <w:tcW w:w="1023" w:type="dxa"/>
            <w:tcBorders>
              <w:top w:val="single" w:sz="4" w:space="0" w:color="auto"/>
              <w:bottom w:val="single" w:sz="4" w:space="0" w:color="auto"/>
            </w:tcBorders>
          </w:tcPr>
          <w:p w:rsidR="00F375AE" w:rsidRPr="008F4A59" w:rsidRDefault="00951002">
            <w:pPr>
              <w:pStyle w:val="TableParagraph"/>
              <w:spacing w:line="233" w:lineRule="exact"/>
              <w:ind w:left="11"/>
              <w:jc w:val="center"/>
              <w:rPr>
                <w:spacing w:val="-10"/>
                <w:sz w:val="20"/>
                <w:szCs w:val="20"/>
              </w:rPr>
            </w:pPr>
            <w:r w:rsidRPr="008F4A59">
              <w:rPr>
                <w:sz w:val="20"/>
                <w:szCs w:val="20"/>
              </w:rPr>
              <w:t>У межах відповідних</w:t>
            </w:r>
            <w:r w:rsidR="00392565" w:rsidRPr="008F4A59">
              <w:rPr>
                <w:sz w:val="20"/>
                <w:szCs w:val="20"/>
              </w:rPr>
              <w:t xml:space="preserve"> </w:t>
            </w:r>
            <w:r w:rsidRPr="008F4A59">
              <w:rPr>
                <w:sz w:val="20"/>
                <w:szCs w:val="20"/>
              </w:rPr>
              <w:t>кошторис</w:t>
            </w:r>
            <w:r w:rsidR="00EA1D79" w:rsidRPr="008F4A59">
              <w:rPr>
                <w:sz w:val="20"/>
                <w:szCs w:val="20"/>
              </w:rPr>
              <w:softHyphen/>
            </w:r>
            <w:r w:rsidRPr="008F4A59">
              <w:rPr>
                <w:sz w:val="20"/>
                <w:szCs w:val="20"/>
              </w:rPr>
              <w:t>них призначень</w:t>
            </w:r>
          </w:p>
        </w:tc>
        <w:tc>
          <w:tcPr>
            <w:tcW w:w="993" w:type="dxa"/>
            <w:tcBorders>
              <w:top w:val="single" w:sz="4" w:space="0" w:color="auto"/>
              <w:bottom w:val="single" w:sz="4" w:space="0" w:color="auto"/>
            </w:tcBorders>
          </w:tcPr>
          <w:p w:rsidR="00F375AE" w:rsidRPr="008F4A59" w:rsidRDefault="00951002">
            <w:pPr>
              <w:pStyle w:val="TableParagraph"/>
              <w:spacing w:line="233" w:lineRule="exact"/>
              <w:ind w:left="12"/>
              <w:jc w:val="center"/>
              <w:rPr>
                <w:spacing w:val="-10"/>
                <w:sz w:val="20"/>
                <w:szCs w:val="20"/>
              </w:rPr>
            </w:pPr>
            <w:r w:rsidRPr="008F4A59">
              <w:rPr>
                <w:sz w:val="20"/>
                <w:szCs w:val="20"/>
              </w:rPr>
              <w:t>У межах відповідних</w:t>
            </w:r>
            <w:r w:rsidR="00392565" w:rsidRPr="008F4A59">
              <w:rPr>
                <w:sz w:val="20"/>
                <w:szCs w:val="20"/>
              </w:rPr>
              <w:t xml:space="preserve"> </w:t>
            </w:r>
            <w:r w:rsidRPr="008F4A59">
              <w:rPr>
                <w:sz w:val="20"/>
                <w:szCs w:val="20"/>
              </w:rPr>
              <w:t>кошторис</w:t>
            </w:r>
            <w:r w:rsidR="00EA1D79" w:rsidRPr="008F4A59">
              <w:rPr>
                <w:sz w:val="20"/>
                <w:szCs w:val="20"/>
              </w:rPr>
              <w:softHyphen/>
            </w:r>
            <w:r w:rsidRPr="008F4A59">
              <w:rPr>
                <w:sz w:val="20"/>
                <w:szCs w:val="20"/>
              </w:rPr>
              <w:t>них призначень</w:t>
            </w:r>
          </w:p>
        </w:tc>
        <w:tc>
          <w:tcPr>
            <w:tcW w:w="992" w:type="dxa"/>
            <w:tcBorders>
              <w:top w:val="single" w:sz="4" w:space="0" w:color="auto"/>
              <w:bottom w:val="single" w:sz="4" w:space="0" w:color="auto"/>
            </w:tcBorders>
          </w:tcPr>
          <w:p w:rsidR="00F375AE" w:rsidRPr="008F4A59" w:rsidRDefault="00951002">
            <w:pPr>
              <w:pStyle w:val="TableParagraph"/>
              <w:spacing w:line="233" w:lineRule="exact"/>
              <w:ind w:left="12"/>
              <w:jc w:val="center"/>
              <w:rPr>
                <w:spacing w:val="-10"/>
                <w:sz w:val="20"/>
                <w:szCs w:val="20"/>
              </w:rPr>
            </w:pPr>
            <w:r w:rsidRPr="008F4A59">
              <w:rPr>
                <w:sz w:val="20"/>
                <w:szCs w:val="20"/>
              </w:rPr>
              <w:t>У межах відповідних</w:t>
            </w:r>
            <w:r w:rsidR="00392565" w:rsidRPr="008F4A59">
              <w:rPr>
                <w:sz w:val="20"/>
                <w:szCs w:val="20"/>
              </w:rPr>
              <w:t xml:space="preserve"> </w:t>
            </w:r>
            <w:r w:rsidRPr="008F4A59">
              <w:rPr>
                <w:sz w:val="20"/>
                <w:szCs w:val="20"/>
              </w:rPr>
              <w:t>кошторис</w:t>
            </w:r>
            <w:r w:rsidR="00EA1D79" w:rsidRPr="008F4A59">
              <w:rPr>
                <w:sz w:val="20"/>
                <w:szCs w:val="20"/>
              </w:rPr>
              <w:softHyphen/>
            </w:r>
            <w:r w:rsidRPr="008F4A59">
              <w:rPr>
                <w:sz w:val="20"/>
                <w:szCs w:val="20"/>
              </w:rPr>
              <w:t>них призначень</w:t>
            </w:r>
          </w:p>
        </w:tc>
        <w:tc>
          <w:tcPr>
            <w:tcW w:w="992" w:type="dxa"/>
            <w:tcBorders>
              <w:top w:val="single" w:sz="4" w:space="0" w:color="auto"/>
              <w:bottom w:val="single" w:sz="4" w:space="0" w:color="auto"/>
            </w:tcBorders>
          </w:tcPr>
          <w:p w:rsidR="00F375AE" w:rsidRPr="008F4A59" w:rsidRDefault="00951002">
            <w:pPr>
              <w:pStyle w:val="TableParagraph"/>
              <w:spacing w:line="233" w:lineRule="exact"/>
              <w:ind w:left="12"/>
              <w:jc w:val="center"/>
              <w:rPr>
                <w:spacing w:val="-10"/>
                <w:sz w:val="20"/>
                <w:szCs w:val="20"/>
              </w:rPr>
            </w:pPr>
            <w:r w:rsidRPr="008F4A59">
              <w:rPr>
                <w:sz w:val="20"/>
                <w:szCs w:val="20"/>
              </w:rPr>
              <w:t>У межах відповідних</w:t>
            </w:r>
            <w:r w:rsidR="00392565" w:rsidRPr="008F4A59">
              <w:rPr>
                <w:sz w:val="20"/>
                <w:szCs w:val="20"/>
              </w:rPr>
              <w:t xml:space="preserve"> </w:t>
            </w:r>
            <w:r w:rsidRPr="008F4A59">
              <w:rPr>
                <w:sz w:val="20"/>
                <w:szCs w:val="20"/>
              </w:rPr>
              <w:t>кошторис</w:t>
            </w:r>
            <w:r w:rsidR="00EA1D79" w:rsidRPr="008F4A59">
              <w:rPr>
                <w:sz w:val="20"/>
                <w:szCs w:val="20"/>
              </w:rPr>
              <w:softHyphen/>
            </w:r>
            <w:r w:rsidRPr="008F4A59">
              <w:rPr>
                <w:sz w:val="20"/>
                <w:szCs w:val="20"/>
              </w:rPr>
              <w:t>них призначень</w:t>
            </w:r>
          </w:p>
        </w:tc>
        <w:tc>
          <w:tcPr>
            <w:tcW w:w="1701" w:type="dxa"/>
            <w:tcBorders>
              <w:top w:val="single" w:sz="4" w:space="0" w:color="auto"/>
              <w:bottom w:val="single" w:sz="4" w:space="0" w:color="auto"/>
            </w:tcBorders>
          </w:tcPr>
          <w:p w:rsidR="00F375AE" w:rsidRPr="008F4A59" w:rsidRDefault="008B237C" w:rsidP="008B237C">
            <w:pPr>
              <w:pStyle w:val="TableParagraph"/>
              <w:spacing w:line="233" w:lineRule="exact"/>
              <w:ind w:left="17"/>
              <w:jc w:val="center"/>
              <w:rPr>
                <w:spacing w:val="-2"/>
                <w:sz w:val="20"/>
                <w:szCs w:val="20"/>
              </w:rPr>
            </w:pPr>
            <w:r w:rsidRPr="008F4A59">
              <w:rPr>
                <w:sz w:val="20"/>
                <w:szCs w:val="20"/>
              </w:rPr>
              <w:t xml:space="preserve">Забезпечення харчування дітей з особливими дієтичними потребами </w:t>
            </w:r>
          </w:p>
        </w:tc>
      </w:tr>
      <w:tr w:rsidR="00951002" w:rsidRPr="00F375AE" w:rsidTr="00590B02">
        <w:trPr>
          <w:trHeight w:val="252"/>
        </w:trPr>
        <w:tc>
          <w:tcPr>
            <w:tcW w:w="504" w:type="dxa"/>
            <w:tcBorders>
              <w:top w:val="nil"/>
            </w:tcBorders>
          </w:tcPr>
          <w:p w:rsidR="00951002" w:rsidRPr="00F375AE" w:rsidRDefault="00951002">
            <w:pPr>
              <w:pStyle w:val="TableParagraph"/>
              <w:spacing w:line="233" w:lineRule="exact"/>
              <w:ind w:left="7"/>
              <w:jc w:val="center"/>
              <w:rPr>
                <w:spacing w:val="-5"/>
              </w:rPr>
            </w:pPr>
          </w:p>
        </w:tc>
        <w:tc>
          <w:tcPr>
            <w:tcW w:w="1918" w:type="dxa"/>
            <w:tcBorders>
              <w:top w:val="nil"/>
            </w:tcBorders>
          </w:tcPr>
          <w:p w:rsidR="00951002" w:rsidRPr="00F375AE" w:rsidRDefault="00951002" w:rsidP="00B84E55">
            <w:pPr>
              <w:pStyle w:val="TableParagraph"/>
              <w:ind w:left="37" w:right="27"/>
              <w:jc w:val="center"/>
              <w:rPr>
                <w:spacing w:val="-2"/>
              </w:rPr>
            </w:pPr>
          </w:p>
        </w:tc>
        <w:tc>
          <w:tcPr>
            <w:tcW w:w="1708" w:type="dxa"/>
            <w:tcBorders>
              <w:top w:val="single" w:sz="4" w:space="0" w:color="auto"/>
            </w:tcBorders>
          </w:tcPr>
          <w:p w:rsidR="00951002" w:rsidRPr="008F4A59" w:rsidRDefault="009D76DE" w:rsidP="00EA1D79">
            <w:pPr>
              <w:pStyle w:val="TableParagraph"/>
              <w:spacing w:line="233" w:lineRule="exact"/>
              <w:ind w:left="39"/>
              <w:jc w:val="center"/>
              <w:rPr>
                <w:sz w:val="20"/>
                <w:szCs w:val="20"/>
              </w:rPr>
            </w:pPr>
            <w:r w:rsidRPr="00714E6C">
              <w:rPr>
                <w:b/>
                <w:bCs/>
                <w:sz w:val="20"/>
                <w:szCs w:val="20"/>
              </w:rPr>
              <w:t>8.4</w:t>
            </w:r>
            <w:r w:rsidR="00951002" w:rsidRPr="008F4A59">
              <w:rPr>
                <w:sz w:val="20"/>
                <w:szCs w:val="20"/>
              </w:rPr>
              <w:t xml:space="preserve"> Забезпечення харчуванням </w:t>
            </w:r>
            <w:r w:rsidR="008313B4" w:rsidRPr="008F4A59">
              <w:rPr>
                <w:sz w:val="20"/>
                <w:szCs w:val="20"/>
              </w:rPr>
              <w:t>дітей</w:t>
            </w:r>
            <w:r w:rsidR="00E57E2D" w:rsidRPr="008F4A59">
              <w:rPr>
                <w:sz w:val="20"/>
                <w:szCs w:val="20"/>
              </w:rPr>
              <w:t xml:space="preserve">, які перебувають у закладах освіти </w:t>
            </w:r>
            <w:proofErr w:type="spellStart"/>
            <w:r w:rsidR="00E57E2D" w:rsidRPr="008F4A59">
              <w:rPr>
                <w:sz w:val="20"/>
                <w:szCs w:val="20"/>
              </w:rPr>
              <w:t>Зачепилівської</w:t>
            </w:r>
            <w:proofErr w:type="spellEnd"/>
            <w:r w:rsidR="00E57E2D" w:rsidRPr="008F4A59">
              <w:rPr>
                <w:sz w:val="20"/>
                <w:szCs w:val="20"/>
              </w:rPr>
              <w:t xml:space="preserve"> селищної ради</w:t>
            </w:r>
            <w:r w:rsidR="00714E6C">
              <w:rPr>
                <w:sz w:val="20"/>
                <w:szCs w:val="20"/>
              </w:rPr>
              <w:t xml:space="preserve"> </w:t>
            </w:r>
          </w:p>
        </w:tc>
        <w:tc>
          <w:tcPr>
            <w:tcW w:w="1287" w:type="dxa"/>
            <w:tcBorders>
              <w:top w:val="single" w:sz="4" w:space="0" w:color="auto"/>
            </w:tcBorders>
          </w:tcPr>
          <w:p w:rsidR="00951002" w:rsidRPr="008F4A59" w:rsidRDefault="00951002" w:rsidP="00951002">
            <w:pPr>
              <w:pStyle w:val="TableParagraph"/>
              <w:spacing w:line="233" w:lineRule="exact"/>
              <w:ind w:left="12" w:right="10"/>
              <w:jc w:val="center"/>
              <w:rPr>
                <w:spacing w:val="-4"/>
                <w:sz w:val="20"/>
                <w:szCs w:val="20"/>
              </w:rPr>
            </w:pPr>
            <w:r w:rsidRPr="008F4A59">
              <w:rPr>
                <w:spacing w:val="-4"/>
                <w:sz w:val="20"/>
                <w:szCs w:val="20"/>
              </w:rPr>
              <w:t>2025-2029</w:t>
            </w:r>
          </w:p>
        </w:tc>
        <w:tc>
          <w:tcPr>
            <w:tcW w:w="1736" w:type="dxa"/>
            <w:tcBorders>
              <w:top w:val="single" w:sz="4" w:space="0" w:color="auto"/>
            </w:tcBorders>
          </w:tcPr>
          <w:p w:rsidR="00951002" w:rsidRPr="008F4A59" w:rsidRDefault="00951002" w:rsidP="00951002">
            <w:pPr>
              <w:pStyle w:val="TableParagraph"/>
              <w:spacing w:line="233" w:lineRule="exact"/>
              <w:ind w:left="18" w:right="7"/>
              <w:jc w:val="center"/>
              <w:rPr>
                <w:sz w:val="20"/>
                <w:szCs w:val="20"/>
              </w:rPr>
            </w:pPr>
            <w:r w:rsidRPr="008F4A59">
              <w:rPr>
                <w:sz w:val="20"/>
                <w:szCs w:val="20"/>
              </w:rPr>
              <w:t xml:space="preserve">Відділ освіти, молоді та спорту </w:t>
            </w:r>
            <w:proofErr w:type="spellStart"/>
            <w:r w:rsidRPr="008F4A59">
              <w:rPr>
                <w:sz w:val="20"/>
                <w:szCs w:val="20"/>
              </w:rPr>
              <w:t>Зачепилівської</w:t>
            </w:r>
            <w:proofErr w:type="spellEnd"/>
            <w:r w:rsidRPr="008F4A59">
              <w:rPr>
                <w:sz w:val="20"/>
                <w:szCs w:val="20"/>
              </w:rPr>
              <w:t xml:space="preserve"> селищної ради</w:t>
            </w:r>
          </w:p>
          <w:p w:rsidR="00951002" w:rsidRPr="008F4A59" w:rsidRDefault="00951002">
            <w:pPr>
              <w:pStyle w:val="TableParagraph"/>
              <w:spacing w:line="233" w:lineRule="exact"/>
              <w:ind w:left="18" w:right="7"/>
              <w:jc w:val="center"/>
              <w:rPr>
                <w:sz w:val="20"/>
                <w:szCs w:val="20"/>
              </w:rPr>
            </w:pPr>
          </w:p>
        </w:tc>
        <w:tc>
          <w:tcPr>
            <w:tcW w:w="1554" w:type="dxa"/>
            <w:tcBorders>
              <w:top w:val="single" w:sz="4" w:space="0" w:color="auto"/>
            </w:tcBorders>
          </w:tcPr>
          <w:p w:rsidR="00C45CAF" w:rsidRDefault="00117D4B">
            <w:pPr>
              <w:pStyle w:val="TableParagraph"/>
              <w:spacing w:line="233" w:lineRule="exact"/>
              <w:ind w:left="11"/>
              <w:jc w:val="center"/>
              <w:rPr>
                <w:sz w:val="20"/>
                <w:szCs w:val="20"/>
              </w:rPr>
            </w:pPr>
            <w:r>
              <w:rPr>
                <w:sz w:val="20"/>
                <w:szCs w:val="20"/>
              </w:rPr>
              <w:t>Державний бюджет</w:t>
            </w:r>
          </w:p>
          <w:p w:rsidR="00117D4B" w:rsidRPr="0031542C" w:rsidRDefault="0031542C" w:rsidP="0031542C">
            <w:pPr>
              <w:pStyle w:val="TableParagraph"/>
              <w:spacing w:line="233" w:lineRule="exact"/>
              <w:ind w:left="11"/>
              <w:jc w:val="center"/>
              <w:rPr>
                <w:b/>
                <w:sz w:val="20"/>
                <w:szCs w:val="20"/>
              </w:rPr>
            </w:pPr>
            <w:r w:rsidRPr="0031542C">
              <w:rPr>
                <w:b/>
                <w:sz w:val="20"/>
                <w:szCs w:val="20"/>
              </w:rPr>
              <w:t>-55 400,0</w:t>
            </w:r>
          </w:p>
          <w:p w:rsidR="00EA1D79" w:rsidRPr="008F4A59" w:rsidRDefault="00951002">
            <w:pPr>
              <w:pStyle w:val="TableParagraph"/>
              <w:spacing w:line="233" w:lineRule="exact"/>
              <w:ind w:left="11"/>
              <w:jc w:val="center"/>
              <w:rPr>
                <w:sz w:val="20"/>
                <w:szCs w:val="20"/>
              </w:rPr>
            </w:pPr>
            <w:r w:rsidRPr="008F4A59">
              <w:rPr>
                <w:sz w:val="20"/>
                <w:szCs w:val="20"/>
              </w:rPr>
              <w:t>Місцевий бюджет</w:t>
            </w:r>
          </w:p>
          <w:p w:rsidR="00951002" w:rsidRPr="008F4A59" w:rsidRDefault="00F57E7F">
            <w:pPr>
              <w:pStyle w:val="TableParagraph"/>
              <w:spacing w:line="233" w:lineRule="exact"/>
              <w:ind w:left="11"/>
              <w:jc w:val="center"/>
              <w:rPr>
                <w:sz w:val="20"/>
                <w:szCs w:val="20"/>
              </w:rPr>
            </w:pPr>
            <w:r w:rsidRPr="008F4A59">
              <w:rPr>
                <w:sz w:val="20"/>
                <w:szCs w:val="20"/>
              </w:rPr>
              <w:t xml:space="preserve"> – </w:t>
            </w:r>
            <w:r w:rsidR="00F80707">
              <w:rPr>
                <w:b/>
                <w:sz w:val="20"/>
                <w:szCs w:val="20"/>
              </w:rPr>
              <w:t>96 536,2</w:t>
            </w:r>
          </w:p>
          <w:p w:rsidR="00486CA7" w:rsidRDefault="00951002" w:rsidP="000E6037">
            <w:pPr>
              <w:pStyle w:val="TableParagraph"/>
              <w:spacing w:line="233" w:lineRule="exact"/>
              <w:ind w:left="11"/>
              <w:jc w:val="center"/>
              <w:rPr>
                <w:sz w:val="20"/>
                <w:szCs w:val="20"/>
              </w:rPr>
            </w:pPr>
            <w:r w:rsidRPr="008F4A59">
              <w:rPr>
                <w:sz w:val="20"/>
                <w:szCs w:val="20"/>
              </w:rPr>
              <w:t xml:space="preserve">інші джерела фінансування, не заборонені </w:t>
            </w:r>
            <w:r w:rsidR="00EA1D79" w:rsidRPr="008F4A59">
              <w:rPr>
                <w:sz w:val="20"/>
                <w:szCs w:val="20"/>
              </w:rPr>
              <w:t>законодавством</w:t>
            </w:r>
          </w:p>
          <w:p w:rsidR="00951002" w:rsidRPr="008F4A59" w:rsidRDefault="00EA1D79" w:rsidP="00F80707">
            <w:pPr>
              <w:pStyle w:val="TableParagraph"/>
              <w:spacing w:line="233" w:lineRule="exact"/>
              <w:ind w:left="11"/>
              <w:jc w:val="center"/>
              <w:rPr>
                <w:sz w:val="20"/>
                <w:szCs w:val="20"/>
              </w:rPr>
            </w:pPr>
            <w:r w:rsidRPr="008F4A59">
              <w:rPr>
                <w:sz w:val="20"/>
                <w:szCs w:val="20"/>
              </w:rPr>
              <w:t>–</w:t>
            </w:r>
            <w:r w:rsidR="00F57E7F" w:rsidRPr="008F4A59">
              <w:rPr>
                <w:sz w:val="20"/>
                <w:szCs w:val="20"/>
              </w:rPr>
              <w:t xml:space="preserve"> </w:t>
            </w:r>
            <w:r w:rsidR="00F80707">
              <w:rPr>
                <w:b/>
                <w:sz w:val="20"/>
                <w:szCs w:val="20"/>
              </w:rPr>
              <w:t>74 244,6</w:t>
            </w:r>
          </w:p>
        </w:tc>
        <w:tc>
          <w:tcPr>
            <w:tcW w:w="952" w:type="dxa"/>
            <w:tcBorders>
              <w:top w:val="single" w:sz="4" w:space="0" w:color="auto"/>
            </w:tcBorders>
          </w:tcPr>
          <w:p w:rsidR="00951002" w:rsidRPr="008F4A59" w:rsidRDefault="00117D4B">
            <w:pPr>
              <w:pStyle w:val="TableParagraph"/>
              <w:spacing w:line="233" w:lineRule="exact"/>
              <w:ind w:left="13"/>
              <w:jc w:val="center"/>
              <w:rPr>
                <w:sz w:val="20"/>
                <w:szCs w:val="20"/>
              </w:rPr>
            </w:pPr>
            <w:r>
              <w:rPr>
                <w:sz w:val="20"/>
                <w:szCs w:val="20"/>
              </w:rPr>
              <w:t>0</w:t>
            </w:r>
          </w:p>
          <w:p w:rsidR="00A72A37" w:rsidRPr="008F4A59" w:rsidRDefault="00A72A37">
            <w:pPr>
              <w:pStyle w:val="TableParagraph"/>
              <w:spacing w:line="233" w:lineRule="exact"/>
              <w:ind w:left="13"/>
              <w:jc w:val="center"/>
              <w:rPr>
                <w:sz w:val="20"/>
                <w:szCs w:val="20"/>
              </w:rPr>
            </w:pPr>
          </w:p>
          <w:p w:rsidR="00A72A37" w:rsidRPr="008F4A59" w:rsidRDefault="00A72A37">
            <w:pPr>
              <w:pStyle w:val="TableParagraph"/>
              <w:spacing w:line="233" w:lineRule="exact"/>
              <w:ind w:left="13"/>
              <w:jc w:val="center"/>
              <w:rPr>
                <w:sz w:val="20"/>
                <w:szCs w:val="20"/>
              </w:rPr>
            </w:pPr>
          </w:p>
          <w:p w:rsidR="00143178" w:rsidRPr="008F4A59" w:rsidRDefault="00F80707">
            <w:pPr>
              <w:pStyle w:val="TableParagraph"/>
              <w:spacing w:line="233" w:lineRule="exact"/>
              <w:ind w:left="13"/>
              <w:jc w:val="center"/>
              <w:rPr>
                <w:sz w:val="20"/>
                <w:szCs w:val="20"/>
              </w:rPr>
            </w:pPr>
            <w:r>
              <w:rPr>
                <w:sz w:val="20"/>
                <w:szCs w:val="20"/>
              </w:rPr>
              <w:t>15 812,2</w:t>
            </w:r>
          </w:p>
          <w:p w:rsidR="00F57E7F" w:rsidRPr="008F4A59" w:rsidRDefault="00F57E7F">
            <w:pPr>
              <w:pStyle w:val="TableParagraph"/>
              <w:spacing w:line="233" w:lineRule="exact"/>
              <w:ind w:left="13"/>
              <w:jc w:val="center"/>
              <w:rPr>
                <w:sz w:val="20"/>
                <w:szCs w:val="20"/>
              </w:rPr>
            </w:pPr>
          </w:p>
          <w:p w:rsidR="00F57E7F" w:rsidRPr="008F4A59" w:rsidRDefault="00F57E7F">
            <w:pPr>
              <w:pStyle w:val="TableParagraph"/>
              <w:spacing w:line="233" w:lineRule="exact"/>
              <w:ind w:left="13"/>
              <w:jc w:val="center"/>
              <w:rPr>
                <w:sz w:val="20"/>
                <w:szCs w:val="20"/>
              </w:rPr>
            </w:pPr>
          </w:p>
          <w:p w:rsidR="00F57E7F" w:rsidRDefault="00F57E7F">
            <w:pPr>
              <w:pStyle w:val="TableParagraph"/>
              <w:spacing w:line="233" w:lineRule="exact"/>
              <w:ind w:left="13"/>
              <w:jc w:val="center"/>
              <w:rPr>
                <w:sz w:val="20"/>
                <w:szCs w:val="20"/>
              </w:rPr>
            </w:pPr>
          </w:p>
          <w:p w:rsidR="00F80707" w:rsidRPr="008F4A59" w:rsidRDefault="00F80707">
            <w:pPr>
              <w:pStyle w:val="TableParagraph"/>
              <w:spacing w:line="233" w:lineRule="exact"/>
              <w:ind w:left="13"/>
              <w:jc w:val="center"/>
              <w:rPr>
                <w:sz w:val="20"/>
                <w:szCs w:val="20"/>
              </w:rPr>
            </w:pPr>
            <w:r>
              <w:rPr>
                <w:sz w:val="20"/>
                <w:szCs w:val="20"/>
              </w:rPr>
              <w:t>12 161,6</w:t>
            </w:r>
          </w:p>
        </w:tc>
        <w:tc>
          <w:tcPr>
            <w:tcW w:w="1023" w:type="dxa"/>
            <w:tcBorders>
              <w:top w:val="single" w:sz="4" w:space="0" w:color="auto"/>
            </w:tcBorders>
          </w:tcPr>
          <w:p w:rsidR="00951002" w:rsidRPr="008F4A59" w:rsidRDefault="0098486C">
            <w:pPr>
              <w:pStyle w:val="TableParagraph"/>
              <w:spacing w:line="233" w:lineRule="exact"/>
              <w:ind w:left="11"/>
              <w:jc w:val="center"/>
              <w:rPr>
                <w:sz w:val="20"/>
                <w:szCs w:val="20"/>
              </w:rPr>
            </w:pPr>
            <w:r>
              <w:rPr>
                <w:sz w:val="20"/>
                <w:szCs w:val="20"/>
              </w:rPr>
              <w:t>5 900,0</w:t>
            </w:r>
          </w:p>
          <w:p w:rsidR="00A72A37" w:rsidRPr="008F4A59" w:rsidRDefault="00A72A37">
            <w:pPr>
              <w:pStyle w:val="TableParagraph"/>
              <w:spacing w:line="233" w:lineRule="exact"/>
              <w:ind w:left="11"/>
              <w:jc w:val="center"/>
              <w:rPr>
                <w:sz w:val="20"/>
                <w:szCs w:val="20"/>
              </w:rPr>
            </w:pPr>
          </w:p>
          <w:p w:rsidR="00A72A37" w:rsidRPr="008F4A59" w:rsidRDefault="00A72A37">
            <w:pPr>
              <w:pStyle w:val="TableParagraph"/>
              <w:spacing w:line="233" w:lineRule="exact"/>
              <w:ind w:left="11"/>
              <w:jc w:val="center"/>
              <w:rPr>
                <w:sz w:val="20"/>
                <w:szCs w:val="20"/>
              </w:rPr>
            </w:pPr>
          </w:p>
          <w:p w:rsidR="00143178" w:rsidRPr="008F4A59" w:rsidRDefault="00F80707">
            <w:pPr>
              <w:pStyle w:val="TableParagraph"/>
              <w:spacing w:line="233" w:lineRule="exact"/>
              <w:ind w:left="11"/>
              <w:jc w:val="center"/>
              <w:rPr>
                <w:sz w:val="20"/>
                <w:szCs w:val="20"/>
              </w:rPr>
            </w:pPr>
            <w:r>
              <w:rPr>
                <w:sz w:val="20"/>
                <w:szCs w:val="20"/>
              </w:rPr>
              <w:t>17 394,0</w:t>
            </w:r>
          </w:p>
          <w:p w:rsidR="00F57E7F" w:rsidRPr="008F4A59" w:rsidRDefault="00F57E7F">
            <w:pPr>
              <w:pStyle w:val="TableParagraph"/>
              <w:spacing w:line="233" w:lineRule="exact"/>
              <w:ind w:left="11"/>
              <w:jc w:val="center"/>
              <w:rPr>
                <w:sz w:val="20"/>
                <w:szCs w:val="20"/>
              </w:rPr>
            </w:pPr>
          </w:p>
          <w:p w:rsidR="00F57E7F" w:rsidRPr="008F4A59" w:rsidRDefault="00F57E7F">
            <w:pPr>
              <w:pStyle w:val="TableParagraph"/>
              <w:spacing w:line="233" w:lineRule="exact"/>
              <w:ind w:left="11"/>
              <w:jc w:val="center"/>
              <w:rPr>
                <w:sz w:val="20"/>
                <w:szCs w:val="20"/>
              </w:rPr>
            </w:pPr>
          </w:p>
          <w:p w:rsidR="00F57E7F" w:rsidRPr="008F4A59" w:rsidRDefault="00F57E7F">
            <w:pPr>
              <w:pStyle w:val="TableParagraph"/>
              <w:spacing w:line="233" w:lineRule="exact"/>
              <w:ind w:left="11"/>
              <w:jc w:val="center"/>
              <w:rPr>
                <w:sz w:val="20"/>
                <w:szCs w:val="20"/>
              </w:rPr>
            </w:pPr>
          </w:p>
          <w:p w:rsidR="00F57E7F" w:rsidRPr="008F4A59" w:rsidRDefault="00F80707">
            <w:pPr>
              <w:pStyle w:val="TableParagraph"/>
              <w:spacing w:line="233" w:lineRule="exact"/>
              <w:ind w:left="11"/>
              <w:jc w:val="center"/>
              <w:rPr>
                <w:sz w:val="20"/>
                <w:szCs w:val="20"/>
              </w:rPr>
            </w:pPr>
            <w:r>
              <w:rPr>
                <w:sz w:val="20"/>
                <w:szCs w:val="20"/>
              </w:rPr>
              <w:t>13 377,0</w:t>
            </w:r>
          </w:p>
        </w:tc>
        <w:tc>
          <w:tcPr>
            <w:tcW w:w="993" w:type="dxa"/>
            <w:tcBorders>
              <w:top w:val="single" w:sz="4" w:space="0" w:color="auto"/>
            </w:tcBorders>
          </w:tcPr>
          <w:p w:rsidR="00951002" w:rsidRPr="008F4A59" w:rsidRDefault="0031542C">
            <w:pPr>
              <w:pStyle w:val="TableParagraph"/>
              <w:spacing w:line="233" w:lineRule="exact"/>
              <w:ind w:left="12"/>
              <w:jc w:val="center"/>
              <w:rPr>
                <w:sz w:val="20"/>
                <w:szCs w:val="20"/>
              </w:rPr>
            </w:pPr>
            <w:r>
              <w:rPr>
                <w:sz w:val="20"/>
                <w:szCs w:val="20"/>
              </w:rPr>
              <w:t>14 500,0</w:t>
            </w:r>
          </w:p>
          <w:p w:rsidR="00A72A37" w:rsidRPr="008F4A59" w:rsidRDefault="00A72A37">
            <w:pPr>
              <w:pStyle w:val="TableParagraph"/>
              <w:spacing w:line="233" w:lineRule="exact"/>
              <w:ind w:left="12"/>
              <w:jc w:val="center"/>
              <w:rPr>
                <w:sz w:val="20"/>
                <w:szCs w:val="20"/>
              </w:rPr>
            </w:pPr>
          </w:p>
          <w:p w:rsidR="00A72A37" w:rsidRPr="008F4A59" w:rsidRDefault="00A72A37">
            <w:pPr>
              <w:pStyle w:val="TableParagraph"/>
              <w:spacing w:line="233" w:lineRule="exact"/>
              <w:ind w:left="12"/>
              <w:jc w:val="center"/>
              <w:rPr>
                <w:sz w:val="20"/>
                <w:szCs w:val="20"/>
              </w:rPr>
            </w:pPr>
          </w:p>
          <w:p w:rsidR="00143178" w:rsidRPr="008F4A59" w:rsidRDefault="00814F7E">
            <w:pPr>
              <w:pStyle w:val="TableParagraph"/>
              <w:spacing w:line="233" w:lineRule="exact"/>
              <w:ind w:left="12"/>
              <w:jc w:val="center"/>
              <w:rPr>
                <w:sz w:val="20"/>
                <w:szCs w:val="20"/>
              </w:rPr>
            </w:pPr>
            <w:r w:rsidRPr="008F4A59">
              <w:rPr>
                <w:sz w:val="20"/>
                <w:szCs w:val="20"/>
              </w:rPr>
              <w:t>19</w:t>
            </w:r>
            <w:r w:rsidR="00EA1D79" w:rsidRPr="008F4A59">
              <w:rPr>
                <w:sz w:val="20"/>
                <w:szCs w:val="20"/>
              </w:rPr>
              <w:t> </w:t>
            </w:r>
            <w:r w:rsidRPr="008F4A59">
              <w:rPr>
                <w:sz w:val="20"/>
                <w:szCs w:val="20"/>
              </w:rPr>
              <w:t>1</w:t>
            </w:r>
            <w:r w:rsidR="00486CA7">
              <w:rPr>
                <w:sz w:val="20"/>
                <w:szCs w:val="20"/>
              </w:rPr>
              <w:t>33</w:t>
            </w:r>
            <w:r w:rsidRPr="008F4A59">
              <w:rPr>
                <w:sz w:val="20"/>
                <w:szCs w:val="20"/>
              </w:rPr>
              <w:t>,0</w:t>
            </w:r>
          </w:p>
          <w:p w:rsidR="00F57E7F" w:rsidRPr="008F4A59" w:rsidRDefault="00F57E7F">
            <w:pPr>
              <w:pStyle w:val="TableParagraph"/>
              <w:spacing w:line="233" w:lineRule="exact"/>
              <w:ind w:left="12"/>
              <w:jc w:val="center"/>
              <w:rPr>
                <w:sz w:val="20"/>
                <w:szCs w:val="20"/>
              </w:rPr>
            </w:pPr>
          </w:p>
          <w:p w:rsidR="00F57E7F" w:rsidRPr="008F4A59" w:rsidRDefault="00F57E7F">
            <w:pPr>
              <w:pStyle w:val="TableParagraph"/>
              <w:spacing w:line="233" w:lineRule="exact"/>
              <w:ind w:left="12"/>
              <w:jc w:val="center"/>
              <w:rPr>
                <w:sz w:val="20"/>
                <w:szCs w:val="20"/>
              </w:rPr>
            </w:pPr>
          </w:p>
          <w:p w:rsidR="00F57E7F" w:rsidRPr="008F4A59" w:rsidRDefault="00F57E7F">
            <w:pPr>
              <w:pStyle w:val="TableParagraph"/>
              <w:spacing w:line="233" w:lineRule="exact"/>
              <w:ind w:left="12"/>
              <w:jc w:val="center"/>
              <w:rPr>
                <w:sz w:val="20"/>
                <w:szCs w:val="20"/>
              </w:rPr>
            </w:pPr>
          </w:p>
          <w:p w:rsidR="00F57E7F" w:rsidRPr="008F4A59" w:rsidRDefault="00814F7E">
            <w:pPr>
              <w:pStyle w:val="TableParagraph"/>
              <w:spacing w:line="233" w:lineRule="exact"/>
              <w:ind w:left="12"/>
              <w:jc w:val="center"/>
              <w:rPr>
                <w:sz w:val="20"/>
                <w:szCs w:val="20"/>
              </w:rPr>
            </w:pPr>
            <w:r w:rsidRPr="008F4A59">
              <w:rPr>
                <w:sz w:val="20"/>
                <w:szCs w:val="20"/>
              </w:rPr>
              <w:t>14</w:t>
            </w:r>
            <w:r w:rsidR="00EA1D79" w:rsidRPr="008F4A59">
              <w:rPr>
                <w:sz w:val="20"/>
                <w:szCs w:val="20"/>
              </w:rPr>
              <w:t> </w:t>
            </w:r>
            <w:r w:rsidRPr="008F4A59">
              <w:rPr>
                <w:sz w:val="20"/>
                <w:szCs w:val="20"/>
              </w:rPr>
              <w:t>715,0</w:t>
            </w:r>
          </w:p>
        </w:tc>
        <w:tc>
          <w:tcPr>
            <w:tcW w:w="992" w:type="dxa"/>
            <w:tcBorders>
              <w:top w:val="single" w:sz="4" w:space="0" w:color="auto"/>
            </w:tcBorders>
          </w:tcPr>
          <w:p w:rsidR="00951002" w:rsidRPr="008F4A59" w:rsidRDefault="0031542C">
            <w:pPr>
              <w:pStyle w:val="TableParagraph"/>
              <w:spacing w:line="233" w:lineRule="exact"/>
              <w:ind w:left="12"/>
              <w:jc w:val="center"/>
              <w:rPr>
                <w:sz w:val="20"/>
                <w:szCs w:val="20"/>
              </w:rPr>
            </w:pPr>
            <w:r>
              <w:rPr>
                <w:sz w:val="20"/>
                <w:szCs w:val="20"/>
              </w:rPr>
              <w:t>16</w:t>
            </w:r>
            <w:r w:rsidR="009007CD">
              <w:rPr>
                <w:sz w:val="20"/>
                <w:szCs w:val="20"/>
              </w:rPr>
              <w:t> </w:t>
            </w:r>
            <w:r>
              <w:rPr>
                <w:sz w:val="20"/>
                <w:szCs w:val="20"/>
              </w:rPr>
              <w:t>500</w:t>
            </w:r>
            <w:r w:rsidR="009007CD">
              <w:rPr>
                <w:sz w:val="20"/>
                <w:szCs w:val="20"/>
              </w:rPr>
              <w:t>,0</w:t>
            </w:r>
            <w:r>
              <w:rPr>
                <w:sz w:val="20"/>
                <w:szCs w:val="20"/>
              </w:rPr>
              <w:t xml:space="preserve"> </w:t>
            </w:r>
          </w:p>
          <w:p w:rsidR="00A72A37" w:rsidRPr="008F4A59" w:rsidRDefault="00A72A37">
            <w:pPr>
              <w:pStyle w:val="TableParagraph"/>
              <w:spacing w:line="233" w:lineRule="exact"/>
              <w:ind w:left="12"/>
              <w:jc w:val="center"/>
              <w:rPr>
                <w:sz w:val="20"/>
                <w:szCs w:val="20"/>
              </w:rPr>
            </w:pPr>
          </w:p>
          <w:p w:rsidR="00A72A37" w:rsidRPr="008F4A59" w:rsidRDefault="00A72A37">
            <w:pPr>
              <w:pStyle w:val="TableParagraph"/>
              <w:spacing w:line="233" w:lineRule="exact"/>
              <w:ind w:left="12"/>
              <w:jc w:val="center"/>
              <w:rPr>
                <w:sz w:val="20"/>
                <w:szCs w:val="20"/>
              </w:rPr>
            </w:pPr>
          </w:p>
          <w:p w:rsidR="00143178" w:rsidRPr="008F4A59" w:rsidRDefault="00814F7E">
            <w:pPr>
              <w:pStyle w:val="TableParagraph"/>
              <w:spacing w:line="233" w:lineRule="exact"/>
              <w:ind w:left="12"/>
              <w:jc w:val="center"/>
              <w:rPr>
                <w:sz w:val="20"/>
                <w:szCs w:val="20"/>
              </w:rPr>
            </w:pPr>
            <w:r w:rsidRPr="008F4A59">
              <w:rPr>
                <w:sz w:val="20"/>
                <w:szCs w:val="20"/>
              </w:rPr>
              <w:t>21</w:t>
            </w:r>
            <w:r w:rsidR="00EA1D79" w:rsidRPr="008F4A59">
              <w:rPr>
                <w:sz w:val="20"/>
                <w:szCs w:val="20"/>
              </w:rPr>
              <w:t> </w:t>
            </w:r>
            <w:r w:rsidRPr="008F4A59">
              <w:rPr>
                <w:sz w:val="20"/>
                <w:szCs w:val="20"/>
              </w:rPr>
              <w:t>0</w:t>
            </w:r>
            <w:r w:rsidR="00486CA7">
              <w:rPr>
                <w:sz w:val="20"/>
                <w:szCs w:val="20"/>
              </w:rPr>
              <w:t>46</w:t>
            </w:r>
            <w:r w:rsidRPr="008F4A59">
              <w:rPr>
                <w:sz w:val="20"/>
                <w:szCs w:val="20"/>
              </w:rPr>
              <w:t>,0</w:t>
            </w:r>
          </w:p>
          <w:p w:rsidR="00F57E7F" w:rsidRPr="008F4A59" w:rsidRDefault="00F57E7F">
            <w:pPr>
              <w:pStyle w:val="TableParagraph"/>
              <w:spacing w:line="233" w:lineRule="exact"/>
              <w:ind w:left="12"/>
              <w:jc w:val="center"/>
              <w:rPr>
                <w:sz w:val="20"/>
                <w:szCs w:val="20"/>
              </w:rPr>
            </w:pPr>
          </w:p>
          <w:p w:rsidR="00F57E7F" w:rsidRPr="008F4A59" w:rsidRDefault="00F57E7F">
            <w:pPr>
              <w:pStyle w:val="TableParagraph"/>
              <w:spacing w:line="233" w:lineRule="exact"/>
              <w:ind w:left="12"/>
              <w:jc w:val="center"/>
              <w:rPr>
                <w:sz w:val="20"/>
                <w:szCs w:val="20"/>
              </w:rPr>
            </w:pPr>
          </w:p>
          <w:p w:rsidR="00F57E7F" w:rsidRPr="008F4A59" w:rsidRDefault="00F57E7F">
            <w:pPr>
              <w:pStyle w:val="TableParagraph"/>
              <w:spacing w:line="233" w:lineRule="exact"/>
              <w:ind w:left="12"/>
              <w:jc w:val="center"/>
              <w:rPr>
                <w:sz w:val="20"/>
                <w:szCs w:val="20"/>
              </w:rPr>
            </w:pPr>
          </w:p>
          <w:p w:rsidR="00F57E7F" w:rsidRPr="008F4A59" w:rsidRDefault="00814F7E">
            <w:pPr>
              <w:pStyle w:val="TableParagraph"/>
              <w:spacing w:line="233" w:lineRule="exact"/>
              <w:ind w:left="12"/>
              <w:jc w:val="center"/>
              <w:rPr>
                <w:sz w:val="20"/>
                <w:szCs w:val="20"/>
              </w:rPr>
            </w:pPr>
            <w:r w:rsidRPr="008F4A59">
              <w:rPr>
                <w:sz w:val="20"/>
                <w:szCs w:val="20"/>
              </w:rPr>
              <w:t>16</w:t>
            </w:r>
            <w:r w:rsidR="00EA1D79" w:rsidRPr="008F4A59">
              <w:rPr>
                <w:sz w:val="20"/>
                <w:szCs w:val="20"/>
              </w:rPr>
              <w:t> </w:t>
            </w:r>
            <w:r w:rsidRPr="008F4A59">
              <w:rPr>
                <w:sz w:val="20"/>
                <w:szCs w:val="20"/>
              </w:rPr>
              <w:t>186,0</w:t>
            </w:r>
          </w:p>
        </w:tc>
        <w:tc>
          <w:tcPr>
            <w:tcW w:w="992" w:type="dxa"/>
            <w:tcBorders>
              <w:top w:val="single" w:sz="4" w:space="0" w:color="auto"/>
            </w:tcBorders>
          </w:tcPr>
          <w:p w:rsidR="00143178" w:rsidRPr="008F4A59" w:rsidRDefault="0031542C">
            <w:pPr>
              <w:pStyle w:val="TableParagraph"/>
              <w:spacing w:line="233" w:lineRule="exact"/>
              <w:ind w:left="12"/>
              <w:jc w:val="center"/>
              <w:rPr>
                <w:sz w:val="20"/>
                <w:szCs w:val="20"/>
              </w:rPr>
            </w:pPr>
            <w:r>
              <w:rPr>
                <w:sz w:val="20"/>
                <w:szCs w:val="20"/>
              </w:rPr>
              <w:t>18 500,0</w:t>
            </w:r>
          </w:p>
          <w:p w:rsidR="00A72A37" w:rsidRPr="008F4A59" w:rsidRDefault="00A72A37">
            <w:pPr>
              <w:pStyle w:val="TableParagraph"/>
              <w:spacing w:line="233" w:lineRule="exact"/>
              <w:ind w:left="12"/>
              <w:jc w:val="center"/>
              <w:rPr>
                <w:sz w:val="20"/>
                <w:szCs w:val="20"/>
              </w:rPr>
            </w:pPr>
          </w:p>
          <w:p w:rsidR="00A72A37" w:rsidRPr="008F4A59" w:rsidRDefault="00A72A37">
            <w:pPr>
              <w:pStyle w:val="TableParagraph"/>
              <w:spacing w:line="233" w:lineRule="exact"/>
              <w:ind w:left="12"/>
              <w:jc w:val="center"/>
              <w:rPr>
                <w:sz w:val="20"/>
                <w:szCs w:val="20"/>
              </w:rPr>
            </w:pPr>
          </w:p>
          <w:p w:rsidR="00951002" w:rsidRPr="008F4A59" w:rsidRDefault="00814F7E">
            <w:pPr>
              <w:pStyle w:val="TableParagraph"/>
              <w:spacing w:line="233" w:lineRule="exact"/>
              <w:ind w:left="12"/>
              <w:jc w:val="center"/>
              <w:rPr>
                <w:sz w:val="20"/>
                <w:szCs w:val="20"/>
              </w:rPr>
            </w:pPr>
            <w:r w:rsidRPr="008F4A59">
              <w:rPr>
                <w:sz w:val="20"/>
                <w:szCs w:val="20"/>
              </w:rPr>
              <w:t>23</w:t>
            </w:r>
            <w:r w:rsidR="00EA1D79" w:rsidRPr="008F4A59">
              <w:rPr>
                <w:sz w:val="20"/>
                <w:szCs w:val="20"/>
              </w:rPr>
              <w:t> </w:t>
            </w:r>
            <w:r w:rsidRPr="008F4A59">
              <w:rPr>
                <w:sz w:val="20"/>
                <w:szCs w:val="20"/>
              </w:rPr>
              <w:t>1</w:t>
            </w:r>
            <w:r w:rsidR="00486CA7">
              <w:rPr>
                <w:sz w:val="20"/>
                <w:szCs w:val="20"/>
              </w:rPr>
              <w:t>51</w:t>
            </w:r>
            <w:r w:rsidRPr="008F4A59">
              <w:rPr>
                <w:sz w:val="20"/>
                <w:szCs w:val="20"/>
              </w:rPr>
              <w:t>,0</w:t>
            </w:r>
          </w:p>
          <w:p w:rsidR="00F57E7F" w:rsidRPr="008F4A59" w:rsidRDefault="00F57E7F">
            <w:pPr>
              <w:pStyle w:val="TableParagraph"/>
              <w:spacing w:line="233" w:lineRule="exact"/>
              <w:ind w:left="12"/>
              <w:jc w:val="center"/>
              <w:rPr>
                <w:sz w:val="20"/>
                <w:szCs w:val="20"/>
              </w:rPr>
            </w:pPr>
          </w:p>
          <w:p w:rsidR="00F57E7F" w:rsidRPr="008F4A59" w:rsidRDefault="00F57E7F">
            <w:pPr>
              <w:pStyle w:val="TableParagraph"/>
              <w:spacing w:line="233" w:lineRule="exact"/>
              <w:ind w:left="12"/>
              <w:jc w:val="center"/>
              <w:rPr>
                <w:sz w:val="20"/>
                <w:szCs w:val="20"/>
              </w:rPr>
            </w:pPr>
          </w:p>
          <w:p w:rsidR="00F57E7F" w:rsidRPr="008F4A59" w:rsidRDefault="00F57E7F">
            <w:pPr>
              <w:pStyle w:val="TableParagraph"/>
              <w:spacing w:line="233" w:lineRule="exact"/>
              <w:ind w:left="12"/>
              <w:jc w:val="center"/>
              <w:rPr>
                <w:sz w:val="20"/>
                <w:szCs w:val="20"/>
              </w:rPr>
            </w:pPr>
          </w:p>
          <w:p w:rsidR="00F57E7F" w:rsidRPr="008F4A59" w:rsidRDefault="00814F7E">
            <w:pPr>
              <w:pStyle w:val="TableParagraph"/>
              <w:spacing w:line="233" w:lineRule="exact"/>
              <w:ind w:left="12"/>
              <w:jc w:val="center"/>
              <w:rPr>
                <w:sz w:val="20"/>
                <w:szCs w:val="20"/>
              </w:rPr>
            </w:pPr>
            <w:r w:rsidRPr="008F4A59">
              <w:rPr>
                <w:sz w:val="20"/>
                <w:szCs w:val="20"/>
              </w:rPr>
              <w:t>17</w:t>
            </w:r>
            <w:r w:rsidR="00EA1D79" w:rsidRPr="008F4A59">
              <w:rPr>
                <w:sz w:val="20"/>
                <w:szCs w:val="20"/>
              </w:rPr>
              <w:t> </w:t>
            </w:r>
            <w:r w:rsidRPr="008F4A59">
              <w:rPr>
                <w:sz w:val="20"/>
                <w:szCs w:val="20"/>
              </w:rPr>
              <w:t>805,0</w:t>
            </w:r>
          </w:p>
        </w:tc>
        <w:tc>
          <w:tcPr>
            <w:tcW w:w="1701" w:type="dxa"/>
            <w:tcBorders>
              <w:top w:val="single" w:sz="4" w:space="0" w:color="auto"/>
            </w:tcBorders>
          </w:tcPr>
          <w:p w:rsidR="00F57E7F" w:rsidRPr="008F4A59" w:rsidRDefault="00E57E2D" w:rsidP="00EA1D79">
            <w:pPr>
              <w:pStyle w:val="TableParagraph"/>
              <w:spacing w:line="233" w:lineRule="exact"/>
              <w:ind w:left="17"/>
              <w:jc w:val="center"/>
              <w:rPr>
                <w:spacing w:val="-2"/>
                <w:sz w:val="20"/>
                <w:szCs w:val="20"/>
              </w:rPr>
            </w:pPr>
            <w:r w:rsidRPr="008F4A59">
              <w:rPr>
                <w:sz w:val="20"/>
                <w:szCs w:val="20"/>
              </w:rPr>
              <w:t xml:space="preserve">Забезпечення харчуванням </w:t>
            </w:r>
            <w:r w:rsidR="008313B4" w:rsidRPr="008F4A59">
              <w:rPr>
                <w:sz w:val="20"/>
                <w:szCs w:val="20"/>
              </w:rPr>
              <w:t>дітей</w:t>
            </w:r>
            <w:r w:rsidRPr="008F4A59">
              <w:rPr>
                <w:sz w:val="20"/>
                <w:szCs w:val="20"/>
              </w:rPr>
              <w:t xml:space="preserve">, які перебувають у закладах освіти </w:t>
            </w:r>
            <w:proofErr w:type="spellStart"/>
            <w:r w:rsidRPr="008F4A59">
              <w:rPr>
                <w:sz w:val="20"/>
                <w:szCs w:val="20"/>
              </w:rPr>
              <w:t>Зачепилівської</w:t>
            </w:r>
            <w:proofErr w:type="spellEnd"/>
            <w:r w:rsidRPr="008F4A59">
              <w:rPr>
                <w:sz w:val="20"/>
                <w:szCs w:val="20"/>
              </w:rPr>
              <w:t xml:space="preserve"> селищної ради</w:t>
            </w:r>
          </w:p>
        </w:tc>
      </w:tr>
      <w:tr w:rsidR="00FF2639" w:rsidRPr="00F375AE" w:rsidTr="00590B02">
        <w:trPr>
          <w:trHeight w:val="252"/>
        </w:trPr>
        <w:tc>
          <w:tcPr>
            <w:tcW w:w="504" w:type="dxa"/>
          </w:tcPr>
          <w:p w:rsidR="00FF2639" w:rsidRPr="00F375AE" w:rsidRDefault="00FF2639">
            <w:pPr>
              <w:pStyle w:val="TableParagraph"/>
              <w:spacing w:line="233" w:lineRule="exact"/>
              <w:ind w:left="7"/>
              <w:jc w:val="center"/>
              <w:rPr>
                <w:spacing w:val="-5"/>
              </w:rPr>
            </w:pPr>
          </w:p>
        </w:tc>
        <w:tc>
          <w:tcPr>
            <w:tcW w:w="1918" w:type="dxa"/>
          </w:tcPr>
          <w:p w:rsidR="00FF2639" w:rsidRPr="00FF2639" w:rsidRDefault="00FF2639" w:rsidP="00B84E55">
            <w:pPr>
              <w:pStyle w:val="TableParagraph"/>
              <w:ind w:left="37" w:right="27"/>
              <w:jc w:val="center"/>
              <w:rPr>
                <w:b/>
                <w:spacing w:val="-2"/>
              </w:rPr>
            </w:pPr>
            <w:r w:rsidRPr="00FF2639">
              <w:rPr>
                <w:b/>
                <w:spacing w:val="-2"/>
              </w:rPr>
              <w:t>Всього</w:t>
            </w:r>
            <w:r w:rsidR="00EF6260" w:rsidRPr="00A53953">
              <w:rPr>
                <w:b/>
              </w:rPr>
              <w:t xml:space="preserve"> </w:t>
            </w:r>
            <w:r w:rsidR="00EF6260">
              <w:rPr>
                <w:b/>
              </w:rPr>
              <w:t>п.8</w:t>
            </w:r>
          </w:p>
        </w:tc>
        <w:tc>
          <w:tcPr>
            <w:tcW w:w="1708" w:type="dxa"/>
          </w:tcPr>
          <w:p w:rsidR="00FF2639" w:rsidRDefault="00FF2639">
            <w:pPr>
              <w:pStyle w:val="TableParagraph"/>
              <w:spacing w:line="233" w:lineRule="exact"/>
              <w:ind w:left="216"/>
            </w:pPr>
          </w:p>
        </w:tc>
        <w:tc>
          <w:tcPr>
            <w:tcW w:w="1287" w:type="dxa"/>
          </w:tcPr>
          <w:p w:rsidR="00FF2639" w:rsidRDefault="00FF2639" w:rsidP="00951002">
            <w:pPr>
              <w:pStyle w:val="TableParagraph"/>
              <w:spacing w:line="233" w:lineRule="exact"/>
              <w:ind w:left="12" w:right="10"/>
              <w:jc w:val="center"/>
              <w:rPr>
                <w:spacing w:val="-4"/>
              </w:rPr>
            </w:pPr>
          </w:p>
        </w:tc>
        <w:tc>
          <w:tcPr>
            <w:tcW w:w="1736" w:type="dxa"/>
          </w:tcPr>
          <w:p w:rsidR="00FF2639" w:rsidRDefault="00FF2639" w:rsidP="00951002">
            <w:pPr>
              <w:pStyle w:val="TableParagraph"/>
              <w:spacing w:line="233" w:lineRule="exact"/>
              <w:ind w:left="18" w:right="7"/>
              <w:jc w:val="center"/>
            </w:pPr>
          </w:p>
        </w:tc>
        <w:tc>
          <w:tcPr>
            <w:tcW w:w="1554" w:type="dxa"/>
          </w:tcPr>
          <w:p w:rsidR="00FF2639" w:rsidRPr="000E6037" w:rsidRDefault="004859AA" w:rsidP="00E52459">
            <w:pPr>
              <w:pStyle w:val="TableParagraph"/>
              <w:spacing w:line="233" w:lineRule="exact"/>
              <w:ind w:left="11"/>
              <w:jc w:val="center"/>
              <w:rPr>
                <w:b/>
              </w:rPr>
            </w:pPr>
            <w:r>
              <w:rPr>
                <w:b/>
              </w:rPr>
              <w:t>226 180,8</w:t>
            </w:r>
          </w:p>
        </w:tc>
        <w:tc>
          <w:tcPr>
            <w:tcW w:w="952" w:type="dxa"/>
          </w:tcPr>
          <w:p w:rsidR="00FF2639" w:rsidRPr="000E6037" w:rsidRDefault="00F80707">
            <w:pPr>
              <w:pStyle w:val="TableParagraph"/>
              <w:spacing w:line="233" w:lineRule="exact"/>
              <w:ind w:left="13"/>
              <w:jc w:val="center"/>
              <w:rPr>
                <w:b/>
              </w:rPr>
            </w:pPr>
            <w:r>
              <w:rPr>
                <w:b/>
              </w:rPr>
              <w:t>27 973,8</w:t>
            </w:r>
          </w:p>
        </w:tc>
        <w:tc>
          <w:tcPr>
            <w:tcW w:w="1023" w:type="dxa"/>
          </w:tcPr>
          <w:p w:rsidR="00FF2639" w:rsidRPr="000E6037" w:rsidRDefault="004859AA">
            <w:pPr>
              <w:pStyle w:val="TableParagraph"/>
              <w:spacing w:line="233" w:lineRule="exact"/>
              <w:ind w:left="11"/>
              <w:jc w:val="center"/>
              <w:rPr>
                <w:b/>
              </w:rPr>
            </w:pPr>
            <w:r>
              <w:rPr>
                <w:b/>
              </w:rPr>
              <w:t>36 671,0</w:t>
            </w:r>
          </w:p>
        </w:tc>
        <w:tc>
          <w:tcPr>
            <w:tcW w:w="993" w:type="dxa"/>
          </w:tcPr>
          <w:p w:rsidR="00FF2639" w:rsidRPr="000E6037" w:rsidRDefault="004859AA">
            <w:pPr>
              <w:pStyle w:val="TableParagraph"/>
              <w:spacing w:line="233" w:lineRule="exact"/>
              <w:ind w:left="12"/>
              <w:jc w:val="center"/>
              <w:rPr>
                <w:b/>
              </w:rPr>
            </w:pPr>
            <w:r>
              <w:rPr>
                <w:b/>
              </w:rPr>
              <w:t>48 348,0</w:t>
            </w:r>
          </w:p>
        </w:tc>
        <w:tc>
          <w:tcPr>
            <w:tcW w:w="992" w:type="dxa"/>
          </w:tcPr>
          <w:p w:rsidR="00FF2639" w:rsidRPr="000E6037" w:rsidRDefault="004859AA">
            <w:pPr>
              <w:pStyle w:val="TableParagraph"/>
              <w:spacing w:line="233" w:lineRule="exact"/>
              <w:ind w:left="12"/>
              <w:jc w:val="center"/>
              <w:rPr>
                <w:b/>
              </w:rPr>
            </w:pPr>
            <w:r>
              <w:rPr>
                <w:b/>
              </w:rPr>
              <w:t>53 732,0</w:t>
            </w:r>
          </w:p>
        </w:tc>
        <w:tc>
          <w:tcPr>
            <w:tcW w:w="992" w:type="dxa"/>
          </w:tcPr>
          <w:p w:rsidR="00FF2639" w:rsidRPr="000E6037" w:rsidRDefault="004859AA" w:rsidP="007F4BDE">
            <w:pPr>
              <w:pStyle w:val="TableParagraph"/>
              <w:spacing w:line="233" w:lineRule="exact"/>
              <w:ind w:left="12"/>
              <w:jc w:val="center"/>
              <w:rPr>
                <w:b/>
              </w:rPr>
            </w:pPr>
            <w:r>
              <w:rPr>
                <w:b/>
              </w:rPr>
              <w:t>59 456,0</w:t>
            </w:r>
          </w:p>
        </w:tc>
        <w:tc>
          <w:tcPr>
            <w:tcW w:w="1701" w:type="dxa"/>
          </w:tcPr>
          <w:p w:rsidR="00FF2639" w:rsidRDefault="00FF2639">
            <w:pPr>
              <w:pStyle w:val="TableParagraph"/>
              <w:spacing w:line="233" w:lineRule="exact"/>
              <w:ind w:left="17"/>
              <w:jc w:val="center"/>
              <w:rPr>
                <w:spacing w:val="-2"/>
              </w:rPr>
            </w:pPr>
          </w:p>
        </w:tc>
      </w:tr>
    </w:tbl>
    <w:p w:rsidR="00590B02" w:rsidRDefault="00590B02" w:rsidP="005B7849">
      <w:pPr>
        <w:pStyle w:val="a3"/>
        <w:tabs>
          <w:tab w:val="left" w:pos="16160"/>
        </w:tabs>
        <w:spacing w:before="81"/>
        <w:ind w:left="1" w:right="334"/>
        <w:jc w:val="center"/>
        <w:rPr>
          <w:b/>
          <w:lang w:val="en-US"/>
        </w:rPr>
      </w:pPr>
    </w:p>
    <w:p w:rsidR="00065106" w:rsidRPr="009D76DE" w:rsidRDefault="00B87952" w:rsidP="005B7849">
      <w:pPr>
        <w:pStyle w:val="a3"/>
        <w:tabs>
          <w:tab w:val="left" w:pos="16160"/>
        </w:tabs>
        <w:spacing w:before="81"/>
        <w:ind w:left="1" w:right="334"/>
        <w:jc w:val="center"/>
        <w:rPr>
          <w:b/>
        </w:rPr>
      </w:pPr>
      <w:r>
        <w:rPr>
          <w:b/>
          <w:lang w:val="en-US"/>
        </w:rPr>
        <w:lastRenderedPageBreak/>
        <w:t>VII</w:t>
      </w:r>
      <w:r w:rsidR="008E675C">
        <w:rPr>
          <w:b/>
          <w:lang w:val="en-US"/>
        </w:rPr>
        <w:t>I</w:t>
      </w:r>
      <w:r>
        <w:rPr>
          <w:b/>
        </w:rPr>
        <w:t>. Ф</w:t>
      </w:r>
      <w:r w:rsidR="000557B6" w:rsidRPr="009D76DE">
        <w:rPr>
          <w:b/>
        </w:rPr>
        <w:t>інансування</w:t>
      </w:r>
      <w:r w:rsidR="000557B6" w:rsidRPr="009D76DE">
        <w:rPr>
          <w:b/>
          <w:spacing w:val="-11"/>
        </w:rPr>
        <w:t xml:space="preserve"> </w:t>
      </w:r>
      <w:r w:rsidR="000557B6" w:rsidRPr="009D76DE">
        <w:rPr>
          <w:b/>
        </w:rPr>
        <w:t>за</w:t>
      </w:r>
      <w:r w:rsidR="000557B6" w:rsidRPr="009D76DE">
        <w:rPr>
          <w:b/>
          <w:spacing w:val="-11"/>
        </w:rPr>
        <w:t xml:space="preserve"> </w:t>
      </w:r>
      <w:r w:rsidR="000557B6" w:rsidRPr="009D76DE">
        <w:rPr>
          <w:b/>
          <w:spacing w:val="-2"/>
        </w:rPr>
        <w:t>Програмою</w:t>
      </w:r>
    </w:p>
    <w:p w:rsidR="00065106" w:rsidRPr="009D76DE" w:rsidRDefault="00065106">
      <w:pPr>
        <w:pStyle w:val="a3"/>
        <w:spacing w:before="7"/>
        <w:rPr>
          <w:b/>
          <w:sz w:val="20"/>
        </w:rPr>
      </w:pPr>
    </w:p>
    <w:tbl>
      <w:tblPr>
        <w:tblStyle w:val="TableNormal"/>
        <w:tblW w:w="15309"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12"/>
        <w:gridCol w:w="2268"/>
        <w:gridCol w:w="1208"/>
        <w:gridCol w:w="1246"/>
        <w:gridCol w:w="1245"/>
        <w:gridCol w:w="1120"/>
        <w:gridCol w:w="1204"/>
        <w:gridCol w:w="1206"/>
      </w:tblGrid>
      <w:tr w:rsidR="0062044C" w:rsidTr="0062044C">
        <w:trPr>
          <w:trHeight w:val="530"/>
        </w:trPr>
        <w:tc>
          <w:tcPr>
            <w:tcW w:w="5812" w:type="dxa"/>
            <w:tcBorders>
              <w:bottom w:val="single" w:sz="4" w:space="0" w:color="000000"/>
            </w:tcBorders>
          </w:tcPr>
          <w:p w:rsidR="002666BB" w:rsidRPr="009D76DE" w:rsidRDefault="002666BB">
            <w:pPr>
              <w:pStyle w:val="TableParagraph"/>
              <w:spacing w:line="261" w:lineRule="exact"/>
              <w:ind w:left="1555"/>
              <w:rPr>
                <w:b/>
                <w:sz w:val="23"/>
              </w:rPr>
            </w:pPr>
            <w:r w:rsidRPr="009D76DE">
              <w:rPr>
                <w:b/>
                <w:sz w:val="23"/>
              </w:rPr>
              <w:t>Заходи</w:t>
            </w:r>
            <w:r w:rsidRPr="009D76DE">
              <w:rPr>
                <w:b/>
                <w:spacing w:val="-8"/>
                <w:sz w:val="23"/>
              </w:rPr>
              <w:t xml:space="preserve"> </w:t>
            </w:r>
            <w:r w:rsidRPr="009D76DE">
              <w:rPr>
                <w:b/>
                <w:sz w:val="23"/>
              </w:rPr>
              <w:t>Програми,</w:t>
            </w:r>
            <w:r w:rsidRPr="009D76DE">
              <w:rPr>
                <w:b/>
                <w:spacing w:val="-8"/>
                <w:sz w:val="23"/>
              </w:rPr>
              <w:t xml:space="preserve"> </w:t>
            </w:r>
            <w:r w:rsidRPr="009D76DE">
              <w:rPr>
                <w:b/>
                <w:sz w:val="23"/>
              </w:rPr>
              <w:t>що</w:t>
            </w:r>
            <w:r w:rsidRPr="009D76DE">
              <w:rPr>
                <w:b/>
                <w:spacing w:val="-7"/>
                <w:sz w:val="23"/>
              </w:rPr>
              <w:t xml:space="preserve"> </w:t>
            </w:r>
            <w:r w:rsidRPr="009D76DE">
              <w:rPr>
                <w:b/>
                <w:spacing w:val="-2"/>
                <w:sz w:val="23"/>
              </w:rPr>
              <w:t>фінансуються</w:t>
            </w:r>
          </w:p>
        </w:tc>
        <w:tc>
          <w:tcPr>
            <w:tcW w:w="2268" w:type="dxa"/>
          </w:tcPr>
          <w:p w:rsidR="002666BB" w:rsidRPr="009D76DE" w:rsidRDefault="002666BB">
            <w:pPr>
              <w:pStyle w:val="TableParagraph"/>
              <w:spacing w:line="261" w:lineRule="exact"/>
              <w:ind w:left="10"/>
              <w:jc w:val="center"/>
              <w:rPr>
                <w:b/>
                <w:sz w:val="23"/>
              </w:rPr>
            </w:pPr>
            <w:r w:rsidRPr="009D76DE">
              <w:rPr>
                <w:b/>
                <w:spacing w:val="-2"/>
                <w:sz w:val="23"/>
              </w:rPr>
              <w:t>Бюджет</w:t>
            </w:r>
          </w:p>
        </w:tc>
        <w:tc>
          <w:tcPr>
            <w:tcW w:w="1208" w:type="dxa"/>
          </w:tcPr>
          <w:p w:rsidR="002666BB" w:rsidRDefault="002666BB">
            <w:pPr>
              <w:pStyle w:val="TableParagraph"/>
              <w:spacing w:line="261" w:lineRule="exact"/>
              <w:ind w:left="8"/>
              <w:jc w:val="center"/>
              <w:rPr>
                <w:b/>
                <w:spacing w:val="-4"/>
                <w:sz w:val="23"/>
              </w:rPr>
            </w:pPr>
            <w:r w:rsidRPr="009D76DE">
              <w:rPr>
                <w:b/>
                <w:spacing w:val="-4"/>
                <w:sz w:val="23"/>
              </w:rPr>
              <w:t>2025</w:t>
            </w:r>
          </w:p>
          <w:p w:rsidR="0062044C" w:rsidRPr="009D76DE" w:rsidRDefault="0062044C">
            <w:pPr>
              <w:pStyle w:val="TableParagraph"/>
              <w:spacing w:line="261" w:lineRule="exact"/>
              <w:ind w:left="8"/>
              <w:jc w:val="center"/>
              <w:rPr>
                <w:b/>
                <w:sz w:val="23"/>
              </w:rPr>
            </w:pPr>
            <w:r>
              <w:rPr>
                <w:b/>
                <w:spacing w:val="-4"/>
                <w:sz w:val="23"/>
              </w:rPr>
              <w:t>(</w:t>
            </w:r>
            <w:proofErr w:type="spellStart"/>
            <w:r>
              <w:rPr>
                <w:b/>
                <w:spacing w:val="-4"/>
                <w:sz w:val="23"/>
              </w:rPr>
              <w:t>тис.грн</w:t>
            </w:r>
            <w:proofErr w:type="spellEnd"/>
            <w:r>
              <w:rPr>
                <w:b/>
                <w:spacing w:val="-4"/>
                <w:sz w:val="23"/>
              </w:rPr>
              <w:t>.)</w:t>
            </w:r>
          </w:p>
        </w:tc>
        <w:tc>
          <w:tcPr>
            <w:tcW w:w="1246" w:type="dxa"/>
          </w:tcPr>
          <w:p w:rsidR="002666BB" w:rsidRDefault="002666BB" w:rsidP="002666BB">
            <w:pPr>
              <w:pStyle w:val="TableParagraph"/>
              <w:spacing w:line="261" w:lineRule="exact"/>
              <w:ind w:left="4"/>
              <w:jc w:val="center"/>
              <w:rPr>
                <w:b/>
                <w:spacing w:val="-4"/>
                <w:sz w:val="23"/>
              </w:rPr>
            </w:pPr>
            <w:r w:rsidRPr="009D76DE">
              <w:rPr>
                <w:b/>
                <w:spacing w:val="-4"/>
                <w:sz w:val="23"/>
              </w:rPr>
              <w:t>2026</w:t>
            </w:r>
          </w:p>
          <w:p w:rsidR="0062044C" w:rsidRPr="009D76DE" w:rsidRDefault="0062044C" w:rsidP="002666BB">
            <w:pPr>
              <w:pStyle w:val="TableParagraph"/>
              <w:spacing w:line="261" w:lineRule="exact"/>
              <w:ind w:left="4"/>
              <w:jc w:val="center"/>
              <w:rPr>
                <w:b/>
                <w:sz w:val="23"/>
              </w:rPr>
            </w:pPr>
            <w:r>
              <w:rPr>
                <w:b/>
                <w:spacing w:val="-4"/>
                <w:sz w:val="23"/>
              </w:rPr>
              <w:t>(</w:t>
            </w:r>
            <w:proofErr w:type="spellStart"/>
            <w:r>
              <w:rPr>
                <w:b/>
                <w:spacing w:val="-4"/>
                <w:sz w:val="23"/>
              </w:rPr>
              <w:t>тис.грн</w:t>
            </w:r>
            <w:proofErr w:type="spellEnd"/>
            <w:r>
              <w:rPr>
                <w:b/>
                <w:spacing w:val="-4"/>
                <w:sz w:val="23"/>
              </w:rPr>
              <w:t>.)</w:t>
            </w:r>
          </w:p>
        </w:tc>
        <w:tc>
          <w:tcPr>
            <w:tcW w:w="1245" w:type="dxa"/>
          </w:tcPr>
          <w:p w:rsidR="002666BB" w:rsidRDefault="002666BB" w:rsidP="002666BB">
            <w:pPr>
              <w:pStyle w:val="TableParagraph"/>
              <w:spacing w:line="261" w:lineRule="exact"/>
              <w:ind w:left="7"/>
              <w:jc w:val="center"/>
              <w:rPr>
                <w:b/>
                <w:spacing w:val="-4"/>
                <w:sz w:val="23"/>
              </w:rPr>
            </w:pPr>
            <w:r w:rsidRPr="009D76DE">
              <w:rPr>
                <w:b/>
                <w:spacing w:val="-4"/>
                <w:sz w:val="23"/>
              </w:rPr>
              <w:t>2027</w:t>
            </w:r>
          </w:p>
          <w:p w:rsidR="0062044C" w:rsidRPr="009D76DE" w:rsidRDefault="0062044C" w:rsidP="002666BB">
            <w:pPr>
              <w:pStyle w:val="TableParagraph"/>
              <w:spacing w:line="261" w:lineRule="exact"/>
              <w:ind w:left="7"/>
              <w:jc w:val="center"/>
              <w:rPr>
                <w:b/>
                <w:sz w:val="23"/>
              </w:rPr>
            </w:pPr>
            <w:r>
              <w:rPr>
                <w:b/>
                <w:spacing w:val="-4"/>
                <w:sz w:val="23"/>
              </w:rPr>
              <w:t>(</w:t>
            </w:r>
            <w:proofErr w:type="spellStart"/>
            <w:r>
              <w:rPr>
                <w:b/>
                <w:spacing w:val="-4"/>
                <w:sz w:val="23"/>
              </w:rPr>
              <w:t>тис.грн</w:t>
            </w:r>
            <w:proofErr w:type="spellEnd"/>
            <w:r>
              <w:rPr>
                <w:b/>
                <w:spacing w:val="-4"/>
                <w:sz w:val="23"/>
              </w:rPr>
              <w:t>.)</w:t>
            </w:r>
          </w:p>
        </w:tc>
        <w:tc>
          <w:tcPr>
            <w:tcW w:w="1120" w:type="dxa"/>
          </w:tcPr>
          <w:p w:rsidR="002666BB" w:rsidRDefault="002666BB" w:rsidP="002666BB">
            <w:pPr>
              <w:pStyle w:val="TableParagraph"/>
              <w:spacing w:line="261" w:lineRule="exact"/>
              <w:ind w:left="5"/>
              <w:jc w:val="center"/>
              <w:rPr>
                <w:b/>
                <w:spacing w:val="-4"/>
                <w:sz w:val="23"/>
              </w:rPr>
            </w:pPr>
            <w:r w:rsidRPr="009D76DE">
              <w:rPr>
                <w:b/>
                <w:spacing w:val="-4"/>
                <w:sz w:val="23"/>
              </w:rPr>
              <w:t>2028</w:t>
            </w:r>
          </w:p>
          <w:p w:rsidR="0062044C" w:rsidRPr="009D76DE" w:rsidRDefault="0062044C" w:rsidP="002666BB">
            <w:pPr>
              <w:pStyle w:val="TableParagraph"/>
              <w:spacing w:line="261" w:lineRule="exact"/>
              <w:ind w:left="5"/>
              <w:jc w:val="center"/>
              <w:rPr>
                <w:b/>
                <w:sz w:val="23"/>
              </w:rPr>
            </w:pPr>
            <w:r>
              <w:rPr>
                <w:b/>
                <w:spacing w:val="-4"/>
                <w:sz w:val="23"/>
              </w:rPr>
              <w:t>(</w:t>
            </w:r>
            <w:proofErr w:type="spellStart"/>
            <w:r>
              <w:rPr>
                <w:b/>
                <w:spacing w:val="-4"/>
                <w:sz w:val="23"/>
              </w:rPr>
              <w:t>тис.грн</w:t>
            </w:r>
            <w:proofErr w:type="spellEnd"/>
            <w:r>
              <w:rPr>
                <w:b/>
                <w:spacing w:val="-4"/>
                <w:sz w:val="23"/>
              </w:rPr>
              <w:t>.)</w:t>
            </w:r>
          </w:p>
        </w:tc>
        <w:tc>
          <w:tcPr>
            <w:tcW w:w="1204" w:type="dxa"/>
          </w:tcPr>
          <w:p w:rsidR="002666BB" w:rsidRDefault="002666BB" w:rsidP="0062044C">
            <w:pPr>
              <w:pStyle w:val="TableParagraph"/>
              <w:spacing w:line="261" w:lineRule="exact"/>
              <w:ind w:left="66"/>
              <w:jc w:val="center"/>
              <w:rPr>
                <w:b/>
                <w:spacing w:val="-2"/>
                <w:sz w:val="23"/>
              </w:rPr>
            </w:pPr>
            <w:r w:rsidRPr="009D76DE">
              <w:rPr>
                <w:b/>
                <w:spacing w:val="-2"/>
                <w:sz w:val="23"/>
              </w:rPr>
              <w:t>2029</w:t>
            </w:r>
          </w:p>
          <w:p w:rsidR="0062044C" w:rsidRPr="009D76DE" w:rsidRDefault="0062044C" w:rsidP="0062044C">
            <w:pPr>
              <w:pStyle w:val="TableParagraph"/>
              <w:spacing w:line="261" w:lineRule="exact"/>
              <w:ind w:left="66"/>
              <w:jc w:val="center"/>
              <w:rPr>
                <w:b/>
                <w:spacing w:val="-2"/>
                <w:sz w:val="23"/>
              </w:rPr>
            </w:pPr>
            <w:r>
              <w:rPr>
                <w:b/>
                <w:spacing w:val="-2"/>
                <w:sz w:val="23"/>
              </w:rPr>
              <w:t>(</w:t>
            </w:r>
            <w:proofErr w:type="spellStart"/>
            <w:r>
              <w:rPr>
                <w:b/>
                <w:spacing w:val="-2"/>
                <w:sz w:val="23"/>
              </w:rPr>
              <w:t>тис.грн</w:t>
            </w:r>
            <w:proofErr w:type="spellEnd"/>
            <w:r>
              <w:rPr>
                <w:b/>
                <w:spacing w:val="-2"/>
                <w:sz w:val="23"/>
              </w:rPr>
              <w:t>.)</w:t>
            </w:r>
          </w:p>
        </w:tc>
        <w:tc>
          <w:tcPr>
            <w:tcW w:w="1206" w:type="dxa"/>
          </w:tcPr>
          <w:p w:rsidR="002666BB" w:rsidRDefault="002666BB" w:rsidP="0062044C">
            <w:pPr>
              <w:pStyle w:val="TableParagraph"/>
              <w:spacing w:line="261" w:lineRule="exact"/>
              <w:jc w:val="center"/>
              <w:rPr>
                <w:b/>
                <w:spacing w:val="-4"/>
                <w:sz w:val="23"/>
              </w:rPr>
            </w:pPr>
            <w:r w:rsidRPr="009D76DE">
              <w:rPr>
                <w:b/>
                <w:spacing w:val="-2"/>
                <w:sz w:val="23"/>
              </w:rPr>
              <w:t>2025-</w:t>
            </w:r>
            <w:r w:rsidRPr="009D76DE">
              <w:rPr>
                <w:b/>
                <w:spacing w:val="-4"/>
                <w:sz w:val="23"/>
              </w:rPr>
              <w:t>2029</w:t>
            </w:r>
          </w:p>
          <w:p w:rsidR="0062044C" w:rsidRPr="009D76DE" w:rsidRDefault="0062044C" w:rsidP="0062044C">
            <w:pPr>
              <w:pStyle w:val="TableParagraph"/>
              <w:spacing w:line="261" w:lineRule="exact"/>
              <w:jc w:val="center"/>
              <w:rPr>
                <w:b/>
                <w:sz w:val="23"/>
              </w:rPr>
            </w:pPr>
            <w:r>
              <w:rPr>
                <w:b/>
                <w:spacing w:val="-4"/>
                <w:sz w:val="23"/>
              </w:rPr>
              <w:t>(</w:t>
            </w:r>
            <w:proofErr w:type="spellStart"/>
            <w:r>
              <w:rPr>
                <w:b/>
                <w:spacing w:val="-4"/>
                <w:sz w:val="23"/>
              </w:rPr>
              <w:t>тис.грн</w:t>
            </w:r>
            <w:proofErr w:type="spellEnd"/>
            <w:r>
              <w:rPr>
                <w:b/>
                <w:spacing w:val="-4"/>
                <w:sz w:val="23"/>
              </w:rPr>
              <w:t>.)</w:t>
            </w:r>
          </w:p>
        </w:tc>
      </w:tr>
      <w:tr w:rsidR="0062044C" w:rsidTr="00590B02">
        <w:trPr>
          <w:trHeight w:val="873"/>
        </w:trPr>
        <w:tc>
          <w:tcPr>
            <w:tcW w:w="5812" w:type="dxa"/>
            <w:tcBorders>
              <w:bottom w:val="nil"/>
            </w:tcBorders>
          </w:tcPr>
          <w:p w:rsidR="00BF3D16" w:rsidRPr="00714E6C" w:rsidRDefault="002666BB" w:rsidP="00C744B2">
            <w:pPr>
              <w:pStyle w:val="TableParagraph"/>
              <w:ind w:left="93" w:right="48"/>
              <w:rPr>
                <w:sz w:val="24"/>
                <w:szCs w:val="24"/>
              </w:rPr>
            </w:pPr>
            <w:r w:rsidRPr="00714E6C">
              <w:rPr>
                <w:sz w:val="24"/>
                <w:szCs w:val="24"/>
              </w:rPr>
              <w:t>3.</w:t>
            </w:r>
            <w:r w:rsidRPr="00714E6C">
              <w:rPr>
                <w:spacing w:val="68"/>
                <w:sz w:val="24"/>
                <w:szCs w:val="24"/>
              </w:rPr>
              <w:t xml:space="preserve"> </w:t>
            </w:r>
            <w:r w:rsidR="00C744B2" w:rsidRPr="0084179E">
              <w:rPr>
                <w:spacing w:val="-2"/>
              </w:rPr>
              <w:t xml:space="preserve">Модернізація матеріально - </w:t>
            </w:r>
            <w:r w:rsidR="00C744B2" w:rsidRPr="0084179E">
              <w:t>технічної</w:t>
            </w:r>
            <w:r w:rsidR="00C744B2" w:rsidRPr="0084179E">
              <w:rPr>
                <w:spacing w:val="-14"/>
              </w:rPr>
              <w:t xml:space="preserve"> </w:t>
            </w:r>
            <w:r w:rsidR="00C744B2" w:rsidRPr="0084179E">
              <w:t>бази закладів освіти</w:t>
            </w:r>
            <w:r w:rsidR="00C744B2" w:rsidRPr="0084179E">
              <w:rPr>
                <w:spacing w:val="-12"/>
              </w:rPr>
              <w:t xml:space="preserve"> </w:t>
            </w:r>
            <w:r w:rsidR="00C744B2" w:rsidRPr="0084179E">
              <w:rPr>
                <w:spacing w:val="-2"/>
              </w:rPr>
              <w:t xml:space="preserve">(закупівля </w:t>
            </w:r>
            <w:r w:rsidR="00C744B2" w:rsidRPr="0084179E">
              <w:t xml:space="preserve">обладнання для харчоблоків) на </w:t>
            </w:r>
            <w:r w:rsidR="00C744B2" w:rsidRPr="0084179E">
              <w:rPr>
                <w:spacing w:val="-2"/>
              </w:rPr>
              <w:t xml:space="preserve">умовах спів фінансування, </w:t>
            </w:r>
            <w:r w:rsidR="00E57E2D" w:rsidRPr="00714E6C">
              <w:rPr>
                <w:sz w:val="24"/>
                <w:szCs w:val="24"/>
              </w:rPr>
              <w:t>а саме:</w:t>
            </w:r>
          </w:p>
          <w:p w:rsidR="002666BB" w:rsidRPr="00714E6C" w:rsidRDefault="00E57E2D" w:rsidP="009D0B11">
            <w:pPr>
              <w:pStyle w:val="TableParagraph"/>
              <w:spacing w:line="258" w:lineRule="exact"/>
              <w:ind w:left="107" w:right="150"/>
              <w:jc w:val="both"/>
              <w:rPr>
                <w:sz w:val="24"/>
                <w:szCs w:val="24"/>
              </w:rPr>
            </w:pPr>
            <w:r w:rsidRPr="00714E6C">
              <w:rPr>
                <w:sz w:val="24"/>
                <w:szCs w:val="24"/>
              </w:rPr>
              <w:t>90% з обласного бюджету</w:t>
            </w:r>
          </w:p>
        </w:tc>
        <w:tc>
          <w:tcPr>
            <w:tcW w:w="2268" w:type="dxa"/>
          </w:tcPr>
          <w:p w:rsidR="002666BB" w:rsidRDefault="009D76DE">
            <w:pPr>
              <w:pStyle w:val="TableParagraph"/>
              <w:spacing w:line="258" w:lineRule="exact"/>
              <w:ind w:left="10" w:right="4"/>
              <w:jc w:val="center"/>
              <w:rPr>
                <w:sz w:val="23"/>
              </w:rPr>
            </w:pPr>
            <w:r>
              <w:rPr>
                <w:spacing w:val="-2"/>
                <w:sz w:val="23"/>
              </w:rPr>
              <w:t>Обласний бюджет</w:t>
            </w:r>
          </w:p>
        </w:tc>
        <w:tc>
          <w:tcPr>
            <w:tcW w:w="1208" w:type="dxa"/>
          </w:tcPr>
          <w:p w:rsidR="002666BB" w:rsidRPr="005B5A88" w:rsidRDefault="00F80707">
            <w:pPr>
              <w:pStyle w:val="TableParagraph"/>
              <w:spacing w:line="258" w:lineRule="exact"/>
              <w:ind w:left="8"/>
              <w:jc w:val="center"/>
              <w:rPr>
                <w:sz w:val="23"/>
              </w:rPr>
            </w:pPr>
            <w:r>
              <w:rPr>
                <w:sz w:val="23"/>
              </w:rPr>
              <w:t>280,8</w:t>
            </w:r>
          </w:p>
        </w:tc>
        <w:tc>
          <w:tcPr>
            <w:tcW w:w="1246" w:type="dxa"/>
          </w:tcPr>
          <w:p w:rsidR="002666BB" w:rsidRPr="005B5A88" w:rsidRDefault="005B5A88">
            <w:pPr>
              <w:pStyle w:val="TableParagraph"/>
              <w:spacing w:line="258" w:lineRule="exact"/>
              <w:ind w:left="4"/>
              <w:jc w:val="center"/>
              <w:rPr>
                <w:sz w:val="23"/>
              </w:rPr>
            </w:pPr>
            <w:r>
              <w:rPr>
                <w:sz w:val="23"/>
              </w:rPr>
              <w:t>180,0</w:t>
            </w:r>
          </w:p>
        </w:tc>
        <w:tc>
          <w:tcPr>
            <w:tcW w:w="1245" w:type="dxa"/>
          </w:tcPr>
          <w:p w:rsidR="002666BB" w:rsidRPr="005B5A88" w:rsidRDefault="005B5A88">
            <w:pPr>
              <w:pStyle w:val="TableParagraph"/>
              <w:spacing w:line="258" w:lineRule="exact"/>
              <w:ind w:left="7"/>
              <w:jc w:val="center"/>
              <w:rPr>
                <w:sz w:val="23"/>
              </w:rPr>
            </w:pPr>
            <w:r>
              <w:rPr>
                <w:sz w:val="23"/>
              </w:rPr>
              <w:t>180,0</w:t>
            </w:r>
          </w:p>
        </w:tc>
        <w:tc>
          <w:tcPr>
            <w:tcW w:w="1120" w:type="dxa"/>
          </w:tcPr>
          <w:p w:rsidR="002666BB" w:rsidRPr="005B5A88" w:rsidRDefault="005B5A88">
            <w:pPr>
              <w:pStyle w:val="TableParagraph"/>
              <w:spacing w:line="258" w:lineRule="exact"/>
              <w:ind w:left="5"/>
              <w:jc w:val="center"/>
              <w:rPr>
                <w:sz w:val="23"/>
              </w:rPr>
            </w:pPr>
            <w:r>
              <w:rPr>
                <w:sz w:val="23"/>
              </w:rPr>
              <w:t>180,0</w:t>
            </w:r>
          </w:p>
        </w:tc>
        <w:tc>
          <w:tcPr>
            <w:tcW w:w="1204" w:type="dxa"/>
          </w:tcPr>
          <w:p w:rsidR="002666BB" w:rsidRPr="005B5A88" w:rsidRDefault="005B5A88">
            <w:pPr>
              <w:pStyle w:val="TableParagraph"/>
              <w:spacing w:line="258" w:lineRule="exact"/>
              <w:ind w:left="7"/>
              <w:jc w:val="center"/>
              <w:rPr>
                <w:spacing w:val="-2"/>
                <w:sz w:val="23"/>
              </w:rPr>
            </w:pPr>
            <w:r>
              <w:rPr>
                <w:spacing w:val="-2"/>
                <w:sz w:val="23"/>
              </w:rPr>
              <w:t>180,0</w:t>
            </w:r>
          </w:p>
        </w:tc>
        <w:tc>
          <w:tcPr>
            <w:tcW w:w="1206" w:type="dxa"/>
          </w:tcPr>
          <w:p w:rsidR="002666BB" w:rsidRPr="00BF3D16" w:rsidRDefault="00F80707">
            <w:pPr>
              <w:pStyle w:val="TableParagraph"/>
              <w:spacing w:line="258" w:lineRule="exact"/>
              <w:ind w:left="7"/>
              <w:jc w:val="center"/>
              <w:rPr>
                <w:b/>
                <w:sz w:val="23"/>
              </w:rPr>
            </w:pPr>
            <w:r>
              <w:rPr>
                <w:b/>
                <w:sz w:val="23"/>
              </w:rPr>
              <w:t>1 000,8</w:t>
            </w:r>
          </w:p>
        </w:tc>
      </w:tr>
      <w:tr w:rsidR="0062044C" w:rsidTr="007F5E43">
        <w:trPr>
          <w:trHeight w:val="633"/>
        </w:trPr>
        <w:tc>
          <w:tcPr>
            <w:tcW w:w="5812" w:type="dxa"/>
            <w:tcBorders>
              <w:top w:val="nil"/>
            </w:tcBorders>
          </w:tcPr>
          <w:p w:rsidR="00BF3D16" w:rsidRPr="00714E6C" w:rsidRDefault="00BD0CB7" w:rsidP="009D0B11">
            <w:pPr>
              <w:pStyle w:val="TableParagraph"/>
              <w:spacing w:line="258" w:lineRule="exact"/>
              <w:ind w:left="107" w:right="150"/>
              <w:jc w:val="both"/>
              <w:rPr>
                <w:sz w:val="24"/>
                <w:szCs w:val="24"/>
              </w:rPr>
            </w:pPr>
            <w:r w:rsidRPr="00714E6C">
              <w:rPr>
                <w:sz w:val="24"/>
                <w:szCs w:val="24"/>
              </w:rPr>
              <w:t xml:space="preserve">10% з </w:t>
            </w:r>
            <w:r w:rsidR="00BF3D16" w:rsidRPr="00714E6C">
              <w:rPr>
                <w:sz w:val="24"/>
                <w:szCs w:val="24"/>
              </w:rPr>
              <w:t>місцевого бюджету</w:t>
            </w:r>
          </w:p>
          <w:p w:rsidR="0005078B" w:rsidRPr="00714E6C" w:rsidRDefault="00BD0CB7" w:rsidP="009D0B11">
            <w:pPr>
              <w:pStyle w:val="TableParagraph"/>
              <w:spacing w:line="258" w:lineRule="exact"/>
              <w:ind w:left="107" w:right="150"/>
              <w:jc w:val="both"/>
              <w:rPr>
                <w:sz w:val="24"/>
                <w:szCs w:val="24"/>
              </w:rPr>
            </w:pPr>
            <w:proofErr w:type="spellStart"/>
            <w:r w:rsidRPr="00714E6C">
              <w:rPr>
                <w:sz w:val="24"/>
                <w:szCs w:val="24"/>
              </w:rPr>
              <w:t>Зачепилівсько</w:t>
            </w:r>
            <w:r w:rsidR="00BF3D16" w:rsidRPr="00714E6C">
              <w:rPr>
                <w:sz w:val="24"/>
                <w:szCs w:val="24"/>
              </w:rPr>
              <w:t>ї</w:t>
            </w:r>
            <w:proofErr w:type="spellEnd"/>
            <w:r w:rsidRPr="00714E6C">
              <w:rPr>
                <w:sz w:val="24"/>
                <w:szCs w:val="24"/>
              </w:rPr>
              <w:t xml:space="preserve"> селищної </w:t>
            </w:r>
            <w:r w:rsidR="00981F40">
              <w:rPr>
                <w:sz w:val="24"/>
                <w:szCs w:val="24"/>
              </w:rPr>
              <w:t>ради</w:t>
            </w:r>
          </w:p>
        </w:tc>
        <w:tc>
          <w:tcPr>
            <w:tcW w:w="2268" w:type="dxa"/>
          </w:tcPr>
          <w:p w:rsidR="0005078B" w:rsidRDefault="0005078B">
            <w:pPr>
              <w:pStyle w:val="TableParagraph"/>
              <w:spacing w:line="258" w:lineRule="exact"/>
              <w:ind w:left="10" w:right="4"/>
              <w:jc w:val="center"/>
              <w:rPr>
                <w:spacing w:val="-2"/>
                <w:sz w:val="23"/>
              </w:rPr>
            </w:pPr>
            <w:r>
              <w:rPr>
                <w:spacing w:val="-2"/>
                <w:sz w:val="23"/>
              </w:rPr>
              <w:t>Місцевий бюджет</w:t>
            </w:r>
          </w:p>
        </w:tc>
        <w:tc>
          <w:tcPr>
            <w:tcW w:w="1208" w:type="dxa"/>
          </w:tcPr>
          <w:p w:rsidR="0005078B" w:rsidRPr="00CA7E61" w:rsidRDefault="00F80707" w:rsidP="005B5A88">
            <w:pPr>
              <w:pStyle w:val="TableParagraph"/>
              <w:spacing w:line="258" w:lineRule="exact"/>
              <w:ind w:left="8"/>
              <w:jc w:val="center"/>
              <w:rPr>
                <w:sz w:val="23"/>
              </w:rPr>
            </w:pPr>
            <w:r>
              <w:rPr>
                <w:sz w:val="23"/>
              </w:rPr>
              <w:t>31,2</w:t>
            </w:r>
          </w:p>
        </w:tc>
        <w:tc>
          <w:tcPr>
            <w:tcW w:w="1246" w:type="dxa"/>
          </w:tcPr>
          <w:p w:rsidR="0005078B" w:rsidRPr="00CA7E61" w:rsidRDefault="003C21E0" w:rsidP="005B5A88">
            <w:pPr>
              <w:pStyle w:val="TableParagraph"/>
              <w:spacing w:line="258" w:lineRule="exact"/>
              <w:ind w:left="4"/>
              <w:jc w:val="center"/>
              <w:rPr>
                <w:sz w:val="23"/>
              </w:rPr>
            </w:pPr>
            <w:r>
              <w:rPr>
                <w:sz w:val="23"/>
              </w:rPr>
              <w:t>20,0</w:t>
            </w:r>
          </w:p>
        </w:tc>
        <w:tc>
          <w:tcPr>
            <w:tcW w:w="1245" w:type="dxa"/>
          </w:tcPr>
          <w:p w:rsidR="0005078B" w:rsidRPr="00CA7E61" w:rsidRDefault="003C21E0" w:rsidP="005B5A88">
            <w:pPr>
              <w:pStyle w:val="TableParagraph"/>
              <w:spacing w:line="258" w:lineRule="exact"/>
              <w:ind w:left="7"/>
              <w:jc w:val="center"/>
              <w:rPr>
                <w:sz w:val="23"/>
              </w:rPr>
            </w:pPr>
            <w:r>
              <w:rPr>
                <w:sz w:val="23"/>
              </w:rPr>
              <w:t>20,0</w:t>
            </w:r>
          </w:p>
        </w:tc>
        <w:tc>
          <w:tcPr>
            <w:tcW w:w="1120" w:type="dxa"/>
          </w:tcPr>
          <w:p w:rsidR="0005078B" w:rsidRPr="00CA7E61" w:rsidRDefault="00CB6A0E" w:rsidP="005B5A88">
            <w:pPr>
              <w:pStyle w:val="TableParagraph"/>
              <w:spacing w:line="258" w:lineRule="exact"/>
              <w:ind w:left="5"/>
              <w:jc w:val="center"/>
              <w:rPr>
                <w:sz w:val="23"/>
              </w:rPr>
            </w:pPr>
            <w:r w:rsidRPr="00CA7E61">
              <w:rPr>
                <w:sz w:val="23"/>
              </w:rPr>
              <w:t>20,0</w:t>
            </w:r>
          </w:p>
        </w:tc>
        <w:tc>
          <w:tcPr>
            <w:tcW w:w="1204" w:type="dxa"/>
          </w:tcPr>
          <w:p w:rsidR="0005078B" w:rsidRPr="00CA7E61" w:rsidRDefault="00CB6A0E" w:rsidP="005B5A88">
            <w:pPr>
              <w:pStyle w:val="TableParagraph"/>
              <w:spacing w:line="258" w:lineRule="exact"/>
              <w:ind w:left="7"/>
              <w:jc w:val="center"/>
              <w:rPr>
                <w:spacing w:val="-2"/>
                <w:sz w:val="23"/>
              </w:rPr>
            </w:pPr>
            <w:r w:rsidRPr="00CA7E61">
              <w:rPr>
                <w:spacing w:val="-2"/>
                <w:sz w:val="23"/>
              </w:rPr>
              <w:t>20,0</w:t>
            </w:r>
          </w:p>
        </w:tc>
        <w:tc>
          <w:tcPr>
            <w:tcW w:w="1206" w:type="dxa"/>
          </w:tcPr>
          <w:p w:rsidR="0005078B" w:rsidRPr="00BF3D16" w:rsidRDefault="00F80707" w:rsidP="005B5A88">
            <w:pPr>
              <w:pStyle w:val="TableParagraph"/>
              <w:spacing w:line="258" w:lineRule="exact"/>
              <w:ind w:left="7"/>
              <w:jc w:val="center"/>
              <w:rPr>
                <w:b/>
                <w:sz w:val="23"/>
              </w:rPr>
            </w:pPr>
            <w:r>
              <w:rPr>
                <w:b/>
                <w:sz w:val="23"/>
              </w:rPr>
              <w:t>111,2</w:t>
            </w:r>
          </w:p>
        </w:tc>
      </w:tr>
      <w:tr w:rsidR="00981F40" w:rsidRPr="00981F40" w:rsidTr="00981F40">
        <w:trPr>
          <w:trHeight w:val="288"/>
        </w:trPr>
        <w:tc>
          <w:tcPr>
            <w:tcW w:w="5812" w:type="dxa"/>
            <w:tcBorders>
              <w:top w:val="nil"/>
            </w:tcBorders>
          </w:tcPr>
          <w:p w:rsidR="00981F40" w:rsidRPr="00981F40" w:rsidRDefault="00981F40" w:rsidP="009D0B11">
            <w:pPr>
              <w:pStyle w:val="TableParagraph"/>
              <w:spacing w:line="258" w:lineRule="exact"/>
              <w:ind w:left="107" w:right="150"/>
              <w:jc w:val="both"/>
              <w:rPr>
                <w:b/>
                <w:bCs/>
                <w:i/>
                <w:iCs/>
                <w:sz w:val="24"/>
                <w:szCs w:val="24"/>
              </w:rPr>
            </w:pPr>
            <w:r w:rsidRPr="00981F40">
              <w:rPr>
                <w:b/>
                <w:bCs/>
                <w:i/>
                <w:iCs/>
                <w:sz w:val="24"/>
                <w:szCs w:val="24"/>
              </w:rPr>
              <w:t>Разом:</w:t>
            </w:r>
          </w:p>
        </w:tc>
        <w:tc>
          <w:tcPr>
            <w:tcW w:w="2268" w:type="dxa"/>
          </w:tcPr>
          <w:p w:rsidR="00981F40" w:rsidRPr="00981F40" w:rsidRDefault="00981F40">
            <w:pPr>
              <w:pStyle w:val="TableParagraph"/>
              <w:spacing w:line="258" w:lineRule="exact"/>
              <w:ind w:left="10" w:right="4"/>
              <w:jc w:val="center"/>
              <w:rPr>
                <w:b/>
                <w:bCs/>
                <w:i/>
                <w:iCs/>
                <w:spacing w:val="-2"/>
                <w:sz w:val="23"/>
              </w:rPr>
            </w:pPr>
          </w:p>
        </w:tc>
        <w:tc>
          <w:tcPr>
            <w:tcW w:w="1208" w:type="dxa"/>
          </w:tcPr>
          <w:p w:rsidR="00981F40" w:rsidRPr="00981F40" w:rsidRDefault="00F80707" w:rsidP="005B5A88">
            <w:pPr>
              <w:pStyle w:val="TableParagraph"/>
              <w:spacing w:line="258" w:lineRule="exact"/>
              <w:ind w:left="8"/>
              <w:jc w:val="center"/>
              <w:rPr>
                <w:b/>
                <w:bCs/>
                <w:i/>
                <w:iCs/>
                <w:sz w:val="23"/>
              </w:rPr>
            </w:pPr>
            <w:r>
              <w:rPr>
                <w:b/>
                <w:bCs/>
                <w:i/>
                <w:iCs/>
                <w:sz w:val="23"/>
              </w:rPr>
              <w:t>312,0</w:t>
            </w:r>
          </w:p>
        </w:tc>
        <w:tc>
          <w:tcPr>
            <w:tcW w:w="1246" w:type="dxa"/>
          </w:tcPr>
          <w:p w:rsidR="00981F40" w:rsidRPr="00981F40" w:rsidRDefault="00981F40" w:rsidP="005B5A88">
            <w:pPr>
              <w:pStyle w:val="TableParagraph"/>
              <w:spacing w:line="258" w:lineRule="exact"/>
              <w:ind w:left="4"/>
              <w:jc w:val="center"/>
              <w:rPr>
                <w:b/>
                <w:bCs/>
                <w:i/>
                <w:iCs/>
                <w:sz w:val="23"/>
              </w:rPr>
            </w:pPr>
            <w:r w:rsidRPr="00981F40">
              <w:rPr>
                <w:b/>
                <w:bCs/>
                <w:i/>
                <w:iCs/>
                <w:sz w:val="23"/>
              </w:rPr>
              <w:fldChar w:fldCharType="begin"/>
            </w:r>
            <w:r w:rsidRPr="00981F40">
              <w:rPr>
                <w:b/>
                <w:bCs/>
                <w:i/>
                <w:iCs/>
                <w:sz w:val="23"/>
              </w:rPr>
              <w:instrText xml:space="preserve"> =SUM(ABOVE) </w:instrText>
            </w:r>
            <w:r w:rsidRPr="00981F40">
              <w:rPr>
                <w:b/>
                <w:bCs/>
                <w:i/>
                <w:iCs/>
                <w:sz w:val="23"/>
              </w:rPr>
              <w:fldChar w:fldCharType="separate"/>
            </w:r>
            <w:r w:rsidRPr="00981F40">
              <w:rPr>
                <w:b/>
                <w:bCs/>
                <w:i/>
                <w:iCs/>
                <w:noProof/>
                <w:sz w:val="23"/>
              </w:rPr>
              <w:t>200</w:t>
            </w:r>
            <w:r w:rsidRPr="00981F40">
              <w:rPr>
                <w:b/>
                <w:bCs/>
                <w:i/>
                <w:iCs/>
                <w:sz w:val="23"/>
              </w:rPr>
              <w:fldChar w:fldCharType="end"/>
            </w:r>
            <w:r w:rsidRPr="00981F40">
              <w:rPr>
                <w:b/>
                <w:bCs/>
                <w:i/>
                <w:iCs/>
                <w:sz w:val="23"/>
              </w:rPr>
              <w:t>,0</w:t>
            </w:r>
          </w:p>
        </w:tc>
        <w:tc>
          <w:tcPr>
            <w:tcW w:w="1245" w:type="dxa"/>
          </w:tcPr>
          <w:p w:rsidR="00981F40" w:rsidRPr="00981F40" w:rsidRDefault="00981F40" w:rsidP="005B5A88">
            <w:pPr>
              <w:pStyle w:val="TableParagraph"/>
              <w:spacing w:line="258" w:lineRule="exact"/>
              <w:ind w:left="7"/>
              <w:jc w:val="center"/>
              <w:rPr>
                <w:b/>
                <w:bCs/>
                <w:i/>
                <w:iCs/>
                <w:sz w:val="23"/>
              </w:rPr>
            </w:pPr>
            <w:r w:rsidRPr="00981F40">
              <w:rPr>
                <w:b/>
                <w:bCs/>
                <w:i/>
                <w:iCs/>
                <w:sz w:val="23"/>
              </w:rPr>
              <w:fldChar w:fldCharType="begin"/>
            </w:r>
            <w:r w:rsidRPr="00981F40">
              <w:rPr>
                <w:b/>
                <w:bCs/>
                <w:i/>
                <w:iCs/>
                <w:sz w:val="23"/>
              </w:rPr>
              <w:instrText xml:space="preserve"> =SUM(ABOVE) </w:instrText>
            </w:r>
            <w:r w:rsidRPr="00981F40">
              <w:rPr>
                <w:b/>
                <w:bCs/>
                <w:i/>
                <w:iCs/>
                <w:sz w:val="23"/>
              </w:rPr>
              <w:fldChar w:fldCharType="separate"/>
            </w:r>
            <w:r w:rsidRPr="00981F40">
              <w:rPr>
                <w:b/>
                <w:bCs/>
                <w:i/>
                <w:iCs/>
                <w:noProof/>
                <w:sz w:val="23"/>
              </w:rPr>
              <w:t>200</w:t>
            </w:r>
            <w:r w:rsidRPr="00981F40">
              <w:rPr>
                <w:b/>
                <w:bCs/>
                <w:i/>
                <w:iCs/>
                <w:sz w:val="23"/>
              </w:rPr>
              <w:fldChar w:fldCharType="end"/>
            </w:r>
            <w:r w:rsidRPr="00981F40">
              <w:rPr>
                <w:b/>
                <w:bCs/>
                <w:i/>
                <w:iCs/>
                <w:sz w:val="23"/>
              </w:rPr>
              <w:t>,0</w:t>
            </w:r>
          </w:p>
        </w:tc>
        <w:tc>
          <w:tcPr>
            <w:tcW w:w="1120" w:type="dxa"/>
          </w:tcPr>
          <w:p w:rsidR="00981F40" w:rsidRPr="00981F40" w:rsidRDefault="00981F40" w:rsidP="005B5A88">
            <w:pPr>
              <w:pStyle w:val="TableParagraph"/>
              <w:spacing w:line="258" w:lineRule="exact"/>
              <w:ind w:left="5"/>
              <w:jc w:val="center"/>
              <w:rPr>
                <w:b/>
                <w:bCs/>
                <w:i/>
                <w:iCs/>
                <w:sz w:val="23"/>
              </w:rPr>
            </w:pPr>
            <w:r w:rsidRPr="00981F40">
              <w:rPr>
                <w:b/>
                <w:bCs/>
                <w:i/>
                <w:iCs/>
                <w:sz w:val="23"/>
              </w:rPr>
              <w:fldChar w:fldCharType="begin"/>
            </w:r>
            <w:r w:rsidRPr="00981F40">
              <w:rPr>
                <w:b/>
                <w:bCs/>
                <w:i/>
                <w:iCs/>
                <w:sz w:val="23"/>
              </w:rPr>
              <w:instrText xml:space="preserve"> =SUM(ABOVE) </w:instrText>
            </w:r>
            <w:r w:rsidRPr="00981F40">
              <w:rPr>
                <w:b/>
                <w:bCs/>
                <w:i/>
                <w:iCs/>
                <w:sz w:val="23"/>
              </w:rPr>
              <w:fldChar w:fldCharType="separate"/>
            </w:r>
            <w:r w:rsidRPr="00981F40">
              <w:rPr>
                <w:b/>
                <w:bCs/>
                <w:i/>
                <w:iCs/>
                <w:noProof/>
                <w:sz w:val="23"/>
              </w:rPr>
              <w:t>200</w:t>
            </w:r>
            <w:r w:rsidRPr="00981F40">
              <w:rPr>
                <w:b/>
                <w:bCs/>
                <w:i/>
                <w:iCs/>
                <w:sz w:val="23"/>
              </w:rPr>
              <w:fldChar w:fldCharType="end"/>
            </w:r>
            <w:r w:rsidRPr="00981F40">
              <w:rPr>
                <w:b/>
                <w:bCs/>
                <w:i/>
                <w:iCs/>
                <w:sz w:val="23"/>
              </w:rPr>
              <w:t>,0</w:t>
            </w:r>
          </w:p>
        </w:tc>
        <w:tc>
          <w:tcPr>
            <w:tcW w:w="1204" w:type="dxa"/>
          </w:tcPr>
          <w:p w:rsidR="00981F40" w:rsidRPr="00981F40" w:rsidRDefault="00981F40" w:rsidP="005B5A88">
            <w:pPr>
              <w:pStyle w:val="TableParagraph"/>
              <w:spacing w:line="258" w:lineRule="exact"/>
              <w:ind w:left="7"/>
              <w:jc w:val="center"/>
              <w:rPr>
                <w:b/>
                <w:bCs/>
                <w:i/>
                <w:iCs/>
                <w:spacing w:val="-2"/>
                <w:sz w:val="23"/>
              </w:rPr>
            </w:pPr>
            <w:r w:rsidRPr="00981F40">
              <w:rPr>
                <w:b/>
                <w:bCs/>
                <w:i/>
                <w:iCs/>
                <w:spacing w:val="-2"/>
                <w:sz w:val="23"/>
              </w:rPr>
              <w:fldChar w:fldCharType="begin"/>
            </w:r>
            <w:r w:rsidRPr="00981F40">
              <w:rPr>
                <w:b/>
                <w:bCs/>
                <w:i/>
                <w:iCs/>
                <w:spacing w:val="-2"/>
                <w:sz w:val="23"/>
              </w:rPr>
              <w:instrText xml:space="preserve"> =SUM(ABOVE) </w:instrText>
            </w:r>
            <w:r w:rsidRPr="00981F40">
              <w:rPr>
                <w:b/>
                <w:bCs/>
                <w:i/>
                <w:iCs/>
                <w:spacing w:val="-2"/>
                <w:sz w:val="23"/>
              </w:rPr>
              <w:fldChar w:fldCharType="separate"/>
            </w:r>
            <w:r w:rsidRPr="00981F40">
              <w:rPr>
                <w:b/>
                <w:bCs/>
                <w:i/>
                <w:iCs/>
                <w:noProof/>
                <w:spacing w:val="-2"/>
                <w:sz w:val="23"/>
              </w:rPr>
              <w:t>200</w:t>
            </w:r>
            <w:r w:rsidRPr="00981F40">
              <w:rPr>
                <w:b/>
                <w:bCs/>
                <w:i/>
                <w:iCs/>
                <w:spacing w:val="-2"/>
                <w:sz w:val="23"/>
              </w:rPr>
              <w:fldChar w:fldCharType="end"/>
            </w:r>
            <w:r w:rsidRPr="00981F40">
              <w:rPr>
                <w:b/>
                <w:bCs/>
                <w:i/>
                <w:iCs/>
                <w:spacing w:val="-2"/>
                <w:sz w:val="23"/>
              </w:rPr>
              <w:t>,0</w:t>
            </w:r>
          </w:p>
        </w:tc>
        <w:tc>
          <w:tcPr>
            <w:tcW w:w="1206" w:type="dxa"/>
          </w:tcPr>
          <w:p w:rsidR="00981F40" w:rsidRPr="00981F40" w:rsidRDefault="00F80707" w:rsidP="00915107">
            <w:pPr>
              <w:pStyle w:val="TableParagraph"/>
              <w:spacing w:line="258" w:lineRule="exact"/>
              <w:jc w:val="center"/>
              <w:rPr>
                <w:b/>
                <w:bCs/>
                <w:i/>
                <w:iCs/>
                <w:sz w:val="23"/>
              </w:rPr>
            </w:pPr>
            <w:r>
              <w:rPr>
                <w:b/>
                <w:bCs/>
                <w:i/>
                <w:iCs/>
                <w:sz w:val="23"/>
              </w:rPr>
              <w:t>1 112,0</w:t>
            </w:r>
          </w:p>
        </w:tc>
      </w:tr>
      <w:tr w:rsidR="00981F40" w:rsidTr="00FA43E5">
        <w:trPr>
          <w:trHeight w:val="540"/>
        </w:trPr>
        <w:tc>
          <w:tcPr>
            <w:tcW w:w="5812" w:type="dxa"/>
            <w:vMerge w:val="restart"/>
            <w:tcBorders>
              <w:right w:val="single" w:sz="4" w:space="0" w:color="auto"/>
            </w:tcBorders>
          </w:tcPr>
          <w:p w:rsidR="00981F40" w:rsidRPr="007F5E43" w:rsidRDefault="00981F40" w:rsidP="009D0B11">
            <w:pPr>
              <w:pStyle w:val="TableParagraph"/>
              <w:spacing w:line="249" w:lineRule="exact"/>
              <w:ind w:left="107" w:right="150"/>
              <w:jc w:val="both"/>
              <w:rPr>
                <w:sz w:val="24"/>
                <w:szCs w:val="24"/>
              </w:rPr>
            </w:pPr>
            <w:r w:rsidRPr="007F5E43">
              <w:rPr>
                <w:sz w:val="24"/>
                <w:szCs w:val="24"/>
              </w:rPr>
              <w:t xml:space="preserve">7. Організація та проведення нарад, семінарів та тренінгів з питань організації харчування дітей та дорослих, дотримання вимог діючих санітарних норм протиепідемічного режиму на харчоблоках закладів освіти </w:t>
            </w:r>
            <w:proofErr w:type="spellStart"/>
            <w:r w:rsidRPr="007F5E43">
              <w:rPr>
                <w:sz w:val="24"/>
                <w:szCs w:val="24"/>
              </w:rPr>
              <w:t>Зачепилівської</w:t>
            </w:r>
            <w:proofErr w:type="spellEnd"/>
            <w:r w:rsidRPr="007F5E43">
              <w:rPr>
                <w:sz w:val="24"/>
                <w:szCs w:val="24"/>
              </w:rPr>
              <w:t xml:space="preserve"> селищної ради  </w:t>
            </w:r>
          </w:p>
        </w:tc>
        <w:tc>
          <w:tcPr>
            <w:tcW w:w="2268" w:type="dxa"/>
            <w:tcBorders>
              <w:left w:val="single" w:sz="4" w:space="0" w:color="auto"/>
              <w:bottom w:val="single" w:sz="4" w:space="0" w:color="auto"/>
            </w:tcBorders>
          </w:tcPr>
          <w:p w:rsidR="00981F40" w:rsidRDefault="00981F40" w:rsidP="007C7A02">
            <w:pPr>
              <w:pStyle w:val="TableParagraph"/>
              <w:spacing w:line="261" w:lineRule="exact"/>
              <w:ind w:left="10" w:right="4"/>
              <w:jc w:val="center"/>
              <w:rPr>
                <w:sz w:val="23"/>
              </w:rPr>
            </w:pPr>
            <w:r>
              <w:rPr>
                <w:spacing w:val="-2"/>
                <w:sz w:val="23"/>
              </w:rPr>
              <w:t>Обласний бюджет</w:t>
            </w:r>
          </w:p>
        </w:tc>
        <w:tc>
          <w:tcPr>
            <w:tcW w:w="1208" w:type="dxa"/>
            <w:tcBorders>
              <w:bottom w:val="single" w:sz="4" w:space="0" w:color="auto"/>
            </w:tcBorders>
          </w:tcPr>
          <w:p w:rsidR="00981F40" w:rsidRPr="00CA7E61" w:rsidRDefault="00981F40">
            <w:pPr>
              <w:pStyle w:val="TableParagraph"/>
              <w:spacing w:line="261" w:lineRule="exact"/>
              <w:ind w:left="8"/>
              <w:jc w:val="center"/>
              <w:rPr>
                <w:sz w:val="23"/>
              </w:rPr>
            </w:pPr>
            <w:r>
              <w:rPr>
                <w:sz w:val="23"/>
              </w:rPr>
              <w:t>0</w:t>
            </w:r>
          </w:p>
        </w:tc>
        <w:tc>
          <w:tcPr>
            <w:tcW w:w="1246" w:type="dxa"/>
            <w:tcBorders>
              <w:bottom w:val="single" w:sz="4" w:space="0" w:color="auto"/>
            </w:tcBorders>
          </w:tcPr>
          <w:p w:rsidR="00981F40" w:rsidRPr="00CA7E61" w:rsidRDefault="00981F40">
            <w:pPr>
              <w:pStyle w:val="TableParagraph"/>
              <w:spacing w:line="261" w:lineRule="exact"/>
              <w:ind w:left="4"/>
              <w:jc w:val="center"/>
              <w:rPr>
                <w:sz w:val="23"/>
              </w:rPr>
            </w:pPr>
            <w:r>
              <w:rPr>
                <w:sz w:val="23"/>
              </w:rPr>
              <w:t>0</w:t>
            </w:r>
          </w:p>
        </w:tc>
        <w:tc>
          <w:tcPr>
            <w:tcW w:w="1245" w:type="dxa"/>
            <w:tcBorders>
              <w:bottom w:val="single" w:sz="4" w:space="0" w:color="auto"/>
            </w:tcBorders>
          </w:tcPr>
          <w:p w:rsidR="00981F40" w:rsidRPr="00CA7E61" w:rsidRDefault="00981F40">
            <w:pPr>
              <w:pStyle w:val="TableParagraph"/>
              <w:spacing w:line="261" w:lineRule="exact"/>
              <w:ind w:left="7"/>
              <w:jc w:val="center"/>
              <w:rPr>
                <w:sz w:val="23"/>
              </w:rPr>
            </w:pPr>
            <w:r>
              <w:rPr>
                <w:sz w:val="23"/>
              </w:rPr>
              <w:t>0</w:t>
            </w:r>
          </w:p>
        </w:tc>
        <w:tc>
          <w:tcPr>
            <w:tcW w:w="1120" w:type="dxa"/>
            <w:tcBorders>
              <w:bottom w:val="single" w:sz="4" w:space="0" w:color="auto"/>
            </w:tcBorders>
          </w:tcPr>
          <w:p w:rsidR="00981F40" w:rsidRPr="00CA7E61" w:rsidRDefault="00981F40">
            <w:pPr>
              <w:pStyle w:val="TableParagraph"/>
              <w:spacing w:line="261" w:lineRule="exact"/>
              <w:ind w:left="5"/>
              <w:jc w:val="center"/>
              <w:rPr>
                <w:sz w:val="23"/>
              </w:rPr>
            </w:pPr>
            <w:r>
              <w:rPr>
                <w:sz w:val="23"/>
              </w:rPr>
              <w:t>0</w:t>
            </w:r>
          </w:p>
        </w:tc>
        <w:tc>
          <w:tcPr>
            <w:tcW w:w="1204" w:type="dxa"/>
            <w:tcBorders>
              <w:bottom w:val="single" w:sz="4" w:space="0" w:color="auto"/>
            </w:tcBorders>
          </w:tcPr>
          <w:p w:rsidR="00981F40" w:rsidRPr="00CA7E61" w:rsidRDefault="00981F40">
            <w:pPr>
              <w:pStyle w:val="TableParagraph"/>
              <w:spacing w:line="261" w:lineRule="exact"/>
              <w:ind w:left="7"/>
              <w:jc w:val="center"/>
              <w:rPr>
                <w:spacing w:val="-4"/>
                <w:sz w:val="23"/>
              </w:rPr>
            </w:pPr>
            <w:r>
              <w:rPr>
                <w:spacing w:val="-4"/>
                <w:sz w:val="23"/>
              </w:rPr>
              <w:t>0</w:t>
            </w:r>
          </w:p>
        </w:tc>
        <w:tc>
          <w:tcPr>
            <w:tcW w:w="1206" w:type="dxa"/>
            <w:tcBorders>
              <w:bottom w:val="single" w:sz="4" w:space="0" w:color="auto"/>
            </w:tcBorders>
          </w:tcPr>
          <w:p w:rsidR="00981F40" w:rsidRPr="00BF3D16" w:rsidRDefault="00981F40">
            <w:pPr>
              <w:pStyle w:val="TableParagraph"/>
              <w:spacing w:line="261" w:lineRule="exact"/>
              <w:ind w:left="7"/>
              <w:jc w:val="center"/>
              <w:rPr>
                <w:b/>
                <w:sz w:val="23"/>
              </w:rPr>
            </w:pPr>
            <w:r>
              <w:rPr>
                <w:b/>
                <w:sz w:val="23"/>
              </w:rPr>
              <w:t>0</w:t>
            </w:r>
          </w:p>
        </w:tc>
      </w:tr>
      <w:tr w:rsidR="00981F40" w:rsidTr="00590B02">
        <w:trPr>
          <w:trHeight w:val="711"/>
        </w:trPr>
        <w:tc>
          <w:tcPr>
            <w:tcW w:w="5812" w:type="dxa"/>
            <w:vMerge/>
            <w:tcBorders>
              <w:bottom w:val="single" w:sz="4" w:space="0" w:color="000000"/>
              <w:right w:val="single" w:sz="4" w:space="0" w:color="auto"/>
            </w:tcBorders>
          </w:tcPr>
          <w:p w:rsidR="00981F40" w:rsidRPr="007F5E43" w:rsidRDefault="00981F40" w:rsidP="00981F40">
            <w:pPr>
              <w:pStyle w:val="TableParagraph"/>
              <w:spacing w:line="249" w:lineRule="exact"/>
              <w:ind w:left="107" w:right="150"/>
              <w:jc w:val="both"/>
              <w:rPr>
                <w:sz w:val="24"/>
                <w:szCs w:val="24"/>
              </w:rPr>
            </w:pPr>
          </w:p>
        </w:tc>
        <w:tc>
          <w:tcPr>
            <w:tcW w:w="2268" w:type="dxa"/>
            <w:tcBorders>
              <w:top w:val="single" w:sz="4" w:space="0" w:color="auto"/>
              <w:left w:val="single" w:sz="4" w:space="0" w:color="auto"/>
            </w:tcBorders>
          </w:tcPr>
          <w:p w:rsidR="00981F40" w:rsidRDefault="00981F40" w:rsidP="00981F40">
            <w:pPr>
              <w:pStyle w:val="TableParagraph"/>
              <w:spacing w:line="261" w:lineRule="exact"/>
              <w:ind w:left="10" w:right="4"/>
              <w:jc w:val="center"/>
              <w:rPr>
                <w:sz w:val="23"/>
              </w:rPr>
            </w:pPr>
            <w:r>
              <w:rPr>
                <w:spacing w:val="-2"/>
                <w:sz w:val="23"/>
              </w:rPr>
              <w:t>Місцевий бюджет</w:t>
            </w:r>
          </w:p>
        </w:tc>
        <w:tc>
          <w:tcPr>
            <w:tcW w:w="1208" w:type="dxa"/>
            <w:tcBorders>
              <w:top w:val="single" w:sz="4" w:space="0" w:color="auto"/>
            </w:tcBorders>
          </w:tcPr>
          <w:p w:rsidR="00981F40" w:rsidRPr="00CA7E61" w:rsidRDefault="00192D63" w:rsidP="00981F40">
            <w:pPr>
              <w:pStyle w:val="TableParagraph"/>
              <w:spacing w:line="261" w:lineRule="exact"/>
              <w:ind w:left="8"/>
              <w:jc w:val="center"/>
              <w:rPr>
                <w:sz w:val="23"/>
              </w:rPr>
            </w:pPr>
            <w:r>
              <w:rPr>
                <w:sz w:val="23"/>
              </w:rPr>
              <w:t>5,0</w:t>
            </w:r>
          </w:p>
        </w:tc>
        <w:tc>
          <w:tcPr>
            <w:tcW w:w="1246" w:type="dxa"/>
            <w:tcBorders>
              <w:top w:val="single" w:sz="4" w:space="0" w:color="auto"/>
            </w:tcBorders>
          </w:tcPr>
          <w:p w:rsidR="00981F40" w:rsidRPr="00CA7E61" w:rsidRDefault="00FA43E5" w:rsidP="00981F40">
            <w:pPr>
              <w:pStyle w:val="TableParagraph"/>
              <w:spacing w:line="261" w:lineRule="exact"/>
              <w:ind w:left="4"/>
              <w:jc w:val="center"/>
              <w:rPr>
                <w:sz w:val="23"/>
              </w:rPr>
            </w:pPr>
            <w:r>
              <w:rPr>
                <w:sz w:val="23"/>
              </w:rPr>
              <w:t>5</w:t>
            </w:r>
            <w:r w:rsidR="00981F40">
              <w:rPr>
                <w:sz w:val="23"/>
              </w:rPr>
              <w:t>,0</w:t>
            </w:r>
          </w:p>
        </w:tc>
        <w:tc>
          <w:tcPr>
            <w:tcW w:w="1245" w:type="dxa"/>
            <w:tcBorders>
              <w:top w:val="single" w:sz="4" w:space="0" w:color="auto"/>
            </w:tcBorders>
          </w:tcPr>
          <w:p w:rsidR="00981F40" w:rsidRPr="00CA7E61" w:rsidRDefault="00981F40" w:rsidP="00981F40">
            <w:pPr>
              <w:pStyle w:val="TableParagraph"/>
              <w:spacing w:line="261" w:lineRule="exact"/>
              <w:ind w:left="7"/>
              <w:jc w:val="center"/>
              <w:rPr>
                <w:sz w:val="23"/>
              </w:rPr>
            </w:pPr>
            <w:r>
              <w:rPr>
                <w:sz w:val="23"/>
              </w:rPr>
              <w:t>5,0</w:t>
            </w:r>
          </w:p>
        </w:tc>
        <w:tc>
          <w:tcPr>
            <w:tcW w:w="1120" w:type="dxa"/>
            <w:tcBorders>
              <w:top w:val="single" w:sz="4" w:space="0" w:color="auto"/>
            </w:tcBorders>
          </w:tcPr>
          <w:p w:rsidR="00981F40" w:rsidRPr="00CA7E61" w:rsidRDefault="00981F40" w:rsidP="00981F40">
            <w:pPr>
              <w:pStyle w:val="TableParagraph"/>
              <w:spacing w:line="261" w:lineRule="exact"/>
              <w:ind w:left="5"/>
              <w:jc w:val="center"/>
              <w:rPr>
                <w:sz w:val="23"/>
              </w:rPr>
            </w:pPr>
            <w:r>
              <w:rPr>
                <w:sz w:val="23"/>
              </w:rPr>
              <w:t>5,0</w:t>
            </w:r>
          </w:p>
        </w:tc>
        <w:tc>
          <w:tcPr>
            <w:tcW w:w="1204" w:type="dxa"/>
            <w:tcBorders>
              <w:top w:val="single" w:sz="4" w:space="0" w:color="auto"/>
            </w:tcBorders>
          </w:tcPr>
          <w:p w:rsidR="00981F40" w:rsidRPr="00CA7E61" w:rsidRDefault="00981F40" w:rsidP="00981F40">
            <w:pPr>
              <w:pStyle w:val="TableParagraph"/>
              <w:spacing w:line="261" w:lineRule="exact"/>
              <w:ind w:left="7"/>
              <w:jc w:val="center"/>
              <w:rPr>
                <w:spacing w:val="-4"/>
                <w:sz w:val="23"/>
              </w:rPr>
            </w:pPr>
            <w:r>
              <w:rPr>
                <w:spacing w:val="-4"/>
                <w:sz w:val="23"/>
              </w:rPr>
              <w:t>5,0</w:t>
            </w:r>
          </w:p>
        </w:tc>
        <w:tc>
          <w:tcPr>
            <w:tcW w:w="1206" w:type="dxa"/>
            <w:tcBorders>
              <w:top w:val="single" w:sz="4" w:space="0" w:color="auto"/>
            </w:tcBorders>
          </w:tcPr>
          <w:p w:rsidR="00981F40" w:rsidRPr="00BF3D16" w:rsidRDefault="00192D63" w:rsidP="00981F40">
            <w:pPr>
              <w:pStyle w:val="TableParagraph"/>
              <w:spacing w:line="261" w:lineRule="exact"/>
              <w:ind w:left="7"/>
              <w:jc w:val="center"/>
              <w:rPr>
                <w:b/>
                <w:sz w:val="23"/>
              </w:rPr>
            </w:pPr>
            <w:r>
              <w:rPr>
                <w:b/>
                <w:sz w:val="23"/>
              </w:rPr>
              <w:t>25,0</w:t>
            </w:r>
          </w:p>
        </w:tc>
      </w:tr>
      <w:tr w:rsidR="00981F40" w:rsidRPr="00981F40" w:rsidTr="00FA43E5">
        <w:trPr>
          <w:trHeight w:val="288"/>
        </w:trPr>
        <w:tc>
          <w:tcPr>
            <w:tcW w:w="5812" w:type="dxa"/>
            <w:tcBorders>
              <w:top w:val="nil"/>
            </w:tcBorders>
          </w:tcPr>
          <w:p w:rsidR="00981F40" w:rsidRPr="00981F40" w:rsidRDefault="00981F40" w:rsidP="00FA43E5">
            <w:pPr>
              <w:pStyle w:val="TableParagraph"/>
              <w:spacing w:line="258" w:lineRule="exact"/>
              <w:ind w:left="107" w:right="150"/>
              <w:jc w:val="both"/>
              <w:rPr>
                <w:b/>
                <w:bCs/>
                <w:i/>
                <w:iCs/>
                <w:sz w:val="24"/>
                <w:szCs w:val="24"/>
              </w:rPr>
            </w:pPr>
            <w:r w:rsidRPr="00981F40">
              <w:rPr>
                <w:b/>
                <w:bCs/>
                <w:i/>
                <w:iCs/>
                <w:sz w:val="24"/>
                <w:szCs w:val="24"/>
              </w:rPr>
              <w:t>Разом:</w:t>
            </w:r>
          </w:p>
        </w:tc>
        <w:tc>
          <w:tcPr>
            <w:tcW w:w="2268" w:type="dxa"/>
          </w:tcPr>
          <w:p w:rsidR="00981F40" w:rsidRPr="00981F40" w:rsidRDefault="00981F40" w:rsidP="00FA43E5">
            <w:pPr>
              <w:pStyle w:val="TableParagraph"/>
              <w:spacing w:line="258" w:lineRule="exact"/>
              <w:ind w:left="10" w:right="4"/>
              <w:jc w:val="center"/>
              <w:rPr>
                <w:b/>
                <w:bCs/>
                <w:i/>
                <w:iCs/>
                <w:spacing w:val="-2"/>
                <w:sz w:val="23"/>
              </w:rPr>
            </w:pPr>
          </w:p>
        </w:tc>
        <w:tc>
          <w:tcPr>
            <w:tcW w:w="1208" w:type="dxa"/>
          </w:tcPr>
          <w:p w:rsidR="00981F40" w:rsidRPr="00981F40" w:rsidRDefault="00192D63" w:rsidP="00981F40">
            <w:pPr>
              <w:pStyle w:val="TableParagraph"/>
              <w:spacing w:line="258" w:lineRule="exact"/>
              <w:ind w:left="8"/>
              <w:jc w:val="center"/>
              <w:rPr>
                <w:b/>
                <w:bCs/>
                <w:i/>
                <w:iCs/>
                <w:sz w:val="23"/>
              </w:rPr>
            </w:pPr>
            <w:r>
              <w:rPr>
                <w:b/>
                <w:bCs/>
                <w:i/>
                <w:iCs/>
                <w:sz w:val="23"/>
              </w:rPr>
              <w:t>5,0</w:t>
            </w:r>
          </w:p>
        </w:tc>
        <w:tc>
          <w:tcPr>
            <w:tcW w:w="1246" w:type="dxa"/>
          </w:tcPr>
          <w:p w:rsidR="00981F40" w:rsidRPr="00981F40" w:rsidRDefault="00192D63" w:rsidP="00FA43E5">
            <w:pPr>
              <w:pStyle w:val="TableParagraph"/>
              <w:spacing w:line="258" w:lineRule="exact"/>
              <w:ind w:left="4"/>
              <w:jc w:val="center"/>
              <w:rPr>
                <w:b/>
                <w:bCs/>
                <w:i/>
                <w:iCs/>
                <w:sz w:val="23"/>
              </w:rPr>
            </w:pPr>
            <w:r>
              <w:rPr>
                <w:b/>
                <w:bCs/>
                <w:i/>
                <w:iCs/>
                <w:sz w:val="23"/>
              </w:rPr>
              <w:t>5,0</w:t>
            </w:r>
          </w:p>
        </w:tc>
        <w:tc>
          <w:tcPr>
            <w:tcW w:w="1245" w:type="dxa"/>
          </w:tcPr>
          <w:p w:rsidR="00981F40" w:rsidRPr="00981F40" w:rsidRDefault="00192D63" w:rsidP="00FA43E5">
            <w:pPr>
              <w:pStyle w:val="TableParagraph"/>
              <w:spacing w:line="258" w:lineRule="exact"/>
              <w:ind w:left="7"/>
              <w:jc w:val="center"/>
              <w:rPr>
                <w:b/>
                <w:bCs/>
                <w:i/>
                <w:iCs/>
                <w:sz w:val="23"/>
              </w:rPr>
            </w:pPr>
            <w:r>
              <w:rPr>
                <w:b/>
                <w:bCs/>
                <w:i/>
                <w:iCs/>
                <w:sz w:val="23"/>
              </w:rPr>
              <w:t>5,0</w:t>
            </w:r>
          </w:p>
        </w:tc>
        <w:tc>
          <w:tcPr>
            <w:tcW w:w="1120" w:type="dxa"/>
          </w:tcPr>
          <w:p w:rsidR="00981F40" w:rsidRPr="00981F40" w:rsidRDefault="00192D63" w:rsidP="00FA43E5">
            <w:pPr>
              <w:pStyle w:val="TableParagraph"/>
              <w:spacing w:line="258" w:lineRule="exact"/>
              <w:ind w:left="5"/>
              <w:jc w:val="center"/>
              <w:rPr>
                <w:b/>
                <w:bCs/>
                <w:i/>
                <w:iCs/>
                <w:sz w:val="23"/>
              </w:rPr>
            </w:pPr>
            <w:r>
              <w:rPr>
                <w:b/>
                <w:bCs/>
                <w:i/>
                <w:iCs/>
                <w:sz w:val="23"/>
              </w:rPr>
              <w:t>5,0</w:t>
            </w:r>
          </w:p>
        </w:tc>
        <w:tc>
          <w:tcPr>
            <w:tcW w:w="1204" w:type="dxa"/>
          </w:tcPr>
          <w:p w:rsidR="00981F40" w:rsidRPr="00981F40" w:rsidRDefault="00192D63" w:rsidP="00FA43E5">
            <w:pPr>
              <w:pStyle w:val="TableParagraph"/>
              <w:spacing w:line="258" w:lineRule="exact"/>
              <w:ind w:left="7"/>
              <w:jc w:val="center"/>
              <w:rPr>
                <w:b/>
                <w:bCs/>
                <w:i/>
                <w:iCs/>
                <w:spacing w:val="-2"/>
                <w:sz w:val="23"/>
              </w:rPr>
            </w:pPr>
            <w:r>
              <w:rPr>
                <w:b/>
                <w:bCs/>
                <w:i/>
                <w:iCs/>
                <w:spacing w:val="-2"/>
                <w:sz w:val="23"/>
              </w:rPr>
              <w:t>5,0</w:t>
            </w:r>
          </w:p>
        </w:tc>
        <w:tc>
          <w:tcPr>
            <w:tcW w:w="1206" w:type="dxa"/>
          </w:tcPr>
          <w:p w:rsidR="00981F40" w:rsidRPr="00981F40" w:rsidRDefault="00192D63" w:rsidP="00FA43E5">
            <w:pPr>
              <w:pStyle w:val="TableParagraph"/>
              <w:spacing w:line="258" w:lineRule="exact"/>
              <w:ind w:left="7"/>
              <w:jc w:val="center"/>
              <w:rPr>
                <w:b/>
                <w:bCs/>
                <w:i/>
                <w:iCs/>
                <w:sz w:val="23"/>
              </w:rPr>
            </w:pPr>
            <w:r>
              <w:rPr>
                <w:b/>
                <w:bCs/>
                <w:i/>
                <w:iCs/>
                <w:sz w:val="23"/>
              </w:rPr>
              <w:t>25,0</w:t>
            </w:r>
          </w:p>
        </w:tc>
      </w:tr>
      <w:tr w:rsidR="00981F40" w:rsidTr="0062044C">
        <w:trPr>
          <w:trHeight w:val="527"/>
        </w:trPr>
        <w:tc>
          <w:tcPr>
            <w:tcW w:w="5812" w:type="dxa"/>
            <w:vMerge w:val="restart"/>
          </w:tcPr>
          <w:p w:rsidR="00981F40" w:rsidRPr="00714E6C" w:rsidRDefault="00981F40" w:rsidP="00981F40">
            <w:pPr>
              <w:pStyle w:val="TableParagraph"/>
              <w:spacing w:line="258" w:lineRule="exact"/>
              <w:ind w:left="107" w:right="150"/>
              <w:jc w:val="both"/>
              <w:rPr>
                <w:sz w:val="24"/>
                <w:szCs w:val="24"/>
              </w:rPr>
            </w:pPr>
            <w:r w:rsidRPr="00714E6C">
              <w:rPr>
                <w:sz w:val="24"/>
                <w:szCs w:val="24"/>
              </w:rPr>
              <w:t>8.4.</w:t>
            </w:r>
            <w:r w:rsidRPr="00714E6C">
              <w:rPr>
                <w:spacing w:val="-7"/>
                <w:sz w:val="24"/>
                <w:szCs w:val="24"/>
              </w:rPr>
              <w:t xml:space="preserve"> </w:t>
            </w:r>
            <w:r w:rsidRPr="00714E6C">
              <w:rPr>
                <w:sz w:val="24"/>
                <w:szCs w:val="24"/>
              </w:rPr>
              <w:t>Забезпечення</w:t>
            </w:r>
            <w:r w:rsidRPr="00714E6C">
              <w:rPr>
                <w:spacing w:val="-4"/>
                <w:sz w:val="24"/>
                <w:szCs w:val="24"/>
              </w:rPr>
              <w:t xml:space="preserve"> </w:t>
            </w:r>
            <w:r w:rsidRPr="00714E6C">
              <w:rPr>
                <w:sz w:val="24"/>
                <w:szCs w:val="24"/>
              </w:rPr>
              <w:t>харчуванням</w:t>
            </w:r>
            <w:r w:rsidRPr="00714E6C">
              <w:rPr>
                <w:spacing w:val="-4"/>
                <w:sz w:val="24"/>
                <w:szCs w:val="24"/>
              </w:rPr>
              <w:t xml:space="preserve"> дітей</w:t>
            </w:r>
            <w:r w:rsidRPr="00714E6C">
              <w:rPr>
                <w:sz w:val="24"/>
                <w:szCs w:val="24"/>
              </w:rPr>
              <w:t>,</w:t>
            </w:r>
            <w:r w:rsidRPr="00714E6C">
              <w:rPr>
                <w:spacing w:val="-6"/>
                <w:sz w:val="24"/>
                <w:szCs w:val="24"/>
              </w:rPr>
              <w:t xml:space="preserve"> </w:t>
            </w:r>
            <w:r w:rsidRPr="00714E6C">
              <w:rPr>
                <w:sz w:val="24"/>
                <w:szCs w:val="24"/>
              </w:rPr>
              <w:t>які</w:t>
            </w:r>
            <w:r w:rsidRPr="00714E6C">
              <w:rPr>
                <w:spacing w:val="-3"/>
                <w:sz w:val="24"/>
                <w:szCs w:val="24"/>
              </w:rPr>
              <w:t xml:space="preserve"> </w:t>
            </w:r>
            <w:r w:rsidRPr="00714E6C">
              <w:rPr>
                <w:sz w:val="24"/>
                <w:szCs w:val="24"/>
              </w:rPr>
              <w:t>перебувають</w:t>
            </w:r>
            <w:r w:rsidRPr="00714E6C">
              <w:rPr>
                <w:spacing w:val="-3"/>
                <w:sz w:val="24"/>
                <w:szCs w:val="24"/>
              </w:rPr>
              <w:t xml:space="preserve"> </w:t>
            </w:r>
            <w:r w:rsidRPr="00714E6C">
              <w:rPr>
                <w:sz w:val="24"/>
                <w:szCs w:val="24"/>
              </w:rPr>
              <w:t>у</w:t>
            </w:r>
            <w:r w:rsidRPr="00714E6C">
              <w:rPr>
                <w:spacing w:val="-8"/>
                <w:sz w:val="24"/>
                <w:szCs w:val="24"/>
              </w:rPr>
              <w:t xml:space="preserve"> </w:t>
            </w:r>
            <w:r w:rsidRPr="00714E6C">
              <w:rPr>
                <w:spacing w:val="-2"/>
                <w:sz w:val="24"/>
                <w:szCs w:val="24"/>
              </w:rPr>
              <w:t xml:space="preserve">закладах освіти </w:t>
            </w:r>
            <w:proofErr w:type="spellStart"/>
            <w:r w:rsidRPr="00714E6C">
              <w:rPr>
                <w:spacing w:val="-2"/>
                <w:sz w:val="24"/>
                <w:szCs w:val="24"/>
              </w:rPr>
              <w:t>Зачепилівської</w:t>
            </w:r>
            <w:proofErr w:type="spellEnd"/>
            <w:r w:rsidRPr="00714E6C">
              <w:rPr>
                <w:spacing w:val="-2"/>
                <w:sz w:val="24"/>
                <w:szCs w:val="24"/>
              </w:rPr>
              <w:t xml:space="preserve"> селищної ради </w:t>
            </w:r>
          </w:p>
          <w:p w:rsidR="00981F40" w:rsidRPr="00714E6C" w:rsidRDefault="00981F40" w:rsidP="00981F40">
            <w:pPr>
              <w:pStyle w:val="TableParagraph"/>
              <w:spacing w:line="249" w:lineRule="exact"/>
              <w:ind w:left="107" w:right="150"/>
              <w:rPr>
                <w:sz w:val="24"/>
                <w:szCs w:val="24"/>
              </w:rPr>
            </w:pPr>
          </w:p>
        </w:tc>
        <w:tc>
          <w:tcPr>
            <w:tcW w:w="2268" w:type="dxa"/>
          </w:tcPr>
          <w:p w:rsidR="00981F40" w:rsidRDefault="004859AA" w:rsidP="00981F40">
            <w:pPr>
              <w:pStyle w:val="TableParagraph"/>
              <w:spacing w:line="258" w:lineRule="exact"/>
              <w:ind w:left="10" w:right="4"/>
              <w:jc w:val="center"/>
              <w:rPr>
                <w:sz w:val="23"/>
              </w:rPr>
            </w:pPr>
            <w:r>
              <w:rPr>
                <w:sz w:val="23"/>
              </w:rPr>
              <w:t>Державний бюджет</w:t>
            </w:r>
          </w:p>
        </w:tc>
        <w:tc>
          <w:tcPr>
            <w:tcW w:w="1208" w:type="dxa"/>
          </w:tcPr>
          <w:p w:rsidR="00981F40" w:rsidRPr="00CA7E61" w:rsidRDefault="00981F40" w:rsidP="00981F40">
            <w:pPr>
              <w:pStyle w:val="TableParagraph"/>
              <w:spacing w:line="258" w:lineRule="exact"/>
              <w:ind w:left="8"/>
              <w:jc w:val="center"/>
              <w:rPr>
                <w:sz w:val="23"/>
              </w:rPr>
            </w:pPr>
            <w:r>
              <w:rPr>
                <w:sz w:val="23"/>
              </w:rPr>
              <w:t>0</w:t>
            </w:r>
          </w:p>
        </w:tc>
        <w:tc>
          <w:tcPr>
            <w:tcW w:w="1246" w:type="dxa"/>
          </w:tcPr>
          <w:p w:rsidR="00981F40" w:rsidRPr="00CA7E61" w:rsidRDefault="004859AA" w:rsidP="00981F40">
            <w:pPr>
              <w:pStyle w:val="TableParagraph"/>
              <w:spacing w:line="258" w:lineRule="exact"/>
              <w:ind w:left="4"/>
              <w:jc w:val="center"/>
              <w:rPr>
                <w:sz w:val="23"/>
              </w:rPr>
            </w:pPr>
            <w:r>
              <w:rPr>
                <w:sz w:val="23"/>
              </w:rPr>
              <w:t>5 900</w:t>
            </w:r>
          </w:p>
        </w:tc>
        <w:tc>
          <w:tcPr>
            <w:tcW w:w="1245" w:type="dxa"/>
          </w:tcPr>
          <w:p w:rsidR="00981F40" w:rsidRPr="00CA7E61" w:rsidRDefault="004859AA" w:rsidP="00981F40">
            <w:pPr>
              <w:pStyle w:val="TableParagraph"/>
              <w:spacing w:line="258" w:lineRule="exact"/>
              <w:ind w:left="7"/>
              <w:jc w:val="center"/>
              <w:rPr>
                <w:sz w:val="23"/>
              </w:rPr>
            </w:pPr>
            <w:r>
              <w:rPr>
                <w:sz w:val="23"/>
              </w:rPr>
              <w:t>14 500,0</w:t>
            </w:r>
          </w:p>
        </w:tc>
        <w:tc>
          <w:tcPr>
            <w:tcW w:w="1120" w:type="dxa"/>
          </w:tcPr>
          <w:p w:rsidR="00981F40" w:rsidRPr="00CA7E61" w:rsidRDefault="002701E5" w:rsidP="00981F40">
            <w:pPr>
              <w:pStyle w:val="TableParagraph"/>
              <w:spacing w:line="258" w:lineRule="exact"/>
              <w:ind w:left="5"/>
              <w:jc w:val="center"/>
              <w:rPr>
                <w:sz w:val="23"/>
              </w:rPr>
            </w:pPr>
            <w:r>
              <w:rPr>
                <w:sz w:val="23"/>
              </w:rPr>
              <w:t>16 500,0</w:t>
            </w:r>
          </w:p>
        </w:tc>
        <w:tc>
          <w:tcPr>
            <w:tcW w:w="1204" w:type="dxa"/>
          </w:tcPr>
          <w:p w:rsidR="00981F40" w:rsidRPr="00CA7E61" w:rsidRDefault="002701E5" w:rsidP="00981F40">
            <w:pPr>
              <w:pStyle w:val="TableParagraph"/>
              <w:spacing w:line="258" w:lineRule="exact"/>
              <w:ind w:left="7"/>
              <w:jc w:val="center"/>
              <w:rPr>
                <w:spacing w:val="-2"/>
                <w:sz w:val="23"/>
              </w:rPr>
            </w:pPr>
            <w:r>
              <w:rPr>
                <w:spacing w:val="-2"/>
                <w:sz w:val="23"/>
              </w:rPr>
              <w:t>18 500,0</w:t>
            </w:r>
          </w:p>
        </w:tc>
        <w:tc>
          <w:tcPr>
            <w:tcW w:w="1206" w:type="dxa"/>
          </w:tcPr>
          <w:p w:rsidR="00981F40" w:rsidRPr="002701E5" w:rsidRDefault="002701E5" w:rsidP="00981F40">
            <w:pPr>
              <w:pStyle w:val="TableParagraph"/>
              <w:spacing w:line="258" w:lineRule="exact"/>
              <w:ind w:left="7"/>
              <w:jc w:val="center"/>
              <w:rPr>
                <w:b/>
                <w:sz w:val="23"/>
              </w:rPr>
            </w:pPr>
            <w:r w:rsidRPr="002701E5">
              <w:rPr>
                <w:b/>
                <w:sz w:val="23"/>
              </w:rPr>
              <w:t>55 400,0</w:t>
            </w:r>
          </w:p>
        </w:tc>
      </w:tr>
      <w:tr w:rsidR="004859AA" w:rsidTr="0062044C">
        <w:trPr>
          <w:trHeight w:val="527"/>
        </w:trPr>
        <w:tc>
          <w:tcPr>
            <w:tcW w:w="5812" w:type="dxa"/>
            <w:vMerge/>
            <w:tcBorders>
              <w:bottom w:val="nil"/>
            </w:tcBorders>
          </w:tcPr>
          <w:p w:rsidR="004859AA" w:rsidRDefault="004859AA" w:rsidP="00981F40">
            <w:pPr>
              <w:pStyle w:val="TableParagraph"/>
              <w:spacing w:line="258" w:lineRule="exact"/>
              <w:ind w:left="107"/>
              <w:rPr>
                <w:sz w:val="23"/>
              </w:rPr>
            </w:pPr>
          </w:p>
        </w:tc>
        <w:tc>
          <w:tcPr>
            <w:tcW w:w="2268" w:type="dxa"/>
          </w:tcPr>
          <w:p w:rsidR="004859AA" w:rsidRDefault="004859AA" w:rsidP="00981F40">
            <w:pPr>
              <w:pStyle w:val="TableParagraph"/>
              <w:spacing w:line="258" w:lineRule="exact"/>
              <w:ind w:left="10" w:right="4"/>
              <w:jc w:val="center"/>
              <w:rPr>
                <w:sz w:val="23"/>
              </w:rPr>
            </w:pPr>
            <w:r>
              <w:rPr>
                <w:sz w:val="23"/>
              </w:rPr>
              <w:t>Обласний бюджет</w:t>
            </w:r>
          </w:p>
        </w:tc>
        <w:tc>
          <w:tcPr>
            <w:tcW w:w="1208" w:type="dxa"/>
          </w:tcPr>
          <w:p w:rsidR="004859AA" w:rsidRDefault="002701E5" w:rsidP="00981F40">
            <w:pPr>
              <w:pStyle w:val="TableParagraph"/>
              <w:spacing w:line="258" w:lineRule="exact"/>
              <w:ind w:left="8"/>
              <w:jc w:val="center"/>
              <w:rPr>
                <w:sz w:val="23"/>
              </w:rPr>
            </w:pPr>
            <w:r>
              <w:rPr>
                <w:sz w:val="23"/>
              </w:rPr>
              <w:t>0</w:t>
            </w:r>
          </w:p>
        </w:tc>
        <w:tc>
          <w:tcPr>
            <w:tcW w:w="1246" w:type="dxa"/>
          </w:tcPr>
          <w:p w:rsidR="004859AA" w:rsidRDefault="002701E5" w:rsidP="00981F40">
            <w:pPr>
              <w:pStyle w:val="TableParagraph"/>
              <w:spacing w:line="258" w:lineRule="exact"/>
              <w:ind w:left="4"/>
              <w:jc w:val="center"/>
              <w:rPr>
                <w:sz w:val="23"/>
              </w:rPr>
            </w:pPr>
            <w:r>
              <w:rPr>
                <w:sz w:val="23"/>
              </w:rPr>
              <w:t>0</w:t>
            </w:r>
          </w:p>
        </w:tc>
        <w:tc>
          <w:tcPr>
            <w:tcW w:w="1245" w:type="dxa"/>
          </w:tcPr>
          <w:p w:rsidR="004859AA" w:rsidRDefault="002701E5" w:rsidP="00981F40">
            <w:pPr>
              <w:pStyle w:val="TableParagraph"/>
              <w:spacing w:line="258" w:lineRule="exact"/>
              <w:ind w:left="7"/>
              <w:jc w:val="center"/>
              <w:rPr>
                <w:sz w:val="23"/>
              </w:rPr>
            </w:pPr>
            <w:r>
              <w:rPr>
                <w:sz w:val="23"/>
              </w:rPr>
              <w:t>0</w:t>
            </w:r>
          </w:p>
        </w:tc>
        <w:tc>
          <w:tcPr>
            <w:tcW w:w="1120" w:type="dxa"/>
          </w:tcPr>
          <w:p w:rsidR="004859AA" w:rsidRDefault="002701E5" w:rsidP="00981F40">
            <w:pPr>
              <w:pStyle w:val="TableParagraph"/>
              <w:spacing w:line="258" w:lineRule="exact"/>
              <w:ind w:left="5"/>
              <w:jc w:val="center"/>
              <w:rPr>
                <w:sz w:val="23"/>
              </w:rPr>
            </w:pPr>
            <w:r>
              <w:rPr>
                <w:sz w:val="23"/>
              </w:rPr>
              <w:t>0</w:t>
            </w:r>
          </w:p>
        </w:tc>
        <w:tc>
          <w:tcPr>
            <w:tcW w:w="1204" w:type="dxa"/>
          </w:tcPr>
          <w:p w:rsidR="004859AA" w:rsidRDefault="002701E5" w:rsidP="00981F40">
            <w:pPr>
              <w:pStyle w:val="TableParagraph"/>
              <w:spacing w:line="258" w:lineRule="exact"/>
              <w:ind w:left="7"/>
              <w:jc w:val="center"/>
              <w:rPr>
                <w:spacing w:val="-2"/>
                <w:sz w:val="23"/>
              </w:rPr>
            </w:pPr>
            <w:r>
              <w:rPr>
                <w:spacing w:val="-2"/>
                <w:sz w:val="23"/>
              </w:rPr>
              <w:t>0</w:t>
            </w:r>
          </w:p>
        </w:tc>
        <w:tc>
          <w:tcPr>
            <w:tcW w:w="1206" w:type="dxa"/>
          </w:tcPr>
          <w:p w:rsidR="004859AA" w:rsidRDefault="002701E5" w:rsidP="00981F40">
            <w:pPr>
              <w:pStyle w:val="TableParagraph"/>
              <w:spacing w:line="258" w:lineRule="exact"/>
              <w:ind w:left="7"/>
              <w:jc w:val="center"/>
              <w:rPr>
                <w:b/>
                <w:sz w:val="23"/>
              </w:rPr>
            </w:pPr>
            <w:r>
              <w:rPr>
                <w:b/>
                <w:sz w:val="23"/>
              </w:rPr>
              <w:t>0</w:t>
            </w:r>
          </w:p>
        </w:tc>
      </w:tr>
      <w:tr w:rsidR="00981F40" w:rsidTr="0062044C">
        <w:trPr>
          <w:trHeight w:val="527"/>
        </w:trPr>
        <w:tc>
          <w:tcPr>
            <w:tcW w:w="5812" w:type="dxa"/>
            <w:vMerge/>
            <w:tcBorders>
              <w:bottom w:val="nil"/>
            </w:tcBorders>
          </w:tcPr>
          <w:p w:rsidR="00981F40" w:rsidRDefault="00981F40" w:rsidP="00981F40">
            <w:pPr>
              <w:pStyle w:val="TableParagraph"/>
              <w:spacing w:line="258" w:lineRule="exact"/>
              <w:ind w:left="107"/>
              <w:rPr>
                <w:sz w:val="23"/>
              </w:rPr>
            </w:pPr>
          </w:p>
        </w:tc>
        <w:tc>
          <w:tcPr>
            <w:tcW w:w="2268" w:type="dxa"/>
          </w:tcPr>
          <w:p w:rsidR="00981F40" w:rsidRDefault="00981F40" w:rsidP="00981F40">
            <w:pPr>
              <w:pStyle w:val="TableParagraph"/>
              <w:spacing w:line="258" w:lineRule="exact"/>
              <w:ind w:left="10" w:right="4"/>
              <w:jc w:val="center"/>
              <w:rPr>
                <w:sz w:val="23"/>
              </w:rPr>
            </w:pPr>
            <w:r>
              <w:rPr>
                <w:sz w:val="23"/>
              </w:rPr>
              <w:t>Місцевий бюджет</w:t>
            </w:r>
          </w:p>
        </w:tc>
        <w:tc>
          <w:tcPr>
            <w:tcW w:w="1208" w:type="dxa"/>
          </w:tcPr>
          <w:p w:rsidR="00981F40" w:rsidRPr="00CA7E61" w:rsidRDefault="00192D63" w:rsidP="00981F40">
            <w:pPr>
              <w:pStyle w:val="TableParagraph"/>
              <w:spacing w:line="258" w:lineRule="exact"/>
              <w:ind w:left="8"/>
              <w:jc w:val="center"/>
              <w:rPr>
                <w:sz w:val="23"/>
              </w:rPr>
            </w:pPr>
            <w:r>
              <w:rPr>
                <w:sz w:val="23"/>
              </w:rPr>
              <w:t>15 812,2</w:t>
            </w:r>
          </w:p>
        </w:tc>
        <w:tc>
          <w:tcPr>
            <w:tcW w:w="1246" w:type="dxa"/>
          </w:tcPr>
          <w:p w:rsidR="00981F40" w:rsidRPr="00CA7E61" w:rsidRDefault="00192D63" w:rsidP="00981F40">
            <w:pPr>
              <w:pStyle w:val="TableParagraph"/>
              <w:spacing w:line="258" w:lineRule="exact"/>
              <w:ind w:left="4"/>
              <w:jc w:val="center"/>
              <w:rPr>
                <w:sz w:val="23"/>
              </w:rPr>
            </w:pPr>
            <w:r>
              <w:rPr>
                <w:sz w:val="23"/>
              </w:rPr>
              <w:t>17 394,0</w:t>
            </w:r>
          </w:p>
        </w:tc>
        <w:tc>
          <w:tcPr>
            <w:tcW w:w="1245" w:type="dxa"/>
          </w:tcPr>
          <w:p w:rsidR="00981F40" w:rsidRPr="00CA7E61" w:rsidRDefault="00981F40" w:rsidP="00981F40">
            <w:pPr>
              <w:pStyle w:val="TableParagraph"/>
              <w:spacing w:line="258" w:lineRule="exact"/>
              <w:ind w:left="7"/>
              <w:jc w:val="center"/>
              <w:rPr>
                <w:sz w:val="23"/>
              </w:rPr>
            </w:pPr>
            <w:r>
              <w:rPr>
                <w:sz w:val="23"/>
              </w:rPr>
              <w:t>19 133,0</w:t>
            </w:r>
          </w:p>
        </w:tc>
        <w:tc>
          <w:tcPr>
            <w:tcW w:w="1120" w:type="dxa"/>
          </w:tcPr>
          <w:p w:rsidR="00981F40" w:rsidRPr="00CA7E61" w:rsidRDefault="00981F40" w:rsidP="00981F40">
            <w:pPr>
              <w:pStyle w:val="TableParagraph"/>
              <w:spacing w:line="258" w:lineRule="exact"/>
              <w:ind w:left="5"/>
              <w:jc w:val="center"/>
              <w:rPr>
                <w:sz w:val="23"/>
              </w:rPr>
            </w:pPr>
            <w:r>
              <w:rPr>
                <w:sz w:val="23"/>
              </w:rPr>
              <w:t>21 046,0</w:t>
            </w:r>
          </w:p>
        </w:tc>
        <w:tc>
          <w:tcPr>
            <w:tcW w:w="1204" w:type="dxa"/>
          </w:tcPr>
          <w:p w:rsidR="00981F40" w:rsidRPr="00CA7E61" w:rsidRDefault="00981F40" w:rsidP="00981F40">
            <w:pPr>
              <w:pStyle w:val="TableParagraph"/>
              <w:spacing w:line="258" w:lineRule="exact"/>
              <w:ind w:left="7"/>
              <w:jc w:val="center"/>
              <w:rPr>
                <w:spacing w:val="-2"/>
                <w:sz w:val="23"/>
              </w:rPr>
            </w:pPr>
            <w:r>
              <w:rPr>
                <w:spacing w:val="-2"/>
                <w:sz w:val="23"/>
              </w:rPr>
              <w:t>23 151,0</w:t>
            </w:r>
          </w:p>
        </w:tc>
        <w:tc>
          <w:tcPr>
            <w:tcW w:w="1206" w:type="dxa"/>
          </w:tcPr>
          <w:p w:rsidR="00981F40" w:rsidRPr="00A970ED" w:rsidRDefault="00192D63" w:rsidP="00981F40">
            <w:pPr>
              <w:pStyle w:val="TableParagraph"/>
              <w:spacing w:line="258" w:lineRule="exact"/>
              <w:ind w:left="7"/>
              <w:jc w:val="center"/>
              <w:rPr>
                <w:b/>
                <w:sz w:val="23"/>
              </w:rPr>
            </w:pPr>
            <w:r>
              <w:rPr>
                <w:b/>
                <w:sz w:val="23"/>
              </w:rPr>
              <w:t>96 536,2</w:t>
            </w:r>
          </w:p>
        </w:tc>
      </w:tr>
      <w:tr w:rsidR="00981F40" w:rsidTr="0062044C">
        <w:trPr>
          <w:trHeight w:val="527"/>
        </w:trPr>
        <w:tc>
          <w:tcPr>
            <w:tcW w:w="5812" w:type="dxa"/>
            <w:tcBorders>
              <w:top w:val="nil"/>
            </w:tcBorders>
          </w:tcPr>
          <w:p w:rsidR="00981F40" w:rsidRDefault="00981F40" w:rsidP="00981F40">
            <w:pPr>
              <w:pStyle w:val="TableParagraph"/>
              <w:spacing w:line="258" w:lineRule="exact"/>
              <w:ind w:left="107"/>
              <w:rPr>
                <w:sz w:val="23"/>
              </w:rPr>
            </w:pPr>
          </w:p>
        </w:tc>
        <w:tc>
          <w:tcPr>
            <w:tcW w:w="2268" w:type="dxa"/>
          </w:tcPr>
          <w:p w:rsidR="00981F40" w:rsidRDefault="00981F40" w:rsidP="00981F40">
            <w:pPr>
              <w:pStyle w:val="TableParagraph"/>
              <w:spacing w:line="258" w:lineRule="exact"/>
              <w:ind w:left="10" w:right="4"/>
              <w:jc w:val="center"/>
              <w:rPr>
                <w:sz w:val="23"/>
              </w:rPr>
            </w:pPr>
            <w:r>
              <w:rPr>
                <w:sz w:val="23"/>
              </w:rPr>
              <w:t>Інші джерела фінансування, не заборонені законодавством</w:t>
            </w:r>
          </w:p>
        </w:tc>
        <w:tc>
          <w:tcPr>
            <w:tcW w:w="1208" w:type="dxa"/>
          </w:tcPr>
          <w:p w:rsidR="00981F40" w:rsidRDefault="00981F40" w:rsidP="00981F40">
            <w:pPr>
              <w:pStyle w:val="TableParagraph"/>
              <w:spacing w:line="258" w:lineRule="exact"/>
              <w:ind w:left="8"/>
              <w:jc w:val="center"/>
              <w:rPr>
                <w:sz w:val="23"/>
              </w:rPr>
            </w:pPr>
          </w:p>
          <w:p w:rsidR="00981F40" w:rsidRPr="00CA7E61" w:rsidRDefault="00192D63" w:rsidP="00981F40">
            <w:pPr>
              <w:pStyle w:val="TableParagraph"/>
              <w:spacing w:line="258" w:lineRule="exact"/>
              <w:ind w:left="8"/>
              <w:jc w:val="center"/>
              <w:rPr>
                <w:sz w:val="23"/>
              </w:rPr>
            </w:pPr>
            <w:r>
              <w:rPr>
                <w:sz w:val="23"/>
              </w:rPr>
              <w:t>12 161,6</w:t>
            </w:r>
          </w:p>
        </w:tc>
        <w:tc>
          <w:tcPr>
            <w:tcW w:w="1246" w:type="dxa"/>
          </w:tcPr>
          <w:p w:rsidR="00981F40" w:rsidRDefault="00981F40" w:rsidP="00981F40">
            <w:pPr>
              <w:pStyle w:val="TableParagraph"/>
              <w:spacing w:line="258" w:lineRule="exact"/>
              <w:ind w:left="4"/>
              <w:jc w:val="center"/>
              <w:rPr>
                <w:sz w:val="23"/>
              </w:rPr>
            </w:pPr>
          </w:p>
          <w:p w:rsidR="00981F40" w:rsidRPr="00CA7E61" w:rsidRDefault="00192D63" w:rsidP="00981F40">
            <w:pPr>
              <w:pStyle w:val="TableParagraph"/>
              <w:spacing w:line="258" w:lineRule="exact"/>
              <w:ind w:left="4"/>
              <w:jc w:val="center"/>
              <w:rPr>
                <w:sz w:val="23"/>
              </w:rPr>
            </w:pPr>
            <w:r>
              <w:rPr>
                <w:sz w:val="23"/>
              </w:rPr>
              <w:t>13 377</w:t>
            </w:r>
          </w:p>
        </w:tc>
        <w:tc>
          <w:tcPr>
            <w:tcW w:w="1245" w:type="dxa"/>
          </w:tcPr>
          <w:p w:rsidR="00981F40" w:rsidRDefault="00981F40" w:rsidP="00981F40">
            <w:pPr>
              <w:pStyle w:val="TableParagraph"/>
              <w:spacing w:line="258" w:lineRule="exact"/>
              <w:ind w:left="7"/>
              <w:jc w:val="center"/>
              <w:rPr>
                <w:sz w:val="23"/>
              </w:rPr>
            </w:pPr>
          </w:p>
          <w:p w:rsidR="00981F40" w:rsidRPr="00CA7E61" w:rsidRDefault="00981F40" w:rsidP="00981F40">
            <w:pPr>
              <w:pStyle w:val="TableParagraph"/>
              <w:spacing w:line="258" w:lineRule="exact"/>
              <w:ind w:left="7"/>
              <w:jc w:val="center"/>
              <w:rPr>
                <w:sz w:val="23"/>
              </w:rPr>
            </w:pPr>
            <w:r>
              <w:rPr>
                <w:sz w:val="23"/>
              </w:rPr>
              <w:t>14 715,0</w:t>
            </w:r>
          </w:p>
        </w:tc>
        <w:tc>
          <w:tcPr>
            <w:tcW w:w="1120" w:type="dxa"/>
          </w:tcPr>
          <w:p w:rsidR="00981F40" w:rsidRDefault="00981F40" w:rsidP="00981F40">
            <w:pPr>
              <w:pStyle w:val="TableParagraph"/>
              <w:spacing w:line="258" w:lineRule="exact"/>
              <w:ind w:left="5"/>
              <w:jc w:val="center"/>
              <w:rPr>
                <w:sz w:val="23"/>
              </w:rPr>
            </w:pPr>
          </w:p>
          <w:p w:rsidR="00981F40" w:rsidRPr="00CA7E61" w:rsidRDefault="00981F40" w:rsidP="00981F40">
            <w:pPr>
              <w:pStyle w:val="TableParagraph"/>
              <w:spacing w:line="258" w:lineRule="exact"/>
              <w:ind w:left="5"/>
              <w:jc w:val="center"/>
              <w:rPr>
                <w:sz w:val="23"/>
              </w:rPr>
            </w:pPr>
            <w:r>
              <w:rPr>
                <w:sz w:val="23"/>
              </w:rPr>
              <w:t>16 186,0</w:t>
            </w:r>
          </w:p>
        </w:tc>
        <w:tc>
          <w:tcPr>
            <w:tcW w:w="1204" w:type="dxa"/>
          </w:tcPr>
          <w:p w:rsidR="00981F40" w:rsidRDefault="00981F40" w:rsidP="00981F40">
            <w:pPr>
              <w:pStyle w:val="TableParagraph"/>
              <w:spacing w:line="258" w:lineRule="exact"/>
              <w:ind w:left="7"/>
              <w:jc w:val="center"/>
              <w:rPr>
                <w:spacing w:val="-2"/>
                <w:sz w:val="23"/>
              </w:rPr>
            </w:pPr>
          </w:p>
          <w:p w:rsidR="00981F40" w:rsidRPr="00CA7E61" w:rsidRDefault="00981F40" w:rsidP="00981F40">
            <w:pPr>
              <w:pStyle w:val="TableParagraph"/>
              <w:spacing w:line="258" w:lineRule="exact"/>
              <w:ind w:left="7"/>
              <w:jc w:val="center"/>
              <w:rPr>
                <w:spacing w:val="-2"/>
                <w:sz w:val="23"/>
              </w:rPr>
            </w:pPr>
            <w:r>
              <w:rPr>
                <w:spacing w:val="-2"/>
                <w:sz w:val="23"/>
              </w:rPr>
              <w:t>17 805,0</w:t>
            </w:r>
          </w:p>
        </w:tc>
        <w:tc>
          <w:tcPr>
            <w:tcW w:w="1206" w:type="dxa"/>
          </w:tcPr>
          <w:p w:rsidR="00981F40" w:rsidRPr="00A970ED" w:rsidRDefault="00981F40" w:rsidP="00981F40">
            <w:pPr>
              <w:pStyle w:val="TableParagraph"/>
              <w:spacing w:line="258" w:lineRule="exact"/>
              <w:ind w:left="7"/>
              <w:jc w:val="center"/>
              <w:rPr>
                <w:b/>
                <w:sz w:val="23"/>
              </w:rPr>
            </w:pPr>
          </w:p>
          <w:p w:rsidR="00981F40" w:rsidRPr="00A970ED" w:rsidRDefault="00192D63" w:rsidP="00981F40">
            <w:pPr>
              <w:pStyle w:val="TableParagraph"/>
              <w:spacing w:line="258" w:lineRule="exact"/>
              <w:ind w:left="7"/>
              <w:jc w:val="center"/>
              <w:rPr>
                <w:b/>
                <w:sz w:val="23"/>
              </w:rPr>
            </w:pPr>
            <w:r>
              <w:rPr>
                <w:b/>
                <w:sz w:val="23"/>
              </w:rPr>
              <w:t>74 244,6</w:t>
            </w:r>
          </w:p>
        </w:tc>
      </w:tr>
      <w:tr w:rsidR="00981F40" w:rsidRPr="00981F40" w:rsidTr="00FA43E5">
        <w:trPr>
          <w:trHeight w:val="288"/>
        </w:trPr>
        <w:tc>
          <w:tcPr>
            <w:tcW w:w="5812" w:type="dxa"/>
            <w:tcBorders>
              <w:top w:val="nil"/>
            </w:tcBorders>
          </w:tcPr>
          <w:p w:rsidR="00981F40" w:rsidRPr="00981F40" w:rsidRDefault="00981F40" w:rsidP="00FA43E5">
            <w:pPr>
              <w:pStyle w:val="TableParagraph"/>
              <w:spacing w:line="258" w:lineRule="exact"/>
              <w:ind w:left="107" w:right="150"/>
              <w:jc w:val="both"/>
              <w:rPr>
                <w:b/>
                <w:bCs/>
                <w:i/>
                <w:iCs/>
                <w:sz w:val="24"/>
                <w:szCs w:val="24"/>
              </w:rPr>
            </w:pPr>
            <w:r w:rsidRPr="00981F40">
              <w:rPr>
                <w:b/>
                <w:bCs/>
                <w:i/>
                <w:iCs/>
                <w:sz w:val="24"/>
                <w:szCs w:val="24"/>
              </w:rPr>
              <w:t>Разом:</w:t>
            </w:r>
          </w:p>
        </w:tc>
        <w:tc>
          <w:tcPr>
            <w:tcW w:w="2268" w:type="dxa"/>
          </w:tcPr>
          <w:p w:rsidR="00981F40" w:rsidRPr="00981F40" w:rsidRDefault="00981F40" w:rsidP="00FA43E5">
            <w:pPr>
              <w:pStyle w:val="TableParagraph"/>
              <w:spacing w:line="258" w:lineRule="exact"/>
              <w:ind w:left="10" w:right="4"/>
              <w:jc w:val="center"/>
              <w:rPr>
                <w:b/>
                <w:bCs/>
                <w:i/>
                <w:iCs/>
                <w:spacing w:val="-2"/>
                <w:sz w:val="23"/>
              </w:rPr>
            </w:pPr>
          </w:p>
        </w:tc>
        <w:tc>
          <w:tcPr>
            <w:tcW w:w="1208" w:type="dxa"/>
          </w:tcPr>
          <w:p w:rsidR="00981F40" w:rsidRPr="00D81898" w:rsidRDefault="00192D63" w:rsidP="00FA43E5">
            <w:pPr>
              <w:pStyle w:val="TableParagraph"/>
              <w:spacing w:line="258" w:lineRule="exact"/>
              <w:ind w:left="8"/>
              <w:jc w:val="center"/>
              <w:rPr>
                <w:b/>
                <w:bCs/>
                <w:iCs/>
                <w:sz w:val="23"/>
              </w:rPr>
            </w:pPr>
            <w:r w:rsidRPr="00D81898">
              <w:rPr>
                <w:b/>
                <w:bCs/>
                <w:iCs/>
                <w:sz w:val="23"/>
              </w:rPr>
              <w:t>27 973,8</w:t>
            </w:r>
          </w:p>
        </w:tc>
        <w:tc>
          <w:tcPr>
            <w:tcW w:w="1246" w:type="dxa"/>
          </w:tcPr>
          <w:p w:rsidR="00981F40" w:rsidRPr="00D81898" w:rsidRDefault="00517D0A" w:rsidP="00FA43E5">
            <w:pPr>
              <w:pStyle w:val="TableParagraph"/>
              <w:spacing w:line="258" w:lineRule="exact"/>
              <w:ind w:left="4"/>
              <w:jc w:val="center"/>
              <w:rPr>
                <w:b/>
                <w:iCs/>
                <w:sz w:val="23"/>
              </w:rPr>
            </w:pPr>
            <w:r>
              <w:rPr>
                <w:b/>
                <w:bCs/>
                <w:iCs/>
                <w:sz w:val="23"/>
              </w:rPr>
              <w:t>36 671,0</w:t>
            </w:r>
          </w:p>
        </w:tc>
        <w:tc>
          <w:tcPr>
            <w:tcW w:w="1245" w:type="dxa"/>
          </w:tcPr>
          <w:p w:rsidR="00981F40" w:rsidRPr="00D81898" w:rsidRDefault="00517D0A" w:rsidP="00FA43E5">
            <w:pPr>
              <w:pStyle w:val="TableParagraph"/>
              <w:spacing w:line="258" w:lineRule="exact"/>
              <w:ind w:left="7"/>
              <w:jc w:val="center"/>
              <w:rPr>
                <w:b/>
                <w:bCs/>
                <w:iCs/>
                <w:sz w:val="23"/>
              </w:rPr>
            </w:pPr>
            <w:r>
              <w:rPr>
                <w:b/>
                <w:bCs/>
                <w:iCs/>
                <w:sz w:val="23"/>
              </w:rPr>
              <w:t>48 348,0</w:t>
            </w:r>
          </w:p>
        </w:tc>
        <w:tc>
          <w:tcPr>
            <w:tcW w:w="1120" w:type="dxa"/>
          </w:tcPr>
          <w:p w:rsidR="00981F40" w:rsidRPr="00D81898" w:rsidRDefault="00517D0A" w:rsidP="00FA43E5">
            <w:pPr>
              <w:pStyle w:val="TableParagraph"/>
              <w:spacing w:line="258" w:lineRule="exact"/>
              <w:ind w:left="5"/>
              <w:jc w:val="center"/>
              <w:rPr>
                <w:b/>
                <w:bCs/>
                <w:iCs/>
                <w:sz w:val="23"/>
              </w:rPr>
            </w:pPr>
            <w:r>
              <w:rPr>
                <w:b/>
                <w:bCs/>
                <w:iCs/>
                <w:sz w:val="23"/>
              </w:rPr>
              <w:t>53 732,0</w:t>
            </w:r>
          </w:p>
        </w:tc>
        <w:tc>
          <w:tcPr>
            <w:tcW w:w="1204" w:type="dxa"/>
          </w:tcPr>
          <w:p w:rsidR="00981F40" w:rsidRPr="00D81898" w:rsidRDefault="00517D0A" w:rsidP="00FA43E5">
            <w:pPr>
              <w:pStyle w:val="TableParagraph"/>
              <w:spacing w:line="258" w:lineRule="exact"/>
              <w:ind w:left="7"/>
              <w:jc w:val="center"/>
              <w:rPr>
                <w:b/>
                <w:bCs/>
                <w:iCs/>
                <w:spacing w:val="-2"/>
                <w:sz w:val="23"/>
              </w:rPr>
            </w:pPr>
            <w:r>
              <w:rPr>
                <w:b/>
                <w:bCs/>
                <w:iCs/>
                <w:spacing w:val="-2"/>
                <w:sz w:val="23"/>
              </w:rPr>
              <w:t>59 456,0</w:t>
            </w:r>
          </w:p>
        </w:tc>
        <w:tc>
          <w:tcPr>
            <w:tcW w:w="1206" w:type="dxa"/>
          </w:tcPr>
          <w:p w:rsidR="00981F40" w:rsidRPr="00D81898" w:rsidRDefault="002701E5" w:rsidP="00FA43E5">
            <w:pPr>
              <w:pStyle w:val="TableParagraph"/>
              <w:spacing w:line="258" w:lineRule="exact"/>
              <w:ind w:left="7"/>
              <w:jc w:val="center"/>
              <w:rPr>
                <w:b/>
                <w:bCs/>
                <w:iCs/>
                <w:sz w:val="23"/>
              </w:rPr>
            </w:pPr>
            <w:r w:rsidRPr="00D81898">
              <w:rPr>
                <w:b/>
                <w:bCs/>
                <w:iCs/>
                <w:sz w:val="23"/>
              </w:rPr>
              <w:t>226 180,8</w:t>
            </w:r>
          </w:p>
        </w:tc>
      </w:tr>
      <w:tr w:rsidR="002701E5" w:rsidTr="0062044C">
        <w:trPr>
          <w:trHeight w:val="266"/>
        </w:trPr>
        <w:tc>
          <w:tcPr>
            <w:tcW w:w="5812" w:type="dxa"/>
          </w:tcPr>
          <w:p w:rsidR="002701E5" w:rsidRPr="005C475F" w:rsidRDefault="002701E5" w:rsidP="00981F40">
            <w:pPr>
              <w:pStyle w:val="TableParagraph"/>
              <w:spacing w:line="246" w:lineRule="exact"/>
              <w:ind w:left="107"/>
              <w:rPr>
                <w:b/>
                <w:spacing w:val="-2"/>
                <w:sz w:val="23"/>
              </w:rPr>
            </w:pPr>
            <w:r>
              <w:rPr>
                <w:b/>
                <w:spacing w:val="-2"/>
                <w:sz w:val="23"/>
              </w:rPr>
              <w:t>Всього – ДЕРЖАВНИЙ БЮДЖЕТ:</w:t>
            </w:r>
          </w:p>
        </w:tc>
        <w:tc>
          <w:tcPr>
            <w:tcW w:w="2268" w:type="dxa"/>
          </w:tcPr>
          <w:p w:rsidR="002701E5" w:rsidRPr="009D76DE" w:rsidRDefault="002701E5" w:rsidP="00981F40">
            <w:pPr>
              <w:pStyle w:val="TableParagraph"/>
              <w:spacing w:line="246" w:lineRule="exact"/>
              <w:ind w:left="10" w:right="4"/>
              <w:jc w:val="center"/>
              <w:rPr>
                <w:b/>
                <w:sz w:val="23"/>
              </w:rPr>
            </w:pPr>
          </w:p>
        </w:tc>
        <w:tc>
          <w:tcPr>
            <w:tcW w:w="1208" w:type="dxa"/>
          </w:tcPr>
          <w:p w:rsidR="002701E5" w:rsidRDefault="002701E5" w:rsidP="00981F40">
            <w:pPr>
              <w:pStyle w:val="TableParagraph"/>
              <w:spacing w:line="246" w:lineRule="exact"/>
              <w:ind w:left="8"/>
              <w:jc w:val="center"/>
              <w:rPr>
                <w:b/>
                <w:sz w:val="23"/>
              </w:rPr>
            </w:pPr>
            <w:r>
              <w:rPr>
                <w:b/>
                <w:sz w:val="23"/>
              </w:rPr>
              <w:t>0</w:t>
            </w:r>
          </w:p>
        </w:tc>
        <w:tc>
          <w:tcPr>
            <w:tcW w:w="1246" w:type="dxa"/>
          </w:tcPr>
          <w:p w:rsidR="002701E5" w:rsidRDefault="002701E5" w:rsidP="00981F40">
            <w:pPr>
              <w:pStyle w:val="TableParagraph"/>
              <w:spacing w:line="246" w:lineRule="exact"/>
              <w:ind w:left="4"/>
              <w:jc w:val="center"/>
              <w:rPr>
                <w:b/>
                <w:sz w:val="23"/>
              </w:rPr>
            </w:pPr>
            <w:r>
              <w:rPr>
                <w:b/>
                <w:sz w:val="23"/>
              </w:rPr>
              <w:t>5 900,0</w:t>
            </w:r>
          </w:p>
        </w:tc>
        <w:tc>
          <w:tcPr>
            <w:tcW w:w="1245" w:type="dxa"/>
          </w:tcPr>
          <w:p w:rsidR="002701E5" w:rsidRDefault="002701E5" w:rsidP="00981F40">
            <w:pPr>
              <w:pStyle w:val="TableParagraph"/>
              <w:spacing w:line="246" w:lineRule="exact"/>
              <w:ind w:left="7"/>
              <w:jc w:val="center"/>
              <w:rPr>
                <w:b/>
                <w:sz w:val="23"/>
              </w:rPr>
            </w:pPr>
            <w:r>
              <w:rPr>
                <w:b/>
                <w:sz w:val="23"/>
              </w:rPr>
              <w:t>14 500,0</w:t>
            </w:r>
          </w:p>
        </w:tc>
        <w:tc>
          <w:tcPr>
            <w:tcW w:w="1120" w:type="dxa"/>
          </w:tcPr>
          <w:p w:rsidR="002701E5" w:rsidRDefault="002701E5" w:rsidP="00981F40">
            <w:pPr>
              <w:pStyle w:val="TableParagraph"/>
              <w:spacing w:line="246" w:lineRule="exact"/>
              <w:ind w:left="5"/>
              <w:jc w:val="center"/>
              <w:rPr>
                <w:b/>
                <w:sz w:val="23"/>
              </w:rPr>
            </w:pPr>
            <w:r>
              <w:rPr>
                <w:b/>
                <w:sz w:val="23"/>
              </w:rPr>
              <w:t>16 500,0</w:t>
            </w:r>
          </w:p>
        </w:tc>
        <w:tc>
          <w:tcPr>
            <w:tcW w:w="1204" w:type="dxa"/>
          </w:tcPr>
          <w:p w:rsidR="002701E5" w:rsidRDefault="002701E5" w:rsidP="00981F40">
            <w:pPr>
              <w:pStyle w:val="TableParagraph"/>
              <w:spacing w:line="246" w:lineRule="exact"/>
              <w:ind w:left="7"/>
              <w:jc w:val="center"/>
              <w:rPr>
                <w:b/>
                <w:spacing w:val="-2"/>
                <w:sz w:val="23"/>
              </w:rPr>
            </w:pPr>
            <w:r>
              <w:rPr>
                <w:b/>
                <w:spacing w:val="-2"/>
                <w:sz w:val="23"/>
              </w:rPr>
              <w:t>18 500,0</w:t>
            </w:r>
          </w:p>
        </w:tc>
        <w:tc>
          <w:tcPr>
            <w:tcW w:w="1206" w:type="dxa"/>
          </w:tcPr>
          <w:p w:rsidR="002701E5" w:rsidRDefault="002701E5" w:rsidP="00981F40">
            <w:pPr>
              <w:pStyle w:val="TableParagraph"/>
              <w:spacing w:line="246" w:lineRule="exact"/>
              <w:ind w:left="7"/>
              <w:jc w:val="center"/>
              <w:rPr>
                <w:b/>
                <w:sz w:val="23"/>
              </w:rPr>
            </w:pPr>
            <w:r>
              <w:rPr>
                <w:b/>
                <w:sz w:val="23"/>
              </w:rPr>
              <w:t>55 400,0</w:t>
            </w:r>
          </w:p>
        </w:tc>
      </w:tr>
      <w:tr w:rsidR="00981F40" w:rsidTr="0062044C">
        <w:trPr>
          <w:trHeight w:val="266"/>
        </w:trPr>
        <w:tc>
          <w:tcPr>
            <w:tcW w:w="5812" w:type="dxa"/>
          </w:tcPr>
          <w:p w:rsidR="00981F40" w:rsidRPr="005C475F" w:rsidRDefault="00981F40" w:rsidP="00981F40">
            <w:pPr>
              <w:pStyle w:val="TableParagraph"/>
              <w:spacing w:line="246" w:lineRule="exact"/>
              <w:ind w:left="107"/>
              <w:rPr>
                <w:b/>
                <w:sz w:val="23"/>
              </w:rPr>
            </w:pPr>
            <w:r w:rsidRPr="005C475F">
              <w:rPr>
                <w:b/>
                <w:spacing w:val="-2"/>
                <w:sz w:val="23"/>
              </w:rPr>
              <w:t>Всього</w:t>
            </w:r>
            <w:r>
              <w:rPr>
                <w:b/>
                <w:spacing w:val="-2"/>
                <w:sz w:val="23"/>
              </w:rPr>
              <w:t xml:space="preserve"> - ОБЛАСНИЙ БЮДЖЕТ:</w:t>
            </w:r>
          </w:p>
        </w:tc>
        <w:tc>
          <w:tcPr>
            <w:tcW w:w="2268" w:type="dxa"/>
          </w:tcPr>
          <w:p w:rsidR="00981F40" w:rsidRPr="009D76DE" w:rsidRDefault="00981F40" w:rsidP="00981F40">
            <w:pPr>
              <w:pStyle w:val="TableParagraph"/>
              <w:spacing w:line="246" w:lineRule="exact"/>
              <w:ind w:left="10" w:right="4"/>
              <w:jc w:val="center"/>
              <w:rPr>
                <w:b/>
                <w:sz w:val="23"/>
              </w:rPr>
            </w:pPr>
          </w:p>
        </w:tc>
        <w:tc>
          <w:tcPr>
            <w:tcW w:w="1208" w:type="dxa"/>
          </w:tcPr>
          <w:p w:rsidR="00981F40" w:rsidRDefault="00192D63" w:rsidP="00981F40">
            <w:pPr>
              <w:pStyle w:val="TableParagraph"/>
              <w:spacing w:line="246" w:lineRule="exact"/>
              <w:ind w:left="8"/>
              <w:jc w:val="center"/>
              <w:rPr>
                <w:b/>
                <w:sz w:val="23"/>
              </w:rPr>
            </w:pPr>
            <w:r>
              <w:rPr>
                <w:b/>
                <w:sz w:val="23"/>
              </w:rPr>
              <w:t>280,8</w:t>
            </w:r>
          </w:p>
        </w:tc>
        <w:tc>
          <w:tcPr>
            <w:tcW w:w="1246" w:type="dxa"/>
          </w:tcPr>
          <w:p w:rsidR="00981F40" w:rsidRDefault="00981F40" w:rsidP="00981F40">
            <w:pPr>
              <w:pStyle w:val="TableParagraph"/>
              <w:spacing w:line="246" w:lineRule="exact"/>
              <w:ind w:left="4"/>
              <w:jc w:val="center"/>
              <w:rPr>
                <w:b/>
                <w:sz w:val="23"/>
              </w:rPr>
            </w:pPr>
            <w:r>
              <w:rPr>
                <w:b/>
                <w:sz w:val="23"/>
              </w:rPr>
              <w:t>180,0</w:t>
            </w:r>
          </w:p>
        </w:tc>
        <w:tc>
          <w:tcPr>
            <w:tcW w:w="1245" w:type="dxa"/>
          </w:tcPr>
          <w:p w:rsidR="00981F40" w:rsidRDefault="00981F40" w:rsidP="00981F40">
            <w:pPr>
              <w:pStyle w:val="TableParagraph"/>
              <w:spacing w:line="246" w:lineRule="exact"/>
              <w:ind w:left="7"/>
              <w:jc w:val="center"/>
              <w:rPr>
                <w:b/>
                <w:sz w:val="23"/>
              </w:rPr>
            </w:pPr>
            <w:r>
              <w:rPr>
                <w:b/>
                <w:sz w:val="23"/>
              </w:rPr>
              <w:t>180,0</w:t>
            </w:r>
          </w:p>
        </w:tc>
        <w:tc>
          <w:tcPr>
            <w:tcW w:w="1120" w:type="dxa"/>
          </w:tcPr>
          <w:p w:rsidR="00981F40" w:rsidRDefault="00981F40" w:rsidP="00981F40">
            <w:pPr>
              <w:pStyle w:val="TableParagraph"/>
              <w:spacing w:line="246" w:lineRule="exact"/>
              <w:ind w:left="5"/>
              <w:jc w:val="center"/>
              <w:rPr>
                <w:b/>
                <w:sz w:val="23"/>
              </w:rPr>
            </w:pPr>
            <w:r>
              <w:rPr>
                <w:b/>
                <w:sz w:val="23"/>
              </w:rPr>
              <w:t>180,0</w:t>
            </w:r>
          </w:p>
        </w:tc>
        <w:tc>
          <w:tcPr>
            <w:tcW w:w="1204" w:type="dxa"/>
          </w:tcPr>
          <w:p w:rsidR="00981F40" w:rsidRDefault="00981F40" w:rsidP="00981F40">
            <w:pPr>
              <w:pStyle w:val="TableParagraph"/>
              <w:spacing w:line="246" w:lineRule="exact"/>
              <w:ind w:left="7"/>
              <w:jc w:val="center"/>
              <w:rPr>
                <w:b/>
                <w:spacing w:val="-2"/>
                <w:sz w:val="23"/>
              </w:rPr>
            </w:pPr>
            <w:r>
              <w:rPr>
                <w:b/>
                <w:spacing w:val="-2"/>
                <w:sz w:val="23"/>
              </w:rPr>
              <w:t>180,0</w:t>
            </w:r>
          </w:p>
        </w:tc>
        <w:tc>
          <w:tcPr>
            <w:tcW w:w="1206" w:type="dxa"/>
          </w:tcPr>
          <w:p w:rsidR="00981F40" w:rsidRDefault="00192D63" w:rsidP="00981F40">
            <w:pPr>
              <w:pStyle w:val="TableParagraph"/>
              <w:spacing w:line="246" w:lineRule="exact"/>
              <w:ind w:left="7"/>
              <w:jc w:val="center"/>
              <w:rPr>
                <w:b/>
                <w:sz w:val="23"/>
              </w:rPr>
            </w:pPr>
            <w:r>
              <w:rPr>
                <w:b/>
                <w:sz w:val="23"/>
              </w:rPr>
              <w:t>1 000,8</w:t>
            </w:r>
          </w:p>
        </w:tc>
      </w:tr>
      <w:tr w:rsidR="00981F40" w:rsidTr="0062044C">
        <w:trPr>
          <w:trHeight w:val="369"/>
        </w:trPr>
        <w:tc>
          <w:tcPr>
            <w:tcW w:w="5812" w:type="dxa"/>
          </w:tcPr>
          <w:p w:rsidR="00981F40" w:rsidRPr="005C475F" w:rsidRDefault="00981F40" w:rsidP="00981F40">
            <w:pPr>
              <w:pStyle w:val="TableParagraph"/>
              <w:spacing w:line="244" w:lineRule="exact"/>
              <w:ind w:left="107"/>
              <w:rPr>
                <w:b/>
                <w:sz w:val="23"/>
              </w:rPr>
            </w:pPr>
            <w:r w:rsidRPr="005C475F">
              <w:rPr>
                <w:b/>
                <w:spacing w:val="-2"/>
                <w:sz w:val="23"/>
              </w:rPr>
              <w:t>Всього</w:t>
            </w:r>
            <w:r>
              <w:rPr>
                <w:b/>
                <w:spacing w:val="-2"/>
                <w:sz w:val="23"/>
              </w:rPr>
              <w:t xml:space="preserve"> – МІСЦЕВИЙ БЮДЖЕТ:</w:t>
            </w:r>
          </w:p>
        </w:tc>
        <w:tc>
          <w:tcPr>
            <w:tcW w:w="2268" w:type="dxa"/>
          </w:tcPr>
          <w:p w:rsidR="00981F40" w:rsidRPr="009D76DE" w:rsidRDefault="00981F40" w:rsidP="00981F40">
            <w:pPr>
              <w:pStyle w:val="TableParagraph"/>
              <w:spacing w:line="244" w:lineRule="exact"/>
              <w:ind w:left="10" w:right="2"/>
              <w:jc w:val="center"/>
              <w:rPr>
                <w:b/>
                <w:sz w:val="23"/>
              </w:rPr>
            </w:pPr>
          </w:p>
        </w:tc>
        <w:tc>
          <w:tcPr>
            <w:tcW w:w="1208" w:type="dxa"/>
          </w:tcPr>
          <w:p w:rsidR="00981F40" w:rsidRDefault="00670230" w:rsidP="00981F40">
            <w:pPr>
              <w:pStyle w:val="TableParagraph"/>
              <w:spacing w:line="244" w:lineRule="exact"/>
              <w:ind w:left="8"/>
              <w:jc w:val="center"/>
              <w:rPr>
                <w:b/>
                <w:sz w:val="23"/>
              </w:rPr>
            </w:pPr>
            <w:r>
              <w:rPr>
                <w:b/>
                <w:sz w:val="23"/>
              </w:rPr>
              <w:t>15 848,4</w:t>
            </w:r>
          </w:p>
        </w:tc>
        <w:tc>
          <w:tcPr>
            <w:tcW w:w="1246" w:type="dxa"/>
          </w:tcPr>
          <w:p w:rsidR="00981F40" w:rsidRDefault="00670230" w:rsidP="000339C6">
            <w:pPr>
              <w:pStyle w:val="TableParagraph"/>
              <w:spacing w:line="244" w:lineRule="exact"/>
              <w:ind w:left="4"/>
              <w:jc w:val="center"/>
              <w:rPr>
                <w:b/>
                <w:sz w:val="23"/>
              </w:rPr>
            </w:pPr>
            <w:r>
              <w:rPr>
                <w:b/>
                <w:sz w:val="23"/>
              </w:rPr>
              <w:t>17 419,0</w:t>
            </w:r>
          </w:p>
        </w:tc>
        <w:tc>
          <w:tcPr>
            <w:tcW w:w="1245" w:type="dxa"/>
          </w:tcPr>
          <w:p w:rsidR="00981F40" w:rsidRDefault="00670230" w:rsidP="009C0BD7">
            <w:pPr>
              <w:pStyle w:val="TableParagraph"/>
              <w:spacing w:line="244" w:lineRule="exact"/>
              <w:ind w:left="7"/>
              <w:jc w:val="center"/>
              <w:rPr>
                <w:b/>
                <w:sz w:val="23"/>
              </w:rPr>
            </w:pPr>
            <w:r>
              <w:rPr>
                <w:b/>
                <w:sz w:val="23"/>
              </w:rPr>
              <w:t>19 15</w:t>
            </w:r>
            <w:r w:rsidR="009C0BD7">
              <w:rPr>
                <w:b/>
                <w:sz w:val="23"/>
              </w:rPr>
              <w:t>8,0</w:t>
            </w:r>
          </w:p>
        </w:tc>
        <w:tc>
          <w:tcPr>
            <w:tcW w:w="1120" w:type="dxa"/>
          </w:tcPr>
          <w:p w:rsidR="00981F40" w:rsidRDefault="00670230" w:rsidP="00981F40">
            <w:pPr>
              <w:pStyle w:val="TableParagraph"/>
              <w:spacing w:line="244" w:lineRule="exact"/>
              <w:ind w:left="5"/>
              <w:jc w:val="center"/>
              <w:rPr>
                <w:b/>
                <w:sz w:val="23"/>
              </w:rPr>
            </w:pPr>
            <w:r>
              <w:rPr>
                <w:b/>
                <w:sz w:val="23"/>
              </w:rPr>
              <w:t>21 07</w:t>
            </w:r>
            <w:r w:rsidR="009C0BD7">
              <w:rPr>
                <w:b/>
                <w:sz w:val="23"/>
              </w:rPr>
              <w:t>1,0</w:t>
            </w:r>
          </w:p>
        </w:tc>
        <w:tc>
          <w:tcPr>
            <w:tcW w:w="1204" w:type="dxa"/>
          </w:tcPr>
          <w:p w:rsidR="00981F40" w:rsidRDefault="008C4138" w:rsidP="00981F40">
            <w:pPr>
              <w:pStyle w:val="TableParagraph"/>
              <w:spacing w:line="244" w:lineRule="exact"/>
              <w:ind w:left="7"/>
              <w:jc w:val="center"/>
              <w:rPr>
                <w:b/>
                <w:spacing w:val="-2"/>
                <w:sz w:val="23"/>
              </w:rPr>
            </w:pPr>
            <w:r>
              <w:rPr>
                <w:b/>
                <w:spacing w:val="-2"/>
                <w:sz w:val="23"/>
              </w:rPr>
              <w:t>23</w:t>
            </w:r>
            <w:r w:rsidR="00670230">
              <w:rPr>
                <w:b/>
                <w:spacing w:val="-2"/>
                <w:sz w:val="23"/>
              </w:rPr>
              <w:t> 17</w:t>
            </w:r>
            <w:r w:rsidR="00F44298">
              <w:rPr>
                <w:b/>
                <w:spacing w:val="-2"/>
                <w:sz w:val="23"/>
              </w:rPr>
              <w:t>6,0</w:t>
            </w:r>
          </w:p>
        </w:tc>
        <w:tc>
          <w:tcPr>
            <w:tcW w:w="1206" w:type="dxa"/>
          </w:tcPr>
          <w:p w:rsidR="00981F40" w:rsidRDefault="00670230" w:rsidP="00981F40">
            <w:pPr>
              <w:pStyle w:val="TableParagraph"/>
              <w:spacing w:line="244" w:lineRule="exact"/>
              <w:ind w:left="7"/>
              <w:jc w:val="center"/>
              <w:rPr>
                <w:b/>
                <w:sz w:val="23"/>
              </w:rPr>
            </w:pPr>
            <w:r>
              <w:rPr>
                <w:b/>
                <w:sz w:val="23"/>
              </w:rPr>
              <w:t>96 672,4</w:t>
            </w:r>
          </w:p>
        </w:tc>
      </w:tr>
      <w:tr w:rsidR="00981F40" w:rsidTr="0062044C">
        <w:trPr>
          <w:trHeight w:val="263"/>
        </w:trPr>
        <w:tc>
          <w:tcPr>
            <w:tcW w:w="5812" w:type="dxa"/>
          </w:tcPr>
          <w:p w:rsidR="00981F40" w:rsidRPr="005C475F" w:rsidRDefault="00981F40" w:rsidP="00981F40">
            <w:pPr>
              <w:pStyle w:val="TableParagraph"/>
              <w:spacing w:line="244" w:lineRule="exact"/>
              <w:ind w:left="107"/>
              <w:rPr>
                <w:b/>
                <w:spacing w:val="-2"/>
                <w:sz w:val="23"/>
              </w:rPr>
            </w:pPr>
            <w:r>
              <w:rPr>
                <w:b/>
                <w:spacing w:val="-2"/>
                <w:sz w:val="23"/>
              </w:rPr>
              <w:t xml:space="preserve">Всього – КОШТИ </w:t>
            </w:r>
            <w:r w:rsidRPr="00AD51D9">
              <w:rPr>
                <w:b/>
                <w:spacing w:val="-2"/>
              </w:rPr>
              <w:t>ІНШИХ ДЖЕРЕЛ ФІНАНСУВАННЯ НЕ ЗАБОРОНЕНИХ ЗАКОНОДАВСТВОМ</w:t>
            </w:r>
          </w:p>
        </w:tc>
        <w:tc>
          <w:tcPr>
            <w:tcW w:w="2268" w:type="dxa"/>
          </w:tcPr>
          <w:p w:rsidR="00981F40" w:rsidRPr="00AD51D9" w:rsidRDefault="00981F40" w:rsidP="00981F40">
            <w:pPr>
              <w:pStyle w:val="TableParagraph"/>
              <w:spacing w:line="244" w:lineRule="exact"/>
              <w:ind w:left="10" w:right="2"/>
              <w:jc w:val="center"/>
              <w:rPr>
                <w:b/>
              </w:rPr>
            </w:pPr>
          </w:p>
        </w:tc>
        <w:tc>
          <w:tcPr>
            <w:tcW w:w="1208" w:type="dxa"/>
          </w:tcPr>
          <w:p w:rsidR="00981F40" w:rsidRPr="00926362" w:rsidRDefault="00670230" w:rsidP="00981F40">
            <w:pPr>
              <w:pStyle w:val="TableParagraph"/>
              <w:spacing w:line="244" w:lineRule="exact"/>
              <w:ind w:left="8"/>
              <w:jc w:val="center"/>
              <w:rPr>
                <w:b/>
                <w:sz w:val="23"/>
              </w:rPr>
            </w:pPr>
            <w:r>
              <w:rPr>
                <w:b/>
                <w:sz w:val="23"/>
              </w:rPr>
              <w:t>12 161,6</w:t>
            </w:r>
          </w:p>
        </w:tc>
        <w:tc>
          <w:tcPr>
            <w:tcW w:w="1246" w:type="dxa"/>
          </w:tcPr>
          <w:p w:rsidR="00981F40" w:rsidRPr="00926362" w:rsidRDefault="00670230" w:rsidP="00981F40">
            <w:pPr>
              <w:pStyle w:val="TableParagraph"/>
              <w:spacing w:line="244" w:lineRule="exact"/>
              <w:ind w:left="4"/>
              <w:jc w:val="center"/>
              <w:rPr>
                <w:b/>
                <w:sz w:val="23"/>
              </w:rPr>
            </w:pPr>
            <w:r>
              <w:rPr>
                <w:b/>
                <w:sz w:val="23"/>
              </w:rPr>
              <w:t>13 377,0</w:t>
            </w:r>
          </w:p>
        </w:tc>
        <w:tc>
          <w:tcPr>
            <w:tcW w:w="1245" w:type="dxa"/>
          </w:tcPr>
          <w:p w:rsidR="00981F40" w:rsidRPr="00926362" w:rsidRDefault="00981F40" w:rsidP="00981F40">
            <w:pPr>
              <w:pStyle w:val="TableParagraph"/>
              <w:spacing w:line="244" w:lineRule="exact"/>
              <w:ind w:left="7"/>
              <w:jc w:val="center"/>
              <w:rPr>
                <w:b/>
                <w:sz w:val="23"/>
              </w:rPr>
            </w:pPr>
            <w:r w:rsidRPr="00926362">
              <w:rPr>
                <w:b/>
                <w:sz w:val="23"/>
              </w:rPr>
              <w:t>14</w:t>
            </w:r>
            <w:r>
              <w:rPr>
                <w:b/>
                <w:sz w:val="23"/>
              </w:rPr>
              <w:t> </w:t>
            </w:r>
            <w:r w:rsidRPr="00926362">
              <w:rPr>
                <w:b/>
                <w:sz w:val="23"/>
              </w:rPr>
              <w:t>715,0</w:t>
            </w:r>
          </w:p>
        </w:tc>
        <w:tc>
          <w:tcPr>
            <w:tcW w:w="1120" w:type="dxa"/>
          </w:tcPr>
          <w:p w:rsidR="00981F40" w:rsidRPr="00926362" w:rsidRDefault="00981F40" w:rsidP="00981F40">
            <w:pPr>
              <w:pStyle w:val="TableParagraph"/>
              <w:spacing w:line="244" w:lineRule="exact"/>
              <w:ind w:left="5"/>
              <w:jc w:val="center"/>
              <w:rPr>
                <w:b/>
                <w:sz w:val="23"/>
              </w:rPr>
            </w:pPr>
            <w:r w:rsidRPr="00926362">
              <w:rPr>
                <w:b/>
                <w:sz w:val="23"/>
              </w:rPr>
              <w:t>16</w:t>
            </w:r>
            <w:r>
              <w:rPr>
                <w:b/>
                <w:sz w:val="23"/>
              </w:rPr>
              <w:t> </w:t>
            </w:r>
            <w:r w:rsidRPr="00926362">
              <w:rPr>
                <w:b/>
                <w:sz w:val="23"/>
              </w:rPr>
              <w:t>186,0</w:t>
            </w:r>
          </w:p>
        </w:tc>
        <w:tc>
          <w:tcPr>
            <w:tcW w:w="1204" w:type="dxa"/>
          </w:tcPr>
          <w:p w:rsidR="00981F40" w:rsidRPr="00926362" w:rsidRDefault="00981F40" w:rsidP="00981F40">
            <w:pPr>
              <w:pStyle w:val="TableParagraph"/>
              <w:spacing w:line="244" w:lineRule="exact"/>
              <w:ind w:left="7"/>
              <w:jc w:val="center"/>
              <w:rPr>
                <w:b/>
                <w:spacing w:val="-2"/>
                <w:sz w:val="23"/>
              </w:rPr>
            </w:pPr>
            <w:r w:rsidRPr="00926362">
              <w:rPr>
                <w:b/>
                <w:spacing w:val="-2"/>
                <w:sz w:val="23"/>
              </w:rPr>
              <w:t>17</w:t>
            </w:r>
            <w:r>
              <w:rPr>
                <w:b/>
                <w:spacing w:val="-2"/>
                <w:sz w:val="23"/>
              </w:rPr>
              <w:t> </w:t>
            </w:r>
            <w:r w:rsidRPr="00926362">
              <w:rPr>
                <w:b/>
                <w:spacing w:val="-2"/>
                <w:sz w:val="23"/>
              </w:rPr>
              <w:t>805,0</w:t>
            </w:r>
          </w:p>
        </w:tc>
        <w:tc>
          <w:tcPr>
            <w:tcW w:w="1206" w:type="dxa"/>
          </w:tcPr>
          <w:p w:rsidR="00981F40" w:rsidRPr="00926362" w:rsidRDefault="00670230" w:rsidP="00981F40">
            <w:pPr>
              <w:pStyle w:val="TableParagraph"/>
              <w:spacing w:line="244" w:lineRule="exact"/>
              <w:ind w:left="7"/>
              <w:jc w:val="center"/>
              <w:rPr>
                <w:b/>
                <w:sz w:val="23"/>
              </w:rPr>
            </w:pPr>
            <w:r>
              <w:rPr>
                <w:b/>
                <w:sz w:val="23"/>
              </w:rPr>
              <w:t>74 244,6</w:t>
            </w:r>
          </w:p>
        </w:tc>
      </w:tr>
      <w:tr w:rsidR="00981F40" w:rsidRPr="00E24DB7" w:rsidTr="00590B02">
        <w:trPr>
          <w:trHeight w:val="278"/>
        </w:trPr>
        <w:tc>
          <w:tcPr>
            <w:tcW w:w="5812" w:type="dxa"/>
          </w:tcPr>
          <w:p w:rsidR="00981F40" w:rsidRPr="00E24DB7" w:rsidRDefault="00981F40" w:rsidP="00981F40">
            <w:pPr>
              <w:pStyle w:val="TableParagraph"/>
              <w:spacing w:line="244" w:lineRule="exact"/>
              <w:ind w:left="107"/>
              <w:rPr>
                <w:b/>
                <w:spacing w:val="-2"/>
                <w:sz w:val="24"/>
                <w:szCs w:val="24"/>
              </w:rPr>
            </w:pPr>
            <w:r w:rsidRPr="00E24DB7">
              <w:rPr>
                <w:b/>
                <w:spacing w:val="-2"/>
                <w:sz w:val="24"/>
                <w:szCs w:val="24"/>
              </w:rPr>
              <w:t>РАЗОМ:</w:t>
            </w:r>
          </w:p>
        </w:tc>
        <w:tc>
          <w:tcPr>
            <w:tcW w:w="2268" w:type="dxa"/>
          </w:tcPr>
          <w:p w:rsidR="00981F40" w:rsidRPr="00E24DB7" w:rsidRDefault="00981F40" w:rsidP="00981F40">
            <w:pPr>
              <w:pStyle w:val="TableParagraph"/>
              <w:spacing w:line="244" w:lineRule="exact"/>
              <w:ind w:left="10" w:right="2"/>
              <w:jc w:val="center"/>
              <w:rPr>
                <w:sz w:val="24"/>
                <w:szCs w:val="24"/>
              </w:rPr>
            </w:pPr>
          </w:p>
        </w:tc>
        <w:tc>
          <w:tcPr>
            <w:tcW w:w="1208" w:type="dxa"/>
          </w:tcPr>
          <w:p w:rsidR="00981F40" w:rsidRPr="00E24DB7" w:rsidRDefault="00670230" w:rsidP="00981F40">
            <w:pPr>
              <w:pStyle w:val="TableParagraph"/>
              <w:spacing w:line="244" w:lineRule="exact"/>
              <w:ind w:left="8"/>
              <w:jc w:val="center"/>
              <w:rPr>
                <w:b/>
                <w:sz w:val="24"/>
                <w:szCs w:val="24"/>
              </w:rPr>
            </w:pPr>
            <w:r>
              <w:rPr>
                <w:b/>
                <w:sz w:val="24"/>
                <w:szCs w:val="24"/>
              </w:rPr>
              <w:t>28 290,8</w:t>
            </w:r>
          </w:p>
        </w:tc>
        <w:tc>
          <w:tcPr>
            <w:tcW w:w="1246" w:type="dxa"/>
          </w:tcPr>
          <w:p w:rsidR="00981F40" w:rsidRPr="00E24DB7" w:rsidRDefault="000802CF" w:rsidP="00D81898">
            <w:pPr>
              <w:pStyle w:val="TableParagraph"/>
              <w:spacing w:line="244" w:lineRule="exact"/>
              <w:ind w:left="4"/>
              <w:jc w:val="center"/>
              <w:rPr>
                <w:b/>
                <w:sz w:val="24"/>
                <w:szCs w:val="24"/>
              </w:rPr>
            </w:pPr>
            <w:r>
              <w:rPr>
                <w:b/>
                <w:sz w:val="24"/>
                <w:szCs w:val="24"/>
              </w:rPr>
              <w:t>36</w:t>
            </w:r>
            <w:r w:rsidR="00670230">
              <w:rPr>
                <w:b/>
                <w:sz w:val="24"/>
                <w:szCs w:val="24"/>
              </w:rPr>
              <w:t> </w:t>
            </w:r>
            <w:r w:rsidR="00D81898">
              <w:rPr>
                <w:b/>
                <w:sz w:val="24"/>
                <w:szCs w:val="24"/>
              </w:rPr>
              <w:t>8</w:t>
            </w:r>
            <w:r w:rsidR="00670230">
              <w:rPr>
                <w:b/>
                <w:sz w:val="24"/>
                <w:szCs w:val="24"/>
              </w:rPr>
              <w:t>76,0</w:t>
            </w:r>
          </w:p>
        </w:tc>
        <w:tc>
          <w:tcPr>
            <w:tcW w:w="1245" w:type="dxa"/>
          </w:tcPr>
          <w:p w:rsidR="00981F40" w:rsidRPr="00E24DB7" w:rsidRDefault="00D81898" w:rsidP="00981F40">
            <w:pPr>
              <w:pStyle w:val="TableParagraph"/>
              <w:spacing w:line="244" w:lineRule="exact"/>
              <w:ind w:left="7"/>
              <w:jc w:val="center"/>
              <w:rPr>
                <w:b/>
                <w:sz w:val="24"/>
                <w:szCs w:val="24"/>
              </w:rPr>
            </w:pPr>
            <w:r>
              <w:rPr>
                <w:b/>
                <w:sz w:val="24"/>
                <w:szCs w:val="24"/>
              </w:rPr>
              <w:t>48 553,0</w:t>
            </w:r>
          </w:p>
        </w:tc>
        <w:tc>
          <w:tcPr>
            <w:tcW w:w="1120" w:type="dxa"/>
          </w:tcPr>
          <w:p w:rsidR="00981F40" w:rsidRPr="00E24DB7" w:rsidRDefault="00D81898" w:rsidP="00981F40">
            <w:pPr>
              <w:pStyle w:val="TableParagraph"/>
              <w:spacing w:line="244" w:lineRule="exact"/>
              <w:ind w:left="5"/>
              <w:jc w:val="center"/>
              <w:rPr>
                <w:b/>
                <w:sz w:val="24"/>
                <w:szCs w:val="24"/>
              </w:rPr>
            </w:pPr>
            <w:r>
              <w:rPr>
                <w:b/>
                <w:sz w:val="24"/>
                <w:szCs w:val="24"/>
              </w:rPr>
              <w:t>53 937,0</w:t>
            </w:r>
          </w:p>
        </w:tc>
        <w:tc>
          <w:tcPr>
            <w:tcW w:w="1204" w:type="dxa"/>
          </w:tcPr>
          <w:p w:rsidR="00981F40" w:rsidRPr="00E24DB7" w:rsidRDefault="00D81898" w:rsidP="00981F40">
            <w:pPr>
              <w:pStyle w:val="TableParagraph"/>
              <w:spacing w:line="244" w:lineRule="exact"/>
              <w:ind w:left="7"/>
              <w:jc w:val="center"/>
              <w:rPr>
                <w:b/>
                <w:spacing w:val="-2"/>
                <w:sz w:val="24"/>
                <w:szCs w:val="24"/>
              </w:rPr>
            </w:pPr>
            <w:r>
              <w:rPr>
                <w:b/>
                <w:spacing w:val="-2"/>
                <w:sz w:val="24"/>
                <w:szCs w:val="24"/>
              </w:rPr>
              <w:t>59 661,0</w:t>
            </w:r>
          </w:p>
        </w:tc>
        <w:tc>
          <w:tcPr>
            <w:tcW w:w="1206" w:type="dxa"/>
          </w:tcPr>
          <w:p w:rsidR="00D81898" w:rsidRPr="00E24DB7" w:rsidRDefault="002701E5" w:rsidP="00590B02">
            <w:pPr>
              <w:pStyle w:val="TableParagraph"/>
              <w:spacing w:line="244" w:lineRule="exact"/>
              <w:ind w:left="7"/>
              <w:jc w:val="center"/>
              <w:rPr>
                <w:b/>
                <w:sz w:val="24"/>
                <w:szCs w:val="24"/>
              </w:rPr>
            </w:pPr>
            <w:r>
              <w:rPr>
                <w:b/>
                <w:sz w:val="24"/>
                <w:szCs w:val="24"/>
              </w:rPr>
              <w:t>227 317,8</w:t>
            </w:r>
          </w:p>
        </w:tc>
      </w:tr>
    </w:tbl>
    <w:p w:rsidR="00590B02" w:rsidRDefault="00590B02">
      <w:pPr>
        <w:tabs>
          <w:tab w:val="left" w:pos="12429"/>
        </w:tabs>
        <w:spacing w:line="305" w:lineRule="exact"/>
        <w:ind w:left="1530"/>
        <w:rPr>
          <w:b/>
          <w:spacing w:val="-2"/>
          <w:sz w:val="28"/>
        </w:rPr>
      </w:pPr>
    </w:p>
    <w:p w:rsidR="00DA5E47" w:rsidRPr="00D17B25" w:rsidRDefault="0005078B">
      <w:pPr>
        <w:tabs>
          <w:tab w:val="left" w:pos="12429"/>
        </w:tabs>
        <w:spacing w:line="305" w:lineRule="exact"/>
        <w:ind w:left="1530"/>
        <w:rPr>
          <w:bCs/>
          <w:spacing w:val="-2"/>
          <w:sz w:val="28"/>
        </w:rPr>
      </w:pPr>
      <w:r w:rsidRPr="00D17B25">
        <w:rPr>
          <w:bCs/>
          <w:spacing w:val="-2"/>
          <w:sz w:val="28"/>
        </w:rPr>
        <w:t>Начальник відділу освіти</w:t>
      </w:r>
      <w:r w:rsidR="00DA5E47" w:rsidRPr="00D17B25">
        <w:rPr>
          <w:bCs/>
          <w:spacing w:val="-2"/>
          <w:sz w:val="28"/>
        </w:rPr>
        <w:t>,</w:t>
      </w:r>
    </w:p>
    <w:p w:rsidR="00DA5E47" w:rsidRPr="00D17B25" w:rsidRDefault="00DA5E47">
      <w:pPr>
        <w:tabs>
          <w:tab w:val="left" w:pos="12429"/>
        </w:tabs>
        <w:spacing w:line="305" w:lineRule="exact"/>
        <w:ind w:left="1530"/>
        <w:rPr>
          <w:bCs/>
          <w:spacing w:val="-2"/>
          <w:sz w:val="28"/>
        </w:rPr>
      </w:pPr>
      <w:r w:rsidRPr="00D17B25">
        <w:rPr>
          <w:bCs/>
          <w:spacing w:val="-2"/>
          <w:sz w:val="28"/>
        </w:rPr>
        <w:t xml:space="preserve">молоді та спорту </w:t>
      </w:r>
    </w:p>
    <w:p w:rsidR="00065106" w:rsidRPr="00D17B25" w:rsidRDefault="00DA5E47">
      <w:pPr>
        <w:tabs>
          <w:tab w:val="left" w:pos="12429"/>
        </w:tabs>
        <w:spacing w:line="305" w:lineRule="exact"/>
        <w:ind w:left="1530"/>
        <w:rPr>
          <w:bCs/>
          <w:sz w:val="28"/>
        </w:rPr>
      </w:pPr>
      <w:proofErr w:type="spellStart"/>
      <w:r w:rsidRPr="00D17B25">
        <w:rPr>
          <w:bCs/>
          <w:spacing w:val="-2"/>
          <w:sz w:val="28"/>
        </w:rPr>
        <w:t>Зачепилівської</w:t>
      </w:r>
      <w:proofErr w:type="spellEnd"/>
      <w:r w:rsidRPr="00D17B25">
        <w:rPr>
          <w:bCs/>
          <w:spacing w:val="-2"/>
          <w:sz w:val="28"/>
        </w:rPr>
        <w:t xml:space="preserve"> селищної ради</w:t>
      </w:r>
      <w:r w:rsidR="000557B6" w:rsidRPr="00D17B25">
        <w:rPr>
          <w:bCs/>
          <w:sz w:val="28"/>
        </w:rPr>
        <w:tab/>
      </w:r>
      <w:r w:rsidRPr="00D17B25">
        <w:rPr>
          <w:bCs/>
          <w:sz w:val="28"/>
        </w:rPr>
        <w:t>Олександр ЗЕЛЕНСЬКИЙ</w:t>
      </w:r>
    </w:p>
    <w:sectPr w:rsidR="00065106" w:rsidRPr="00D17B25" w:rsidSect="005B7849">
      <w:pgSz w:w="16850" w:h="11910" w:orient="landscape"/>
      <w:pgMar w:top="920" w:right="0" w:bottom="280" w:left="340" w:header="463"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3C4D86" w:rsidRDefault="003C4D86">
      <w:r>
        <w:separator/>
      </w:r>
    </w:p>
  </w:endnote>
  <w:endnote w:type="continuationSeparator" w:id="0">
    <w:p w:rsidR="003C4D86" w:rsidRDefault="003C4D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3C4D86" w:rsidRDefault="003C4D86">
      <w:r>
        <w:separator/>
      </w:r>
    </w:p>
  </w:footnote>
  <w:footnote w:type="continuationSeparator" w:id="0">
    <w:p w:rsidR="003C4D86" w:rsidRDefault="003C4D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17B25" w:rsidRDefault="00D17B25" w:rsidP="0094365B">
    <w:pPr>
      <w:pStyle w:val="a7"/>
      <w:jc w:val="center"/>
    </w:pPr>
  </w:p>
  <w:p w:rsidR="00D17B25" w:rsidRDefault="00D17B25">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17B25" w:rsidRDefault="00D17B25">
    <w:pPr>
      <w:pStyle w:val="a3"/>
      <w:spacing w:line="14" w:lineRule="auto"/>
      <w:rPr>
        <w:sz w:val="20"/>
      </w:rPr>
    </w:pPr>
    <w:r>
      <w:rPr>
        <w:noProof/>
        <w:lang w:val="ru-RU" w:eastAsia="ru-RU"/>
      </w:rPr>
      <mc:AlternateContent>
        <mc:Choice Requires="wps">
          <w:drawing>
            <wp:anchor distT="0" distB="0" distL="0" distR="0" simplePos="0" relativeHeight="251658752" behindDoc="1" locked="0" layoutInCell="1" allowOverlap="1" wp14:anchorId="2762D147" wp14:editId="15036B89">
              <wp:simplePos x="0" y="0"/>
              <wp:positionH relativeFrom="page">
                <wp:posOffset>4004436</wp:posOffset>
              </wp:positionH>
              <wp:positionV relativeFrom="page">
                <wp:posOffset>348545</wp:posOffset>
              </wp:positionV>
              <wp:extent cx="152400"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 cy="165735"/>
                      </a:xfrm>
                      <a:prstGeom prst="rect">
                        <a:avLst/>
                      </a:prstGeom>
                    </wps:spPr>
                    <wps:txbx>
                      <w:txbxContent>
                        <w:p w:rsidR="00D17B25" w:rsidRDefault="00D17B25">
                          <w:pPr>
                            <w:spacing w:before="10"/>
                            <w:ind w:left="60"/>
                            <w:rPr>
                              <w:sz w:val="20"/>
                            </w:rPr>
                          </w:pPr>
                          <w:r>
                            <w:rPr>
                              <w:spacing w:val="-10"/>
                              <w:sz w:val="20"/>
                            </w:rPr>
                            <w:fldChar w:fldCharType="begin"/>
                          </w:r>
                          <w:r>
                            <w:rPr>
                              <w:spacing w:val="-10"/>
                              <w:sz w:val="20"/>
                            </w:rPr>
                            <w:instrText xml:space="preserve"> PAGE </w:instrText>
                          </w:r>
                          <w:r>
                            <w:rPr>
                              <w:spacing w:val="-10"/>
                              <w:sz w:val="20"/>
                            </w:rPr>
                            <w:fldChar w:fldCharType="separate"/>
                          </w:r>
                          <w:r>
                            <w:rPr>
                              <w:noProof/>
                              <w:spacing w:val="-10"/>
                              <w:sz w:val="20"/>
                            </w:rPr>
                            <w:t>4</w:t>
                          </w:r>
                          <w:r>
                            <w:rPr>
                              <w:spacing w:val="-10"/>
                              <w:sz w:val="20"/>
                            </w:rPr>
                            <w:fldChar w:fldCharType="end"/>
                          </w:r>
                        </w:p>
                      </w:txbxContent>
                    </wps:txbx>
                    <wps:bodyPr wrap="square" lIns="0" tIns="0" rIns="0" bIns="0" rtlCol="0">
                      <a:noAutofit/>
                    </wps:bodyPr>
                  </wps:wsp>
                </a:graphicData>
              </a:graphic>
            </wp:anchor>
          </w:drawing>
        </mc:Choice>
        <mc:Fallback>
          <w:pict>
            <v:shapetype w14:anchorId="2762D147" id="_x0000_t202" coordsize="21600,21600" o:spt="202" path="m,l,21600r21600,l21600,xe">
              <v:stroke joinstyle="miter"/>
              <v:path gradientshapeok="t" o:connecttype="rect"/>
            </v:shapetype>
            <v:shape id="Textbox 2" o:spid="_x0000_s1026" type="#_x0000_t202" style="position:absolute;margin-left:315.3pt;margin-top:27.45pt;width:12pt;height:13.0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" filled="f" stroked="f">
              <v:textbox inset="0,0,0,0">
                <w:txbxContent>
                  <w:p w:rsidR="00D17B25" w:rsidRDefault="00D17B25">
                    <w:pPr>
                      <w:spacing w:before="10"/>
                      <w:ind w:left="60"/>
                      <w:rPr>
                        <w:sz w:val="20"/>
                      </w:rPr>
                    </w:pPr>
                    <w:r>
                      <w:rPr>
                        <w:spacing w:val="-10"/>
                        <w:sz w:val="20"/>
                      </w:rPr>
                      <w:fldChar w:fldCharType="begin"/>
                    </w:r>
                    <w:r>
                      <w:rPr>
                        <w:spacing w:val="-10"/>
                        <w:sz w:val="20"/>
                      </w:rPr>
                      <w:instrText xml:space="preserve"> PAGE </w:instrText>
                    </w:r>
                    <w:r>
                      <w:rPr>
                        <w:spacing w:val="-10"/>
                        <w:sz w:val="20"/>
                      </w:rPr>
                      <w:fldChar w:fldCharType="separate"/>
                    </w:r>
                    <w:r>
                      <w:rPr>
                        <w:noProof/>
                        <w:spacing w:val="-10"/>
                        <w:sz w:val="20"/>
                      </w:rPr>
                      <w:t>4</w:t>
                    </w:r>
                    <w:r>
                      <w:rPr>
                        <w:spacing w:val="-10"/>
                        <w:sz w:val="20"/>
                      </w:rPr>
                      <w:fldChar w:fldCharType="end"/>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17B25" w:rsidRDefault="00D17B25">
    <w:pPr>
      <w:pStyle w:val="a3"/>
      <w:spacing w:line="14" w:lineRule="auto"/>
      <w:rPr>
        <w:sz w:val="20"/>
      </w:rPr>
    </w:pPr>
    <w:r>
      <w:rPr>
        <w:noProof/>
        <w:lang w:val="ru-RU" w:eastAsia="ru-RU"/>
      </w:rPr>
      <mc:AlternateContent>
        <mc:Choice Requires="wps">
          <w:drawing>
            <wp:anchor distT="0" distB="0" distL="0" distR="0" simplePos="0" relativeHeight="483143168" behindDoc="1" locked="0" layoutInCell="1" allowOverlap="1">
              <wp:simplePos x="0" y="0"/>
              <wp:positionH relativeFrom="page">
                <wp:posOffset>5209666</wp:posOffset>
              </wp:positionH>
              <wp:positionV relativeFrom="page">
                <wp:posOffset>281489</wp:posOffset>
              </wp:positionV>
              <wp:extent cx="217170" cy="1657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170" cy="165735"/>
                      </a:xfrm>
                      <a:prstGeom prst="rect">
                        <a:avLst/>
                      </a:prstGeom>
                    </wps:spPr>
                    <wps:txbx>
                      <w:txbxContent>
                        <w:p w:rsidR="00D17B25" w:rsidRDefault="00D17B25">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Pr>
                              <w:noProof/>
                              <w:spacing w:val="-5"/>
                              <w:sz w:val="20"/>
                            </w:rPr>
                            <w:t>12</w:t>
                          </w:r>
                          <w:r>
                            <w:rPr>
                              <w:spacing w:val="-5"/>
                              <w:sz w:val="2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 o:spid="_x0000_s1027" type="#_x0000_t202" style="position:absolute;margin-left:410.2pt;margin-top:22.15pt;width:17.1pt;height:13.05pt;z-index:-20173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" filled="f" stroked="f">
              <v:textbox inset="0,0,0,0">
                <w:txbxContent>
                  <w:p w:rsidR="00D17B25" w:rsidRDefault="00D17B25">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Pr>
                        <w:noProof/>
                        <w:spacing w:val="-5"/>
                        <w:sz w:val="20"/>
                      </w:rPr>
                      <w:t>12</w:t>
                    </w:r>
                    <w:r>
                      <w:rPr>
                        <w:spacing w:val="-5"/>
                        <w:sz w:val="20"/>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4C69EF"/>
    <w:multiLevelType w:val="hybridMultilevel"/>
    <w:tmpl w:val="A9CEEE2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7DE6FFF"/>
    <w:multiLevelType w:val="hybridMultilevel"/>
    <w:tmpl w:val="A1F853BC"/>
    <w:lvl w:ilvl="0" w:tplc="0419000D">
      <w:start w:val="1"/>
      <w:numFmt w:val="bullet"/>
      <w:lvlText w:val=""/>
      <w:lvlJc w:val="left"/>
      <w:pPr>
        <w:ind w:left="1395" w:hanging="360"/>
      </w:pPr>
      <w:rPr>
        <w:rFonts w:ascii="Wingdings" w:hAnsi="Wingdings" w:hint="default"/>
      </w:rPr>
    </w:lvl>
    <w:lvl w:ilvl="1" w:tplc="04190003" w:tentative="1">
      <w:start w:val="1"/>
      <w:numFmt w:val="bullet"/>
      <w:lvlText w:val="o"/>
      <w:lvlJc w:val="left"/>
      <w:pPr>
        <w:ind w:left="2115" w:hanging="360"/>
      </w:pPr>
      <w:rPr>
        <w:rFonts w:ascii="Courier New" w:hAnsi="Courier New" w:cs="Courier New" w:hint="default"/>
      </w:rPr>
    </w:lvl>
    <w:lvl w:ilvl="2" w:tplc="04190005" w:tentative="1">
      <w:start w:val="1"/>
      <w:numFmt w:val="bullet"/>
      <w:lvlText w:val=""/>
      <w:lvlJc w:val="left"/>
      <w:pPr>
        <w:ind w:left="2835" w:hanging="360"/>
      </w:pPr>
      <w:rPr>
        <w:rFonts w:ascii="Wingdings" w:hAnsi="Wingdings" w:hint="default"/>
      </w:rPr>
    </w:lvl>
    <w:lvl w:ilvl="3" w:tplc="04190001" w:tentative="1">
      <w:start w:val="1"/>
      <w:numFmt w:val="bullet"/>
      <w:lvlText w:val=""/>
      <w:lvlJc w:val="left"/>
      <w:pPr>
        <w:ind w:left="3555" w:hanging="360"/>
      </w:pPr>
      <w:rPr>
        <w:rFonts w:ascii="Symbol" w:hAnsi="Symbol" w:hint="default"/>
      </w:rPr>
    </w:lvl>
    <w:lvl w:ilvl="4" w:tplc="04190003" w:tentative="1">
      <w:start w:val="1"/>
      <w:numFmt w:val="bullet"/>
      <w:lvlText w:val="o"/>
      <w:lvlJc w:val="left"/>
      <w:pPr>
        <w:ind w:left="4275" w:hanging="360"/>
      </w:pPr>
      <w:rPr>
        <w:rFonts w:ascii="Courier New" w:hAnsi="Courier New" w:cs="Courier New" w:hint="default"/>
      </w:rPr>
    </w:lvl>
    <w:lvl w:ilvl="5" w:tplc="04190005" w:tentative="1">
      <w:start w:val="1"/>
      <w:numFmt w:val="bullet"/>
      <w:lvlText w:val=""/>
      <w:lvlJc w:val="left"/>
      <w:pPr>
        <w:ind w:left="4995" w:hanging="360"/>
      </w:pPr>
      <w:rPr>
        <w:rFonts w:ascii="Wingdings" w:hAnsi="Wingdings" w:hint="default"/>
      </w:rPr>
    </w:lvl>
    <w:lvl w:ilvl="6" w:tplc="04190001" w:tentative="1">
      <w:start w:val="1"/>
      <w:numFmt w:val="bullet"/>
      <w:lvlText w:val=""/>
      <w:lvlJc w:val="left"/>
      <w:pPr>
        <w:ind w:left="5715" w:hanging="360"/>
      </w:pPr>
      <w:rPr>
        <w:rFonts w:ascii="Symbol" w:hAnsi="Symbol" w:hint="default"/>
      </w:rPr>
    </w:lvl>
    <w:lvl w:ilvl="7" w:tplc="04190003" w:tentative="1">
      <w:start w:val="1"/>
      <w:numFmt w:val="bullet"/>
      <w:lvlText w:val="o"/>
      <w:lvlJc w:val="left"/>
      <w:pPr>
        <w:ind w:left="6435" w:hanging="360"/>
      </w:pPr>
      <w:rPr>
        <w:rFonts w:ascii="Courier New" w:hAnsi="Courier New" w:cs="Courier New" w:hint="default"/>
      </w:rPr>
    </w:lvl>
    <w:lvl w:ilvl="8" w:tplc="04190005" w:tentative="1">
      <w:start w:val="1"/>
      <w:numFmt w:val="bullet"/>
      <w:lvlText w:val=""/>
      <w:lvlJc w:val="left"/>
      <w:pPr>
        <w:ind w:left="7155" w:hanging="360"/>
      </w:pPr>
      <w:rPr>
        <w:rFonts w:ascii="Wingdings" w:hAnsi="Wingdings" w:hint="default"/>
      </w:rPr>
    </w:lvl>
  </w:abstractNum>
  <w:abstractNum w:abstractNumId="2" w15:restartNumberingAfterBreak="0">
    <w:nsid w:val="0E446886"/>
    <w:multiLevelType w:val="hybridMultilevel"/>
    <w:tmpl w:val="52C497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1C0262C"/>
    <w:multiLevelType w:val="hybridMultilevel"/>
    <w:tmpl w:val="4274B334"/>
    <w:lvl w:ilvl="0" w:tplc="6D2CA940">
      <w:start w:val="1"/>
      <w:numFmt w:val="upperRoman"/>
      <w:lvlText w:val="%1."/>
      <w:lvlJc w:val="left"/>
      <w:pPr>
        <w:ind w:left="3114" w:hanging="348"/>
        <w:jc w:val="right"/>
      </w:pPr>
      <w:rPr>
        <w:rFonts w:ascii="Times New Roman" w:eastAsia="Times New Roman" w:hAnsi="Times New Roman" w:cs="Times New Roman" w:hint="default"/>
        <w:b w:val="0"/>
        <w:bCs w:val="0"/>
        <w:i w:val="0"/>
        <w:iCs w:val="0"/>
        <w:spacing w:val="0"/>
        <w:w w:val="91"/>
        <w:sz w:val="28"/>
        <w:szCs w:val="28"/>
        <w:lang w:val="uk-UA" w:eastAsia="en-US" w:bidi="ar-SA"/>
      </w:rPr>
    </w:lvl>
    <w:lvl w:ilvl="1" w:tplc="762CEFCE">
      <w:numFmt w:val="bullet"/>
      <w:lvlText w:val="•"/>
      <w:lvlJc w:val="left"/>
      <w:pPr>
        <w:ind w:left="3796" w:hanging="348"/>
      </w:pPr>
      <w:rPr>
        <w:rFonts w:hint="default"/>
        <w:lang w:val="uk-UA" w:eastAsia="en-US" w:bidi="ar-SA"/>
      </w:rPr>
    </w:lvl>
    <w:lvl w:ilvl="2" w:tplc="629C77CC">
      <w:numFmt w:val="bullet"/>
      <w:lvlText w:val="•"/>
      <w:lvlJc w:val="left"/>
      <w:pPr>
        <w:ind w:left="4472" w:hanging="348"/>
      </w:pPr>
      <w:rPr>
        <w:rFonts w:hint="default"/>
        <w:lang w:val="uk-UA" w:eastAsia="en-US" w:bidi="ar-SA"/>
      </w:rPr>
    </w:lvl>
    <w:lvl w:ilvl="3" w:tplc="54B2C724">
      <w:numFmt w:val="bullet"/>
      <w:lvlText w:val="•"/>
      <w:lvlJc w:val="left"/>
      <w:pPr>
        <w:ind w:left="5148" w:hanging="348"/>
      </w:pPr>
      <w:rPr>
        <w:rFonts w:hint="default"/>
        <w:lang w:val="uk-UA" w:eastAsia="en-US" w:bidi="ar-SA"/>
      </w:rPr>
    </w:lvl>
    <w:lvl w:ilvl="4" w:tplc="548CDB74">
      <w:numFmt w:val="bullet"/>
      <w:lvlText w:val="•"/>
      <w:lvlJc w:val="left"/>
      <w:pPr>
        <w:ind w:left="5824" w:hanging="348"/>
      </w:pPr>
      <w:rPr>
        <w:rFonts w:hint="default"/>
        <w:lang w:val="uk-UA" w:eastAsia="en-US" w:bidi="ar-SA"/>
      </w:rPr>
    </w:lvl>
    <w:lvl w:ilvl="5" w:tplc="993E67AA">
      <w:numFmt w:val="bullet"/>
      <w:lvlText w:val="•"/>
      <w:lvlJc w:val="left"/>
      <w:pPr>
        <w:ind w:left="6500" w:hanging="348"/>
      </w:pPr>
      <w:rPr>
        <w:rFonts w:hint="default"/>
        <w:lang w:val="uk-UA" w:eastAsia="en-US" w:bidi="ar-SA"/>
      </w:rPr>
    </w:lvl>
    <w:lvl w:ilvl="6" w:tplc="4E326C8C">
      <w:numFmt w:val="bullet"/>
      <w:lvlText w:val="•"/>
      <w:lvlJc w:val="left"/>
      <w:pPr>
        <w:ind w:left="7176" w:hanging="348"/>
      </w:pPr>
      <w:rPr>
        <w:rFonts w:hint="default"/>
        <w:lang w:val="uk-UA" w:eastAsia="en-US" w:bidi="ar-SA"/>
      </w:rPr>
    </w:lvl>
    <w:lvl w:ilvl="7" w:tplc="BA92FD34">
      <w:numFmt w:val="bullet"/>
      <w:lvlText w:val="•"/>
      <w:lvlJc w:val="left"/>
      <w:pPr>
        <w:ind w:left="7852" w:hanging="348"/>
      </w:pPr>
      <w:rPr>
        <w:rFonts w:hint="default"/>
        <w:lang w:val="uk-UA" w:eastAsia="en-US" w:bidi="ar-SA"/>
      </w:rPr>
    </w:lvl>
    <w:lvl w:ilvl="8" w:tplc="619C30C8">
      <w:numFmt w:val="bullet"/>
      <w:lvlText w:val="•"/>
      <w:lvlJc w:val="left"/>
      <w:pPr>
        <w:ind w:left="8528" w:hanging="348"/>
      </w:pPr>
      <w:rPr>
        <w:rFonts w:hint="default"/>
        <w:lang w:val="uk-UA" w:eastAsia="en-US" w:bidi="ar-SA"/>
      </w:rPr>
    </w:lvl>
  </w:abstractNum>
  <w:abstractNum w:abstractNumId="4" w15:restartNumberingAfterBreak="0">
    <w:nsid w:val="29381614"/>
    <w:multiLevelType w:val="hybridMultilevel"/>
    <w:tmpl w:val="94C821F6"/>
    <w:lvl w:ilvl="0" w:tplc="B7F84370">
      <w:start w:val="4"/>
      <w:numFmt w:val="upperRoman"/>
      <w:lvlText w:val="%1."/>
      <w:lvlJc w:val="left"/>
      <w:pPr>
        <w:ind w:left="3486" w:hanging="720"/>
      </w:pPr>
      <w:rPr>
        <w:rFonts w:hint="default"/>
      </w:rPr>
    </w:lvl>
    <w:lvl w:ilvl="1" w:tplc="20000019" w:tentative="1">
      <w:start w:val="1"/>
      <w:numFmt w:val="lowerLetter"/>
      <w:lvlText w:val="%2."/>
      <w:lvlJc w:val="left"/>
      <w:pPr>
        <w:ind w:left="3846" w:hanging="360"/>
      </w:pPr>
    </w:lvl>
    <w:lvl w:ilvl="2" w:tplc="2000001B" w:tentative="1">
      <w:start w:val="1"/>
      <w:numFmt w:val="lowerRoman"/>
      <w:lvlText w:val="%3."/>
      <w:lvlJc w:val="right"/>
      <w:pPr>
        <w:ind w:left="4566" w:hanging="180"/>
      </w:pPr>
    </w:lvl>
    <w:lvl w:ilvl="3" w:tplc="2000000F" w:tentative="1">
      <w:start w:val="1"/>
      <w:numFmt w:val="decimal"/>
      <w:lvlText w:val="%4."/>
      <w:lvlJc w:val="left"/>
      <w:pPr>
        <w:ind w:left="5286" w:hanging="360"/>
      </w:pPr>
    </w:lvl>
    <w:lvl w:ilvl="4" w:tplc="20000019" w:tentative="1">
      <w:start w:val="1"/>
      <w:numFmt w:val="lowerLetter"/>
      <w:lvlText w:val="%5."/>
      <w:lvlJc w:val="left"/>
      <w:pPr>
        <w:ind w:left="6006" w:hanging="360"/>
      </w:pPr>
    </w:lvl>
    <w:lvl w:ilvl="5" w:tplc="2000001B" w:tentative="1">
      <w:start w:val="1"/>
      <w:numFmt w:val="lowerRoman"/>
      <w:lvlText w:val="%6."/>
      <w:lvlJc w:val="right"/>
      <w:pPr>
        <w:ind w:left="6726" w:hanging="180"/>
      </w:pPr>
    </w:lvl>
    <w:lvl w:ilvl="6" w:tplc="2000000F" w:tentative="1">
      <w:start w:val="1"/>
      <w:numFmt w:val="decimal"/>
      <w:lvlText w:val="%7."/>
      <w:lvlJc w:val="left"/>
      <w:pPr>
        <w:ind w:left="7446" w:hanging="360"/>
      </w:pPr>
    </w:lvl>
    <w:lvl w:ilvl="7" w:tplc="20000019" w:tentative="1">
      <w:start w:val="1"/>
      <w:numFmt w:val="lowerLetter"/>
      <w:lvlText w:val="%8."/>
      <w:lvlJc w:val="left"/>
      <w:pPr>
        <w:ind w:left="8166" w:hanging="360"/>
      </w:pPr>
    </w:lvl>
    <w:lvl w:ilvl="8" w:tplc="2000001B" w:tentative="1">
      <w:start w:val="1"/>
      <w:numFmt w:val="lowerRoman"/>
      <w:lvlText w:val="%9."/>
      <w:lvlJc w:val="right"/>
      <w:pPr>
        <w:ind w:left="8886" w:hanging="180"/>
      </w:pPr>
    </w:lvl>
  </w:abstractNum>
  <w:abstractNum w:abstractNumId="5" w15:restartNumberingAfterBreak="0">
    <w:nsid w:val="32396873"/>
    <w:multiLevelType w:val="hybridMultilevel"/>
    <w:tmpl w:val="A8E033EE"/>
    <w:lvl w:ilvl="0" w:tplc="B79A0574">
      <w:start w:val="1"/>
      <w:numFmt w:val="decimal"/>
      <w:lvlText w:val="%1."/>
      <w:lvlJc w:val="left"/>
      <w:pPr>
        <w:ind w:left="109" w:hanging="286"/>
      </w:pPr>
      <w:rPr>
        <w:rFonts w:ascii="Times New Roman" w:eastAsia="Times New Roman" w:hAnsi="Times New Roman" w:cs="Times New Roman" w:hint="default"/>
        <w:b w:val="0"/>
        <w:bCs w:val="0"/>
        <w:i w:val="0"/>
        <w:iCs w:val="0"/>
        <w:spacing w:val="0"/>
        <w:w w:val="100"/>
        <w:sz w:val="28"/>
        <w:szCs w:val="28"/>
        <w:lang w:val="uk-UA" w:eastAsia="en-US" w:bidi="ar-SA"/>
      </w:rPr>
    </w:lvl>
    <w:lvl w:ilvl="1" w:tplc="837A3F06">
      <w:numFmt w:val="bullet"/>
      <w:lvlText w:val="•"/>
      <w:lvlJc w:val="left"/>
      <w:pPr>
        <w:ind w:left="1078" w:hanging="286"/>
      </w:pPr>
      <w:rPr>
        <w:rFonts w:hint="default"/>
        <w:lang w:val="uk-UA" w:eastAsia="en-US" w:bidi="ar-SA"/>
      </w:rPr>
    </w:lvl>
    <w:lvl w:ilvl="2" w:tplc="284E8010">
      <w:numFmt w:val="bullet"/>
      <w:lvlText w:val="•"/>
      <w:lvlJc w:val="left"/>
      <w:pPr>
        <w:ind w:left="2056" w:hanging="286"/>
      </w:pPr>
      <w:rPr>
        <w:rFonts w:hint="default"/>
        <w:lang w:val="uk-UA" w:eastAsia="en-US" w:bidi="ar-SA"/>
      </w:rPr>
    </w:lvl>
    <w:lvl w:ilvl="3" w:tplc="735C1718">
      <w:numFmt w:val="bullet"/>
      <w:lvlText w:val="•"/>
      <w:lvlJc w:val="left"/>
      <w:pPr>
        <w:ind w:left="3034" w:hanging="286"/>
      </w:pPr>
      <w:rPr>
        <w:rFonts w:hint="default"/>
        <w:lang w:val="uk-UA" w:eastAsia="en-US" w:bidi="ar-SA"/>
      </w:rPr>
    </w:lvl>
    <w:lvl w:ilvl="4" w:tplc="589A5E7C">
      <w:numFmt w:val="bullet"/>
      <w:lvlText w:val="•"/>
      <w:lvlJc w:val="left"/>
      <w:pPr>
        <w:ind w:left="4012" w:hanging="286"/>
      </w:pPr>
      <w:rPr>
        <w:rFonts w:hint="default"/>
        <w:lang w:val="uk-UA" w:eastAsia="en-US" w:bidi="ar-SA"/>
      </w:rPr>
    </w:lvl>
    <w:lvl w:ilvl="5" w:tplc="57CED0F6">
      <w:numFmt w:val="bullet"/>
      <w:lvlText w:val="•"/>
      <w:lvlJc w:val="left"/>
      <w:pPr>
        <w:ind w:left="4990" w:hanging="286"/>
      </w:pPr>
      <w:rPr>
        <w:rFonts w:hint="default"/>
        <w:lang w:val="uk-UA" w:eastAsia="en-US" w:bidi="ar-SA"/>
      </w:rPr>
    </w:lvl>
    <w:lvl w:ilvl="6" w:tplc="23500D0C">
      <w:numFmt w:val="bullet"/>
      <w:lvlText w:val="•"/>
      <w:lvlJc w:val="left"/>
      <w:pPr>
        <w:ind w:left="5968" w:hanging="286"/>
      </w:pPr>
      <w:rPr>
        <w:rFonts w:hint="default"/>
        <w:lang w:val="uk-UA" w:eastAsia="en-US" w:bidi="ar-SA"/>
      </w:rPr>
    </w:lvl>
    <w:lvl w:ilvl="7" w:tplc="F634A994">
      <w:numFmt w:val="bullet"/>
      <w:lvlText w:val="•"/>
      <w:lvlJc w:val="left"/>
      <w:pPr>
        <w:ind w:left="6946" w:hanging="286"/>
      </w:pPr>
      <w:rPr>
        <w:rFonts w:hint="default"/>
        <w:lang w:val="uk-UA" w:eastAsia="en-US" w:bidi="ar-SA"/>
      </w:rPr>
    </w:lvl>
    <w:lvl w:ilvl="8" w:tplc="1982FDB2">
      <w:numFmt w:val="bullet"/>
      <w:lvlText w:val="•"/>
      <w:lvlJc w:val="left"/>
      <w:pPr>
        <w:ind w:left="7924" w:hanging="286"/>
      </w:pPr>
      <w:rPr>
        <w:rFonts w:hint="default"/>
        <w:lang w:val="uk-UA" w:eastAsia="en-US" w:bidi="ar-SA"/>
      </w:rPr>
    </w:lvl>
  </w:abstractNum>
  <w:abstractNum w:abstractNumId="6" w15:restartNumberingAfterBreak="0">
    <w:nsid w:val="3733585E"/>
    <w:multiLevelType w:val="hybridMultilevel"/>
    <w:tmpl w:val="B284F58E"/>
    <w:lvl w:ilvl="0" w:tplc="0419000D">
      <w:start w:val="1"/>
      <w:numFmt w:val="bullet"/>
      <w:lvlText w:val=""/>
      <w:lvlJc w:val="left"/>
      <w:pPr>
        <w:ind w:left="1395" w:hanging="360"/>
      </w:pPr>
      <w:rPr>
        <w:rFonts w:ascii="Wingdings" w:hAnsi="Wingdings" w:hint="default"/>
      </w:rPr>
    </w:lvl>
    <w:lvl w:ilvl="1" w:tplc="04190003" w:tentative="1">
      <w:start w:val="1"/>
      <w:numFmt w:val="bullet"/>
      <w:lvlText w:val="o"/>
      <w:lvlJc w:val="left"/>
      <w:pPr>
        <w:ind w:left="2115" w:hanging="360"/>
      </w:pPr>
      <w:rPr>
        <w:rFonts w:ascii="Courier New" w:hAnsi="Courier New" w:cs="Courier New" w:hint="default"/>
      </w:rPr>
    </w:lvl>
    <w:lvl w:ilvl="2" w:tplc="04190005" w:tentative="1">
      <w:start w:val="1"/>
      <w:numFmt w:val="bullet"/>
      <w:lvlText w:val=""/>
      <w:lvlJc w:val="left"/>
      <w:pPr>
        <w:ind w:left="2835" w:hanging="360"/>
      </w:pPr>
      <w:rPr>
        <w:rFonts w:ascii="Wingdings" w:hAnsi="Wingdings" w:hint="default"/>
      </w:rPr>
    </w:lvl>
    <w:lvl w:ilvl="3" w:tplc="04190001" w:tentative="1">
      <w:start w:val="1"/>
      <w:numFmt w:val="bullet"/>
      <w:lvlText w:val=""/>
      <w:lvlJc w:val="left"/>
      <w:pPr>
        <w:ind w:left="3555" w:hanging="360"/>
      </w:pPr>
      <w:rPr>
        <w:rFonts w:ascii="Symbol" w:hAnsi="Symbol" w:hint="default"/>
      </w:rPr>
    </w:lvl>
    <w:lvl w:ilvl="4" w:tplc="04190003" w:tentative="1">
      <w:start w:val="1"/>
      <w:numFmt w:val="bullet"/>
      <w:lvlText w:val="o"/>
      <w:lvlJc w:val="left"/>
      <w:pPr>
        <w:ind w:left="4275" w:hanging="360"/>
      </w:pPr>
      <w:rPr>
        <w:rFonts w:ascii="Courier New" w:hAnsi="Courier New" w:cs="Courier New" w:hint="default"/>
      </w:rPr>
    </w:lvl>
    <w:lvl w:ilvl="5" w:tplc="04190005" w:tentative="1">
      <w:start w:val="1"/>
      <w:numFmt w:val="bullet"/>
      <w:lvlText w:val=""/>
      <w:lvlJc w:val="left"/>
      <w:pPr>
        <w:ind w:left="4995" w:hanging="360"/>
      </w:pPr>
      <w:rPr>
        <w:rFonts w:ascii="Wingdings" w:hAnsi="Wingdings" w:hint="default"/>
      </w:rPr>
    </w:lvl>
    <w:lvl w:ilvl="6" w:tplc="04190001" w:tentative="1">
      <w:start w:val="1"/>
      <w:numFmt w:val="bullet"/>
      <w:lvlText w:val=""/>
      <w:lvlJc w:val="left"/>
      <w:pPr>
        <w:ind w:left="5715" w:hanging="360"/>
      </w:pPr>
      <w:rPr>
        <w:rFonts w:ascii="Symbol" w:hAnsi="Symbol" w:hint="default"/>
      </w:rPr>
    </w:lvl>
    <w:lvl w:ilvl="7" w:tplc="04190003" w:tentative="1">
      <w:start w:val="1"/>
      <w:numFmt w:val="bullet"/>
      <w:lvlText w:val="o"/>
      <w:lvlJc w:val="left"/>
      <w:pPr>
        <w:ind w:left="6435" w:hanging="360"/>
      </w:pPr>
      <w:rPr>
        <w:rFonts w:ascii="Courier New" w:hAnsi="Courier New" w:cs="Courier New" w:hint="default"/>
      </w:rPr>
    </w:lvl>
    <w:lvl w:ilvl="8" w:tplc="04190005" w:tentative="1">
      <w:start w:val="1"/>
      <w:numFmt w:val="bullet"/>
      <w:lvlText w:val=""/>
      <w:lvlJc w:val="left"/>
      <w:pPr>
        <w:ind w:left="7155" w:hanging="360"/>
      </w:pPr>
      <w:rPr>
        <w:rFonts w:ascii="Wingdings" w:hAnsi="Wingdings" w:hint="default"/>
      </w:rPr>
    </w:lvl>
  </w:abstractNum>
  <w:abstractNum w:abstractNumId="7" w15:restartNumberingAfterBreak="0">
    <w:nsid w:val="419F37E4"/>
    <w:multiLevelType w:val="hybridMultilevel"/>
    <w:tmpl w:val="F5F2DE8C"/>
    <w:lvl w:ilvl="0" w:tplc="CF9C2CAA">
      <w:start w:val="5"/>
      <w:numFmt w:val="lowerRoman"/>
      <w:lvlText w:val="%1."/>
      <w:lvlJc w:val="left"/>
      <w:pPr>
        <w:ind w:left="3132" w:hanging="720"/>
      </w:pPr>
      <w:rPr>
        <w:rFonts w:hint="default"/>
      </w:rPr>
    </w:lvl>
    <w:lvl w:ilvl="1" w:tplc="20000019" w:tentative="1">
      <w:start w:val="1"/>
      <w:numFmt w:val="lowerLetter"/>
      <w:lvlText w:val="%2."/>
      <w:lvlJc w:val="left"/>
      <w:pPr>
        <w:ind w:left="3492" w:hanging="360"/>
      </w:pPr>
    </w:lvl>
    <w:lvl w:ilvl="2" w:tplc="2000001B" w:tentative="1">
      <w:start w:val="1"/>
      <w:numFmt w:val="lowerRoman"/>
      <w:lvlText w:val="%3."/>
      <w:lvlJc w:val="right"/>
      <w:pPr>
        <w:ind w:left="4212" w:hanging="180"/>
      </w:pPr>
    </w:lvl>
    <w:lvl w:ilvl="3" w:tplc="2000000F" w:tentative="1">
      <w:start w:val="1"/>
      <w:numFmt w:val="decimal"/>
      <w:lvlText w:val="%4."/>
      <w:lvlJc w:val="left"/>
      <w:pPr>
        <w:ind w:left="4932" w:hanging="360"/>
      </w:pPr>
    </w:lvl>
    <w:lvl w:ilvl="4" w:tplc="20000019" w:tentative="1">
      <w:start w:val="1"/>
      <w:numFmt w:val="lowerLetter"/>
      <w:lvlText w:val="%5."/>
      <w:lvlJc w:val="left"/>
      <w:pPr>
        <w:ind w:left="5652" w:hanging="360"/>
      </w:pPr>
    </w:lvl>
    <w:lvl w:ilvl="5" w:tplc="2000001B" w:tentative="1">
      <w:start w:val="1"/>
      <w:numFmt w:val="lowerRoman"/>
      <w:lvlText w:val="%6."/>
      <w:lvlJc w:val="right"/>
      <w:pPr>
        <w:ind w:left="6372" w:hanging="180"/>
      </w:pPr>
    </w:lvl>
    <w:lvl w:ilvl="6" w:tplc="2000000F" w:tentative="1">
      <w:start w:val="1"/>
      <w:numFmt w:val="decimal"/>
      <w:lvlText w:val="%7."/>
      <w:lvlJc w:val="left"/>
      <w:pPr>
        <w:ind w:left="7092" w:hanging="360"/>
      </w:pPr>
    </w:lvl>
    <w:lvl w:ilvl="7" w:tplc="20000019" w:tentative="1">
      <w:start w:val="1"/>
      <w:numFmt w:val="lowerLetter"/>
      <w:lvlText w:val="%8."/>
      <w:lvlJc w:val="left"/>
      <w:pPr>
        <w:ind w:left="7812" w:hanging="360"/>
      </w:pPr>
    </w:lvl>
    <w:lvl w:ilvl="8" w:tplc="2000001B" w:tentative="1">
      <w:start w:val="1"/>
      <w:numFmt w:val="lowerRoman"/>
      <w:lvlText w:val="%9."/>
      <w:lvlJc w:val="right"/>
      <w:pPr>
        <w:ind w:left="8532" w:hanging="180"/>
      </w:pPr>
    </w:lvl>
  </w:abstractNum>
  <w:abstractNum w:abstractNumId="8" w15:restartNumberingAfterBreak="0">
    <w:nsid w:val="47B41990"/>
    <w:multiLevelType w:val="hybridMultilevel"/>
    <w:tmpl w:val="4332285A"/>
    <w:lvl w:ilvl="0" w:tplc="32426828">
      <w:start w:val="74"/>
      <w:numFmt w:val="decimal"/>
      <w:lvlText w:val="%1"/>
      <w:lvlJc w:val="left"/>
      <w:pPr>
        <w:ind w:left="467" w:hanging="360"/>
      </w:pPr>
      <w:rPr>
        <w:rFonts w:hint="default"/>
      </w:rPr>
    </w:lvl>
    <w:lvl w:ilvl="1" w:tplc="20000019" w:tentative="1">
      <w:start w:val="1"/>
      <w:numFmt w:val="lowerLetter"/>
      <w:lvlText w:val="%2."/>
      <w:lvlJc w:val="left"/>
      <w:pPr>
        <w:ind w:left="1187" w:hanging="360"/>
      </w:pPr>
    </w:lvl>
    <w:lvl w:ilvl="2" w:tplc="2000001B" w:tentative="1">
      <w:start w:val="1"/>
      <w:numFmt w:val="lowerRoman"/>
      <w:lvlText w:val="%3."/>
      <w:lvlJc w:val="right"/>
      <w:pPr>
        <w:ind w:left="1907" w:hanging="180"/>
      </w:pPr>
    </w:lvl>
    <w:lvl w:ilvl="3" w:tplc="2000000F" w:tentative="1">
      <w:start w:val="1"/>
      <w:numFmt w:val="decimal"/>
      <w:lvlText w:val="%4."/>
      <w:lvlJc w:val="left"/>
      <w:pPr>
        <w:ind w:left="2627" w:hanging="360"/>
      </w:pPr>
    </w:lvl>
    <w:lvl w:ilvl="4" w:tplc="20000019" w:tentative="1">
      <w:start w:val="1"/>
      <w:numFmt w:val="lowerLetter"/>
      <w:lvlText w:val="%5."/>
      <w:lvlJc w:val="left"/>
      <w:pPr>
        <w:ind w:left="3347" w:hanging="360"/>
      </w:pPr>
    </w:lvl>
    <w:lvl w:ilvl="5" w:tplc="2000001B" w:tentative="1">
      <w:start w:val="1"/>
      <w:numFmt w:val="lowerRoman"/>
      <w:lvlText w:val="%6."/>
      <w:lvlJc w:val="right"/>
      <w:pPr>
        <w:ind w:left="4067" w:hanging="180"/>
      </w:pPr>
    </w:lvl>
    <w:lvl w:ilvl="6" w:tplc="2000000F" w:tentative="1">
      <w:start w:val="1"/>
      <w:numFmt w:val="decimal"/>
      <w:lvlText w:val="%7."/>
      <w:lvlJc w:val="left"/>
      <w:pPr>
        <w:ind w:left="4787" w:hanging="360"/>
      </w:pPr>
    </w:lvl>
    <w:lvl w:ilvl="7" w:tplc="20000019" w:tentative="1">
      <w:start w:val="1"/>
      <w:numFmt w:val="lowerLetter"/>
      <w:lvlText w:val="%8."/>
      <w:lvlJc w:val="left"/>
      <w:pPr>
        <w:ind w:left="5507" w:hanging="360"/>
      </w:pPr>
    </w:lvl>
    <w:lvl w:ilvl="8" w:tplc="2000001B" w:tentative="1">
      <w:start w:val="1"/>
      <w:numFmt w:val="lowerRoman"/>
      <w:lvlText w:val="%9."/>
      <w:lvlJc w:val="right"/>
      <w:pPr>
        <w:ind w:left="6227" w:hanging="180"/>
      </w:pPr>
    </w:lvl>
  </w:abstractNum>
  <w:abstractNum w:abstractNumId="9" w15:restartNumberingAfterBreak="0">
    <w:nsid w:val="4A5854AF"/>
    <w:multiLevelType w:val="hybridMultilevel"/>
    <w:tmpl w:val="18D61508"/>
    <w:lvl w:ilvl="0" w:tplc="04190001">
      <w:start w:val="1"/>
      <w:numFmt w:val="bullet"/>
      <w:lvlText w:val=""/>
      <w:lvlJc w:val="left"/>
      <w:pPr>
        <w:ind w:left="1395" w:hanging="360"/>
      </w:pPr>
      <w:rPr>
        <w:rFonts w:ascii="Symbol" w:hAnsi="Symbol" w:hint="default"/>
      </w:rPr>
    </w:lvl>
    <w:lvl w:ilvl="1" w:tplc="04190003" w:tentative="1">
      <w:start w:val="1"/>
      <w:numFmt w:val="bullet"/>
      <w:lvlText w:val="o"/>
      <w:lvlJc w:val="left"/>
      <w:pPr>
        <w:ind w:left="2115" w:hanging="360"/>
      </w:pPr>
      <w:rPr>
        <w:rFonts w:ascii="Courier New" w:hAnsi="Courier New" w:cs="Courier New" w:hint="default"/>
      </w:rPr>
    </w:lvl>
    <w:lvl w:ilvl="2" w:tplc="04190005" w:tentative="1">
      <w:start w:val="1"/>
      <w:numFmt w:val="bullet"/>
      <w:lvlText w:val=""/>
      <w:lvlJc w:val="left"/>
      <w:pPr>
        <w:ind w:left="2835" w:hanging="360"/>
      </w:pPr>
      <w:rPr>
        <w:rFonts w:ascii="Wingdings" w:hAnsi="Wingdings" w:hint="default"/>
      </w:rPr>
    </w:lvl>
    <w:lvl w:ilvl="3" w:tplc="04190001" w:tentative="1">
      <w:start w:val="1"/>
      <w:numFmt w:val="bullet"/>
      <w:lvlText w:val=""/>
      <w:lvlJc w:val="left"/>
      <w:pPr>
        <w:ind w:left="3555" w:hanging="360"/>
      </w:pPr>
      <w:rPr>
        <w:rFonts w:ascii="Symbol" w:hAnsi="Symbol" w:hint="default"/>
      </w:rPr>
    </w:lvl>
    <w:lvl w:ilvl="4" w:tplc="04190003" w:tentative="1">
      <w:start w:val="1"/>
      <w:numFmt w:val="bullet"/>
      <w:lvlText w:val="o"/>
      <w:lvlJc w:val="left"/>
      <w:pPr>
        <w:ind w:left="4275" w:hanging="360"/>
      </w:pPr>
      <w:rPr>
        <w:rFonts w:ascii="Courier New" w:hAnsi="Courier New" w:cs="Courier New" w:hint="default"/>
      </w:rPr>
    </w:lvl>
    <w:lvl w:ilvl="5" w:tplc="04190005" w:tentative="1">
      <w:start w:val="1"/>
      <w:numFmt w:val="bullet"/>
      <w:lvlText w:val=""/>
      <w:lvlJc w:val="left"/>
      <w:pPr>
        <w:ind w:left="4995" w:hanging="360"/>
      </w:pPr>
      <w:rPr>
        <w:rFonts w:ascii="Wingdings" w:hAnsi="Wingdings" w:hint="default"/>
      </w:rPr>
    </w:lvl>
    <w:lvl w:ilvl="6" w:tplc="04190001" w:tentative="1">
      <w:start w:val="1"/>
      <w:numFmt w:val="bullet"/>
      <w:lvlText w:val=""/>
      <w:lvlJc w:val="left"/>
      <w:pPr>
        <w:ind w:left="5715" w:hanging="360"/>
      </w:pPr>
      <w:rPr>
        <w:rFonts w:ascii="Symbol" w:hAnsi="Symbol" w:hint="default"/>
      </w:rPr>
    </w:lvl>
    <w:lvl w:ilvl="7" w:tplc="04190003" w:tentative="1">
      <w:start w:val="1"/>
      <w:numFmt w:val="bullet"/>
      <w:lvlText w:val="o"/>
      <w:lvlJc w:val="left"/>
      <w:pPr>
        <w:ind w:left="6435" w:hanging="360"/>
      </w:pPr>
      <w:rPr>
        <w:rFonts w:ascii="Courier New" w:hAnsi="Courier New" w:cs="Courier New" w:hint="default"/>
      </w:rPr>
    </w:lvl>
    <w:lvl w:ilvl="8" w:tplc="04190005" w:tentative="1">
      <w:start w:val="1"/>
      <w:numFmt w:val="bullet"/>
      <w:lvlText w:val=""/>
      <w:lvlJc w:val="left"/>
      <w:pPr>
        <w:ind w:left="7155" w:hanging="360"/>
      </w:pPr>
      <w:rPr>
        <w:rFonts w:ascii="Wingdings" w:hAnsi="Wingdings" w:hint="default"/>
      </w:rPr>
    </w:lvl>
  </w:abstractNum>
  <w:abstractNum w:abstractNumId="10" w15:restartNumberingAfterBreak="0">
    <w:nsid w:val="4B1B0144"/>
    <w:multiLevelType w:val="hybridMultilevel"/>
    <w:tmpl w:val="55FC185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5FF1710C"/>
    <w:multiLevelType w:val="hybridMultilevel"/>
    <w:tmpl w:val="3E3616C4"/>
    <w:lvl w:ilvl="0" w:tplc="D4904D38">
      <w:start w:val="1"/>
      <w:numFmt w:val="upperRoman"/>
      <w:lvlText w:val="%1."/>
      <w:lvlJc w:val="left"/>
      <w:pPr>
        <w:ind w:left="1084" w:hanging="233"/>
      </w:pPr>
      <w:rPr>
        <w:rFonts w:ascii="Times New Roman" w:eastAsia="Times New Roman" w:hAnsi="Times New Roman" w:cs="Times New Roman" w:hint="default"/>
        <w:b w:val="0"/>
        <w:bCs w:val="0"/>
        <w:i w:val="0"/>
        <w:iCs w:val="0"/>
        <w:spacing w:val="0"/>
        <w:w w:val="100"/>
        <w:sz w:val="28"/>
        <w:szCs w:val="28"/>
        <w:lang w:val="uk-UA" w:eastAsia="en-US" w:bidi="ar-SA"/>
      </w:rPr>
    </w:lvl>
    <w:lvl w:ilvl="1" w:tplc="EB62CB4E">
      <w:numFmt w:val="bullet"/>
      <w:lvlText w:val="•"/>
      <w:lvlJc w:val="left"/>
      <w:pPr>
        <w:ind w:left="2081" w:hanging="233"/>
      </w:pPr>
      <w:rPr>
        <w:rFonts w:hint="default"/>
        <w:lang w:val="uk-UA" w:eastAsia="en-US" w:bidi="ar-SA"/>
      </w:rPr>
    </w:lvl>
    <w:lvl w:ilvl="2" w:tplc="FE280FC4">
      <w:numFmt w:val="bullet"/>
      <w:lvlText w:val="•"/>
      <w:lvlJc w:val="left"/>
      <w:pPr>
        <w:ind w:left="2979" w:hanging="233"/>
      </w:pPr>
      <w:rPr>
        <w:rFonts w:hint="default"/>
        <w:lang w:val="uk-UA" w:eastAsia="en-US" w:bidi="ar-SA"/>
      </w:rPr>
    </w:lvl>
    <w:lvl w:ilvl="3" w:tplc="49E8DE5A">
      <w:numFmt w:val="bullet"/>
      <w:lvlText w:val="•"/>
      <w:lvlJc w:val="left"/>
      <w:pPr>
        <w:ind w:left="3877" w:hanging="233"/>
      </w:pPr>
      <w:rPr>
        <w:rFonts w:hint="default"/>
        <w:lang w:val="uk-UA" w:eastAsia="en-US" w:bidi="ar-SA"/>
      </w:rPr>
    </w:lvl>
    <w:lvl w:ilvl="4" w:tplc="E26607E2">
      <w:numFmt w:val="bullet"/>
      <w:lvlText w:val="•"/>
      <w:lvlJc w:val="left"/>
      <w:pPr>
        <w:ind w:left="4775" w:hanging="233"/>
      </w:pPr>
      <w:rPr>
        <w:rFonts w:hint="default"/>
        <w:lang w:val="uk-UA" w:eastAsia="en-US" w:bidi="ar-SA"/>
      </w:rPr>
    </w:lvl>
    <w:lvl w:ilvl="5" w:tplc="BF2C866A">
      <w:numFmt w:val="bullet"/>
      <w:lvlText w:val="•"/>
      <w:lvlJc w:val="left"/>
      <w:pPr>
        <w:ind w:left="5673" w:hanging="233"/>
      </w:pPr>
      <w:rPr>
        <w:rFonts w:hint="default"/>
        <w:lang w:val="uk-UA" w:eastAsia="en-US" w:bidi="ar-SA"/>
      </w:rPr>
    </w:lvl>
    <w:lvl w:ilvl="6" w:tplc="20687728">
      <w:numFmt w:val="bullet"/>
      <w:lvlText w:val="•"/>
      <w:lvlJc w:val="left"/>
      <w:pPr>
        <w:ind w:left="6571" w:hanging="233"/>
      </w:pPr>
      <w:rPr>
        <w:rFonts w:hint="default"/>
        <w:lang w:val="uk-UA" w:eastAsia="en-US" w:bidi="ar-SA"/>
      </w:rPr>
    </w:lvl>
    <w:lvl w:ilvl="7" w:tplc="AAA055EA">
      <w:numFmt w:val="bullet"/>
      <w:lvlText w:val="•"/>
      <w:lvlJc w:val="left"/>
      <w:pPr>
        <w:ind w:left="7469" w:hanging="233"/>
      </w:pPr>
      <w:rPr>
        <w:rFonts w:hint="default"/>
        <w:lang w:val="uk-UA" w:eastAsia="en-US" w:bidi="ar-SA"/>
      </w:rPr>
    </w:lvl>
    <w:lvl w:ilvl="8" w:tplc="7EC4C1F6">
      <w:numFmt w:val="bullet"/>
      <w:lvlText w:val="•"/>
      <w:lvlJc w:val="left"/>
      <w:pPr>
        <w:ind w:left="8367" w:hanging="233"/>
      </w:pPr>
      <w:rPr>
        <w:rFonts w:hint="default"/>
        <w:lang w:val="uk-UA" w:eastAsia="en-US" w:bidi="ar-SA"/>
      </w:rPr>
    </w:lvl>
  </w:abstractNum>
  <w:abstractNum w:abstractNumId="12" w15:restartNumberingAfterBreak="0">
    <w:nsid w:val="643F13A7"/>
    <w:multiLevelType w:val="hybridMultilevel"/>
    <w:tmpl w:val="4DFE6976"/>
    <w:lvl w:ilvl="0" w:tplc="4B48757A">
      <w:numFmt w:val="bullet"/>
      <w:lvlText w:val="-"/>
      <w:lvlJc w:val="left"/>
      <w:pPr>
        <w:ind w:left="153" w:hanging="168"/>
      </w:pPr>
      <w:rPr>
        <w:rFonts w:ascii="Times New Roman" w:eastAsia="Times New Roman" w:hAnsi="Times New Roman" w:cs="Times New Roman" w:hint="default"/>
        <w:b w:val="0"/>
        <w:bCs w:val="0"/>
        <w:i w:val="0"/>
        <w:iCs w:val="0"/>
        <w:spacing w:val="0"/>
        <w:w w:val="100"/>
        <w:sz w:val="22"/>
        <w:szCs w:val="22"/>
        <w:lang w:val="uk-UA" w:eastAsia="en-US" w:bidi="ar-SA"/>
      </w:rPr>
    </w:lvl>
    <w:lvl w:ilvl="1" w:tplc="5B46E060">
      <w:numFmt w:val="bullet"/>
      <w:lvlText w:val="•"/>
      <w:lvlJc w:val="left"/>
      <w:pPr>
        <w:ind w:left="355" w:hanging="168"/>
      </w:pPr>
      <w:rPr>
        <w:rFonts w:hint="default"/>
        <w:lang w:val="uk-UA" w:eastAsia="en-US" w:bidi="ar-SA"/>
      </w:rPr>
    </w:lvl>
    <w:lvl w:ilvl="2" w:tplc="5BE60FEC">
      <w:numFmt w:val="bullet"/>
      <w:lvlText w:val="•"/>
      <w:lvlJc w:val="left"/>
      <w:pPr>
        <w:ind w:left="551" w:hanging="168"/>
      </w:pPr>
      <w:rPr>
        <w:rFonts w:hint="default"/>
        <w:lang w:val="uk-UA" w:eastAsia="en-US" w:bidi="ar-SA"/>
      </w:rPr>
    </w:lvl>
    <w:lvl w:ilvl="3" w:tplc="452C2FD4">
      <w:numFmt w:val="bullet"/>
      <w:lvlText w:val="•"/>
      <w:lvlJc w:val="left"/>
      <w:pPr>
        <w:ind w:left="746" w:hanging="168"/>
      </w:pPr>
      <w:rPr>
        <w:rFonts w:hint="default"/>
        <w:lang w:val="uk-UA" w:eastAsia="en-US" w:bidi="ar-SA"/>
      </w:rPr>
    </w:lvl>
    <w:lvl w:ilvl="4" w:tplc="1DD6EB82">
      <w:numFmt w:val="bullet"/>
      <w:lvlText w:val="•"/>
      <w:lvlJc w:val="left"/>
      <w:pPr>
        <w:ind w:left="942" w:hanging="168"/>
      </w:pPr>
      <w:rPr>
        <w:rFonts w:hint="default"/>
        <w:lang w:val="uk-UA" w:eastAsia="en-US" w:bidi="ar-SA"/>
      </w:rPr>
    </w:lvl>
    <w:lvl w:ilvl="5" w:tplc="6B447EF6">
      <w:numFmt w:val="bullet"/>
      <w:lvlText w:val="•"/>
      <w:lvlJc w:val="left"/>
      <w:pPr>
        <w:ind w:left="1138" w:hanging="168"/>
      </w:pPr>
      <w:rPr>
        <w:rFonts w:hint="default"/>
        <w:lang w:val="uk-UA" w:eastAsia="en-US" w:bidi="ar-SA"/>
      </w:rPr>
    </w:lvl>
    <w:lvl w:ilvl="6" w:tplc="425AC94E">
      <w:numFmt w:val="bullet"/>
      <w:lvlText w:val="•"/>
      <w:lvlJc w:val="left"/>
      <w:pPr>
        <w:ind w:left="1333" w:hanging="168"/>
      </w:pPr>
      <w:rPr>
        <w:rFonts w:hint="default"/>
        <w:lang w:val="uk-UA" w:eastAsia="en-US" w:bidi="ar-SA"/>
      </w:rPr>
    </w:lvl>
    <w:lvl w:ilvl="7" w:tplc="66E602E4">
      <w:numFmt w:val="bullet"/>
      <w:lvlText w:val="•"/>
      <w:lvlJc w:val="left"/>
      <w:pPr>
        <w:ind w:left="1529" w:hanging="168"/>
      </w:pPr>
      <w:rPr>
        <w:rFonts w:hint="default"/>
        <w:lang w:val="uk-UA" w:eastAsia="en-US" w:bidi="ar-SA"/>
      </w:rPr>
    </w:lvl>
    <w:lvl w:ilvl="8" w:tplc="6636BEFC">
      <w:numFmt w:val="bullet"/>
      <w:lvlText w:val="•"/>
      <w:lvlJc w:val="left"/>
      <w:pPr>
        <w:ind w:left="1724" w:hanging="168"/>
      </w:pPr>
      <w:rPr>
        <w:rFonts w:hint="default"/>
        <w:lang w:val="uk-UA" w:eastAsia="en-US" w:bidi="ar-SA"/>
      </w:rPr>
    </w:lvl>
  </w:abstractNum>
  <w:abstractNum w:abstractNumId="13" w15:restartNumberingAfterBreak="0">
    <w:nsid w:val="6F3A40C5"/>
    <w:multiLevelType w:val="hybridMultilevel"/>
    <w:tmpl w:val="9C225856"/>
    <w:lvl w:ilvl="0" w:tplc="EFCE5FB8">
      <w:start w:val="2025"/>
      <w:numFmt w:val="bullet"/>
      <w:lvlText w:val="-"/>
      <w:lvlJc w:val="left"/>
      <w:pPr>
        <w:ind w:left="770" w:hanging="360"/>
      </w:pPr>
      <w:rPr>
        <w:rFonts w:ascii="Times New Roman" w:eastAsia="Times New Roman" w:hAnsi="Times New Roman" w:cs="Times New Roman" w:hint="default"/>
      </w:rPr>
    </w:lvl>
    <w:lvl w:ilvl="1" w:tplc="04190003" w:tentative="1">
      <w:start w:val="1"/>
      <w:numFmt w:val="bullet"/>
      <w:lvlText w:val="o"/>
      <w:lvlJc w:val="left"/>
      <w:pPr>
        <w:ind w:left="1490" w:hanging="360"/>
      </w:pPr>
      <w:rPr>
        <w:rFonts w:ascii="Courier New" w:hAnsi="Courier New" w:cs="Courier New" w:hint="default"/>
      </w:rPr>
    </w:lvl>
    <w:lvl w:ilvl="2" w:tplc="04190005" w:tentative="1">
      <w:start w:val="1"/>
      <w:numFmt w:val="bullet"/>
      <w:lvlText w:val=""/>
      <w:lvlJc w:val="left"/>
      <w:pPr>
        <w:ind w:left="2210" w:hanging="360"/>
      </w:pPr>
      <w:rPr>
        <w:rFonts w:ascii="Wingdings" w:hAnsi="Wingdings" w:hint="default"/>
      </w:rPr>
    </w:lvl>
    <w:lvl w:ilvl="3" w:tplc="04190001" w:tentative="1">
      <w:start w:val="1"/>
      <w:numFmt w:val="bullet"/>
      <w:lvlText w:val=""/>
      <w:lvlJc w:val="left"/>
      <w:pPr>
        <w:ind w:left="2930" w:hanging="360"/>
      </w:pPr>
      <w:rPr>
        <w:rFonts w:ascii="Symbol" w:hAnsi="Symbol" w:hint="default"/>
      </w:rPr>
    </w:lvl>
    <w:lvl w:ilvl="4" w:tplc="04190003" w:tentative="1">
      <w:start w:val="1"/>
      <w:numFmt w:val="bullet"/>
      <w:lvlText w:val="o"/>
      <w:lvlJc w:val="left"/>
      <w:pPr>
        <w:ind w:left="3650" w:hanging="360"/>
      </w:pPr>
      <w:rPr>
        <w:rFonts w:ascii="Courier New" w:hAnsi="Courier New" w:cs="Courier New" w:hint="default"/>
      </w:rPr>
    </w:lvl>
    <w:lvl w:ilvl="5" w:tplc="04190005" w:tentative="1">
      <w:start w:val="1"/>
      <w:numFmt w:val="bullet"/>
      <w:lvlText w:val=""/>
      <w:lvlJc w:val="left"/>
      <w:pPr>
        <w:ind w:left="4370" w:hanging="360"/>
      </w:pPr>
      <w:rPr>
        <w:rFonts w:ascii="Wingdings" w:hAnsi="Wingdings" w:hint="default"/>
      </w:rPr>
    </w:lvl>
    <w:lvl w:ilvl="6" w:tplc="04190001" w:tentative="1">
      <w:start w:val="1"/>
      <w:numFmt w:val="bullet"/>
      <w:lvlText w:val=""/>
      <w:lvlJc w:val="left"/>
      <w:pPr>
        <w:ind w:left="5090" w:hanging="360"/>
      </w:pPr>
      <w:rPr>
        <w:rFonts w:ascii="Symbol" w:hAnsi="Symbol" w:hint="default"/>
      </w:rPr>
    </w:lvl>
    <w:lvl w:ilvl="7" w:tplc="04190003" w:tentative="1">
      <w:start w:val="1"/>
      <w:numFmt w:val="bullet"/>
      <w:lvlText w:val="o"/>
      <w:lvlJc w:val="left"/>
      <w:pPr>
        <w:ind w:left="5810" w:hanging="360"/>
      </w:pPr>
      <w:rPr>
        <w:rFonts w:ascii="Courier New" w:hAnsi="Courier New" w:cs="Courier New" w:hint="default"/>
      </w:rPr>
    </w:lvl>
    <w:lvl w:ilvl="8" w:tplc="04190005" w:tentative="1">
      <w:start w:val="1"/>
      <w:numFmt w:val="bullet"/>
      <w:lvlText w:val=""/>
      <w:lvlJc w:val="left"/>
      <w:pPr>
        <w:ind w:left="6530" w:hanging="360"/>
      </w:pPr>
      <w:rPr>
        <w:rFonts w:ascii="Wingdings" w:hAnsi="Wingdings" w:hint="default"/>
      </w:rPr>
    </w:lvl>
  </w:abstractNum>
  <w:abstractNum w:abstractNumId="14" w15:restartNumberingAfterBreak="0">
    <w:nsid w:val="72DE76AB"/>
    <w:multiLevelType w:val="hybridMultilevel"/>
    <w:tmpl w:val="8E2CC2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77C76284"/>
    <w:multiLevelType w:val="hybridMultilevel"/>
    <w:tmpl w:val="81A62FF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7C3F627B"/>
    <w:multiLevelType w:val="hybridMultilevel"/>
    <w:tmpl w:val="A38A7168"/>
    <w:lvl w:ilvl="0" w:tplc="20000001">
      <w:start w:val="1"/>
      <w:numFmt w:val="bullet"/>
      <w:lvlText w:val=""/>
      <w:lvlJc w:val="left"/>
      <w:pPr>
        <w:ind w:left="1395" w:hanging="360"/>
      </w:pPr>
      <w:rPr>
        <w:rFonts w:ascii="Symbol" w:hAnsi="Symbol" w:hint="default"/>
      </w:rPr>
    </w:lvl>
    <w:lvl w:ilvl="1" w:tplc="20000003" w:tentative="1">
      <w:start w:val="1"/>
      <w:numFmt w:val="bullet"/>
      <w:lvlText w:val="o"/>
      <w:lvlJc w:val="left"/>
      <w:pPr>
        <w:ind w:left="2115" w:hanging="360"/>
      </w:pPr>
      <w:rPr>
        <w:rFonts w:ascii="Courier New" w:hAnsi="Courier New" w:cs="Courier New" w:hint="default"/>
      </w:rPr>
    </w:lvl>
    <w:lvl w:ilvl="2" w:tplc="20000005" w:tentative="1">
      <w:start w:val="1"/>
      <w:numFmt w:val="bullet"/>
      <w:lvlText w:val=""/>
      <w:lvlJc w:val="left"/>
      <w:pPr>
        <w:ind w:left="2835" w:hanging="360"/>
      </w:pPr>
      <w:rPr>
        <w:rFonts w:ascii="Wingdings" w:hAnsi="Wingdings" w:hint="default"/>
      </w:rPr>
    </w:lvl>
    <w:lvl w:ilvl="3" w:tplc="20000001" w:tentative="1">
      <w:start w:val="1"/>
      <w:numFmt w:val="bullet"/>
      <w:lvlText w:val=""/>
      <w:lvlJc w:val="left"/>
      <w:pPr>
        <w:ind w:left="3555" w:hanging="360"/>
      </w:pPr>
      <w:rPr>
        <w:rFonts w:ascii="Symbol" w:hAnsi="Symbol" w:hint="default"/>
      </w:rPr>
    </w:lvl>
    <w:lvl w:ilvl="4" w:tplc="20000003" w:tentative="1">
      <w:start w:val="1"/>
      <w:numFmt w:val="bullet"/>
      <w:lvlText w:val="o"/>
      <w:lvlJc w:val="left"/>
      <w:pPr>
        <w:ind w:left="4275" w:hanging="360"/>
      </w:pPr>
      <w:rPr>
        <w:rFonts w:ascii="Courier New" w:hAnsi="Courier New" w:cs="Courier New" w:hint="default"/>
      </w:rPr>
    </w:lvl>
    <w:lvl w:ilvl="5" w:tplc="20000005" w:tentative="1">
      <w:start w:val="1"/>
      <w:numFmt w:val="bullet"/>
      <w:lvlText w:val=""/>
      <w:lvlJc w:val="left"/>
      <w:pPr>
        <w:ind w:left="4995" w:hanging="360"/>
      </w:pPr>
      <w:rPr>
        <w:rFonts w:ascii="Wingdings" w:hAnsi="Wingdings" w:hint="default"/>
      </w:rPr>
    </w:lvl>
    <w:lvl w:ilvl="6" w:tplc="20000001" w:tentative="1">
      <w:start w:val="1"/>
      <w:numFmt w:val="bullet"/>
      <w:lvlText w:val=""/>
      <w:lvlJc w:val="left"/>
      <w:pPr>
        <w:ind w:left="5715" w:hanging="360"/>
      </w:pPr>
      <w:rPr>
        <w:rFonts w:ascii="Symbol" w:hAnsi="Symbol" w:hint="default"/>
      </w:rPr>
    </w:lvl>
    <w:lvl w:ilvl="7" w:tplc="20000003" w:tentative="1">
      <w:start w:val="1"/>
      <w:numFmt w:val="bullet"/>
      <w:lvlText w:val="o"/>
      <w:lvlJc w:val="left"/>
      <w:pPr>
        <w:ind w:left="6435" w:hanging="360"/>
      </w:pPr>
      <w:rPr>
        <w:rFonts w:ascii="Courier New" w:hAnsi="Courier New" w:cs="Courier New" w:hint="default"/>
      </w:rPr>
    </w:lvl>
    <w:lvl w:ilvl="8" w:tplc="20000005" w:tentative="1">
      <w:start w:val="1"/>
      <w:numFmt w:val="bullet"/>
      <w:lvlText w:val=""/>
      <w:lvlJc w:val="left"/>
      <w:pPr>
        <w:ind w:left="7155" w:hanging="360"/>
      </w:pPr>
      <w:rPr>
        <w:rFonts w:ascii="Wingdings" w:hAnsi="Wingdings" w:hint="default"/>
      </w:rPr>
    </w:lvl>
  </w:abstractNum>
  <w:num w:numId="1">
    <w:abstractNumId w:val="12"/>
  </w:num>
  <w:num w:numId="2">
    <w:abstractNumId w:val="5"/>
  </w:num>
  <w:num w:numId="3">
    <w:abstractNumId w:val="3"/>
  </w:num>
  <w:num w:numId="4">
    <w:abstractNumId w:val="11"/>
  </w:num>
  <w:num w:numId="5">
    <w:abstractNumId w:val="15"/>
  </w:num>
  <w:num w:numId="6">
    <w:abstractNumId w:val="6"/>
  </w:num>
  <w:num w:numId="7">
    <w:abstractNumId w:val="9"/>
  </w:num>
  <w:num w:numId="8">
    <w:abstractNumId w:val="1"/>
  </w:num>
  <w:num w:numId="9">
    <w:abstractNumId w:val="0"/>
  </w:num>
  <w:num w:numId="10">
    <w:abstractNumId w:val="14"/>
  </w:num>
  <w:num w:numId="11">
    <w:abstractNumId w:val="10"/>
  </w:num>
  <w:num w:numId="12">
    <w:abstractNumId w:val="2"/>
  </w:num>
  <w:num w:numId="13">
    <w:abstractNumId w:val="13"/>
  </w:num>
  <w:num w:numId="14">
    <w:abstractNumId w:val="8"/>
  </w:num>
  <w:num w:numId="15">
    <w:abstractNumId w:val="4"/>
  </w:num>
  <w:num w:numId="16">
    <w:abstractNumId w:val="16"/>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5106"/>
    <w:rsid w:val="000027EF"/>
    <w:rsid w:val="000070CF"/>
    <w:rsid w:val="000100B1"/>
    <w:rsid w:val="000163BC"/>
    <w:rsid w:val="00020E92"/>
    <w:rsid w:val="0003021D"/>
    <w:rsid w:val="000339C6"/>
    <w:rsid w:val="000357BD"/>
    <w:rsid w:val="00045533"/>
    <w:rsid w:val="00045F52"/>
    <w:rsid w:val="0005078B"/>
    <w:rsid w:val="000557B6"/>
    <w:rsid w:val="00060576"/>
    <w:rsid w:val="000608F9"/>
    <w:rsid w:val="00065106"/>
    <w:rsid w:val="00065B10"/>
    <w:rsid w:val="00065CF3"/>
    <w:rsid w:val="00067B6F"/>
    <w:rsid w:val="00070DA8"/>
    <w:rsid w:val="00075F97"/>
    <w:rsid w:val="000802CF"/>
    <w:rsid w:val="00080707"/>
    <w:rsid w:val="00087BCA"/>
    <w:rsid w:val="0009335D"/>
    <w:rsid w:val="00097E15"/>
    <w:rsid w:val="000A328C"/>
    <w:rsid w:val="000C0A6B"/>
    <w:rsid w:val="000E6037"/>
    <w:rsid w:val="000F4350"/>
    <w:rsid w:val="0011339D"/>
    <w:rsid w:val="00114B7C"/>
    <w:rsid w:val="00117D4B"/>
    <w:rsid w:val="00126230"/>
    <w:rsid w:val="00131500"/>
    <w:rsid w:val="00137875"/>
    <w:rsid w:val="00143178"/>
    <w:rsid w:val="00147F62"/>
    <w:rsid w:val="00156664"/>
    <w:rsid w:val="00160370"/>
    <w:rsid w:val="00166E2D"/>
    <w:rsid w:val="001800C1"/>
    <w:rsid w:val="00181F2A"/>
    <w:rsid w:val="00184536"/>
    <w:rsid w:val="0019075F"/>
    <w:rsid w:val="00192D63"/>
    <w:rsid w:val="001A1188"/>
    <w:rsid w:val="001A41F5"/>
    <w:rsid w:val="001C0EF8"/>
    <w:rsid w:val="001E739B"/>
    <w:rsid w:val="001F3903"/>
    <w:rsid w:val="001F5F90"/>
    <w:rsid w:val="002018F4"/>
    <w:rsid w:val="0020363A"/>
    <w:rsid w:val="00223DF0"/>
    <w:rsid w:val="00246378"/>
    <w:rsid w:val="00255D7D"/>
    <w:rsid w:val="002666BB"/>
    <w:rsid w:val="002701E5"/>
    <w:rsid w:val="00271473"/>
    <w:rsid w:val="00277187"/>
    <w:rsid w:val="002823E5"/>
    <w:rsid w:val="002862FD"/>
    <w:rsid w:val="002913B5"/>
    <w:rsid w:val="002A085B"/>
    <w:rsid w:val="002A732A"/>
    <w:rsid w:val="002B1480"/>
    <w:rsid w:val="002B1AC6"/>
    <w:rsid w:val="002B4A16"/>
    <w:rsid w:val="002D05F2"/>
    <w:rsid w:val="002D20D7"/>
    <w:rsid w:val="002D2CF7"/>
    <w:rsid w:val="002F2C7F"/>
    <w:rsid w:val="002F2E62"/>
    <w:rsid w:val="002F4242"/>
    <w:rsid w:val="00306143"/>
    <w:rsid w:val="00313145"/>
    <w:rsid w:val="00313811"/>
    <w:rsid w:val="00313883"/>
    <w:rsid w:val="0031542C"/>
    <w:rsid w:val="00316637"/>
    <w:rsid w:val="00333B5B"/>
    <w:rsid w:val="00343226"/>
    <w:rsid w:val="00352C27"/>
    <w:rsid w:val="0035519E"/>
    <w:rsid w:val="003606FE"/>
    <w:rsid w:val="003861C7"/>
    <w:rsid w:val="00391635"/>
    <w:rsid w:val="00392565"/>
    <w:rsid w:val="00394F28"/>
    <w:rsid w:val="003A3636"/>
    <w:rsid w:val="003A537F"/>
    <w:rsid w:val="003B351F"/>
    <w:rsid w:val="003B3E8D"/>
    <w:rsid w:val="003C21E0"/>
    <w:rsid w:val="003C2BDD"/>
    <w:rsid w:val="003C4D86"/>
    <w:rsid w:val="003C6B7C"/>
    <w:rsid w:val="003E4E04"/>
    <w:rsid w:val="003F0E4D"/>
    <w:rsid w:val="00410E22"/>
    <w:rsid w:val="00443328"/>
    <w:rsid w:val="004460E8"/>
    <w:rsid w:val="00450C40"/>
    <w:rsid w:val="00451FDF"/>
    <w:rsid w:val="00460AC8"/>
    <w:rsid w:val="0046506E"/>
    <w:rsid w:val="00475340"/>
    <w:rsid w:val="00482867"/>
    <w:rsid w:val="00483CC9"/>
    <w:rsid w:val="004853B6"/>
    <w:rsid w:val="004859AA"/>
    <w:rsid w:val="00486CA7"/>
    <w:rsid w:val="00497101"/>
    <w:rsid w:val="004C3B32"/>
    <w:rsid w:val="004D4EB0"/>
    <w:rsid w:val="004D6E54"/>
    <w:rsid w:val="004D7E86"/>
    <w:rsid w:val="004E21C5"/>
    <w:rsid w:val="004E3A0A"/>
    <w:rsid w:val="004E40C0"/>
    <w:rsid w:val="004E5C48"/>
    <w:rsid w:val="004F0AD0"/>
    <w:rsid w:val="004F137F"/>
    <w:rsid w:val="00502112"/>
    <w:rsid w:val="00510170"/>
    <w:rsid w:val="00517217"/>
    <w:rsid w:val="00517D0A"/>
    <w:rsid w:val="00522F48"/>
    <w:rsid w:val="0052593E"/>
    <w:rsid w:val="0054027A"/>
    <w:rsid w:val="0054183B"/>
    <w:rsid w:val="00565DA0"/>
    <w:rsid w:val="005718A9"/>
    <w:rsid w:val="00576203"/>
    <w:rsid w:val="005908DA"/>
    <w:rsid w:val="00590B02"/>
    <w:rsid w:val="00590D06"/>
    <w:rsid w:val="00596154"/>
    <w:rsid w:val="0059641F"/>
    <w:rsid w:val="005B5A88"/>
    <w:rsid w:val="005B7849"/>
    <w:rsid w:val="005C475F"/>
    <w:rsid w:val="005D7BAF"/>
    <w:rsid w:val="005F20FD"/>
    <w:rsid w:val="006029AD"/>
    <w:rsid w:val="006046D5"/>
    <w:rsid w:val="0060580C"/>
    <w:rsid w:val="00606246"/>
    <w:rsid w:val="006170B6"/>
    <w:rsid w:val="0062044C"/>
    <w:rsid w:val="00625C83"/>
    <w:rsid w:val="0063372F"/>
    <w:rsid w:val="00643C75"/>
    <w:rsid w:val="006506A4"/>
    <w:rsid w:val="00670230"/>
    <w:rsid w:val="00670801"/>
    <w:rsid w:val="006964D4"/>
    <w:rsid w:val="006B1E91"/>
    <w:rsid w:val="006C70EE"/>
    <w:rsid w:val="006D0B58"/>
    <w:rsid w:val="006F685A"/>
    <w:rsid w:val="006F7257"/>
    <w:rsid w:val="007111F4"/>
    <w:rsid w:val="0071408A"/>
    <w:rsid w:val="00714E6C"/>
    <w:rsid w:val="0071536F"/>
    <w:rsid w:val="00733A1B"/>
    <w:rsid w:val="00744D57"/>
    <w:rsid w:val="00751914"/>
    <w:rsid w:val="00753E8D"/>
    <w:rsid w:val="00764D39"/>
    <w:rsid w:val="00771425"/>
    <w:rsid w:val="007727EC"/>
    <w:rsid w:val="007741D1"/>
    <w:rsid w:val="00782CDF"/>
    <w:rsid w:val="00786584"/>
    <w:rsid w:val="007914B6"/>
    <w:rsid w:val="00791FEC"/>
    <w:rsid w:val="007A2E92"/>
    <w:rsid w:val="007C7961"/>
    <w:rsid w:val="007C7A02"/>
    <w:rsid w:val="007D686F"/>
    <w:rsid w:val="007D79B9"/>
    <w:rsid w:val="007E10F5"/>
    <w:rsid w:val="007E2E5F"/>
    <w:rsid w:val="007E4DAE"/>
    <w:rsid w:val="007F4BDE"/>
    <w:rsid w:val="007F5E43"/>
    <w:rsid w:val="007F62D8"/>
    <w:rsid w:val="00803793"/>
    <w:rsid w:val="00806955"/>
    <w:rsid w:val="00810D21"/>
    <w:rsid w:val="00813F83"/>
    <w:rsid w:val="00814F7E"/>
    <w:rsid w:val="00823EEA"/>
    <w:rsid w:val="008313B4"/>
    <w:rsid w:val="008316DA"/>
    <w:rsid w:val="0084179E"/>
    <w:rsid w:val="00847C9C"/>
    <w:rsid w:val="00872A60"/>
    <w:rsid w:val="00876883"/>
    <w:rsid w:val="00890413"/>
    <w:rsid w:val="008A6F02"/>
    <w:rsid w:val="008B1DDF"/>
    <w:rsid w:val="008B237C"/>
    <w:rsid w:val="008B332D"/>
    <w:rsid w:val="008C3DE3"/>
    <w:rsid w:val="008C4138"/>
    <w:rsid w:val="008D2780"/>
    <w:rsid w:val="008E1945"/>
    <w:rsid w:val="008E675C"/>
    <w:rsid w:val="008F49FB"/>
    <w:rsid w:val="008F4A59"/>
    <w:rsid w:val="009007CD"/>
    <w:rsid w:val="00902710"/>
    <w:rsid w:val="00915107"/>
    <w:rsid w:val="00926362"/>
    <w:rsid w:val="0093614D"/>
    <w:rsid w:val="00942E7E"/>
    <w:rsid w:val="0094365B"/>
    <w:rsid w:val="00945487"/>
    <w:rsid w:val="009478D6"/>
    <w:rsid w:val="00951002"/>
    <w:rsid w:val="0096692D"/>
    <w:rsid w:val="0096753B"/>
    <w:rsid w:val="00981F40"/>
    <w:rsid w:val="00983157"/>
    <w:rsid w:val="0098486C"/>
    <w:rsid w:val="0099747A"/>
    <w:rsid w:val="00997EF8"/>
    <w:rsid w:val="009B4A11"/>
    <w:rsid w:val="009C0BD7"/>
    <w:rsid w:val="009C13F5"/>
    <w:rsid w:val="009C247C"/>
    <w:rsid w:val="009D0B11"/>
    <w:rsid w:val="009D3CDD"/>
    <w:rsid w:val="009D76DE"/>
    <w:rsid w:val="00A2012A"/>
    <w:rsid w:val="00A301C4"/>
    <w:rsid w:val="00A40361"/>
    <w:rsid w:val="00A417F9"/>
    <w:rsid w:val="00A46935"/>
    <w:rsid w:val="00A53953"/>
    <w:rsid w:val="00A72A37"/>
    <w:rsid w:val="00A76B9A"/>
    <w:rsid w:val="00A86D46"/>
    <w:rsid w:val="00A93853"/>
    <w:rsid w:val="00A970ED"/>
    <w:rsid w:val="00AB3D21"/>
    <w:rsid w:val="00AB6702"/>
    <w:rsid w:val="00AC6945"/>
    <w:rsid w:val="00AD3AD3"/>
    <w:rsid w:val="00AD4668"/>
    <w:rsid w:val="00AD51D9"/>
    <w:rsid w:val="00AD73BE"/>
    <w:rsid w:val="00AF4CB1"/>
    <w:rsid w:val="00AF5464"/>
    <w:rsid w:val="00B02452"/>
    <w:rsid w:val="00B062E0"/>
    <w:rsid w:val="00B105A3"/>
    <w:rsid w:val="00B10F82"/>
    <w:rsid w:val="00B140E7"/>
    <w:rsid w:val="00B148CB"/>
    <w:rsid w:val="00B21A95"/>
    <w:rsid w:val="00B229DD"/>
    <w:rsid w:val="00B30282"/>
    <w:rsid w:val="00B3534F"/>
    <w:rsid w:val="00B357A9"/>
    <w:rsid w:val="00B359D4"/>
    <w:rsid w:val="00B40159"/>
    <w:rsid w:val="00B41920"/>
    <w:rsid w:val="00B61541"/>
    <w:rsid w:val="00B84E55"/>
    <w:rsid w:val="00B87952"/>
    <w:rsid w:val="00BA124B"/>
    <w:rsid w:val="00BA17C3"/>
    <w:rsid w:val="00BA77FB"/>
    <w:rsid w:val="00BA7ED2"/>
    <w:rsid w:val="00BB22D5"/>
    <w:rsid w:val="00BB31E0"/>
    <w:rsid w:val="00BB7F60"/>
    <w:rsid w:val="00BC2685"/>
    <w:rsid w:val="00BC35FE"/>
    <w:rsid w:val="00BD0CB7"/>
    <w:rsid w:val="00BD1C2B"/>
    <w:rsid w:val="00BD5D1A"/>
    <w:rsid w:val="00BF1A96"/>
    <w:rsid w:val="00BF3D16"/>
    <w:rsid w:val="00BF7511"/>
    <w:rsid w:val="00C01D1A"/>
    <w:rsid w:val="00C07C11"/>
    <w:rsid w:val="00C121AA"/>
    <w:rsid w:val="00C17BD1"/>
    <w:rsid w:val="00C26BC0"/>
    <w:rsid w:val="00C45CAF"/>
    <w:rsid w:val="00C744B2"/>
    <w:rsid w:val="00C821B0"/>
    <w:rsid w:val="00CA5DB9"/>
    <w:rsid w:val="00CA79D3"/>
    <w:rsid w:val="00CA7E61"/>
    <w:rsid w:val="00CB6A0E"/>
    <w:rsid w:val="00CE1F0A"/>
    <w:rsid w:val="00CF363B"/>
    <w:rsid w:val="00D17B25"/>
    <w:rsid w:val="00D300DD"/>
    <w:rsid w:val="00D31A9D"/>
    <w:rsid w:val="00D34C9C"/>
    <w:rsid w:val="00D4336A"/>
    <w:rsid w:val="00D459AE"/>
    <w:rsid w:val="00D605C6"/>
    <w:rsid w:val="00D61A12"/>
    <w:rsid w:val="00D81898"/>
    <w:rsid w:val="00D855C0"/>
    <w:rsid w:val="00D96683"/>
    <w:rsid w:val="00DA09DC"/>
    <w:rsid w:val="00DA285D"/>
    <w:rsid w:val="00DA4107"/>
    <w:rsid w:val="00DA5140"/>
    <w:rsid w:val="00DA5E47"/>
    <w:rsid w:val="00DA6931"/>
    <w:rsid w:val="00DC0CA0"/>
    <w:rsid w:val="00DC1B3A"/>
    <w:rsid w:val="00DE551E"/>
    <w:rsid w:val="00E005C3"/>
    <w:rsid w:val="00E22F1E"/>
    <w:rsid w:val="00E24DB7"/>
    <w:rsid w:val="00E31329"/>
    <w:rsid w:val="00E3380A"/>
    <w:rsid w:val="00E52075"/>
    <w:rsid w:val="00E52459"/>
    <w:rsid w:val="00E56859"/>
    <w:rsid w:val="00E57E2D"/>
    <w:rsid w:val="00E62F26"/>
    <w:rsid w:val="00E65B0B"/>
    <w:rsid w:val="00E77DC5"/>
    <w:rsid w:val="00E8780F"/>
    <w:rsid w:val="00E929B6"/>
    <w:rsid w:val="00E93F73"/>
    <w:rsid w:val="00E97CE6"/>
    <w:rsid w:val="00EA1D79"/>
    <w:rsid w:val="00EE7BB6"/>
    <w:rsid w:val="00EF6260"/>
    <w:rsid w:val="00F2150E"/>
    <w:rsid w:val="00F224B3"/>
    <w:rsid w:val="00F25F01"/>
    <w:rsid w:val="00F303B8"/>
    <w:rsid w:val="00F31995"/>
    <w:rsid w:val="00F3254E"/>
    <w:rsid w:val="00F375AE"/>
    <w:rsid w:val="00F44298"/>
    <w:rsid w:val="00F57CB1"/>
    <w:rsid w:val="00F57E7F"/>
    <w:rsid w:val="00F80707"/>
    <w:rsid w:val="00F92CDC"/>
    <w:rsid w:val="00FA43E5"/>
    <w:rsid w:val="00FA6B97"/>
    <w:rsid w:val="00FB077F"/>
    <w:rsid w:val="00FB3640"/>
    <w:rsid w:val="00FD13E2"/>
    <w:rsid w:val="00FD21D0"/>
    <w:rsid w:val="00FD46FE"/>
    <w:rsid w:val="00FD7B2C"/>
    <w:rsid w:val="00FE00E3"/>
    <w:rsid w:val="00FE743D"/>
    <w:rsid w:val="00FF2639"/>
    <w:rsid w:val="00FF5BCD"/>
    <w:rsid w:val="00FF7A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12608D"/>
  <w15:docId w15:val="{2A1B2EDA-6A50-4267-831C-AB701C41D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Times New Roman" w:eastAsia="Times New Roman" w:hAnsi="Times New Roman" w:cs="Times New Roman"/>
      <w:lang w:val="uk-UA"/>
    </w:rPr>
  </w:style>
  <w:style w:type="paragraph" w:styleId="1">
    <w:name w:val="heading 1"/>
    <w:basedOn w:val="a"/>
    <w:uiPriority w:val="1"/>
    <w:qFormat/>
    <w:pPr>
      <w:ind w:right="84"/>
      <w:jc w:val="center"/>
      <w:outlineLvl w:val="0"/>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1"/>
    <w:qFormat/>
    <w:pPr>
      <w:ind w:left="250"/>
    </w:pPr>
    <w:rPr>
      <w:sz w:val="28"/>
      <w:szCs w:val="28"/>
    </w:rPr>
  </w:style>
  <w:style w:type="paragraph" w:styleId="2">
    <w:name w:val="toc 2"/>
    <w:basedOn w:val="a"/>
    <w:uiPriority w:val="1"/>
    <w:qFormat/>
    <w:pPr>
      <w:spacing w:before="324"/>
      <w:ind w:left="250" w:firstLine="424"/>
    </w:pPr>
    <w:rPr>
      <w:sz w:val="28"/>
      <w:szCs w:val="28"/>
    </w:rPr>
  </w:style>
  <w:style w:type="paragraph" w:styleId="a3">
    <w:name w:val="Body Text"/>
    <w:basedOn w:val="a"/>
    <w:uiPriority w:val="1"/>
    <w:qFormat/>
    <w:rPr>
      <w:sz w:val="28"/>
      <w:szCs w:val="28"/>
    </w:rPr>
  </w:style>
  <w:style w:type="paragraph" w:styleId="a4">
    <w:name w:val="List Paragraph"/>
    <w:basedOn w:val="a"/>
    <w:uiPriority w:val="1"/>
    <w:qFormat/>
    <w:pPr>
      <w:ind w:left="250" w:firstLine="424"/>
    </w:pPr>
  </w:style>
  <w:style w:type="paragraph" w:customStyle="1" w:styleId="TableParagraph">
    <w:name w:val="Table Paragraph"/>
    <w:basedOn w:val="a"/>
    <w:uiPriority w:val="1"/>
    <w:qFormat/>
  </w:style>
  <w:style w:type="paragraph" w:styleId="a5">
    <w:name w:val="Balloon Text"/>
    <w:basedOn w:val="a"/>
    <w:link w:val="a6"/>
    <w:uiPriority w:val="99"/>
    <w:semiHidden/>
    <w:unhideWhenUsed/>
    <w:rsid w:val="007C7961"/>
    <w:rPr>
      <w:rFonts w:ascii="Tahoma" w:hAnsi="Tahoma" w:cs="Tahoma"/>
      <w:sz w:val="16"/>
      <w:szCs w:val="16"/>
    </w:rPr>
  </w:style>
  <w:style w:type="character" w:customStyle="1" w:styleId="a6">
    <w:name w:val="Текст выноски Знак"/>
    <w:basedOn w:val="a0"/>
    <w:link w:val="a5"/>
    <w:uiPriority w:val="99"/>
    <w:semiHidden/>
    <w:rsid w:val="007C7961"/>
    <w:rPr>
      <w:rFonts w:ascii="Tahoma" w:eastAsia="Times New Roman" w:hAnsi="Tahoma" w:cs="Tahoma"/>
      <w:sz w:val="16"/>
      <w:szCs w:val="16"/>
      <w:lang w:val="uk-UA"/>
    </w:rPr>
  </w:style>
  <w:style w:type="paragraph" w:styleId="a7">
    <w:name w:val="header"/>
    <w:basedOn w:val="a"/>
    <w:link w:val="a8"/>
    <w:uiPriority w:val="99"/>
    <w:unhideWhenUsed/>
    <w:rsid w:val="00067B6F"/>
    <w:pPr>
      <w:tabs>
        <w:tab w:val="center" w:pos="4819"/>
        <w:tab w:val="right" w:pos="9639"/>
      </w:tabs>
    </w:pPr>
  </w:style>
  <w:style w:type="character" w:customStyle="1" w:styleId="a8">
    <w:name w:val="Верхний колонтитул Знак"/>
    <w:basedOn w:val="a0"/>
    <w:link w:val="a7"/>
    <w:uiPriority w:val="99"/>
    <w:rsid w:val="00067B6F"/>
    <w:rPr>
      <w:rFonts w:ascii="Times New Roman" w:eastAsia="Times New Roman" w:hAnsi="Times New Roman" w:cs="Times New Roman"/>
      <w:lang w:val="uk-UA"/>
    </w:rPr>
  </w:style>
  <w:style w:type="paragraph" w:styleId="a9">
    <w:name w:val="footer"/>
    <w:basedOn w:val="a"/>
    <w:link w:val="aa"/>
    <w:uiPriority w:val="99"/>
    <w:unhideWhenUsed/>
    <w:rsid w:val="00067B6F"/>
    <w:pPr>
      <w:tabs>
        <w:tab w:val="center" w:pos="4819"/>
        <w:tab w:val="right" w:pos="9639"/>
      </w:tabs>
    </w:pPr>
  </w:style>
  <w:style w:type="character" w:customStyle="1" w:styleId="aa">
    <w:name w:val="Нижний колонтитул Знак"/>
    <w:basedOn w:val="a0"/>
    <w:link w:val="a9"/>
    <w:uiPriority w:val="99"/>
    <w:rsid w:val="00067B6F"/>
    <w:rPr>
      <w:rFonts w:ascii="Times New Roman" w:eastAsia="Times New Roman" w:hAnsi="Times New Roman"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B4C04D-AF44-48A1-BB2C-41F8900817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12</Pages>
  <Words>2880</Words>
  <Characters>16416</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Зіскановане зображення</vt:lpstr>
    </vt:vector>
  </TitlesOfParts>
  <Company/>
  <LinksUpToDate>false</LinksUpToDate>
  <CharactersWithSpaces>19258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Зіскановане зображення</dc:title>
  <dc:subject>Зіскановане зображення</dc:subject>
  <dc:creator>NAPS2</dc:creator>
  <cp:lastModifiedBy>ПК</cp:lastModifiedBy>
  <cp:revision>3</cp:revision>
  <cp:lastPrinted>2025-12-12T12:48:00Z</cp:lastPrinted>
  <dcterms:created xsi:type="dcterms:W3CDTF">2025-12-15T14:07:00Z</dcterms:created>
  <dcterms:modified xsi:type="dcterms:W3CDTF">2025-12-18T07:14:00Z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2024-02-26T00:00:00Z</vt:filetime>
  </property>
  <property fmtid="{D5CDD505-2E9C-101B-9397-08002B2CF9AE}" pid="3" name="Creator">
    <vt:lpwstr>NAPS2</vt:lpwstr>
  </property>
  <property fmtid="{D5CDD505-2E9C-101B-9397-08002B2CF9AE}" pid="4" name="LastSaved">
    <vt:filetime>2024-12-04T00:00:00Z</vt:filetime>
  </property>
  <property fmtid="{D5CDD505-2E9C-101B-9397-08002B2CF9AE}" pid="5" name="Producer">
    <vt:lpwstr>PDFsharp 1.50.4589 (www.pdfsharp.com)</vt:lpwstr>
  </property>
</Properties>
</file>