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0D5B" w:rsidRPr="00282790" w:rsidRDefault="00783E15" w:rsidP="0028279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A23AE1" w:rsidRPr="008546D4" w:rsidRDefault="00A23AE1" w:rsidP="00A23AE1">
      <w:pPr>
        <w:spacing w:after="0" w:line="240" w:lineRule="auto"/>
        <w:jc w:val="center"/>
        <w:rPr>
          <w:rFonts w:ascii="Times New Roman" w:hAnsi="Times New Roman" w:cs="Times New Roman"/>
          <w:b/>
          <w:sz w:val="24"/>
          <w:szCs w:val="24"/>
          <w:lang w:val="uk-UA"/>
        </w:rPr>
      </w:pPr>
      <w:r w:rsidRPr="008546D4">
        <w:rPr>
          <w:rFonts w:ascii="Times New Roman" w:hAnsi="Times New Roman" w:cs="Times New Roman"/>
          <w:b/>
          <w:sz w:val="24"/>
          <w:szCs w:val="24"/>
          <w:lang w:val="uk-UA"/>
        </w:rPr>
        <w:t>ПРОТОКОЛ</w:t>
      </w:r>
      <w:r w:rsidR="00487104" w:rsidRPr="008546D4">
        <w:rPr>
          <w:rFonts w:ascii="Times New Roman" w:hAnsi="Times New Roman" w:cs="Times New Roman"/>
          <w:b/>
          <w:sz w:val="24"/>
          <w:szCs w:val="24"/>
          <w:lang w:val="uk-UA"/>
        </w:rPr>
        <w:t xml:space="preserve"> №</w:t>
      </w:r>
      <w:r w:rsidR="008712F3">
        <w:rPr>
          <w:rFonts w:ascii="Times New Roman" w:hAnsi="Times New Roman" w:cs="Times New Roman"/>
          <w:b/>
          <w:sz w:val="24"/>
          <w:szCs w:val="24"/>
          <w:lang w:val="uk-UA"/>
        </w:rPr>
        <w:t>2</w:t>
      </w:r>
    </w:p>
    <w:p w:rsidR="008546D4" w:rsidRDefault="008546D4" w:rsidP="00A23AE1">
      <w:pPr>
        <w:spacing w:after="0" w:line="240" w:lineRule="auto"/>
        <w:ind w:left="357"/>
        <w:jc w:val="center"/>
        <w:rPr>
          <w:rFonts w:ascii="Times New Roman" w:hAnsi="Times New Roman" w:cs="Times New Roman"/>
          <w:b/>
          <w:sz w:val="24"/>
          <w:szCs w:val="24"/>
          <w:lang w:val="uk-UA"/>
        </w:rPr>
      </w:pPr>
      <w:r>
        <w:rPr>
          <w:rFonts w:ascii="Times New Roman" w:hAnsi="Times New Roman" w:cs="Times New Roman"/>
          <w:b/>
          <w:sz w:val="24"/>
          <w:szCs w:val="24"/>
          <w:lang w:val="uk-UA"/>
        </w:rPr>
        <w:t>з</w:t>
      </w:r>
      <w:r w:rsidR="00A23AE1" w:rsidRPr="008546D4">
        <w:rPr>
          <w:rFonts w:ascii="Times New Roman" w:hAnsi="Times New Roman" w:cs="Times New Roman"/>
          <w:b/>
          <w:sz w:val="24"/>
          <w:szCs w:val="24"/>
          <w:lang w:val="uk-UA"/>
        </w:rPr>
        <w:t xml:space="preserve">асідання </w:t>
      </w:r>
      <w:r w:rsidR="00FA14D2" w:rsidRPr="008546D4">
        <w:rPr>
          <w:rFonts w:ascii="Times New Roman" w:hAnsi="Times New Roman" w:cs="Times New Roman"/>
          <w:b/>
          <w:sz w:val="24"/>
          <w:szCs w:val="24"/>
          <w:lang w:val="uk-UA"/>
        </w:rPr>
        <w:t>Ради безбар’єрності</w:t>
      </w:r>
      <w:r w:rsidR="00A23AE1" w:rsidRPr="008546D4">
        <w:rPr>
          <w:rFonts w:ascii="Times New Roman" w:hAnsi="Times New Roman" w:cs="Times New Roman"/>
          <w:b/>
          <w:sz w:val="24"/>
          <w:szCs w:val="24"/>
          <w:lang w:val="uk-UA"/>
        </w:rPr>
        <w:t xml:space="preserve"> </w:t>
      </w:r>
      <w:r w:rsidR="00894CAD" w:rsidRPr="008546D4">
        <w:rPr>
          <w:rFonts w:ascii="Times New Roman" w:hAnsi="Times New Roman" w:cs="Times New Roman"/>
          <w:b/>
          <w:sz w:val="24"/>
          <w:szCs w:val="24"/>
          <w:lang w:val="uk-UA"/>
        </w:rPr>
        <w:t xml:space="preserve">при виконавчому комітеті </w:t>
      </w:r>
    </w:p>
    <w:p w:rsidR="00A23AE1" w:rsidRPr="008546D4" w:rsidRDefault="00894CAD" w:rsidP="00A23AE1">
      <w:pPr>
        <w:spacing w:after="0" w:line="240" w:lineRule="auto"/>
        <w:ind w:left="357"/>
        <w:jc w:val="center"/>
        <w:rPr>
          <w:rFonts w:ascii="Times New Roman" w:hAnsi="Times New Roman" w:cs="Times New Roman"/>
          <w:b/>
          <w:sz w:val="24"/>
          <w:szCs w:val="24"/>
          <w:lang w:val="uk-UA"/>
        </w:rPr>
      </w:pPr>
      <w:r w:rsidRPr="008546D4">
        <w:rPr>
          <w:rFonts w:ascii="Times New Roman" w:hAnsi="Times New Roman" w:cs="Times New Roman"/>
          <w:b/>
          <w:sz w:val="24"/>
          <w:szCs w:val="24"/>
          <w:lang w:val="uk-UA"/>
        </w:rPr>
        <w:t>Зачепилівської селищної ради</w:t>
      </w:r>
    </w:p>
    <w:p w:rsidR="00A23AE1" w:rsidRPr="008546D4" w:rsidRDefault="00A23AE1" w:rsidP="00A23AE1">
      <w:pPr>
        <w:tabs>
          <w:tab w:val="left" w:pos="1575"/>
        </w:tabs>
        <w:spacing w:after="0" w:line="240" w:lineRule="auto"/>
        <w:ind w:left="357"/>
        <w:rPr>
          <w:rFonts w:ascii="Times New Roman" w:hAnsi="Times New Roman" w:cs="Times New Roman"/>
          <w:b/>
          <w:sz w:val="24"/>
          <w:szCs w:val="24"/>
          <w:lang w:val="uk-UA"/>
        </w:rPr>
      </w:pPr>
      <w:r w:rsidRPr="008546D4">
        <w:rPr>
          <w:rFonts w:ascii="Times New Roman" w:hAnsi="Times New Roman" w:cs="Times New Roman"/>
          <w:b/>
          <w:sz w:val="24"/>
          <w:szCs w:val="24"/>
          <w:lang w:val="uk-UA"/>
        </w:rPr>
        <w:tab/>
      </w:r>
    </w:p>
    <w:p w:rsidR="00A23AE1" w:rsidRPr="008546D4" w:rsidRDefault="00A767AB" w:rsidP="00A23AE1">
      <w:pPr>
        <w:spacing w:after="0" w:line="240" w:lineRule="auto"/>
        <w:ind w:left="357" w:hanging="357"/>
        <w:jc w:val="both"/>
        <w:rPr>
          <w:rFonts w:ascii="Times New Roman" w:hAnsi="Times New Roman" w:cs="Times New Roman"/>
          <w:b/>
          <w:sz w:val="24"/>
          <w:szCs w:val="24"/>
          <w:lang w:val="uk-UA"/>
        </w:rPr>
      </w:pPr>
      <w:r w:rsidRPr="008546D4">
        <w:rPr>
          <w:rFonts w:ascii="Times New Roman" w:hAnsi="Times New Roman" w:cs="Times New Roman"/>
          <w:b/>
          <w:sz w:val="24"/>
          <w:szCs w:val="24"/>
          <w:lang w:val="uk-UA"/>
        </w:rPr>
        <w:t>с-ще</w:t>
      </w:r>
      <w:r w:rsidR="00A23AE1" w:rsidRPr="008546D4">
        <w:rPr>
          <w:rFonts w:ascii="Times New Roman" w:hAnsi="Times New Roman" w:cs="Times New Roman"/>
          <w:b/>
          <w:sz w:val="24"/>
          <w:szCs w:val="24"/>
          <w:lang w:val="uk-UA"/>
        </w:rPr>
        <w:t xml:space="preserve"> </w:t>
      </w:r>
      <w:r w:rsidRPr="008546D4">
        <w:rPr>
          <w:rFonts w:ascii="Times New Roman" w:hAnsi="Times New Roman" w:cs="Times New Roman"/>
          <w:b/>
          <w:sz w:val="24"/>
          <w:szCs w:val="24"/>
          <w:lang w:val="uk-UA"/>
        </w:rPr>
        <w:t>Зачепилівка</w:t>
      </w:r>
      <w:r w:rsidR="00A23AE1" w:rsidRPr="008546D4">
        <w:rPr>
          <w:rFonts w:ascii="Times New Roman" w:hAnsi="Times New Roman" w:cs="Times New Roman"/>
          <w:b/>
          <w:sz w:val="24"/>
          <w:szCs w:val="24"/>
          <w:lang w:val="uk-UA"/>
        </w:rPr>
        <w:t xml:space="preserve">          </w:t>
      </w:r>
      <w:r w:rsidR="008546D4">
        <w:rPr>
          <w:rFonts w:ascii="Times New Roman" w:hAnsi="Times New Roman" w:cs="Times New Roman"/>
          <w:b/>
          <w:sz w:val="24"/>
          <w:szCs w:val="24"/>
          <w:lang w:val="uk-UA"/>
        </w:rPr>
        <w:t xml:space="preserve">                               </w:t>
      </w:r>
      <w:r w:rsidR="00A23AE1" w:rsidRPr="008546D4">
        <w:rPr>
          <w:rFonts w:ascii="Times New Roman" w:hAnsi="Times New Roman" w:cs="Times New Roman"/>
          <w:b/>
          <w:sz w:val="24"/>
          <w:szCs w:val="24"/>
          <w:lang w:val="uk-UA"/>
        </w:rPr>
        <w:t xml:space="preserve">                                                    «</w:t>
      </w:r>
      <w:r w:rsidR="00EA7D96">
        <w:rPr>
          <w:rFonts w:ascii="Times New Roman" w:hAnsi="Times New Roman" w:cs="Times New Roman"/>
          <w:b/>
          <w:color w:val="000000" w:themeColor="text1"/>
          <w:sz w:val="24"/>
          <w:szCs w:val="24"/>
          <w:lang w:val="uk-UA"/>
        </w:rPr>
        <w:t>22</w:t>
      </w:r>
      <w:r w:rsidR="00A23AE1" w:rsidRPr="008546D4">
        <w:rPr>
          <w:rFonts w:ascii="Times New Roman" w:hAnsi="Times New Roman" w:cs="Times New Roman"/>
          <w:b/>
          <w:sz w:val="24"/>
          <w:szCs w:val="24"/>
          <w:lang w:val="uk-UA"/>
        </w:rPr>
        <w:t xml:space="preserve"> » </w:t>
      </w:r>
      <w:r w:rsidR="00EA7D96">
        <w:rPr>
          <w:rFonts w:ascii="Times New Roman" w:hAnsi="Times New Roman" w:cs="Times New Roman"/>
          <w:b/>
          <w:sz w:val="24"/>
          <w:szCs w:val="24"/>
          <w:lang w:val="uk-UA"/>
        </w:rPr>
        <w:t>серпн</w:t>
      </w:r>
      <w:r w:rsidR="008712F3">
        <w:rPr>
          <w:rFonts w:ascii="Times New Roman" w:hAnsi="Times New Roman" w:cs="Times New Roman"/>
          <w:b/>
          <w:sz w:val="24"/>
          <w:szCs w:val="24"/>
          <w:lang w:val="uk-UA"/>
        </w:rPr>
        <w:t>я</w:t>
      </w:r>
      <w:r w:rsidR="00A23AE1" w:rsidRPr="008546D4">
        <w:rPr>
          <w:rFonts w:ascii="Times New Roman" w:hAnsi="Times New Roman" w:cs="Times New Roman"/>
          <w:b/>
          <w:sz w:val="24"/>
          <w:szCs w:val="24"/>
          <w:lang w:val="uk-UA"/>
        </w:rPr>
        <w:t xml:space="preserve"> 202</w:t>
      </w:r>
      <w:r w:rsidRPr="008546D4">
        <w:rPr>
          <w:rFonts w:ascii="Times New Roman" w:hAnsi="Times New Roman" w:cs="Times New Roman"/>
          <w:b/>
          <w:sz w:val="24"/>
          <w:szCs w:val="24"/>
          <w:lang w:val="uk-UA"/>
        </w:rPr>
        <w:t>5</w:t>
      </w:r>
      <w:r w:rsidR="00A23AE1" w:rsidRPr="008546D4">
        <w:rPr>
          <w:rFonts w:ascii="Times New Roman" w:hAnsi="Times New Roman" w:cs="Times New Roman"/>
          <w:b/>
          <w:sz w:val="24"/>
          <w:szCs w:val="24"/>
          <w:lang w:val="uk-UA"/>
        </w:rPr>
        <w:t xml:space="preserve"> р.</w:t>
      </w:r>
    </w:p>
    <w:p w:rsidR="00A23AE1" w:rsidRPr="008546D4" w:rsidRDefault="00A23AE1" w:rsidP="00A23AE1">
      <w:pPr>
        <w:spacing w:after="0" w:line="240" w:lineRule="auto"/>
        <w:ind w:left="357" w:firstLine="708"/>
        <w:jc w:val="both"/>
        <w:rPr>
          <w:rFonts w:ascii="Times New Roman" w:hAnsi="Times New Roman" w:cs="Times New Roman"/>
          <w:b/>
          <w:sz w:val="24"/>
          <w:szCs w:val="24"/>
          <w:lang w:val="uk-UA"/>
        </w:rPr>
      </w:pPr>
    </w:p>
    <w:p w:rsidR="00A23AE1" w:rsidRPr="008546D4" w:rsidRDefault="00A23AE1" w:rsidP="00A23AE1">
      <w:pPr>
        <w:spacing w:after="0" w:line="240" w:lineRule="auto"/>
        <w:ind w:left="357" w:hanging="357"/>
        <w:jc w:val="both"/>
        <w:rPr>
          <w:rFonts w:ascii="Times New Roman" w:hAnsi="Times New Roman" w:cs="Times New Roman"/>
          <w:b/>
          <w:sz w:val="24"/>
          <w:szCs w:val="24"/>
          <w:lang w:val="uk-UA"/>
        </w:rPr>
      </w:pPr>
      <w:r w:rsidRPr="008546D4">
        <w:rPr>
          <w:rFonts w:ascii="Times New Roman" w:hAnsi="Times New Roman" w:cs="Times New Roman"/>
          <w:b/>
          <w:sz w:val="24"/>
          <w:szCs w:val="24"/>
          <w:lang w:val="uk-UA"/>
        </w:rPr>
        <w:t>ПРИСУТНІ</w:t>
      </w:r>
    </w:p>
    <w:p w:rsidR="00A23AE1" w:rsidRPr="008546D4" w:rsidRDefault="00A23AE1" w:rsidP="00A23AE1">
      <w:pPr>
        <w:spacing w:after="0" w:line="240" w:lineRule="auto"/>
        <w:ind w:left="357"/>
        <w:jc w:val="both"/>
        <w:rPr>
          <w:rFonts w:ascii="Times New Roman" w:hAnsi="Times New Roman" w:cs="Times New Roman"/>
          <w:b/>
          <w:sz w:val="24"/>
          <w:szCs w:val="24"/>
          <w:lang w:val="uk-UA"/>
        </w:rPr>
      </w:pPr>
    </w:p>
    <w:p w:rsidR="00FA14D2" w:rsidRPr="008546D4" w:rsidRDefault="00FA14D2" w:rsidP="00A23AE1">
      <w:pPr>
        <w:pStyle w:val="a3"/>
        <w:numPr>
          <w:ilvl w:val="0"/>
          <w:numId w:val="2"/>
        </w:numPr>
        <w:spacing w:after="0" w:line="240" w:lineRule="auto"/>
        <w:ind w:left="0" w:firstLine="360"/>
        <w:jc w:val="both"/>
        <w:rPr>
          <w:rFonts w:ascii="Times New Roman" w:hAnsi="Times New Roman" w:cs="Times New Roman"/>
          <w:b/>
          <w:sz w:val="24"/>
          <w:szCs w:val="24"/>
          <w:lang w:val="uk-UA"/>
        </w:rPr>
      </w:pPr>
      <w:r w:rsidRPr="008546D4">
        <w:rPr>
          <w:rFonts w:ascii="Times New Roman" w:hAnsi="Times New Roman" w:cs="Times New Roman"/>
          <w:b/>
          <w:sz w:val="24"/>
          <w:szCs w:val="24"/>
          <w:lang w:val="uk-UA"/>
        </w:rPr>
        <w:t xml:space="preserve">Олена ПЕТРЕНКО -  </w:t>
      </w:r>
      <w:r w:rsidRPr="008546D4">
        <w:rPr>
          <w:rFonts w:ascii="Times New Roman" w:hAnsi="Times New Roman" w:cs="Times New Roman"/>
          <w:bCs/>
          <w:sz w:val="24"/>
          <w:szCs w:val="24"/>
          <w:lang w:val="uk-UA"/>
        </w:rPr>
        <w:t>селищний голова, голова Ради безбар’єрності;</w:t>
      </w:r>
    </w:p>
    <w:p w:rsidR="00A23AE1" w:rsidRPr="008546D4" w:rsidRDefault="00A767AB" w:rsidP="00A23AE1">
      <w:pPr>
        <w:pStyle w:val="a3"/>
        <w:numPr>
          <w:ilvl w:val="0"/>
          <w:numId w:val="2"/>
        </w:numPr>
        <w:spacing w:after="0" w:line="240" w:lineRule="auto"/>
        <w:ind w:left="0" w:firstLine="360"/>
        <w:jc w:val="both"/>
        <w:rPr>
          <w:rFonts w:ascii="Times New Roman" w:hAnsi="Times New Roman" w:cs="Times New Roman"/>
          <w:b/>
          <w:sz w:val="24"/>
          <w:szCs w:val="24"/>
          <w:lang w:val="uk-UA"/>
        </w:rPr>
      </w:pPr>
      <w:r w:rsidRPr="008546D4">
        <w:rPr>
          <w:rFonts w:ascii="Times New Roman" w:hAnsi="Times New Roman" w:cs="Times New Roman"/>
          <w:b/>
          <w:sz w:val="24"/>
          <w:szCs w:val="24"/>
          <w:lang w:val="uk-UA"/>
        </w:rPr>
        <w:t>Світлана МОТРИНЕЦЬ</w:t>
      </w:r>
      <w:r w:rsidR="00894CAD" w:rsidRPr="008546D4">
        <w:rPr>
          <w:rFonts w:ascii="Times New Roman" w:hAnsi="Times New Roman" w:cs="Times New Roman"/>
          <w:b/>
          <w:sz w:val="24"/>
          <w:szCs w:val="24"/>
          <w:lang w:val="uk-UA"/>
        </w:rPr>
        <w:t xml:space="preserve"> </w:t>
      </w:r>
      <w:r w:rsidR="00A23AE1" w:rsidRPr="008546D4">
        <w:rPr>
          <w:rFonts w:ascii="Times New Roman" w:hAnsi="Times New Roman" w:cs="Times New Roman"/>
          <w:b/>
          <w:sz w:val="24"/>
          <w:szCs w:val="24"/>
          <w:lang w:val="uk-UA"/>
        </w:rPr>
        <w:t>–</w:t>
      </w:r>
      <w:r w:rsidR="00A23AE1" w:rsidRPr="008546D4">
        <w:rPr>
          <w:rFonts w:ascii="Times New Roman" w:hAnsi="Times New Roman" w:cs="Times New Roman"/>
          <w:sz w:val="24"/>
          <w:szCs w:val="24"/>
          <w:lang w:val="uk-UA"/>
        </w:rPr>
        <w:t>заступник селищного голови</w:t>
      </w:r>
      <w:r w:rsidR="00FA14D2" w:rsidRPr="008546D4">
        <w:rPr>
          <w:rFonts w:ascii="Times New Roman" w:hAnsi="Times New Roman" w:cs="Times New Roman"/>
          <w:sz w:val="24"/>
          <w:szCs w:val="24"/>
          <w:lang w:val="uk-UA"/>
        </w:rPr>
        <w:t xml:space="preserve">, заступник голови </w:t>
      </w:r>
      <w:r w:rsidR="00FA14D2" w:rsidRPr="008546D4">
        <w:rPr>
          <w:rFonts w:ascii="Times New Roman" w:hAnsi="Times New Roman" w:cs="Times New Roman"/>
          <w:bCs/>
          <w:sz w:val="24"/>
          <w:szCs w:val="24"/>
          <w:lang w:val="uk-UA"/>
        </w:rPr>
        <w:t>Ради безбар’єрності</w:t>
      </w:r>
      <w:r w:rsidR="00A23AE1" w:rsidRPr="008546D4">
        <w:rPr>
          <w:rFonts w:ascii="Times New Roman" w:hAnsi="Times New Roman" w:cs="Times New Roman"/>
          <w:sz w:val="24"/>
          <w:szCs w:val="24"/>
          <w:lang w:val="uk-UA"/>
        </w:rPr>
        <w:t>;</w:t>
      </w:r>
    </w:p>
    <w:p w:rsidR="00FA14D2" w:rsidRPr="008546D4" w:rsidRDefault="00FA14D2" w:rsidP="00FA14D2">
      <w:pPr>
        <w:pStyle w:val="a3"/>
        <w:numPr>
          <w:ilvl w:val="0"/>
          <w:numId w:val="2"/>
        </w:numPr>
        <w:spacing w:after="0" w:line="240" w:lineRule="auto"/>
        <w:ind w:left="0" w:firstLine="360"/>
        <w:jc w:val="both"/>
        <w:rPr>
          <w:rFonts w:ascii="Times New Roman" w:hAnsi="Times New Roman" w:cs="Times New Roman"/>
          <w:b/>
          <w:sz w:val="24"/>
          <w:szCs w:val="24"/>
          <w:lang w:val="uk-UA"/>
        </w:rPr>
      </w:pPr>
      <w:r w:rsidRPr="008546D4">
        <w:rPr>
          <w:rFonts w:ascii="Times New Roman" w:hAnsi="Times New Roman" w:cs="Times New Roman"/>
          <w:b/>
          <w:sz w:val="24"/>
          <w:szCs w:val="24"/>
          <w:lang w:val="uk-UA"/>
        </w:rPr>
        <w:t xml:space="preserve">Олена ПОДКОЛЗІНА - </w:t>
      </w:r>
      <w:r w:rsidRPr="008546D4">
        <w:rPr>
          <w:rFonts w:ascii="Times New Roman" w:hAnsi="Times New Roman" w:cs="Times New Roman"/>
          <w:sz w:val="24"/>
          <w:szCs w:val="24"/>
          <w:lang w:val="uk-UA"/>
        </w:rPr>
        <w:t xml:space="preserve">заступник селищного голови, заступник голови </w:t>
      </w:r>
      <w:r w:rsidRPr="008546D4">
        <w:rPr>
          <w:rFonts w:ascii="Times New Roman" w:hAnsi="Times New Roman" w:cs="Times New Roman"/>
          <w:bCs/>
          <w:sz w:val="24"/>
          <w:szCs w:val="24"/>
          <w:lang w:val="uk-UA"/>
        </w:rPr>
        <w:t>Ради безбар’єрності</w:t>
      </w:r>
      <w:r w:rsidRPr="008546D4">
        <w:rPr>
          <w:rFonts w:ascii="Times New Roman" w:hAnsi="Times New Roman" w:cs="Times New Roman"/>
          <w:sz w:val="24"/>
          <w:szCs w:val="24"/>
          <w:lang w:val="uk-UA"/>
        </w:rPr>
        <w:t>;</w:t>
      </w:r>
    </w:p>
    <w:p w:rsidR="00A23AE1" w:rsidRPr="008546D4" w:rsidRDefault="00FE3BC2" w:rsidP="00FA14D2">
      <w:pPr>
        <w:pStyle w:val="a3"/>
        <w:numPr>
          <w:ilvl w:val="0"/>
          <w:numId w:val="2"/>
        </w:numPr>
        <w:spacing w:after="0" w:line="240" w:lineRule="auto"/>
        <w:ind w:left="0" w:firstLine="360"/>
        <w:jc w:val="both"/>
        <w:rPr>
          <w:rFonts w:ascii="Times New Roman" w:hAnsi="Times New Roman" w:cs="Times New Roman"/>
          <w:b/>
          <w:sz w:val="24"/>
          <w:szCs w:val="24"/>
          <w:lang w:val="uk-UA"/>
        </w:rPr>
      </w:pPr>
      <w:r w:rsidRPr="008546D4">
        <w:rPr>
          <w:rFonts w:ascii="Times New Roman" w:hAnsi="Times New Roman" w:cs="Times New Roman"/>
          <w:b/>
          <w:sz w:val="24"/>
          <w:szCs w:val="24"/>
          <w:lang w:val="uk-UA"/>
        </w:rPr>
        <w:t>Вікторія ЗАПОРОЖЕЦЬ</w:t>
      </w:r>
      <w:r w:rsidR="00A23AE1" w:rsidRPr="008546D4">
        <w:rPr>
          <w:rFonts w:ascii="Times New Roman" w:hAnsi="Times New Roman" w:cs="Times New Roman"/>
          <w:b/>
          <w:sz w:val="24"/>
          <w:szCs w:val="24"/>
          <w:lang w:val="uk-UA"/>
        </w:rPr>
        <w:t xml:space="preserve"> –</w:t>
      </w:r>
      <w:r w:rsidR="00A767AB" w:rsidRPr="008546D4">
        <w:rPr>
          <w:rFonts w:ascii="Times New Roman" w:hAnsi="Times New Roman" w:cs="Times New Roman"/>
          <w:sz w:val="24"/>
          <w:szCs w:val="24"/>
          <w:lang w:val="uk-UA"/>
        </w:rPr>
        <w:t xml:space="preserve"> начальник </w:t>
      </w:r>
      <w:r w:rsidR="00A23AE1" w:rsidRPr="008546D4">
        <w:rPr>
          <w:rFonts w:ascii="Times New Roman" w:hAnsi="Times New Roman" w:cs="Times New Roman"/>
          <w:sz w:val="24"/>
          <w:szCs w:val="24"/>
          <w:lang w:val="uk-UA"/>
        </w:rPr>
        <w:t xml:space="preserve"> відділу містобудування, архітектури, житлово-комунального господарства </w:t>
      </w:r>
      <w:r w:rsidR="00894CAD" w:rsidRPr="008546D4">
        <w:rPr>
          <w:rFonts w:ascii="Times New Roman" w:hAnsi="Times New Roman" w:cs="Times New Roman"/>
          <w:sz w:val="24"/>
          <w:szCs w:val="24"/>
          <w:lang w:val="uk-UA"/>
        </w:rPr>
        <w:t xml:space="preserve">Зачепилівської </w:t>
      </w:r>
      <w:r w:rsidR="00A23AE1" w:rsidRPr="008546D4">
        <w:rPr>
          <w:rFonts w:ascii="Times New Roman" w:hAnsi="Times New Roman" w:cs="Times New Roman"/>
          <w:sz w:val="24"/>
          <w:szCs w:val="24"/>
          <w:lang w:val="uk-UA"/>
        </w:rPr>
        <w:t>селищної ради</w:t>
      </w:r>
      <w:r w:rsidR="00FA14D2" w:rsidRPr="008546D4">
        <w:rPr>
          <w:rFonts w:ascii="Times New Roman" w:hAnsi="Times New Roman" w:cs="Times New Roman"/>
          <w:sz w:val="24"/>
          <w:szCs w:val="24"/>
          <w:lang w:val="uk-UA"/>
        </w:rPr>
        <w:t xml:space="preserve">, секретар </w:t>
      </w:r>
      <w:r w:rsidR="00FA14D2" w:rsidRPr="008546D4">
        <w:rPr>
          <w:rFonts w:ascii="Times New Roman" w:hAnsi="Times New Roman" w:cs="Times New Roman"/>
          <w:bCs/>
          <w:sz w:val="24"/>
          <w:szCs w:val="24"/>
          <w:lang w:val="uk-UA"/>
        </w:rPr>
        <w:t>Ради безбар’єрності</w:t>
      </w:r>
      <w:r w:rsidR="00FA14D2" w:rsidRPr="008546D4">
        <w:rPr>
          <w:rFonts w:ascii="Times New Roman" w:hAnsi="Times New Roman" w:cs="Times New Roman"/>
          <w:sz w:val="24"/>
          <w:szCs w:val="24"/>
          <w:lang w:val="uk-UA"/>
        </w:rPr>
        <w:t>;</w:t>
      </w:r>
    </w:p>
    <w:p w:rsidR="00926FA9" w:rsidRPr="008546D4" w:rsidRDefault="00926FA9" w:rsidP="00926FA9">
      <w:pPr>
        <w:pStyle w:val="a3"/>
        <w:spacing w:after="0" w:line="240" w:lineRule="auto"/>
        <w:ind w:left="360"/>
        <w:jc w:val="both"/>
        <w:rPr>
          <w:rFonts w:ascii="Times New Roman" w:hAnsi="Times New Roman" w:cs="Times New Roman"/>
          <w:b/>
          <w:sz w:val="24"/>
          <w:szCs w:val="24"/>
          <w:lang w:val="uk-UA"/>
        </w:rPr>
      </w:pPr>
    </w:p>
    <w:p w:rsidR="00A23AE1" w:rsidRPr="008546D4" w:rsidRDefault="00A23AE1" w:rsidP="00A23AE1">
      <w:pPr>
        <w:spacing w:after="0" w:line="240" w:lineRule="auto"/>
        <w:ind w:left="360" w:hanging="360"/>
        <w:jc w:val="both"/>
        <w:rPr>
          <w:rFonts w:ascii="Times New Roman" w:hAnsi="Times New Roman" w:cs="Times New Roman"/>
          <w:b/>
          <w:sz w:val="24"/>
          <w:szCs w:val="24"/>
          <w:lang w:val="uk-UA"/>
        </w:rPr>
      </w:pPr>
      <w:r w:rsidRPr="008546D4">
        <w:rPr>
          <w:rFonts w:ascii="Times New Roman" w:hAnsi="Times New Roman" w:cs="Times New Roman"/>
          <w:b/>
          <w:sz w:val="24"/>
          <w:szCs w:val="24"/>
          <w:lang w:val="uk-UA"/>
        </w:rPr>
        <w:t>ЧЛЕНИ КОМІСІЇ</w:t>
      </w:r>
    </w:p>
    <w:p w:rsidR="00FA14D2" w:rsidRPr="008546D4" w:rsidRDefault="00FA14D2" w:rsidP="00FA14D2">
      <w:pPr>
        <w:pStyle w:val="a3"/>
        <w:numPr>
          <w:ilvl w:val="0"/>
          <w:numId w:val="2"/>
        </w:numPr>
        <w:spacing w:after="0" w:line="240" w:lineRule="auto"/>
        <w:ind w:left="0" w:firstLine="360"/>
        <w:jc w:val="both"/>
        <w:rPr>
          <w:rFonts w:ascii="Times New Roman" w:hAnsi="Times New Roman" w:cs="Times New Roman"/>
          <w:bCs/>
          <w:sz w:val="24"/>
          <w:szCs w:val="24"/>
          <w:lang w:val="uk-UA"/>
        </w:rPr>
      </w:pPr>
      <w:r w:rsidRPr="008546D4">
        <w:rPr>
          <w:rFonts w:ascii="Times New Roman" w:hAnsi="Times New Roman" w:cs="Times New Roman"/>
          <w:b/>
          <w:sz w:val="24"/>
          <w:szCs w:val="24"/>
          <w:lang w:val="uk-UA"/>
        </w:rPr>
        <w:t xml:space="preserve">Наталія СІДЕЛЬНІКОВА – </w:t>
      </w:r>
      <w:r w:rsidRPr="008546D4">
        <w:rPr>
          <w:rFonts w:ascii="Times New Roman" w:hAnsi="Times New Roman" w:cs="Times New Roman"/>
          <w:bCs/>
          <w:sz w:val="24"/>
          <w:szCs w:val="24"/>
          <w:lang w:val="uk-UA"/>
        </w:rPr>
        <w:t>начальник юридичного відділу Зачепилівської селищної ради;</w:t>
      </w:r>
    </w:p>
    <w:p w:rsidR="00FA14D2" w:rsidRPr="008546D4" w:rsidRDefault="00FA14D2" w:rsidP="00FA14D2">
      <w:pPr>
        <w:pStyle w:val="a3"/>
        <w:numPr>
          <w:ilvl w:val="0"/>
          <w:numId w:val="2"/>
        </w:numPr>
        <w:spacing w:after="0" w:line="240" w:lineRule="auto"/>
        <w:ind w:left="0" w:firstLine="360"/>
        <w:jc w:val="both"/>
        <w:rPr>
          <w:rFonts w:ascii="Times New Roman" w:hAnsi="Times New Roman" w:cs="Times New Roman"/>
          <w:bCs/>
          <w:sz w:val="24"/>
          <w:szCs w:val="24"/>
          <w:lang w:val="uk-UA"/>
        </w:rPr>
      </w:pPr>
      <w:r w:rsidRPr="008546D4">
        <w:rPr>
          <w:rFonts w:ascii="Times New Roman" w:hAnsi="Times New Roman" w:cs="Times New Roman"/>
          <w:b/>
          <w:sz w:val="24"/>
          <w:szCs w:val="24"/>
          <w:lang w:val="uk-UA"/>
        </w:rPr>
        <w:t>Олександр ЗЕЛЕНСЬКИЙ –</w:t>
      </w:r>
      <w:r w:rsidRPr="008546D4">
        <w:rPr>
          <w:rFonts w:ascii="Times New Roman" w:hAnsi="Times New Roman" w:cs="Times New Roman"/>
          <w:bCs/>
          <w:sz w:val="24"/>
          <w:szCs w:val="24"/>
          <w:lang w:val="uk-UA"/>
        </w:rPr>
        <w:t xml:space="preserve"> начальник відділу освіти, молоді та спорту Зачепилівської селищної ради;</w:t>
      </w:r>
    </w:p>
    <w:p w:rsidR="00FA14D2" w:rsidRPr="008546D4" w:rsidRDefault="00FA14D2" w:rsidP="00FA14D2">
      <w:pPr>
        <w:pStyle w:val="a3"/>
        <w:numPr>
          <w:ilvl w:val="0"/>
          <w:numId w:val="2"/>
        </w:numPr>
        <w:spacing w:after="0" w:line="240" w:lineRule="auto"/>
        <w:ind w:left="0" w:firstLine="360"/>
        <w:jc w:val="both"/>
        <w:rPr>
          <w:rFonts w:ascii="Times New Roman" w:hAnsi="Times New Roman" w:cs="Times New Roman"/>
          <w:bCs/>
          <w:sz w:val="24"/>
          <w:szCs w:val="24"/>
          <w:lang w:val="uk-UA"/>
        </w:rPr>
      </w:pPr>
      <w:r w:rsidRPr="008546D4">
        <w:rPr>
          <w:rFonts w:ascii="Times New Roman" w:hAnsi="Times New Roman" w:cs="Times New Roman"/>
          <w:b/>
          <w:sz w:val="24"/>
          <w:szCs w:val="24"/>
          <w:lang w:val="uk-UA"/>
        </w:rPr>
        <w:t>Тетяна КОРНЄЄВА –</w:t>
      </w:r>
      <w:r w:rsidRPr="008546D4">
        <w:rPr>
          <w:rFonts w:ascii="Times New Roman" w:hAnsi="Times New Roman" w:cs="Times New Roman"/>
          <w:bCs/>
          <w:sz w:val="24"/>
          <w:szCs w:val="24"/>
          <w:lang w:val="uk-UA"/>
        </w:rPr>
        <w:t xml:space="preserve"> начальник відділу культури і туризму Зачепилівської селищної ради;</w:t>
      </w:r>
    </w:p>
    <w:p w:rsidR="00FA14D2" w:rsidRPr="008546D4" w:rsidRDefault="00FA14D2" w:rsidP="00FA14D2">
      <w:pPr>
        <w:pStyle w:val="a3"/>
        <w:numPr>
          <w:ilvl w:val="0"/>
          <w:numId w:val="2"/>
        </w:numPr>
        <w:spacing w:after="0" w:line="240" w:lineRule="auto"/>
        <w:ind w:left="0" w:firstLine="360"/>
        <w:jc w:val="both"/>
        <w:rPr>
          <w:rFonts w:ascii="Times New Roman" w:hAnsi="Times New Roman" w:cs="Times New Roman"/>
          <w:bCs/>
          <w:sz w:val="24"/>
          <w:szCs w:val="24"/>
          <w:lang w:val="uk-UA"/>
        </w:rPr>
      </w:pPr>
      <w:r w:rsidRPr="008546D4">
        <w:rPr>
          <w:rFonts w:ascii="Times New Roman" w:hAnsi="Times New Roman" w:cs="Times New Roman"/>
          <w:b/>
          <w:sz w:val="24"/>
          <w:szCs w:val="24"/>
          <w:lang w:val="uk-UA"/>
        </w:rPr>
        <w:t>Сергій ЗАПАРА –</w:t>
      </w:r>
      <w:r w:rsidRPr="008546D4">
        <w:rPr>
          <w:rFonts w:ascii="Times New Roman" w:hAnsi="Times New Roman" w:cs="Times New Roman"/>
          <w:bCs/>
          <w:sz w:val="24"/>
          <w:szCs w:val="24"/>
          <w:lang w:val="uk-UA"/>
        </w:rPr>
        <w:t xml:space="preserve"> начальник відділу соціального захисту населення Зачепилівської селищної ради;</w:t>
      </w:r>
    </w:p>
    <w:p w:rsidR="00FA14D2" w:rsidRPr="008546D4" w:rsidRDefault="00FA14D2" w:rsidP="00FA14D2">
      <w:pPr>
        <w:pStyle w:val="a3"/>
        <w:numPr>
          <w:ilvl w:val="0"/>
          <w:numId w:val="2"/>
        </w:numPr>
        <w:spacing w:after="0" w:line="240" w:lineRule="auto"/>
        <w:ind w:left="0" w:firstLine="360"/>
        <w:jc w:val="both"/>
        <w:rPr>
          <w:rFonts w:ascii="Times New Roman" w:hAnsi="Times New Roman" w:cs="Times New Roman"/>
          <w:bCs/>
          <w:sz w:val="24"/>
          <w:szCs w:val="24"/>
          <w:lang w:val="uk-UA"/>
        </w:rPr>
      </w:pPr>
      <w:r w:rsidRPr="008546D4">
        <w:rPr>
          <w:rFonts w:ascii="Times New Roman" w:hAnsi="Times New Roman" w:cs="Times New Roman"/>
          <w:b/>
          <w:sz w:val="24"/>
          <w:szCs w:val="24"/>
          <w:lang w:val="uk-UA"/>
        </w:rPr>
        <w:t>Максим СУХОРУКОВ -</w:t>
      </w:r>
      <w:r w:rsidRPr="008546D4">
        <w:rPr>
          <w:rFonts w:ascii="Times New Roman" w:hAnsi="Times New Roman" w:cs="Times New Roman"/>
          <w:bCs/>
          <w:sz w:val="24"/>
          <w:szCs w:val="24"/>
          <w:lang w:val="uk-UA"/>
        </w:rPr>
        <w:t xml:space="preserve"> </w:t>
      </w:r>
      <w:r w:rsidRPr="008546D4">
        <w:rPr>
          <w:rFonts w:ascii="Times New Roman" w:eastAsia="Times New Roman" w:hAnsi="Times New Roman" w:cs="Times New Roman"/>
          <w:sz w:val="24"/>
          <w:szCs w:val="24"/>
          <w:lang w:val="uk-UA" w:eastAsia="ru-RU"/>
        </w:rPr>
        <w:t>начальник відділу економіки, інвестицій та інфраструктурних проектів Зачепилівської селищної ради;</w:t>
      </w:r>
    </w:p>
    <w:p w:rsidR="00FA14D2" w:rsidRPr="008546D4" w:rsidRDefault="00FA14D2" w:rsidP="00FA14D2">
      <w:pPr>
        <w:pStyle w:val="a3"/>
        <w:numPr>
          <w:ilvl w:val="0"/>
          <w:numId w:val="2"/>
        </w:numPr>
        <w:spacing w:after="0" w:line="240" w:lineRule="auto"/>
        <w:ind w:left="0" w:firstLine="360"/>
        <w:jc w:val="both"/>
        <w:rPr>
          <w:rFonts w:ascii="Times New Roman" w:hAnsi="Times New Roman" w:cs="Times New Roman"/>
          <w:bCs/>
          <w:sz w:val="24"/>
          <w:szCs w:val="24"/>
          <w:lang w:val="uk-UA"/>
        </w:rPr>
      </w:pPr>
      <w:r w:rsidRPr="008546D4">
        <w:rPr>
          <w:rFonts w:ascii="Times New Roman" w:hAnsi="Times New Roman" w:cs="Times New Roman"/>
          <w:b/>
          <w:sz w:val="24"/>
          <w:szCs w:val="24"/>
          <w:lang w:val="uk-UA"/>
        </w:rPr>
        <w:t>Оксана МОЛЧАНОВА -</w:t>
      </w:r>
      <w:r w:rsidRPr="008546D4">
        <w:rPr>
          <w:rFonts w:ascii="Times New Roman" w:hAnsi="Times New Roman" w:cs="Times New Roman"/>
          <w:bCs/>
          <w:sz w:val="24"/>
          <w:szCs w:val="24"/>
          <w:lang w:val="uk-UA"/>
        </w:rPr>
        <w:t xml:space="preserve"> </w:t>
      </w:r>
      <w:r w:rsidRPr="008546D4">
        <w:rPr>
          <w:rFonts w:ascii="Times New Roman" w:eastAsia="Times New Roman" w:hAnsi="Times New Roman" w:cs="Times New Roman"/>
          <w:sz w:val="24"/>
          <w:szCs w:val="24"/>
          <w:lang w:val="uk-UA" w:eastAsia="ru-RU"/>
        </w:rPr>
        <w:t>директор комунальної установи «Центр надання соціальних послуг» Зачепилівської селищної ради</w:t>
      </w:r>
      <w:r w:rsidRPr="008546D4">
        <w:rPr>
          <w:rFonts w:ascii="Times New Roman" w:eastAsia="Times New Roman" w:hAnsi="Times New Roman" w:cs="Times New Roman"/>
          <w:sz w:val="24"/>
          <w:szCs w:val="24"/>
          <w:lang w:val="uk-UA" w:eastAsia="uk-UA"/>
        </w:rPr>
        <w:t>;</w:t>
      </w:r>
    </w:p>
    <w:p w:rsidR="00500A6C" w:rsidRPr="008546D4" w:rsidRDefault="00500A6C" w:rsidP="00FA14D2">
      <w:pPr>
        <w:pStyle w:val="a3"/>
        <w:numPr>
          <w:ilvl w:val="0"/>
          <w:numId w:val="2"/>
        </w:numPr>
        <w:spacing w:after="0" w:line="240" w:lineRule="auto"/>
        <w:ind w:left="0" w:firstLine="360"/>
        <w:jc w:val="both"/>
        <w:rPr>
          <w:rFonts w:ascii="Times New Roman" w:hAnsi="Times New Roman" w:cs="Times New Roman"/>
          <w:bCs/>
          <w:sz w:val="24"/>
          <w:szCs w:val="24"/>
          <w:lang w:val="uk-UA"/>
        </w:rPr>
      </w:pPr>
      <w:r w:rsidRPr="008546D4">
        <w:rPr>
          <w:rFonts w:ascii="Times New Roman" w:hAnsi="Times New Roman" w:cs="Times New Roman"/>
          <w:b/>
          <w:sz w:val="24"/>
          <w:szCs w:val="24"/>
          <w:lang w:val="uk-UA"/>
        </w:rPr>
        <w:t>Інна ДРОЖЖА –</w:t>
      </w:r>
      <w:r w:rsidRPr="008546D4">
        <w:rPr>
          <w:rFonts w:ascii="Times New Roman" w:hAnsi="Times New Roman" w:cs="Times New Roman"/>
          <w:bCs/>
          <w:sz w:val="24"/>
          <w:szCs w:val="24"/>
          <w:lang w:val="uk-UA"/>
        </w:rPr>
        <w:t xml:space="preserve"> директор КНП «Зачепилівська центральна лікарня» </w:t>
      </w:r>
      <w:r w:rsidR="00E24501" w:rsidRPr="008546D4">
        <w:rPr>
          <w:rFonts w:ascii="Times New Roman" w:hAnsi="Times New Roman" w:cs="Times New Roman"/>
          <w:bCs/>
          <w:sz w:val="24"/>
          <w:szCs w:val="24"/>
          <w:lang w:val="uk-UA"/>
        </w:rPr>
        <w:t>Зачепилівської селищної ради;</w:t>
      </w:r>
    </w:p>
    <w:p w:rsidR="00E24501" w:rsidRPr="008546D4" w:rsidRDefault="00E24501" w:rsidP="00FA14D2">
      <w:pPr>
        <w:pStyle w:val="a3"/>
        <w:numPr>
          <w:ilvl w:val="0"/>
          <w:numId w:val="2"/>
        </w:numPr>
        <w:spacing w:after="0" w:line="240" w:lineRule="auto"/>
        <w:ind w:left="0" w:firstLine="360"/>
        <w:jc w:val="both"/>
        <w:rPr>
          <w:rFonts w:ascii="Times New Roman" w:hAnsi="Times New Roman" w:cs="Times New Roman"/>
          <w:bCs/>
          <w:sz w:val="24"/>
          <w:szCs w:val="24"/>
          <w:lang w:val="uk-UA"/>
        </w:rPr>
      </w:pPr>
      <w:r w:rsidRPr="008546D4">
        <w:rPr>
          <w:rFonts w:ascii="Times New Roman" w:hAnsi="Times New Roman" w:cs="Times New Roman"/>
          <w:b/>
          <w:sz w:val="24"/>
          <w:szCs w:val="24"/>
          <w:lang w:val="uk-UA"/>
        </w:rPr>
        <w:t>Анна ПОГОРІЛА –</w:t>
      </w:r>
      <w:r w:rsidRPr="008546D4">
        <w:rPr>
          <w:rFonts w:ascii="Times New Roman" w:hAnsi="Times New Roman" w:cs="Times New Roman"/>
          <w:bCs/>
          <w:sz w:val="24"/>
          <w:szCs w:val="24"/>
          <w:lang w:val="uk-UA"/>
        </w:rPr>
        <w:t xml:space="preserve"> директор КНП «ЦПМД» Зачепилівської селищної ради;</w:t>
      </w:r>
    </w:p>
    <w:p w:rsidR="00874B15" w:rsidRPr="008546D4" w:rsidRDefault="00874B15" w:rsidP="00FA14D2">
      <w:pPr>
        <w:pStyle w:val="a3"/>
        <w:numPr>
          <w:ilvl w:val="0"/>
          <w:numId w:val="2"/>
        </w:numPr>
        <w:spacing w:after="0" w:line="240" w:lineRule="auto"/>
        <w:ind w:left="0" w:firstLine="360"/>
        <w:jc w:val="both"/>
        <w:rPr>
          <w:rFonts w:ascii="Times New Roman" w:hAnsi="Times New Roman" w:cs="Times New Roman"/>
          <w:bCs/>
          <w:sz w:val="24"/>
          <w:szCs w:val="24"/>
          <w:lang w:val="uk-UA"/>
        </w:rPr>
      </w:pPr>
      <w:r w:rsidRPr="008546D4">
        <w:rPr>
          <w:rFonts w:ascii="Times New Roman" w:hAnsi="Times New Roman" w:cs="Times New Roman"/>
          <w:b/>
          <w:sz w:val="24"/>
          <w:szCs w:val="24"/>
          <w:lang w:val="uk-UA"/>
        </w:rPr>
        <w:t>СТАРОСТИ –</w:t>
      </w:r>
      <w:r w:rsidRPr="008546D4">
        <w:rPr>
          <w:rFonts w:ascii="Times New Roman" w:hAnsi="Times New Roman" w:cs="Times New Roman"/>
          <w:bCs/>
          <w:sz w:val="24"/>
          <w:szCs w:val="24"/>
          <w:lang w:val="uk-UA"/>
        </w:rPr>
        <w:t xml:space="preserve"> старостинських округів Зачепилівської селищної ради.</w:t>
      </w:r>
    </w:p>
    <w:p w:rsidR="004E0FDE" w:rsidRPr="008546D4" w:rsidRDefault="004E0FDE" w:rsidP="00894CAD">
      <w:pPr>
        <w:spacing w:after="0" w:line="240" w:lineRule="auto"/>
        <w:jc w:val="both"/>
        <w:rPr>
          <w:rFonts w:ascii="Times New Roman" w:eastAsia="Times New Roman" w:hAnsi="Times New Roman" w:cs="Times New Roman"/>
          <w:b/>
          <w:sz w:val="24"/>
          <w:szCs w:val="24"/>
          <w:lang w:val="uk-UA" w:eastAsia="ru-RU"/>
        </w:rPr>
      </w:pPr>
    </w:p>
    <w:p w:rsidR="00853DDF" w:rsidRPr="008546D4" w:rsidRDefault="00853DDF" w:rsidP="00853DDF">
      <w:pPr>
        <w:spacing w:line="360" w:lineRule="auto"/>
        <w:ind w:firstLine="567"/>
        <w:jc w:val="both"/>
        <w:rPr>
          <w:rFonts w:ascii="Times New Roman" w:hAnsi="Times New Roman" w:cs="Times New Roman"/>
          <w:sz w:val="24"/>
          <w:szCs w:val="24"/>
          <w:lang w:val="uk-UA"/>
        </w:rPr>
      </w:pPr>
      <w:r w:rsidRPr="008546D4">
        <w:rPr>
          <w:rFonts w:ascii="Times New Roman" w:hAnsi="Times New Roman" w:cs="Times New Roman"/>
          <w:b/>
          <w:bCs/>
          <w:sz w:val="24"/>
          <w:szCs w:val="24"/>
          <w:lang w:val="uk-UA"/>
        </w:rPr>
        <w:t>ПОРЯДОК ДЕННИЙ</w:t>
      </w:r>
      <w:r w:rsidRPr="008546D4">
        <w:rPr>
          <w:rFonts w:ascii="Times New Roman" w:hAnsi="Times New Roman" w:cs="Times New Roman"/>
          <w:sz w:val="24"/>
          <w:szCs w:val="24"/>
          <w:lang w:val="uk-UA"/>
        </w:rPr>
        <w:t xml:space="preserve"> </w:t>
      </w:r>
    </w:p>
    <w:p w:rsidR="008712F3" w:rsidRDefault="00853DDF" w:rsidP="00495E64">
      <w:pPr>
        <w:spacing w:line="360" w:lineRule="auto"/>
        <w:ind w:firstLine="567"/>
        <w:jc w:val="both"/>
        <w:rPr>
          <w:rFonts w:ascii="Times New Roman" w:hAnsi="Times New Roman" w:cs="Times New Roman"/>
          <w:b/>
          <w:bCs/>
          <w:sz w:val="24"/>
          <w:szCs w:val="24"/>
          <w:lang w:val="uk-UA"/>
        </w:rPr>
      </w:pPr>
      <w:r w:rsidRPr="008546D4">
        <w:rPr>
          <w:rFonts w:ascii="Times New Roman" w:hAnsi="Times New Roman" w:cs="Times New Roman"/>
          <w:b/>
          <w:bCs/>
          <w:sz w:val="24"/>
          <w:szCs w:val="24"/>
          <w:lang w:val="uk-UA"/>
        </w:rPr>
        <w:t xml:space="preserve">1. </w:t>
      </w:r>
      <w:r w:rsidR="008712F3" w:rsidRPr="008712F3">
        <w:rPr>
          <w:rFonts w:ascii="Times New Roman" w:hAnsi="Times New Roman" w:cs="Times New Roman"/>
          <w:b/>
          <w:bCs/>
          <w:sz w:val="24"/>
          <w:szCs w:val="24"/>
          <w:lang w:val="uk-UA"/>
        </w:rPr>
        <w:t xml:space="preserve">Про </w:t>
      </w:r>
      <w:r w:rsidR="005228BC">
        <w:rPr>
          <w:rFonts w:ascii="Times New Roman" w:hAnsi="Times New Roman" w:cs="Times New Roman"/>
          <w:b/>
          <w:bCs/>
          <w:sz w:val="24"/>
          <w:szCs w:val="24"/>
          <w:lang w:val="uk-UA"/>
        </w:rPr>
        <w:t>о</w:t>
      </w:r>
      <w:r w:rsidR="00EA7D96">
        <w:rPr>
          <w:rFonts w:ascii="Times New Roman" w:hAnsi="Times New Roman" w:cs="Times New Roman"/>
          <w:b/>
          <w:bCs/>
          <w:sz w:val="24"/>
          <w:szCs w:val="24"/>
          <w:lang w:val="uk-UA"/>
        </w:rPr>
        <w:t>бговорення про</w:t>
      </w:r>
      <w:r w:rsidR="005228BC">
        <w:rPr>
          <w:rFonts w:ascii="Times New Roman" w:hAnsi="Times New Roman" w:cs="Times New Roman"/>
          <w:b/>
          <w:bCs/>
          <w:sz w:val="24"/>
          <w:szCs w:val="24"/>
          <w:lang w:val="uk-UA"/>
        </w:rPr>
        <w:t>є</w:t>
      </w:r>
      <w:r w:rsidR="00EA7D96">
        <w:rPr>
          <w:rFonts w:ascii="Times New Roman" w:hAnsi="Times New Roman" w:cs="Times New Roman"/>
          <w:b/>
          <w:bCs/>
          <w:sz w:val="24"/>
          <w:szCs w:val="24"/>
          <w:lang w:val="uk-UA"/>
        </w:rPr>
        <w:t xml:space="preserve">кту </w:t>
      </w:r>
      <w:r w:rsidR="00504CEB">
        <w:rPr>
          <w:rFonts w:ascii="Times New Roman" w:hAnsi="Times New Roman" w:cs="Times New Roman"/>
          <w:b/>
          <w:bCs/>
          <w:sz w:val="24"/>
          <w:szCs w:val="24"/>
          <w:lang w:val="uk-UA"/>
        </w:rPr>
        <w:t xml:space="preserve">безбар’єрного маршруту в селищі Зачепилівка. </w:t>
      </w:r>
    </w:p>
    <w:p w:rsidR="00504CEB" w:rsidRPr="00E379C1" w:rsidRDefault="00853DDF" w:rsidP="00504CEB">
      <w:pPr>
        <w:pStyle w:val="a3"/>
        <w:spacing w:line="360" w:lineRule="auto"/>
        <w:ind w:left="0" w:firstLine="567"/>
        <w:jc w:val="both"/>
        <w:rPr>
          <w:rFonts w:ascii="Times New Roman" w:hAnsi="Times New Roman" w:cs="Times New Roman"/>
          <w:sz w:val="24"/>
          <w:szCs w:val="24"/>
          <w:lang w:val="uk-UA"/>
        </w:rPr>
      </w:pPr>
      <w:r w:rsidRPr="008546D4">
        <w:rPr>
          <w:rFonts w:ascii="Times New Roman" w:hAnsi="Times New Roman" w:cs="Times New Roman"/>
          <w:sz w:val="24"/>
          <w:szCs w:val="24"/>
          <w:lang w:val="uk-UA"/>
        </w:rPr>
        <w:t xml:space="preserve">1. СЛУХАЛИ: Голову Ради безбар’єрності Олену ПЕТРЕНКО, яка </w:t>
      </w:r>
      <w:r w:rsidR="00394222">
        <w:rPr>
          <w:rFonts w:ascii="Times New Roman" w:hAnsi="Times New Roman" w:cs="Times New Roman"/>
          <w:sz w:val="24"/>
          <w:szCs w:val="24"/>
          <w:lang w:val="uk-UA"/>
        </w:rPr>
        <w:t xml:space="preserve">зазначила, що </w:t>
      </w:r>
      <w:r w:rsidR="00504CEB">
        <w:rPr>
          <w:rFonts w:ascii="Times New Roman" w:hAnsi="Times New Roman" w:cs="Times New Roman"/>
          <w:sz w:val="24"/>
          <w:szCs w:val="24"/>
          <w:lang w:val="uk-UA"/>
        </w:rPr>
        <w:t xml:space="preserve">відповідно до Порядку про створення безбар’єрних маршрутів у населених пунктах, затвердженого постановою Кабінету Міністрів України від 20 </w:t>
      </w:r>
      <w:r w:rsidR="00504CEB">
        <w:rPr>
          <w:rFonts w:ascii="Times New Roman" w:hAnsi="Times New Roman" w:cs="Times New Roman"/>
          <w:sz w:val="24"/>
          <w:szCs w:val="24"/>
          <w:lang w:val="uk-UA"/>
        </w:rPr>
        <w:t>серпня</w:t>
      </w:r>
      <w:r w:rsidR="00504CEB">
        <w:rPr>
          <w:rFonts w:ascii="Times New Roman" w:hAnsi="Times New Roman" w:cs="Times New Roman"/>
          <w:sz w:val="24"/>
          <w:szCs w:val="24"/>
          <w:lang w:val="uk-UA"/>
        </w:rPr>
        <w:t xml:space="preserve"> 2025 р.</w:t>
      </w:r>
      <w:r w:rsidR="00504CEB">
        <w:rPr>
          <w:rFonts w:ascii="Times New Roman" w:hAnsi="Times New Roman" w:cs="Times New Roman"/>
          <w:sz w:val="24"/>
          <w:szCs w:val="24"/>
          <w:lang w:val="uk-UA"/>
        </w:rPr>
        <w:t xml:space="preserve"> №</w:t>
      </w:r>
      <w:r w:rsidR="00504CEB">
        <w:rPr>
          <w:rFonts w:ascii="Times New Roman" w:hAnsi="Times New Roman" w:cs="Times New Roman"/>
          <w:sz w:val="24"/>
          <w:szCs w:val="24"/>
          <w:lang w:val="uk-UA"/>
        </w:rPr>
        <w:t>1007, Зачепилівською громадою створено безбар’єрний маршрут «Центральний».</w:t>
      </w:r>
      <w:r w:rsidR="009F5D0B">
        <w:rPr>
          <w:rFonts w:ascii="Times New Roman" w:hAnsi="Times New Roman" w:cs="Times New Roman"/>
          <w:sz w:val="24"/>
          <w:szCs w:val="24"/>
          <w:lang w:val="uk-UA"/>
        </w:rPr>
        <w:t xml:space="preserve"> Маршрут с</w:t>
      </w:r>
      <w:r w:rsidR="009F5D0B" w:rsidRPr="009F5D0B">
        <w:rPr>
          <w:rFonts w:ascii="Times New Roman" w:hAnsi="Times New Roman" w:cs="Times New Roman"/>
          <w:color w:val="000000"/>
          <w:sz w:val="24"/>
          <w:szCs w:val="24"/>
          <w:lang w:val="uk-UA" w:eastAsia="uk-UA"/>
        </w:rPr>
        <w:t xml:space="preserve">прямований на забезпечення рівних можливостей для всіх громадян, незалежно від фізичних чи соціальних особливостей. </w:t>
      </w:r>
    </w:p>
    <w:p w:rsidR="00E379C1" w:rsidRDefault="00495E64" w:rsidP="00E379C1">
      <w:pPr>
        <w:spacing w:line="360" w:lineRule="auto"/>
        <w:ind w:firstLine="567"/>
        <w:jc w:val="both"/>
        <w:rPr>
          <w:rFonts w:ascii="Times New Roman" w:hAnsi="Times New Roman" w:cs="Times New Roman"/>
          <w:sz w:val="24"/>
          <w:szCs w:val="24"/>
          <w:lang w:val="uk-UA"/>
        </w:rPr>
      </w:pPr>
      <w:r w:rsidRPr="008546D4">
        <w:rPr>
          <w:rFonts w:ascii="Times New Roman" w:hAnsi="Times New Roman" w:cs="Times New Roman"/>
          <w:sz w:val="24"/>
          <w:szCs w:val="24"/>
          <w:lang w:val="uk-UA"/>
        </w:rPr>
        <w:t xml:space="preserve">СЛУХАЛИ: секретаря Ради безбар’єрності, начальника відділу містобудування, архітектури та житлово-комунального господарства Зачепилівської селищної ради Вікторію ЗАПОРОЖЕЦЬ, </w:t>
      </w:r>
      <w:r w:rsidRPr="00FB067B">
        <w:rPr>
          <w:rFonts w:ascii="Times New Roman" w:hAnsi="Times New Roman" w:cs="Times New Roman"/>
          <w:sz w:val="24"/>
          <w:szCs w:val="24"/>
          <w:lang w:val="uk-UA"/>
        </w:rPr>
        <w:t xml:space="preserve">яка </w:t>
      </w:r>
      <w:r w:rsidR="00504CEB">
        <w:rPr>
          <w:rFonts w:ascii="Times New Roman" w:hAnsi="Times New Roman" w:cs="Times New Roman"/>
          <w:sz w:val="24"/>
          <w:szCs w:val="24"/>
          <w:lang w:val="uk-UA"/>
        </w:rPr>
        <w:t xml:space="preserve">представила презентацію </w:t>
      </w:r>
      <w:r w:rsidR="009F5D0B">
        <w:rPr>
          <w:rFonts w:ascii="Times New Roman" w:hAnsi="Times New Roman" w:cs="Times New Roman"/>
          <w:sz w:val="24"/>
          <w:szCs w:val="24"/>
          <w:lang w:val="uk-UA"/>
        </w:rPr>
        <w:t xml:space="preserve">безбар’єрного маршруту Зачепилівської територіальної громади та </w:t>
      </w:r>
      <w:r w:rsidR="00E379C1">
        <w:rPr>
          <w:rFonts w:ascii="Times New Roman" w:hAnsi="Times New Roman" w:cs="Times New Roman"/>
          <w:sz w:val="24"/>
          <w:szCs w:val="24"/>
          <w:lang w:val="uk-UA"/>
        </w:rPr>
        <w:t xml:space="preserve">зазначила, що на маршруті знаходяться ключові адміністративні об’єкти: автовокзал, пошта, поліція, суд, банк, бібліотека, прокуратура, енергозбит, селищна </w:t>
      </w:r>
      <w:r w:rsidR="00E379C1">
        <w:rPr>
          <w:rFonts w:ascii="Times New Roman" w:hAnsi="Times New Roman" w:cs="Times New Roman"/>
          <w:sz w:val="24"/>
          <w:szCs w:val="24"/>
          <w:lang w:val="uk-UA"/>
        </w:rPr>
        <w:lastRenderedPageBreak/>
        <w:t>рада</w:t>
      </w:r>
      <w:r w:rsidR="005228BC">
        <w:rPr>
          <w:rFonts w:ascii="Times New Roman" w:hAnsi="Times New Roman" w:cs="Times New Roman"/>
          <w:sz w:val="24"/>
          <w:szCs w:val="24"/>
          <w:lang w:val="uk-UA"/>
        </w:rPr>
        <w:t>, ЦНАП</w:t>
      </w:r>
      <w:r w:rsidR="00E379C1">
        <w:rPr>
          <w:rFonts w:ascii="Times New Roman" w:hAnsi="Times New Roman" w:cs="Times New Roman"/>
          <w:sz w:val="24"/>
          <w:szCs w:val="24"/>
          <w:lang w:val="uk-UA"/>
        </w:rPr>
        <w:t>, заклади культури, освіти та охорони здоров’я. Т</w:t>
      </w:r>
      <w:r w:rsidR="00E379C1">
        <w:rPr>
          <w:rFonts w:ascii="Times New Roman" w:hAnsi="Times New Roman" w:cs="Times New Roman"/>
          <w:sz w:val="24"/>
          <w:szCs w:val="24"/>
          <w:lang w:val="uk-UA"/>
        </w:rPr>
        <w:t xml:space="preserve">акож на маршруті </w:t>
      </w:r>
      <w:r w:rsidR="00E379C1">
        <w:rPr>
          <w:rFonts w:ascii="Times New Roman" w:hAnsi="Times New Roman" w:cs="Times New Roman"/>
          <w:sz w:val="24"/>
          <w:szCs w:val="24"/>
          <w:lang w:val="uk-UA"/>
        </w:rPr>
        <w:t>знаходяться об’єкти приватної власності</w:t>
      </w:r>
      <w:r w:rsidR="0080201E">
        <w:rPr>
          <w:rFonts w:ascii="Times New Roman" w:hAnsi="Times New Roman" w:cs="Times New Roman"/>
          <w:sz w:val="24"/>
          <w:szCs w:val="24"/>
          <w:lang w:val="uk-UA"/>
        </w:rPr>
        <w:t xml:space="preserve">. </w:t>
      </w:r>
      <w:r w:rsidR="00E379C1">
        <w:rPr>
          <w:rFonts w:ascii="Times New Roman" w:hAnsi="Times New Roman" w:cs="Times New Roman"/>
          <w:sz w:val="24"/>
          <w:szCs w:val="24"/>
          <w:lang w:val="uk-UA"/>
        </w:rPr>
        <w:t xml:space="preserve"> </w:t>
      </w:r>
      <w:r w:rsidR="00927B55">
        <w:rPr>
          <w:rFonts w:ascii="Times New Roman" w:hAnsi="Times New Roman" w:cs="Times New Roman"/>
          <w:sz w:val="24"/>
          <w:szCs w:val="24"/>
          <w:lang w:val="uk-UA"/>
        </w:rPr>
        <w:t>Вікторія ЗАПОРОЖЕЦЬ зазначила на необхідності затвердження безбар’єрного маршруту «Центральний» так як реалізація проекту підвищить рівень безпечності, комфортності, покращить доступність для маломобільних груп населення сприятиме рівному доступу до соціальних, медичних, культурних установ</w:t>
      </w:r>
      <w:r w:rsidR="00D65687">
        <w:rPr>
          <w:rFonts w:ascii="Times New Roman" w:hAnsi="Times New Roman" w:cs="Times New Roman"/>
          <w:sz w:val="24"/>
          <w:szCs w:val="24"/>
          <w:lang w:val="uk-UA"/>
        </w:rPr>
        <w:t xml:space="preserve"> та до ключових об’єктів інфраструктури.</w:t>
      </w:r>
    </w:p>
    <w:p w:rsidR="00D65687" w:rsidRDefault="00D65687" w:rsidP="00E379C1">
      <w:pPr>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СЛУХАЛИ: члена комісії, начальника </w:t>
      </w:r>
      <w:r w:rsidRPr="008546D4">
        <w:rPr>
          <w:rFonts w:ascii="Times New Roman" w:eastAsia="Times New Roman" w:hAnsi="Times New Roman" w:cs="Times New Roman"/>
          <w:sz w:val="24"/>
          <w:szCs w:val="24"/>
          <w:lang w:val="uk-UA" w:eastAsia="ru-RU"/>
        </w:rPr>
        <w:t>відділу економіки, інвестицій та інфраструктурних проектів Зачепилівської селищної ради</w:t>
      </w:r>
      <w:r>
        <w:rPr>
          <w:rFonts w:ascii="Times New Roman" w:eastAsia="Times New Roman" w:hAnsi="Times New Roman" w:cs="Times New Roman"/>
          <w:sz w:val="24"/>
          <w:szCs w:val="24"/>
          <w:lang w:val="uk-UA" w:eastAsia="ru-RU"/>
        </w:rPr>
        <w:t xml:space="preserve"> Максима СУХОРУКОВА  який </w:t>
      </w:r>
      <w:r w:rsidR="005228BC">
        <w:rPr>
          <w:rFonts w:ascii="Times New Roman" w:eastAsia="Times New Roman" w:hAnsi="Times New Roman" w:cs="Times New Roman"/>
          <w:sz w:val="24"/>
          <w:szCs w:val="24"/>
          <w:lang w:val="uk-UA" w:eastAsia="ru-RU"/>
        </w:rPr>
        <w:t>запропонував провести інформування приватних підприємців щодо доступності та</w:t>
      </w:r>
      <w:bookmarkStart w:id="0" w:name="_GoBack"/>
      <w:bookmarkEnd w:id="0"/>
      <w:r w:rsidR="005228BC">
        <w:rPr>
          <w:rFonts w:ascii="Times New Roman" w:eastAsia="Times New Roman" w:hAnsi="Times New Roman" w:cs="Times New Roman"/>
          <w:sz w:val="24"/>
          <w:szCs w:val="24"/>
          <w:lang w:val="uk-UA" w:eastAsia="ru-RU"/>
        </w:rPr>
        <w:t xml:space="preserve"> необхідності впровадження заходів модернізації своїх будівель з урахуванням інклюзії.</w:t>
      </w:r>
    </w:p>
    <w:p w:rsidR="00D737F4" w:rsidRPr="00D737F4" w:rsidRDefault="00D737F4" w:rsidP="00853DDF">
      <w:pPr>
        <w:spacing w:line="360" w:lineRule="auto"/>
        <w:ind w:firstLine="567"/>
        <w:jc w:val="both"/>
        <w:rPr>
          <w:rFonts w:ascii="Times New Roman" w:hAnsi="Times New Roman" w:cs="Times New Roman"/>
          <w:sz w:val="24"/>
          <w:szCs w:val="24"/>
        </w:rPr>
      </w:pPr>
      <w:r w:rsidRPr="00D737F4">
        <w:rPr>
          <w:rFonts w:ascii="Times New Roman" w:hAnsi="Times New Roman" w:cs="Times New Roman"/>
          <w:sz w:val="24"/>
          <w:szCs w:val="24"/>
        </w:rPr>
        <w:t xml:space="preserve">За результатами доповіді та з урахуванням обговорення </w:t>
      </w:r>
    </w:p>
    <w:p w:rsidR="00D737F4" w:rsidRDefault="00D737F4" w:rsidP="00853DDF">
      <w:pPr>
        <w:spacing w:line="360" w:lineRule="auto"/>
        <w:ind w:firstLine="567"/>
        <w:jc w:val="both"/>
        <w:rPr>
          <w:rFonts w:ascii="Times New Roman" w:hAnsi="Times New Roman" w:cs="Times New Roman"/>
          <w:sz w:val="24"/>
          <w:szCs w:val="24"/>
        </w:rPr>
      </w:pPr>
      <w:r w:rsidRPr="00D737F4">
        <w:rPr>
          <w:rFonts w:ascii="Times New Roman" w:hAnsi="Times New Roman" w:cs="Times New Roman"/>
          <w:sz w:val="24"/>
          <w:szCs w:val="24"/>
        </w:rPr>
        <w:t>ВИРІШИЛИ:</w:t>
      </w:r>
    </w:p>
    <w:p w:rsidR="00D21955" w:rsidRDefault="005228BC" w:rsidP="00431DE5">
      <w:pPr>
        <w:pStyle w:val="a3"/>
        <w:numPr>
          <w:ilvl w:val="0"/>
          <w:numId w:val="9"/>
        </w:numPr>
        <w:spacing w:line="36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Затвердити презентацію щодо безбар’єрного маршруту «Центральний» в селищі Зачепилівка та проводити інформативні кампанії із висвітленням питань доступності об’єктів фізичного оточення.</w:t>
      </w:r>
    </w:p>
    <w:p w:rsidR="005228BC" w:rsidRPr="00D21955" w:rsidRDefault="005228BC" w:rsidP="005228BC">
      <w:pPr>
        <w:pStyle w:val="a3"/>
        <w:spacing w:line="360" w:lineRule="auto"/>
        <w:ind w:left="567"/>
        <w:jc w:val="both"/>
        <w:rPr>
          <w:rFonts w:ascii="Times New Roman" w:hAnsi="Times New Roman" w:cs="Times New Roman"/>
          <w:sz w:val="24"/>
          <w:szCs w:val="24"/>
          <w:lang w:val="uk-UA"/>
        </w:rPr>
      </w:pPr>
    </w:p>
    <w:p w:rsidR="00E02955" w:rsidRDefault="00E02955" w:rsidP="00E02955">
      <w:pPr>
        <w:jc w:val="both"/>
        <w:outlineLvl w:val="0"/>
        <w:rPr>
          <w:rFonts w:ascii="Times New Roman" w:hAnsi="Times New Roman" w:cs="Times New Roman"/>
          <w:sz w:val="24"/>
          <w:szCs w:val="24"/>
          <w:lang w:val="uk-UA"/>
        </w:rPr>
      </w:pPr>
      <w:r w:rsidRPr="008546D4">
        <w:rPr>
          <w:rFonts w:ascii="Times New Roman" w:hAnsi="Times New Roman" w:cs="Times New Roman"/>
          <w:b/>
          <w:sz w:val="24"/>
          <w:szCs w:val="24"/>
          <w:u w:val="single"/>
          <w:lang w:val="uk-UA"/>
        </w:rPr>
        <w:t>Результат голосування:</w:t>
      </w:r>
      <w:r w:rsidRPr="008546D4">
        <w:rPr>
          <w:rFonts w:ascii="Times New Roman" w:hAnsi="Times New Roman" w:cs="Times New Roman"/>
          <w:sz w:val="24"/>
          <w:szCs w:val="24"/>
          <w:lang w:val="uk-UA"/>
        </w:rPr>
        <w:t xml:space="preserve"> «за» – одноголосно.</w:t>
      </w:r>
    </w:p>
    <w:p w:rsidR="00BB11DA" w:rsidRPr="008546D4" w:rsidRDefault="00BB11DA" w:rsidP="00E02955">
      <w:pPr>
        <w:jc w:val="both"/>
        <w:outlineLvl w:val="0"/>
        <w:rPr>
          <w:rFonts w:ascii="Times New Roman" w:hAnsi="Times New Roman" w:cs="Times New Roman"/>
          <w:b/>
          <w:sz w:val="24"/>
          <w:szCs w:val="24"/>
          <w:u w:val="single"/>
          <w:lang w:val="uk-UA"/>
        </w:rPr>
      </w:pPr>
    </w:p>
    <w:p w:rsidR="00926FA9" w:rsidRPr="008546D4" w:rsidRDefault="00926FA9" w:rsidP="00926FA9">
      <w:pPr>
        <w:jc w:val="both"/>
        <w:outlineLvl w:val="0"/>
        <w:rPr>
          <w:rFonts w:ascii="Times New Roman" w:hAnsi="Times New Roman" w:cs="Times New Roman"/>
          <w:b/>
          <w:sz w:val="24"/>
          <w:szCs w:val="24"/>
          <w:u w:val="single"/>
          <w:lang w:val="uk-UA"/>
        </w:rPr>
      </w:pPr>
    </w:p>
    <w:p w:rsidR="00926FA9" w:rsidRPr="008546D4" w:rsidRDefault="00926FA9" w:rsidP="00926FA9">
      <w:pPr>
        <w:pStyle w:val="a3"/>
        <w:spacing w:line="360" w:lineRule="auto"/>
        <w:ind w:left="0" w:firstLine="567"/>
        <w:jc w:val="both"/>
        <w:rPr>
          <w:rFonts w:ascii="Times New Roman" w:hAnsi="Times New Roman" w:cs="Times New Roman"/>
          <w:sz w:val="24"/>
          <w:szCs w:val="24"/>
          <w:lang w:val="uk-UA"/>
        </w:rPr>
      </w:pPr>
    </w:p>
    <w:p w:rsidR="00E02955" w:rsidRPr="008546D4" w:rsidRDefault="00E02955" w:rsidP="00E02955">
      <w:pPr>
        <w:tabs>
          <w:tab w:val="left" w:pos="6521"/>
          <w:tab w:val="left" w:pos="6804"/>
        </w:tabs>
        <w:outlineLvl w:val="0"/>
        <w:rPr>
          <w:rFonts w:ascii="Times New Roman" w:hAnsi="Times New Roman" w:cs="Times New Roman"/>
          <w:sz w:val="24"/>
          <w:szCs w:val="24"/>
          <w:lang w:val="uk-UA"/>
        </w:rPr>
      </w:pPr>
      <w:r w:rsidRPr="008546D4">
        <w:rPr>
          <w:rFonts w:ascii="Times New Roman" w:hAnsi="Times New Roman" w:cs="Times New Roman"/>
          <w:sz w:val="24"/>
          <w:szCs w:val="24"/>
          <w:lang w:val="uk-UA"/>
        </w:rPr>
        <w:t>Голова Ради безбар’єрності                                               Олена ПЕТРЕНКО</w:t>
      </w:r>
    </w:p>
    <w:p w:rsidR="00E02955" w:rsidRPr="008546D4" w:rsidRDefault="00E02955" w:rsidP="00E02955">
      <w:pPr>
        <w:tabs>
          <w:tab w:val="left" w:pos="6521"/>
          <w:tab w:val="left" w:pos="6804"/>
        </w:tabs>
        <w:outlineLvl w:val="0"/>
        <w:rPr>
          <w:rFonts w:ascii="Times New Roman" w:hAnsi="Times New Roman" w:cs="Times New Roman"/>
          <w:sz w:val="24"/>
          <w:szCs w:val="24"/>
          <w:lang w:val="uk-UA"/>
        </w:rPr>
      </w:pPr>
    </w:p>
    <w:p w:rsidR="00E02955" w:rsidRPr="008546D4" w:rsidRDefault="00E02955" w:rsidP="00E02955">
      <w:pPr>
        <w:tabs>
          <w:tab w:val="left" w:pos="6521"/>
          <w:tab w:val="left" w:pos="6804"/>
        </w:tabs>
        <w:outlineLvl w:val="0"/>
        <w:rPr>
          <w:sz w:val="24"/>
          <w:szCs w:val="24"/>
          <w:lang w:val="uk-UA"/>
        </w:rPr>
      </w:pPr>
      <w:r w:rsidRPr="008546D4">
        <w:rPr>
          <w:rFonts w:ascii="Times New Roman" w:hAnsi="Times New Roman" w:cs="Times New Roman"/>
          <w:sz w:val="24"/>
          <w:szCs w:val="24"/>
          <w:lang w:val="uk-UA"/>
        </w:rPr>
        <w:t>Секретар Ради безбар’єрності                                            Вікторія ЗАПОРОЖЕЦЬ</w:t>
      </w:r>
      <w:r w:rsidRPr="008546D4">
        <w:rPr>
          <w:sz w:val="24"/>
          <w:szCs w:val="24"/>
          <w:lang w:val="uk-UA"/>
        </w:rPr>
        <w:tab/>
      </w:r>
      <w:r w:rsidRPr="008546D4">
        <w:rPr>
          <w:sz w:val="24"/>
          <w:szCs w:val="24"/>
          <w:lang w:val="uk-UA"/>
        </w:rPr>
        <w:tab/>
      </w:r>
      <w:r w:rsidRPr="008546D4">
        <w:rPr>
          <w:sz w:val="24"/>
          <w:szCs w:val="24"/>
          <w:lang w:val="uk-UA"/>
        </w:rPr>
        <w:tab/>
      </w:r>
      <w:r w:rsidRPr="008546D4">
        <w:rPr>
          <w:sz w:val="24"/>
          <w:szCs w:val="24"/>
          <w:lang w:val="uk-UA"/>
        </w:rPr>
        <w:tab/>
        <w:t xml:space="preserve">                                                </w:t>
      </w:r>
    </w:p>
    <w:p w:rsidR="00783E15" w:rsidRPr="008546D4" w:rsidRDefault="00783E15" w:rsidP="00495E64">
      <w:pPr>
        <w:pStyle w:val="a3"/>
        <w:spacing w:line="360" w:lineRule="auto"/>
        <w:ind w:left="0" w:firstLine="567"/>
        <w:jc w:val="both"/>
        <w:rPr>
          <w:rFonts w:ascii="Times New Roman" w:hAnsi="Times New Roman" w:cs="Times New Roman"/>
          <w:sz w:val="24"/>
          <w:szCs w:val="24"/>
          <w:lang w:val="uk-UA"/>
        </w:rPr>
      </w:pPr>
    </w:p>
    <w:sectPr w:rsidR="00783E15" w:rsidRPr="008546D4" w:rsidSect="00602C16">
      <w:pgSz w:w="11906" w:h="16838"/>
      <w:pgMar w:top="568" w:right="707"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04559"/>
    <w:multiLevelType w:val="hybridMultilevel"/>
    <w:tmpl w:val="66D0D734"/>
    <w:lvl w:ilvl="0" w:tplc="C08AFB32">
      <w:numFmt w:val="bullet"/>
      <w:lvlText w:val="-"/>
      <w:lvlJc w:val="left"/>
      <w:pPr>
        <w:ind w:left="644"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16D612A"/>
    <w:multiLevelType w:val="hybridMultilevel"/>
    <w:tmpl w:val="0B7CF8D8"/>
    <w:lvl w:ilvl="0" w:tplc="1AD01F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7D105C7"/>
    <w:multiLevelType w:val="multilevel"/>
    <w:tmpl w:val="8E14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BC4C8D"/>
    <w:multiLevelType w:val="hybridMultilevel"/>
    <w:tmpl w:val="D9E4AF48"/>
    <w:lvl w:ilvl="0" w:tplc="F5BCB114">
      <w:start w:val="1"/>
      <w:numFmt w:val="decimal"/>
      <w:lvlText w:val="%1."/>
      <w:lvlJc w:val="left"/>
      <w:pPr>
        <w:ind w:left="720" w:hanging="360"/>
      </w:pPr>
      <w:rPr>
        <w:rFonts w:ascii="Times New Roman" w:eastAsiaTheme="minorHAnsi" w:hAnsi="Times New Roman" w:cs="Times New Roman"/>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07177C4"/>
    <w:multiLevelType w:val="hybridMultilevel"/>
    <w:tmpl w:val="53BA9ED4"/>
    <w:lvl w:ilvl="0" w:tplc="A9B4F83A">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5" w15:restartNumberingAfterBreak="0">
    <w:nsid w:val="4F7157D3"/>
    <w:multiLevelType w:val="hybridMultilevel"/>
    <w:tmpl w:val="0ECAB27C"/>
    <w:lvl w:ilvl="0" w:tplc="AB521508">
      <w:start w:val="1"/>
      <w:numFmt w:val="decimal"/>
      <w:lvlText w:val="%1."/>
      <w:lvlJc w:val="left"/>
      <w:pPr>
        <w:ind w:left="644" w:hanging="360"/>
      </w:pPr>
      <w:rPr>
        <w:rFonts w:hint="default"/>
        <w:b/>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3FD4E51"/>
    <w:multiLevelType w:val="hybridMultilevel"/>
    <w:tmpl w:val="6CB2837A"/>
    <w:lvl w:ilvl="0" w:tplc="83CEEB26">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4DC4137"/>
    <w:multiLevelType w:val="hybridMultilevel"/>
    <w:tmpl w:val="72D015E8"/>
    <w:lvl w:ilvl="0" w:tplc="7B9C71C8">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8" w15:restartNumberingAfterBreak="0">
    <w:nsid w:val="63EB017E"/>
    <w:multiLevelType w:val="hybridMultilevel"/>
    <w:tmpl w:val="A30A5616"/>
    <w:lvl w:ilvl="0" w:tplc="0F8A9C92">
      <w:start w:val="1"/>
      <w:numFmt w:val="decimal"/>
      <w:lvlText w:val="%1."/>
      <w:lvlJc w:val="left"/>
      <w:pPr>
        <w:ind w:left="644" w:hanging="360"/>
      </w:pPr>
      <w:rPr>
        <w:rFonts w:hint="default"/>
        <w:b/>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5"/>
  </w:num>
  <w:num w:numId="5">
    <w:abstractNumId w:val="1"/>
  </w:num>
  <w:num w:numId="6">
    <w:abstractNumId w:val="2"/>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15"/>
    <w:rsid w:val="00004A1B"/>
    <w:rsid w:val="00057E9D"/>
    <w:rsid w:val="000E6332"/>
    <w:rsid w:val="001249BA"/>
    <w:rsid w:val="001250A9"/>
    <w:rsid w:val="00126FFA"/>
    <w:rsid w:val="0013571B"/>
    <w:rsid w:val="001503A2"/>
    <w:rsid w:val="00150D8D"/>
    <w:rsid w:val="00172AA7"/>
    <w:rsid w:val="00182782"/>
    <w:rsid w:val="001E3A76"/>
    <w:rsid w:val="00262BE5"/>
    <w:rsid w:val="00282790"/>
    <w:rsid w:val="00286382"/>
    <w:rsid w:val="00290655"/>
    <w:rsid w:val="002D4AB4"/>
    <w:rsid w:val="002E01C2"/>
    <w:rsid w:val="002E0E9F"/>
    <w:rsid w:val="00361ED8"/>
    <w:rsid w:val="00381D77"/>
    <w:rsid w:val="0039212F"/>
    <w:rsid w:val="00394222"/>
    <w:rsid w:val="003A6809"/>
    <w:rsid w:val="003D641C"/>
    <w:rsid w:val="003F68A3"/>
    <w:rsid w:val="00431DE5"/>
    <w:rsid w:val="00487104"/>
    <w:rsid w:val="00495E64"/>
    <w:rsid w:val="004C7B4B"/>
    <w:rsid w:val="004E0FDE"/>
    <w:rsid w:val="00500A6C"/>
    <w:rsid w:val="00504CEB"/>
    <w:rsid w:val="005228BC"/>
    <w:rsid w:val="00524D7E"/>
    <w:rsid w:val="0057581F"/>
    <w:rsid w:val="005F16ED"/>
    <w:rsid w:val="00602C16"/>
    <w:rsid w:val="006E2E15"/>
    <w:rsid w:val="00710F12"/>
    <w:rsid w:val="00734A9F"/>
    <w:rsid w:val="00741E19"/>
    <w:rsid w:val="00783E15"/>
    <w:rsid w:val="00793772"/>
    <w:rsid w:val="007F5D37"/>
    <w:rsid w:val="008016A8"/>
    <w:rsid w:val="0080201E"/>
    <w:rsid w:val="00820039"/>
    <w:rsid w:val="00823140"/>
    <w:rsid w:val="00851658"/>
    <w:rsid w:val="00853DDF"/>
    <w:rsid w:val="008546D4"/>
    <w:rsid w:val="008712F3"/>
    <w:rsid w:val="00872F3E"/>
    <w:rsid w:val="00874B15"/>
    <w:rsid w:val="00891FDD"/>
    <w:rsid w:val="00894CAD"/>
    <w:rsid w:val="008A443A"/>
    <w:rsid w:val="00904E6F"/>
    <w:rsid w:val="00907B92"/>
    <w:rsid w:val="00926FA9"/>
    <w:rsid w:val="00927B55"/>
    <w:rsid w:val="00966AA5"/>
    <w:rsid w:val="00976E1C"/>
    <w:rsid w:val="009837F3"/>
    <w:rsid w:val="009F5D0B"/>
    <w:rsid w:val="00A23AE1"/>
    <w:rsid w:val="00A274EC"/>
    <w:rsid w:val="00A620BC"/>
    <w:rsid w:val="00A72851"/>
    <w:rsid w:val="00A767AB"/>
    <w:rsid w:val="00B04483"/>
    <w:rsid w:val="00B73B95"/>
    <w:rsid w:val="00BA2AE4"/>
    <w:rsid w:val="00BB11DA"/>
    <w:rsid w:val="00C545EA"/>
    <w:rsid w:val="00C72D1F"/>
    <w:rsid w:val="00C95923"/>
    <w:rsid w:val="00CB4F7D"/>
    <w:rsid w:val="00D06A81"/>
    <w:rsid w:val="00D06ADF"/>
    <w:rsid w:val="00D21955"/>
    <w:rsid w:val="00D542D4"/>
    <w:rsid w:val="00D65687"/>
    <w:rsid w:val="00D658E5"/>
    <w:rsid w:val="00D737F4"/>
    <w:rsid w:val="00D82854"/>
    <w:rsid w:val="00DE2F70"/>
    <w:rsid w:val="00DE5C23"/>
    <w:rsid w:val="00DF4B11"/>
    <w:rsid w:val="00E02955"/>
    <w:rsid w:val="00E20E7C"/>
    <w:rsid w:val="00E24501"/>
    <w:rsid w:val="00E379C1"/>
    <w:rsid w:val="00E600A1"/>
    <w:rsid w:val="00E906C8"/>
    <w:rsid w:val="00EA7D96"/>
    <w:rsid w:val="00EE182E"/>
    <w:rsid w:val="00EF2793"/>
    <w:rsid w:val="00EF3DD6"/>
    <w:rsid w:val="00F415F7"/>
    <w:rsid w:val="00FA14D2"/>
    <w:rsid w:val="00FB067B"/>
    <w:rsid w:val="00FB0D5B"/>
    <w:rsid w:val="00FB4E58"/>
    <w:rsid w:val="00FB739E"/>
    <w:rsid w:val="00FC6281"/>
    <w:rsid w:val="00FD06A8"/>
    <w:rsid w:val="00FE3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C5B5"/>
  <w15:docId w15:val="{9CA28FE7-6ADA-419D-B702-5A1132B9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E1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783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83E15"/>
    <w:rPr>
      <w:rFonts w:ascii="Courier New" w:eastAsia="Times New Roman" w:hAnsi="Courier New" w:cs="Courier New"/>
      <w:sz w:val="20"/>
      <w:szCs w:val="20"/>
      <w:lang w:eastAsia="ru-RU"/>
    </w:rPr>
  </w:style>
  <w:style w:type="paragraph" w:styleId="a3">
    <w:name w:val="List Paragraph"/>
    <w:basedOn w:val="a"/>
    <w:uiPriority w:val="34"/>
    <w:qFormat/>
    <w:rsid w:val="00783E15"/>
    <w:pPr>
      <w:ind w:left="720"/>
      <w:contextualSpacing/>
    </w:pPr>
  </w:style>
  <w:style w:type="paragraph" w:customStyle="1" w:styleId="1">
    <w:name w:val="Без интервала1"/>
    <w:rsid w:val="00783E15"/>
    <w:pPr>
      <w:suppressAutoHyphens/>
      <w:spacing w:after="0" w:line="240" w:lineRule="auto"/>
    </w:pPr>
    <w:rPr>
      <w:rFonts w:ascii="Calibri" w:eastAsia="Times New Roman" w:hAnsi="Calibri" w:cs="Calibri"/>
      <w:lang w:eastAsia="zh-CN"/>
    </w:rPr>
  </w:style>
  <w:style w:type="paragraph" w:styleId="a4">
    <w:name w:val="Normal (Web)"/>
    <w:basedOn w:val="a"/>
    <w:uiPriority w:val="99"/>
    <w:unhideWhenUsed/>
    <w:rsid w:val="00A23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B4E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4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416059">
      <w:bodyDiv w:val="1"/>
      <w:marLeft w:val="0"/>
      <w:marRight w:val="0"/>
      <w:marTop w:val="0"/>
      <w:marBottom w:val="0"/>
      <w:divBdr>
        <w:top w:val="none" w:sz="0" w:space="0" w:color="auto"/>
        <w:left w:val="none" w:sz="0" w:space="0" w:color="auto"/>
        <w:bottom w:val="none" w:sz="0" w:space="0" w:color="auto"/>
        <w:right w:val="none" w:sz="0" w:space="0" w:color="auto"/>
      </w:divBdr>
    </w:div>
    <w:div w:id="505022959">
      <w:bodyDiv w:val="1"/>
      <w:marLeft w:val="0"/>
      <w:marRight w:val="0"/>
      <w:marTop w:val="0"/>
      <w:marBottom w:val="0"/>
      <w:divBdr>
        <w:top w:val="none" w:sz="0" w:space="0" w:color="auto"/>
        <w:left w:val="none" w:sz="0" w:space="0" w:color="auto"/>
        <w:bottom w:val="none" w:sz="0" w:space="0" w:color="auto"/>
        <w:right w:val="none" w:sz="0" w:space="0" w:color="auto"/>
      </w:divBdr>
    </w:div>
    <w:div w:id="189727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F3785-3F54-4B8D-9413-3B7C8958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2</Pages>
  <Words>555</Words>
  <Characters>3167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cp:lastModifiedBy>
  <cp:revision>24</cp:revision>
  <cp:lastPrinted>2025-03-13T09:55:00Z</cp:lastPrinted>
  <dcterms:created xsi:type="dcterms:W3CDTF">2025-09-09T12:36:00Z</dcterms:created>
  <dcterms:modified xsi:type="dcterms:W3CDTF">2025-10-02T10:56:00Z</dcterms:modified>
</cp:coreProperties>
</file>