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54332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r w:rsidR="00543320">
              <w:rPr>
                <w:rStyle w:val="st42"/>
              </w:rPr>
              <w:t>ФОП</w:t>
            </w:r>
            <w:r w:rsidR="00543320" w:rsidRPr="00543320">
              <w:rPr>
                <w:rStyle w:val="st42"/>
                <w:lang w:val="ru-RU"/>
              </w:rPr>
              <w:t xml:space="preserve"> </w:t>
            </w:r>
            <w:r w:rsidR="00543320">
              <w:rPr>
                <w:rStyle w:val="st42"/>
                <w:lang w:val="ru-RU"/>
              </w:rPr>
              <w:t>«Пустотай В.В.</w:t>
            </w:r>
            <w:r w:rsidR="008464A1">
              <w:rPr>
                <w:rStyle w:val="st42"/>
              </w:rPr>
              <w:t>»</w:t>
            </w:r>
            <w:r w:rsidR="005944D6">
              <w:rPr>
                <w:rStyle w:val="st42"/>
              </w:rPr>
              <w:t>.</w:t>
            </w:r>
            <w:r w:rsidR="00461B36">
              <w:rPr>
                <w:rStyle w:val="st42"/>
              </w:rPr>
              <w:t xml:space="preserve">, </w:t>
            </w:r>
            <w:r w:rsidR="009723AA">
              <w:rPr>
                <w:rStyle w:val="st42"/>
              </w:rPr>
              <w:t xml:space="preserve"> </w:t>
            </w:r>
            <w:r w:rsidR="00461B36">
              <w:rPr>
                <w:rStyle w:val="st42"/>
              </w:rPr>
              <w:t xml:space="preserve">вул. </w:t>
            </w:r>
            <w:r w:rsidR="00543320">
              <w:rPr>
                <w:rStyle w:val="st42"/>
              </w:rPr>
              <w:t>Слобідська,33</w:t>
            </w:r>
            <w:r w:rsidR="00896482">
              <w:rPr>
                <w:rStyle w:val="st42"/>
              </w:rPr>
              <w:t xml:space="preserve"> , с. Рунівщина</w:t>
            </w:r>
            <w:r w:rsidR="00EB7EF5">
              <w:rPr>
                <w:rStyle w:val="st42"/>
              </w:rPr>
              <w:t>, Берестинський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(візуально/тактильно)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543320">
              <w:rPr>
                <w:rStyle w:val="st42"/>
              </w:rPr>
              <w:t>350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  <w:r w:rsidR="00543320">
              <w:rPr>
                <w:rStyle w:val="st42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  <w:r w:rsidR="00543320">
              <w:rPr>
                <w:rStyle w:val="st42"/>
              </w:rPr>
              <w:t>5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</w:t>
            </w:r>
            <w:r w:rsidR="00543320">
              <w:rPr>
                <w:rStyle w:val="st42"/>
              </w:rPr>
              <w:t>300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1631AA">
        <w:rPr>
          <w:rStyle w:val="st42"/>
        </w:rPr>
        <w:t>, 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1485C"/>
    <w:rsid w:val="002B410A"/>
    <w:rsid w:val="002C7E0C"/>
    <w:rsid w:val="00461B36"/>
    <w:rsid w:val="004D02AA"/>
    <w:rsid w:val="0050579D"/>
    <w:rsid w:val="00543320"/>
    <w:rsid w:val="005944D6"/>
    <w:rsid w:val="006706DE"/>
    <w:rsid w:val="006802AB"/>
    <w:rsid w:val="006F2BC5"/>
    <w:rsid w:val="00735BF1"/>
    <w:rsid w:val="007C6FF8"/>
    <w:rsid w:val="00824A49"/>
    <w:rsid w:val="008464A1"/>
    <w:rsid w:val="00871B3B"/>
    <w:rsid w:val="00896482"/>
    <w:rsid w:val="008E2EB3"/>
    <w:rsid w:val="009723AA"/>
    <w:rsid w:val="00A00826"/>
    <w:rsid w:val="00A26BE9"/>
    <w:rsid w:val="00A71F2A"/>
    <w:rsid w:val="00AB1DD6"/>
    <w:rsid w:val="00B070C5"/>
    <w:rsid w:val="00B92E8E"/>
    <w:rsid w:val="00BA710B"/>
    <w:rsid w:val="00BC44F7"/>
    <w:rsid w:val="00BE0ABD"/>
    <w:rsid w:val="00C60A2E"/>
    <w:rsid w:val="00C62E00"/>
    <w:rsid w:val="00D226C7"/>
    <w:rsid w:val="00D24A1D"/>
    <w:rsid w:val="00D6758B"/>
    <w:rsid w:val="00DD40AD"/>
    <w:rsid w:val="00EB7EF5"/>
    <w:rsid w:val="00ED7DAD"/>
    <w:rsid w:val="00F361BC"/>
    <w:rsid w:val="00F420D4"/>
    <w:rsid w:val="00F9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2074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2025-04-25T07:15:00Z</dcterms:created>
  <dcterms:modified xsi:type="dcterms:W3CDTF">2025-04-25T07:15:00Z</dcterms:modified>
</cp:coreProperties>
</file>