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5ABD" w14:textId="77777777" w:rsidR="001D3F84" w:rsidRDefault="001D3F84" w:rsidP="001D3F84">
      <w:pPr>
        <w:keepNext/>
        <w:numPr>
          <w:ilvl w:val="1"/>
          <w:numId w:val="1"/>
        </w:numPr>
        <w:suppressAutoHyphens/>
        <w:spacing w:after="0" w:line="240" w:lineRule="auto"/>
        <w:ind w:left="4536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Додаток 1 до розпорядження</w:t>
      </w:r>
    </w:p>
    <w:p w14:paraId="78B0C4CC" w14:textId="77777777" w:rsidR="001D3F84" w:rsidRDefault="001D3F84" w:rsidP="001D3F84">
      <w:pPr>
        <w:keepNext/>
        <w:suppressAutoHyphens/>
        <w:spacing w:after="0" w:line="240" w:lineRule="auto"/>
        <w:ind w:left="45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голови Зачепилівської селищної ради</w:t>
      </w:r>
    </w:p>
    <w:p w14:paraId="307AB288" w14:textId="77777777" w:rsidR="001D3F84" w:rsidRDefault="001D3F84" w:rsidP="001D3F84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 28.07.2025року  № 140-ОД</w:t>
      </w:r>
    </w:p>
    <w:p w14:paraId="6E1FDEF3" w14:textId="77777777" w:rsidR="001D3F84" w:rsidRDefault="001D3F84" w:rsidP="001D3F84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B8FE6C" w14:textId="77777777" w:rsidR="001D3F84" w:rsidRPr="001D3F84" w:rsidRDefault="001D3F84" w:rsidP="001D3F84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1D3F84">
        <w:rPr>
          <w:rFonts w:ascii="Times New Roman" w:hAnsi="Times New Roman"/>
          <w:sz w:val="24"/>
          <w:szCs w:val="24"/>
          <w:lang w:val="uk-UA"/>
        </w:rPr>
        <w:t>ЗАТВЕРДЖУЮ</w:t>
      </w:r>
    </w:p>
    <w:p w14:paraId="6F054FAC" w14:textId="77777777" w:rsidR="001D3F84" w:rsidRDefault="001D3F84" w:rsidP="001D3F84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val="uk-UA"/>
        </w:rPr>
      </w:pPr>
      <w:r w:rsidRPr="001D3F84">
        <w:rPr>
          <w:rFonts w:ascii="Times New Roman" w:hAnsi="Times New Roman"/>
          <w:sz w:val="24"/>
          <w:szCs w:val="24"/>
          <w:lang w:val="uk-UA"/>
        </w:rPr>
        <w:t>Начальник відділу освіти, молоді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D3F84">
        <w:rPr>
          <w:rFonts w:ascii="Times New Roman" w:hAnsi="Times New Roman"/>
          <w:sz w:val="24"/>
          <w:szCs w:val="24"/>
          <w:lang w:val="uk-UA"/>
        </w:rPr>
        <w:t>спорту Зачепилівської селищної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Берестинського району Харківської області</w:t>
      </w:r>
    </w:p>
    <w:p w14:paraId="39CE5C8A" w14:textId="77777777" w:rsidR="001D3F84" w:rsidRDefault="001D3F84" w:rsidP="001D3F84">
      <w:pPr>
        <w:tabs>
          <w:tab w:val="left" w:pos="747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_____________</w:t>
      </w:r>
      <w:r>
        <w:rPr>
          <w:rFonts w:ascii="Times New Roman" w:hAnsi="Times New Roman"/>
          <w:sz w:val="24"/>
          <w:szCs w:val="24"/>
        </w:rPr>
        <w:t>____ Олександр ЗЕЛЕНСЬКИЙ</w:t>
      </w:r>
    </w:p>
    <w:p w14:paraId="3CC0F911" w14:textId="77777777" w:rsidR="001D3F84" w:rsidRDefault="001D3F84" w:rsidP="001D3F84">
      <w:pPr>
        <w:spacing w:after="0" w:line="240" w:lineRule="auto"/>
        <w:ind w:left="453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(підпис, ім’я та прізвище)</w:t>
      </w:r>
    </w:p>
    <w:p w14:paraId="521FE055" w14:textId="77777777" w:rsidR="001D3F84" w:rsidRDefault="001D3F84" w:rsidP="001D3F84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______________202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 xml:space="preserve"> року</w:t>
      </w:r>
    </w:p>
    <w:p w14:paraId="2BEE10F2" w14:textId="77777777" w:rsidR="001D3F84" w:rsidRDefault="001D3F84" w:rsidP="001D3F84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14:paraId="670CD540" w14:textId="77777777" w:rsidR="001D3F84" w:rsidRDefault="001D3F84" w:rsidP="001D3F84">
      <w:pPr>
        <w:spacing w:after="0" w:line="240" w:lineRule="auto"/>
        <w:ind w:right="9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 </w:t>
      </w:r>
    </w:p>
    <w:p w14:paraId="725DE112" w14:textId="77777777" w:rsidR="001D3F84" w:rsidRDefault="001D3F84" w:rsidP="001D3F84">
      <w:pPr>
        <w:tabs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готовності ________________  </w:t>
      </w:r>
    </w:p>
    <w:p w14:paraId="1690742A" w14:textId="77777777" w:rsidR="001D3F84" w:rsidRDefault="001D3F84" w:rsidP="001D3F84">
      <w:pPr>
        <w:tabs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нового 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 навчального року</w:t>
      </w:r>
    </w:p>
    <w:p w14:paraId="3EC53637" w14:textId="77777777" w:rsidR="001D3F84" w:rsidRDefault="001D3F84" w:rsidP="001D3F84">
      <w:pPr>
        <w:spacing w:after="0" w:line="240" w:lineRule="auto"/>
        <w:ind w:left="-1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Повна адреса: </w:t>
      </w:r>
      <w:r>
        <w:rPr>
          <w:rFonts w:ascii="Times New Roman" w:hAnsi="Times New Roman"/>
          <w:b/>
          <w:i/>
          <w:sz w:val="26"/>
          <w:szCs w:val="26"/>
          <w:u w:val="single"/>
        </w:rPr>
        <w:t>________________________________________________________</w:t>
      </w:r>
    </w:p>
    <w:p w14:paraId="2EBDB658" w14:textId="77777777" w:rsidR="001D3F84" w:rsidRDefault="001D3F84" w:rsidP="001D3F84">
      <w:pPr>
        <w:spacing w:after="0" w:line="240" w:lineRule="auto"/>
        <w:ind w:left="-1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____________________________________________________________________</w:t>
      </w:r>
    </w:p>
    <w:p w14:paraId="3F092A0E" w14:textId="77777777" w:rsidR="001D3F84" w:rsidRDefault="001D3F84" w:rsidP="001D3F84">
      <w:pPr>
        <w:spacing w:after="0" w:line="240" w:lineRule="auto"/>
        <w:ind w:lef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Телефон: </w:t>
      </w:r>
      <w:r>
        <w:rPr>
          <w:rFonts w:ascii="Times New Roman" w:hAnsi="Times New Roman"/>
          <w:b/>
          <w:i/>
          <w:sz w:val="26"/>
          <w:szCs w:val="26"/>
          <w:u w:val="single"/>
        </w:rPr>
        <w:t>___________</w:t>
      </w:r>
    </w:p>
    <w:p w14:paraId="5D9F3DFD" w14:textId="77777777" w:rsidR="001D3F84" w:rsidRDefault="001D3F84" w:rsidP="001D3F84">
      <w:pPr>
        <w:spacing w:after="0" w:line="240" w:lineRule="auto"/>
        <w:ind w:left="-1" w:right="207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Прізвище, ім’я, по батькові керівника закладу освіти  </w:t>
      </w:r>
      <w:r>
        <w:rPr>
          <w:rFonts w:ascii="Times New Roman" w:hAnsi="Times New Roman"/>
          <w:b/>
          <w:i/>
          <w:sz w:val="26"/>
          <w:szCs w:val="26"/>
          <w:u w:val="single"/>
        </w:rPr>
        <w:t>________________________</w:t>
      </w:r>
    </w:p>
    <w:p w14:paraId="411A0A1F" w14:textId="77777777" w:rsidR="001D3F84" w:rsidRDefault="001D3F84" w:rsidP="001D3F84">
      <w:pPr>
        <w:spacing w:after="0" w:line="240" w:lineRule="auto"/>
        <w:ind w:left="-1" w:right="207"/>
        <w:rPr>
          <w:rFonts w:ascii="Times New Roman" w:hAnsi="Times New Roman"/>
          <w:sz w:val="26"/>
          <w:szCs w:val="26"/>
          <w:u w:val="single"/>
        </w:rPr>
      </w:pPr>
    </w:p>
    <w:p w14:paraId="1F0320BA" w14:textId="2BC46F24" w:rsidR="001D3F84" w:rsidRDefault="00F968D6" w:rsidP="001D3F84">
      <w:pPr>
        <w:tabs>
          <w:tab w:val="right" w:leader="underscore" w:pos="9418"/>
        </w:tabs>
        <w:jc w:val="both"/>
        <w:rPr>
          <w:rFonts w:ascii="Times New Roman" w:hAnsi="Times New Roman"/>
          <w:color w:val="000000"/>
          <w:spacing w:val="-10"/>
          <w:w w:val="105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31326A" wp14:editId="22DA4CE3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43624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F708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4pt" to="343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" strokeweight=".7pt"/>
            </w:pict>
          </mc:Fallback>
        </mc:AlternateContent>
      </w:r>
      <w:r w:rsidR="001D3F84">
        <w:rPr>
          <w:rFonts w:ascii="Times New Roman" w:hAnsi="Times New Roman"/>
          <w:color w:val="000000"/>
          <w:spacing w:val="-10"/>
          <w:w w:val="105"/>
          <w:sz w:val="26"/>
          <w:szCs w:val="26"/>
        </w:rPr>
        <w:t xml:space="preserve">   </w:t>
      </w:r>
    </w:p>
    <w:p w14:paraId="560B54C3" w14:textId="77777777" w:rsidR="001D3F84" w:rsidRDefault="001D3F84" w:rsidP="001D3F84">
      <w:pPr>
        <w:tabs>
          <w:tab w:val="right" w:leader="underscore" w:pos="9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10"/>
          <w:w w:val="105"/>
          <w:sz w:val="26"/>
          <w:szCs w:val="26"/>
        </w:rPr>
        <w:t xml:space="preserve"> Відповідно до розпорядження голови Зачепилівської селищної ради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 xml:space="preserve"> «Про організацію проведення 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  <w:lang w:val="uk-UA"/>
        </w:rPr>
        <w:t>о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 xml:space="preserve">гляду 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  <w:lang w:val="uk-UA"/>
        </w:rPr>
        <w:t>г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>отовності закладів освіти до нового 202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  <w:lang w:val="uk-UA"/>
        </w:rPr>
        <w:t>5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>/202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  <w:lang w:val="uk-UA"/>
        </w:rPr>
        <w:t>6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 xml:space="preserve"> навчального року» від 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  <w:lang w:val="uk-UA"/>
        </w:rPr>
        <w:t xml:space="preserve">28 липня 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 xml:space="preserve"> 202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  <w:lang w:val="uk-UA"/>
        </w:rPr>
        <w:t xml:space="preserve">5 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 xml:space="preserve">року № 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  <w:lang w:val="uk-UA"/>
        </w:rPr>
        <w:t>140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 xml:space="preserve"> – ОД, наказу відділу освіти, молоді та спорту Зачепилівської селищної ради «Про організацію проведення огляду готовності закладів освіти до нового 202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  <w:lang w:val="uk-UA"/>
        </w:rPr>
        <w:t>5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>/202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  <w:lang w:val="uk-UA"/>
        </w:rPr>
        <w:t>6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 xml:space="preserve"> навчального року» від _. ___ 202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  <w:lang w:val="uk-UA"/>
        </w:rPr>
        <w:t>5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t xml:space="preserve"> року № _» перевірку проводила комісія в складі: </w:t>
      </w:r>
      <w:r>
        <w:rPr>
          <w:rFonts w:ascii="Times New Roman" w:hAnsi="Times New Roman"/>
          <w:color w:val="000000"/>
          <w:spacing w:val="-8"/>
          <w:w w:val="105"/>
          <w:sz w:val="26"/>
          <w:szCs w:val="26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1D3F84" w14:paraId="0F3D638C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AAD7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ЗАГНІЙ </w:t>
            </w:r>
          </w:p>
          <w:p w14:paraId="5309A018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 Іванович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9615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перший заступник селищного голови Зачепилівської селищної ради Берестинського району Харківської області, голова комісії</w:t>
            </w:r>
          </w:p>
        </w:tc>
      </w:tr>
      <w:tr w:rsidR="001D3F84" w14:paraId="412A08C9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A303" w14:textId="77777777" w:rsidR="001D3F84" w:rsidRDefault="001D3F8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ЗЕЛЕНСЬКИЙ        Олександр Миколайович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89ED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освіти, молоді та спорту Зачепилівської селищної ради Берестинського району Харківської області, заступник голови комісії</w:t>
            </w:r>
          </w:p>
        </w:tc>
      </w:tr>
      <w:tr w:rsidR="001D3F84" w14:paraId="14121386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EFFF" w14:textId="77777777" w:rsidR="001D3F84" w:rsidRDefault="001D3F8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КОРОЛЕНКО            Валентина Григорівна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CF79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інженер з охорони праці господарчої групи відділу освіти, молоді та спорту Зачепилівської селищної ради Берестинського району Харківської області, секретар</w:t>
            </w:r>
          </w:p>
        </w:tc>
      </w:tr>
      <w:tr w:rsidR="001D3F84" w14:paraId="46CE5CEE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C8DC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БОНДАР </w:t>
            </w:r>
          </w:p>
          <w:p w14:paraId="1EBD56D9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Вікторівна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7BC7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господарчої групи відділу освіти, молоді та спорту Зачепилівської селищної ради Берестинського району Харківської області</w:t>
            </w:r>
          </w:p>
        </w:tc>
      </w:tr>
      <w:tr w:rsidR="001D3F84" w14:paraId="39CE742F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F5EB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ГРЕБІННИК </w:t>
            </w:r>
          </w:p>
          <w:p w14:paraId="461A21F2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Світлана Олександрівна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1834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заступник начальника відділу безпечності харчових продуктів та ветеринарної медицини  Берестинського районного управління Головного управління Держпродспоживслужби в Харківській області (за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згодою)</w:t>
            </w:r>
          </w:p>
        </w:tc>
      </w:tr>
      <w:tr w:rsidR="001D3F84" w14:paraId="70A492DC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FB20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ЗІНЧЕНКО</w:t>
            </w:r>
          </w:p>
          <w:p w14:paraId="3DEDE27A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Миколаївна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32B7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відділу державного нагляду за дотриманням санітарного законодавства Берестинського районного управління Головного управління Держпродспоживслужби в Харківській області</w:t>
            </w:r>
          </w:p>
        </w:tc>
      </w:tr>
      <w:tr w:rsidR="001D3F84" w:rsidRPr="001D3F84" w14:paraId="00F21E84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EFD7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КОРІННА</w:t>
            </w:r>
          </w:p>
          <w:p w14:paraId="29D7F6EE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 Михайлівна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CA9F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Комунальної установи «Зачепилівський центр професійного розвитку педагогічних працівників» Зачепилівської селищної ради Харківської області</w:t>
            </w:r>
          </w:p>
        </w:tc>
      </w:tr>
      <w:tr w:rsidR="001D3F84" w14:paraId="23393812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5EE1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МОІСЕЄНКО</w:t>
            </w:r>
          </w:p>
          <w:p w14:paraId="2809CF08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Богдан Вадимович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3D6D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офіцер цивільного захисту громади Берестинського  районного управління цивільного захисту та превентивної діяльності (за згодою)</w:t>
            </w:r>
          </w:p>
        </w:tc>
      </w:tr>
      <w:tr w:rsidR="001D3F84" w14:paraId="0B4F22BC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CA3A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ПАШКОВА</w:t>
            </w:r>
          </w:p>
          <w:p w14:paraId="68E2FC0B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Світлана Іванівна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1E31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начальника відділу освіти, молоді та спорту Зачепилівської селищної ради Красноградського району Харківської області</w:t>
            </w:r>
          </w:p>
        </w:tc>
      </w:tr>
      <w:tr w:rsidR="001D3F84" w14:paraId="29E8FA12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2D1B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ПОЛЯКОВА</w:t>
            </w:r>
          </w:p>
          <w:p w14:paraId="33736875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Вілена Вікторівна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FE3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 відділу державного нагляду за дотриманням санітарного законодавства Берестинського районного управління Головного  управління Держпрод-споживслужби в Харківській області (за згодою)</w:t>
            </w:r>
          </w:p>
        </w:tc>
      </w:tr>
      <w:tr w:rsidR="001D3F84" w14:paraId="38DA1F8D" w14:textId="77777777" w:rsidTr="001D3F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FE0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ТУМА</w:t>
            </w:r>
          </w:p>
          <w:p w14:paraId="2D40FE53" w14:textId="77777777" w:rsidR="001D3F84" w:rsidRDefault="001D3F84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Лілія Петрівна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89D9" w14:textId="77777777" w:rsidR="001D3F84" w:rsidRDefault="001D3F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відділу освіти, молоді та спорту Зачепилівської селищної ради Берестинського району Харківської області</w:t>
            </w:r>
          </w:p>
        </w:tc>
      </w:tr>
    </w:tbl>
    <w:p w14:paraId="22F93645" w14:textId="77777777" w:rsidR="001D3F84" w:rsidRDefault="001D3F84" w:rsidP="001D3F84">
      <w:pPr>
        <w:spacing w:after="0" w:line="240" w:lineRule="auto"/>
        <w:ind w:left="-1" w:right="207"/>
        <w:rPr>
          <w:rFonts w:ascii="Times New Roman" w:hAnsi="Times New Roman"/>
          <w:sz w:val="26"/>
          <w:szCs w:val="26"/>
          <w:lang w:val="uk-UA"/>
        </w:rPr>
      </w:pPr>
    </w:p>
    <w:p w14:paraId="4DA3CAEF" w14:textId="77777777" w:rsidR="001D3F84" w:rsidRDefault="001D3F84" w:rsidP="001D3F84">
      <w:pPr>
        <w:spacing w:after="0" w:line="240" w:lineRule="auto"/>
        <w:ind w:left="-1" w:right="20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Комісією встановлено: </w:t>
      </w:r>
      <w:r>
        <w:rPr>
          <w:rFonts w:ascii="Times New Roman" w:hAnsi="Times New Roman"/>
          <w:sz w:val="26"/>
          <w:szCs w:val="26"/>
          <w:lang w:val="uk-UA"/>
        </w:rPr>
        <w:tab/>
      </w:r>
    </w:p>
    <w:p w14:paraId="1FAD12CF" w14:textId="77777777" w:rsidR="001D3F84" w:rsidRDefault="001D3F84" w:rsidP="001D3F84">
      <w:pPr>
        <w:tabs>
          <w:tab w:val="left" w:pos="567"/>
        </w:tabs>
        <w:spacing w:after="0" w:line="276" w:lineRule="auto"/>
        <w:ind w:right="20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1.Наявність Рішення _ сесії _ скликання Зачепилівської селищної ради Зачепилівського району Харківської області  «Про об’єктів, суб’єктів та матеріальних цінностей спільної власності територіальної громади сіл, селища Зачепилівського району у спільну власність Зачепилівської селищної ради» від _ ________  року  №___. </w:t>
      </w:r>
    </w:p>
    <w:p w14:paraId="4DB75CD3" w14:textId="77777777" w:rsidR="001D3F84" w:rsidRDefault="001D3F84" w:rsidP="001D3F84">
      <w:pPr>
        <w:tabs>
          <w:tab w:val="left" w:pos="993"/>
        </w:tabs>
        <w:spacing w:after="0" w:line="240" w:lineRule="auto"/>
        <w:ind w:right="20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2.У 202</w:t>
      </w:r>
      <w:r>
        <w:rPr>
          <w:rFonts w:ascii="Times New Roman" w:hAnsi="Times New Roman"/>
          <w:sz w:val="26"/>
          <w:szCs w:val="26"/>
          <w:lang w:val="uk-UA"/>
        </w:rPr>
        <w:t>5</w:t>
      </w:r>
      <w:r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  <w:lang w:val="uk-UA"/>
        </w:rPr>
        <w:t>6</w:t>
      </w:r>
      <w:r>
        <w:rPr>
          <w:rFonts w:ascii="Times New Roman" w:hAnsi="Times New Roman"/>
          <w:sz w:val="26"/>
          <w:szCs w:val="26"/>
        </w:rPr>
        <w:t xml:space="preserve"> навчальному році в закладі освіти буде функціонувати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класи –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,  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учнів,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 xml:space="preserve">___ </w:t>
      </w:r>
      <w:r>
        <w:rPr>
          <w:rFonts w:ascii="Times New Roman" w:hAnsi="Times New Roman"/>
          <w:b/>
          <w:i/>
          <w:sz w:val="26"/>
          <w:szCs w:val="26"/>
          <w:u w:val="single"/>
        </w:rPr>
        <w:t>групп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 xml:space="preserve">, 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–вихованців. </w:t>
      </w:r>
    </w:p>
    <w:p w14:paraId="0E70EB63" w14:textId="77777777" w:rsidR="001D3F84" w:rsidRDefault="001D3F84" w:rsidP="001D3F84">
      <w:pPr>
        <w:tabs>
          <w:tab w:val="left" w:pos="993"/>
        </w:tabs>
        <w:spacing w:after="0" w:line="240" w:lineRule="auto"/>
        <w:ind w:right="207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3.Наявність плану роботи закладу освіти на новий навчальний </w:t>
      </w:r>
      <w:r>
        <w:rPr>
          <w:rFonts w:ascii="Times New Roman" w:hAnsi="Times New Roman"/>
          <w:i/>
          <w:sz w:val="26"/>
          <w:szCs w:val="26"/>
        </w:rPr>
        <w:t xml:space="preserve">рік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____________________________________________________________________</w:t>
      </w:r>
    </w:p>
    <w:p w14:paraId="1D02FB8D" w14:textId="77777777" w:rsidR="001D3F84" w:rsidRDefault="001D3F84" w:rsidP="001D3F84">
      <w:pPr>
        <w:tabs>
          <w:tab w:val="left" w:pos="0"/>
        </w:tabs>
        <w:spacing w:after="0" w:line="240" w:lineRule="auto"/>
        <w:ind w:right="207"/>
        <w:jc w:val="both"/>
        <w:rPr>
          <w:rFonts w:ascii="Times New Roman" w:hAnsi="Times New Roman"/>
          <w:sz w:val="26"/>
          <w:szCs w:val="26"/>
        </w:rPr>
      </w:pPr>
    </w:p>
    <w:p w14:paraId="167907BF" w14:textId="77777777" w:rsidR="001D3F84" w:rsidRDefault="001D3F84" w:rsidP="001D3F84">
      <w:pPr>
        <w:tabs>
          <w:tab w:val="left" w:pos="0"/>
        </w:tabs>
        <w:spacing w:after="0" w:line="240" w:lineRule="auto"/>
        <w:ind w:right="2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4.Стан та якість ремонту приміщень: </w:t>
      </w:r>
    </w:p>
    <w:p w14:paraId="3C2AF4B7" w14:textId="77777777" w:rsidR="001D3F84" w:rsidRDefault="001D3F84" w:rsidP="001D3F84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капітального</w:t>
      </w:r>
      <w:r>
        <w:rPr>
          <w:rFonts w:ascii="Times New Roman" w:hAnsi="Times New Roman"/>
          <w:i/>
          <w:sz w:val="26"/>
          <w:szCs w:val="26"/>
        </w:rPr>
        <w:t>:-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</w:t>
      </w:r>
    </w:p>
    <w:p w14:paraId="56FAF183" w14:textId="77777777" w:rsidR="001D3F84" w:rsidRDefault="001D3F84" w:rsidP="001D3F84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поточного: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- </w:t>
      </w:r>
      <w:r>
        <w:rPr>
          <w:rFonts w:ascii="Times New Roman" w:hAnsi="Times New Roman"/>
          <w:b/>
          <w:i/>
          <w:sz w:val="26"/>
          <w:szCs w:val="26"/>
          <w:u w:val="single"/>
        </w:rPr>
        <w:t>________________.</w:t>
      </w:r>
    </w:p>
    <w:p w14:paraId="7410110B" w14:textId="77777777" w:rsidR="001D3F84" w:rsidRDefault="001D3F84" w:rsidP="001D3F84">
      <w:pPr>
        <w:tabs>
          <w:tab w:val="left" w:pos="993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Хто виконував роботи з ремонту будівель: </w:t>
      </w:r>
      <w:r>
        <w:rPr>
          <w:rFonts w:ascii="Times New Roman" w:hAnsi="Times New Roman"/>
          <w:b/>
          <w:i/>
          <w:sz w:val="26"/>
          <w:szCs w:val="26"/>
          <w:u w:val="single"/>
        </w:rPr>
        <w:t>________________</w:t>
      </w:r>
    </w:p>
    <w:p w14:paraId="276AC6C3" w14:textId="77777777" w:rsidR="001D3F84" w:rsidRDefault="001D3F84" w:rsidP="001D3F84">
      <w:pPr>
        <w:tabs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657F2BE" w14:textId="77777777" w:rsidR="001D3F84" w:rsidRDefault="001D3F84" w:rsidP="001D3F84">
      <w:pPr>
        <w:tabs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5.Стан території та її площа: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</w:t>
      </w:r>
    </w:p>
    <w:p w14:paraId="37083CF0" w14:textId="77777777" w:rsidR="001D3F84" w:rsidRDefault="001D3F84" w:rsidP="001D3F84">
      <w:pPr>
        <w:tabs>
          <w:tab w:val="left" w:pos="5387"/>
        </w:tabs>
        <w:spacing w:after="0" w:line="240" w:lineRule="auto"/>
        <w:ind w:right="-2"/>
        <w:jc w:val="both"/>
        <w:rPr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_____________________________________________________________________</w:t>
      </w:r>
    </w:p>
    <w:p w14:paraId="52169BD4" w14:textId="77777777" w:rsidR="001D3F84" w:rsidRDefault="001D3F84" w:rsidP="001D3F84">
      <w:pPr>
        <w:tabs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864E949" w14:textId="77777777" w:rsidR="001D3F84" w:rsidRDefault="001D3F84" w:rsidP="001D3F84">
      <w:pPr>
        <w:tabs>
          <w:tab w:val="left" w:pos="5387"/>
        </w:tabs>
        <w:spacing w:after="0" w:line="240" w:lineRule="auto"/>
        <w:ind w:right="-2"/>
        <w:jc w:val="both"/>
        <w:rPr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6.Кількість і стан допоміжних споруд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6256641E" w14:textId="77777777" w:rsidR="001D3F84" w:rsidRDefault="001D3F84" w:rsidP="001D3F84">
      <w:pPr>
        <w:tabs>
          <w:tab w:val="left" w:pos="993"/>
          <w:tab w:val="right" w:pos="10260"/>
        </w:tabs>
        <w:spacing w:after="0" w:line="240" w:lineRule="auto"/>
        <w:ind w:right="2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Наявність цементованих майданчиків для сміттєзбиральників, їх стан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274BC17F" w14:textId="77777777" w:rsidR="001D3F84" w:rsidRDefault="001D3F84" w:rsidP="001D3F84">
      <w:pPr>
        <w:tabs>
          <w:tab w:val="left" w:pos="993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sz w:val="26"/>
          <w:szCs w:val="26"/>
        </w:rPr>
        <w:t xml:space="preserve">7. </w:t>
      </w:r>
      <w:r>
        <w:rPr>
          <w:rFonts w:ascii="Times New Roman" w:hAnsi="Times New Roman"/>
          <w:sz w:val="26"/>
          <w:szCs w:val="26"/>
        </w:rPr>
        <w:t>Огорожа навколо території закладу освіти та її стан</w:t>
      </w:r>
      <w:r>
        <w:rPr>
          <w:rFonts w:ascii="Times New Roman" w:hAnsi="Times New Roman"/>
          <w:i/>
          <w:sz w:val="26"/>
          <w:szCs w:val="26"/>
        </w:rPr>
        <w:t xml:space="preserve">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</w:t>
      </w:r>
    </w:p>
    <w:p w14:paraId="204ADC83" w14:textId="77777777" w:rsidR="001D3F84" w:rsidRDefault="001D3F84" w:rsidP="001D3F84">
      <w:pPr>
        <w:tabs>
          <w:tab w:val="left" w:pos="993"/>
          <w:tab w:val="right" w:pos="10260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2FA49FB" w14:textId="77777777" w:rsidR="001D3F84" w:rsidRDefault="001D3F84" w:rsidP="001D3F84">
      <w:pPr>
        <w:tabs>
          <w:tab w:val="left" w:pos="993"/>
          <w:tab w:val="right" w:pos="10260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 Стан укриттів  фонду захисних споруд цивільного захисту, </w:t>
      </w:r>
      <w:r>
        <w:rPr>
          <w:rFonts w:ascii="Times New Roman" w:hAnsi="Times New Roman"/>
          <w:spacing w:val="-1"/>
          <w:sz w:val="26"/>
          <w:szCs w:val="26"/>
        </w:rPr>
        <w:t xml:space="preserve">їх </w:t>
      </w:r>
      <w:r>
        <w:rPr>
          <w:rFonts w:ascii="Times New Roman" w:hAnsi="Times New Roman"/>
          <w:spacing w:val="-67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характеристика:</w:t>
      </w:r>
    </w:p>
    <w:p w14:paraId="06F50B76" w14:textId="77777777" w:rsidR="001D3F84" w:rsidRDefault="001D3F84" w:rsidP="001D3F84">
      <w:pPr>
        <w:pStyle w:val="a5"/>
        <w:widowControl w:val="0"/>
        <w:tabs>
          <w:tab w:val="left" w:pos="1651"/>
        </w:tabs>
        <w:autoSpaceDE w:val="0"/>
        <w:autoSpaceDN w:val="0"/>
        <w:spacing w:after="0" w:line="240" w:lineRule="auto"/>
        <w:ind w:left="0" w:right="105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1) Загальна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інформація</w:t>
      </w:r>
      <w:r>
        <w:rPr>
          <w:rFonts w:ascii="Times New Roman" w:hAnsi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укриття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фонду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захисних</w:t>
      </w:r>
      <w:r>
        <w:rPr>
          <w:rFonts w:ascii="Times New Roman" w:hAnsi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споруд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цивільного</w:t>
      </w: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захисту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закладу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освіти</w:t>
      </w:r>
    </w:p>
    <w:p w14:paraId="01C5694A" w14:textId="77777777" w:rsidR="001D3F84" w:rsidRDefault="001D3F84" w:rsidP="001D3F84">
      <w:pPr>
        <w:pStyle w:val="a5"/>
        <w:widowControl w:val="0"/>
        <w:tabs>
          <w:tab w:val="left" w:pos="1651"/>
        </w:tabs>
        <w:autoSpaceDE w:val="0"/>
        <w:autoSpaceDN w:val="0"/>
        <w:spacing w:after="0" w:line="240" w:lineRule="auto"/>
        <w:ind w:left="0" w:right="1055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0"/>
        <w:gridCol w:w="2559"/>
        <w:gridCol w:w="838"/>
        <w:gridCol w:w="960"/>
        <w:gridCol w:w="962"/>
        <w:gridCol w:w="1058"/>
        <w:gridCol w:w="828"/>
      </w:tblGrid>
      <w:tr w:rsidR="001D3F84" w14:paraId="6062BA20" w14:textId="77777777" w:rsidTr="001D3F84">
        <w:trPr>
          <w:trHeight w:val="556"/>
        </w:trPr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F0EF" w14:textId="77777777" w:rsidR="001D3F84" w:rsidRDefault="001D3F84">
            <w:pPr>
              <w:pStyle w:val="TableParagraph"/>
              <w:spacing w:before="184" w:line="256" w:lineRule="auto"/>
              <w:ind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укриття фонду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захисних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споруд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цивільного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захисту</w:t>
            </w:r>
          </w:p>
        </w:tc>
        <w:tc>
          <w:tcPr>
            <w:tcW w:w="1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CB61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розташування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362ED1" w14:textId="77777777" w:rsidR="001D3F84" w:rsidRDefault="001D3F84">
            <w:pPr>
              <w:pStyle w:val="TableParagraph"/>
              <w:spacing w:before="10" w:line="256" w:lineRule="auto"/>
              <w:jc w:val="both"/>
              <w:rPr>
                <w:sz w:val="24"/>
                <w:szCs w:val="24"/>
              </w:rPr>
            </w:pPr>
          </w:p>
          <w:p w14:paraId="55AED507" w14:textId="77777777" w:rsidR="001D3F84" w:rsidRDefault="001D3F84">
            <w:pPr>
              <w:pStyle w:val="TableParagraph"/>
              <w:spacing w:line="256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Місткість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укриття,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осіб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43DD" w14:textId="77777777" w:rsidR="001D3F84" w:rsidRDefault="001D3F84">
            <w:pPr>
              <w:pStyle w:val="TableParagraph"/>
              <w:spacing w:line="256" w:lineRule="auto"/>
              <w:ind w:left="91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</w:t>
            </w:r>
          </w:p>
          <w:p w14:paraId="434B325A" w14:textId="77777777" w:rsidR="001D3F84" w:rsidRDefault="001D3F84">
            <w:pPr>
              <w:pStyle w:val="TableParagraph"/>
              <w:spacing w:line="256" w:lineRule="auto"/>
              <w:ind w:left="91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забезпеченості</w:t>
            </w: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6D781F5" w14:textId="77777777" w:rsidR="001D3F84" w:rsidRDefault="001D3F84">
            <w:pPr>
              <w:pStyle w:val="TableParagraph"/>
              <w:spacing w:line="256" w:lineRule="auto"/>
              <w:ind w:left="203" w:righ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Наявність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актів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оцінки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готовності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ЗСЦЗ,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оцінки об'єкта (будівлі, споруди, приміщення) щодо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можливості його використання для укриття учасників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освітнього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найпростішого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укриття,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так/ні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4A176FD" w14:textId="77777777" w:rsidR="001D3F84" w:rsidRDefault="001D3F84">
            <w:pPr>
              <w:pStyle w:val="TableParagraph"/>
              <w:spacing w:line="256" w:lineRule="auto"/>
              <w:ind w:left="175" w:righ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готовності</w:t>
            </w:r>
          </w:p>
          <w:p w14:paraId="415E795D" w14:textId="77777777" w:rsidR="001D3F84" w:rsidRDefault="001D3F84">
            <w:pPr>
              <w:pStyle w:val="TableParagraph"/>
              <w:spacing w:line="256" w:lineRule="auto"/>
              <w:ind w:left="179" w:righ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(готовий,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обмежено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готовий,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готовий)</w:t>
            </w:r>
          </w:p>
        </w:tc>
      </w:tr>
      <w:tr w:rsidR="001D3F84" w14:paraId="4CD5CB2E" w14:textId="77777777" w:rsidTr="001D3F84">
        <w:trPr>
          <w:trHeight w:val="7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598E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870F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288F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F1D52F" w14:textId="77777777" w:rsidR="001D3F84" w:rsidRDefault="001D3F84">
            <w:pPr>
              <w:pStyle w:val="TableParagraph"/>
              <w:spacing w:line="256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Засобами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зв’язку,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так/ні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58C40BE" w14:textId="77777777" w:rsidR="001D3F84" w:rsidRDefault="001D3F84">
            <w:pPr>
              <w:pStyle w:val="TableParagraph"/>
              <w:spacing w:line="256" w:lineRule="auto"/>
              <w:ind w:left="113" w:right="7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Підключенням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мережі</w:t>
            </w:r>
            <w:r>
              <w:rPr>
                <w:spacing w:val="-2"/>
                <w:sz w:val="24"/>
                <w:szCs w:val="24"/>
              </w:rPr>
              <w:t xml:space="preserve"> Інтернет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так/ні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9C9B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A926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3F84" w14:paraId="4F863FEC" w14:textId="77777777" w:rsidTr="001D3F84">
        <w:trPr>
          <w:trHeight w:val="321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E087C7" w14:textId="77777777" w:rsidR="001D3F84" w:rsidRDefault="001D3F84">
            <w:pPr>
              <w:pStyle w:val="TableParagraph"/>
              <w:spacing w:line="270" w:lineRule="exact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Сховище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5BA35" w14:textId="77777777" w:rsidR="001D3F84" w:rsidRDefault="001D3F84">
            <w:pPr>
              <w:pStyle w:val="TableParagraph"/>
              <w:spacing w:line="256" w:lineRule="auto"/>
              <w:ind w:left="315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53FB9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6616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430A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C9CD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77EA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3F84" w14:paraId="37095D3C" w14:textId="77777777" w:rsidTr="001D3F84">
        <w:trPr>
          <w:trHeight w:val="551"/>
        </w:trPr>
        <w:tc>
          <w:tcPr>
            <w:tcW w:w="1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4F1A7F" w14:textId="77777777" w:rsidR="001D3F84" w:rsidRDefault="001D3F84">
            <w:pPr>
              <w:pStyle w:val="TableParagraph"/>
              <w:spacing w:line="270" w:lineRule="exact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Протирадіаційне</w:t>
            </w:r>
          </w:p>
          <w:p w14:paraId="31B86B34" w14:textId="77777777" w:rsidR="001D3F84" w:rsidRDefault="001D3F84">
            <w:pPr>
              <w:pStyle w:val="TableParagraph"/>
              <w:spacing w:line="261" w:lineRule="exact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укриття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5877B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2825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B83C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9064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27D2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4E72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3F84" w14:paraId="7C75E97A" w14:textId="77777777" w:rsidTr="001D3F84">
        <w:trPr>
          <w:trHeight w:val="827"/>
        </w:trPr>
        <w:tc>
          <w:tcPr>
            <w:tcW w:w="10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A8DE7" w14:textId="77777777" w:rsidR="001D3F84" w:rsidRDefault="001D3F84">
            <w:pPr>
              <w:pStyle w:val="TableParagraph"/>
              <w:spacing w:line="256" w:lineRule="auto"/>
              <w:ind w:left="119" w:right="6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Споруда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подвійного</w:t>
            </w:r>
          </w:p>
          <w:p w14:paraId="3032BF38" w14:textId="77777777" w:rsidR="001D3F84" w:rsidRDefault="001D3F84">
            <w:pPr>
              <w:pStyle w:val="TableParagraph"/>
              <w:spacing w:line="261" w:lineRule="exact"/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E9B31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6417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686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094D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18D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C900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D3F84" w14:paraId="30C41936" w14:textId="77777777" w:rsidTr="001D3F84">
        <w:trPr>
          <w:trHeight w:val="638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DD6A" w14:textId="77777777" w:rsidR="001D3F84" w:rsidRDefault="001D3F84">
            <w:pPr>
              <w:pStyle w:val="TableParagraph"/>
              <w:spacing w:line="256" w:lineRule="auto"/>
              <w:ind w:left="119" w:righ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Найпростіше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укриття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FB28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0A97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339F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42D6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F10B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2303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E07EE67" w14:textId="77777777" w:rsidR="001D3F84" w:rsidRDefault="001D3F84" w:rsidP="001D3F84">
      <w:pPr>
        <w:ind w:left="720" w:right="216"/>
        <w:jc w:val="both"/>
        <w:rPr>
          <w:rFonts w:ascii="Times New Roman" w:hAnsi="Times New Roman"/>
          <w:color w:val="000000"/>
          <w:spacing w:val="-4"/>
          <w:w w:val="105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w w:val="105"/>
          <w:sz w:val="26"/>
          <w:szCs w:val="26"/>
        </w:rPr>
        <w:t xml:space="preserve">Примітка: </w:t>
      </w:r>
      <w:r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 xml:space="preserve">табличка заповнюється за всі укриття, що є на балансі закладу освіти, а </w:t>
      </w:r>
      <w:r>
        <w:rPr>
          <w:rFonts w:ascii="Times New Roman" w:hAnsi="Times New Roman"/>
          <w:color w:val="000000"/>
          <w:w w:val="105"/>
          <w:sz w:val="20"/>
          <w:szCs w:val="20"/>
        </w:rPr>
        <w:t xml:space="preserve">також укриття інших суб’єктів господарювання, що на правах договору </w:t>
      </w:r>
      <w:r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використовуються для укриття учасників освітнього процесу, за умови що </w:t>
      </w:r>
      <w:r>
        <w:rPr>
          <w:rFonts w:ascii="Times New Roman" w:hAnsi="Times New Roman"/>
          <w:color w:val="000000"/>
          <w:spacing w:val="1"/>
          <w:w w:val="105"/>
          <w:sz w:val="20"/>
          <w:szCs w:val="20"/>
        </w:rPr>
        <w:t xml:space="preserve">розташовані на відстані не більш 500 м. від будівлі, де знаходяться учасники </w:t>
      </w:r>
      <w:r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>освітнього процесу</w:t>
      </w:r>
    </w:p>
    <w:p w14:paraId="4151D1B1" w14:textId="77777777" w:rsidR="001D3F84" w:rsidRDefault="001D3F84" w:rsidP="001D3F84">
      <w:pPr>
        <w:pStyle w:val="a5"/>
        <w:widowControl w:val="0"/>
        <w:tabs>
          <w:tab w:val="left" w:pos="1615"/>
        </w:tabs>
        <w:autoSpaceDE w:val="0"/>
        <w:autoSpaceDN w:val="0"/>
        <w:spacing w:after="9" w:line="320" w:lineRule="exact"/>
        <w:ind w:left="0"/>
        <w:jc w:val="both"/>
        <w:rPr>
          <w:rFonts w:ascii="Times New Roman" w:hAnsi="Times New Roman"/>
          <w:spacing w:val="-1"/>
          <w:sz w:val="26"/>
          <w:szCs w:val="26"/>
          <w:lang w:val="uk-UA"/>
        </w:rPr>
      </w:pPr>
      <w:r>
        <w:rPr>
          <w:rFonts w:ascii="Times New Roman" w:hAnsi="Times New Roman"/>
          <w:spacing w:val="-1"/>
          <w:sz w:val="26"/>
          <w:szCs w:val="26"/>
        </w:rPr>
        <w:lastRenderedPageBreak/>
        <w:t xml:space="preserve">   </w:t>
      </w:r>
    </w:p>
    <w:p w14:paraId="7AE638E8" w14:textId="77777777" w:rsidR="001D3F84" w:rsidRDefault="001D3F84" w:rsidP="001D3F84">
      <w:pPr>
        <w:pStyle w:val="a5"/>
        <w:widowControl w:val="0"/>
        <w:tabs>
          <w:tab w:val="left" w:pos="1615"/>
        </w:tabs>
        <w:autoSpaceDE w:val="0"/>
        <w:autoSpaceDN w:val="0"/>
        <w:spacing w:after="9" w:line="320" w:lineRule="exac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2).Загальна</w:t>
      </w:r>
      <w:r>
        <w:rPr>
          <w:rFonts w:ascii="Times New Roman" w:hAnsi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інформація</w:t>
      </w:r>
      <w:r>
        <w:rPr>
          <w:rFonts w:ascii="Times New Roman" w:hAnsi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забезпечення</w:t>
      </w:r>
      <w:r>
        <w:rPr>
          <w:rFonts w:ascii="Times New Roman" w:hAnsi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об’єктів</w:t>
      </w:r>
      <w:r>
        <w:rPr>
          <w:rFonts w:ascii="Times New Roman" w:hAnsi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(будівель)</w:t>
      </w:r>
      <w:r>
        <w:rPr>
          <w:rFonts w:ascii="Times New Roman" w:hAnsi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закладу</w:t>
      </w:r>
      <w:r>
        <w:rPr>
          <w:rFonts w:ascii="Times New Roman" w:hAnsi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освіти</w:t>
      </w:r>
    </w:p>
    <w:p w14:paraId="6D2212AA" w14:textId="77777777" w:rsidR="001D3F84" w:rsidRDefault="001D3F84" w:rsidP="001D3F84">
      <w:pPr>
        <w:pStyle w:val="a5"/>
        <w:widowControl w:val="0"/>
        <w:tabs>
          <w:tab w:val="left" w:pos="1615"/>
        </w:tabs>
        <w:autoSpaceDE w:val="0"/>
        <w:autoSpaceDN w:val="0"/>
        <w:spacing w:after="9" w:line="320" w:lineRule="exact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4"/>
        <w:gridCol w:w="1768"/>
        <w:gridCol w:w="695"/>
        <w:gridCol w:w="767"/>
        <w:gridCol w:w="703"/>
        <w:gridCol w:w="782"/>
        <w:gridCol w:w="833"/>
        <w:gridCol w:w="831"/>
        <w:gridCol w:w="1142"/>
      </w:tblGrid>
      <w:tr w:rsidR="001D3F84" w14:paraId="6BE53DF9" w14:textId="77777777" w:rsidTr="001D3F84">
        <w:trPr>
          <w:trHeight w:val="302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03A9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732046A1" w14:textId="77777777" w:rsidR="001D3F84" w:rsidRDefault="001D3F84">
            <w:pPr>
              <w:pStyle w:val="TableParagraph"/>
              <w:spacing w:line="256" w:lineRule="auto"/>
              <w:ind w:firstLine="708"/>
              <w:jc w:val="center"/>
              <w:rPr>
                <w:sz w:val="24"/>
                <w:szCs w:val="24"/>
              </w:rPr>
            </w:pPr>
          </w:p>
          <w:p w14:paraId="38427F55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6A1BA8A2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42213701" w14:textId="77777777" w:rsidR="001D3F84" w:rsidRDefault="001D3F84">
            <w:pPr>
              <w:pStyle w:val="TableParagraph"/>
              <w:spacing w:line="256" w:lineRule="auto"/>
              <w:ind w:left="62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об’єкту </w:t>
            </w:r>
            <w:r>
              <w:rPr>
                <w:sz w:val="24"/>
                <w:szCs w:val="24"/>
              </w:rPr>
              <w:t>(будівлі)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закладу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освіти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E746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54802DF6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547025C9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6D666DAD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0D8A8800" w14:textId="77777777" w:rsidR="001D3F84" w:rsidRDefault="001D3F84">
            <w:pPr>
              <w:pStyle w:val="TableParagraph"/>
              <w:spacing w:before="1" w:line="256" w:lineRule="auto"/>
              <w:ind w:left="76" w:right="49" w:firstLine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розташування</w:t>
            </w:r>
          </w:p>
        </w:tc>
        <w:tc>
          <w:tcPr>
            <w:tcW w:w="25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2F1C" w14:textId="77777777" w:rsidR="001D3F84" w:rsidRDefault="001D3F84">
            <w:pPr>
              <w:pStyle w:val="TableParagraph"/>
              <w:spacing w:before="8" w:line="273" w:lineRule="exact"/>
              <w:ind w:left="14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забезпеченості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6C071C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  <w:p w14:paraId="2F599105" w14:textId="77777777" w:rsidR="001D3F84" w:rsidRDefault="001D3F84">
            <w:pPr>
              <w:pStyle w:val="TableParagraph"/>
              <w:spacing w:before="10" w:line="256" w:lineRule="auto"/>
              <w:jc w:val="both"/>
              <w:rPr>
                <w:sz w:val="24"/>
                <w:szCs w:val="24"/>
              </w:rPr>
            </w:pPr>
          </w:p>
          <w:p w14:paraId="1A1D2A1C" w14:textId="77777777" w:rsidR="001D3F84" w:rsidRDefault="001D3F84">
            <w:pPr>
              <w:pStyle w:val="TableParagraph"/>
              <w:spacing w:before="1" w:line="256" w:lineRule="auto"/>
              <w:ind w:left="113" w:right="26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Примітка</w:t>
            </w:r>
          </w:p>
        </w:tc>
      </w:tr>
      <w:tr w:rsidR="001D3F84" w14:paraId="4779DE98" w14:textId="77777777" w:rsidTr="001D3F84">
        <w:trPr>
          <w:trHeight w:val="6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7670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7FA0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5480E44" w14:textId="77777777" w:rsidR="001D3F84" w:rsidRDefault="001D3F84">
            <w:pPr>
              <w:pStyle w:val="TableParagraph"/>
              <w:spacing w:before="124" w:line="244" w:lineRule="auto"/>
              <w:ind w:left="986" w:right="55" w:hanging="9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Покажчиками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руху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слідування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учасників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освітнього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процесу 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укриття,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так/ні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8582B54" w14:textId="77777777" w:rsidR="001D3F84" w:rsidRDefault="001D3F84">
            <w:pPr>
              <w:pStyle w:val="TableParagraph"/>
              <w:spacing w:before="124" w:line="244" w:lineRule="auto"/>
              <w:ind w:left="40" w:right="158" w:firstLine="9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Об’єктовими системами оповіщення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(гучномовці,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шкільні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дзвінки.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радіоточки тощо),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так/ні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83338B" w14:textId="77777777" w:rsidR="001D3F84" w:rsidRDefault="001D3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Сигнально гучномовними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пристроями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(сиренами), так/ні</w:t>
            </w:r>
          </w:p>
          <w:p w14:paraId="695D496A" w14:textId="77777777" w:rsidR="001D3F84" w:rsidRDefault="001D3F84">
            <w:pPr>
              <w:pStyle w:val="TableParagraph"/>
              <w:spacing w:before="127" w:line="244" w:lineRule="auto"/>
              <w:ind w:left="1295" w:right="1390" w:firstLine="218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AD65341" w14:textId="77777777" w:rsidR="001D3F84" w:rsidRDefault="001D3F84">
            <w:pPr>
              <w:pStyle w:val="TableParagraph"/>
              <w:spacing w:before="128" w:line="244" w:lineRule="auto"/>
              <w:ind w:left="189" w:right="270" w:hanging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Електронними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інших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технічних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засобів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оповіщення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осіб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порушенням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зору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слуху,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так/ні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44C618" w14:textId="77777777" w:rsidR="001D3F84" w:rsidRDefault="001D3F84">
            <w:pPr>
              <w:pStyle w:val="TableParagraph"/>
              <w:spacing w:before="5" w:line="256" w:lineRule="auto"/>
              <w:jc w:val="both"/>
              <w:rPr>
                <w:sz w:val="24"/>
                <w:szCs w:val="24"/>
              </w:rPr>
            </w:pPr>
          </w:p>
          <w:p w14:paraId="28706C9F" w14:textId="77777777" w:rsidR="001D3F84" w:rsidRDefault="001D3F84">
            <w:pPr>
              <w:pStyle w:val="TableParagraph"/>
              <w:spacing w:line="256" w:lineRule="auto"/>
              <w:ind w:left="16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Засобами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зв’язку,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так/ні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03EACC" w14:textId="77777777" w:rsidR="001D3F84" w:rsidRDefault="001D3F84">
            <w:pPr>
              <w:pStyle w:val="TableParagraph"/>
              <w:spacing w:before="2" w:line="256" w:lineRule="auto"/>
              <w:jc w:val="both"/>
              <w:rPr>
                <w:sz w:val="24"/>
                <w:szCs w:val="24"/>
              </w:rPr>
            </w:pPr>
          </w:p>
          <w:p w14:paraId="3D53888C" w14:textId="77777777" w:rsidR="001D3F84" w:rsidRDefault="001D3F84">
            <w:pPr>
              <w:pStyle w:val="TableParagraph"/>
              <w:spacing w:before="1" w:line="256" w:lineRule="auto"/>
              <w:ind w:left="719" w:right="8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Підключенням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мережі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Інтернет,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так/ні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4730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3F84" w14:paraId="28E5D591" w14:textId="77777777" w:rsidTr="001D3F84">
        <w:trPr>
          <w:trHeight w:val="597"/>
        </w:trPr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451D" w14:textId="77777777" w:rsidR="001D3F84" w:rsidRDefault="001D3F84">
            <w:pPr>
              <w:pStyle w:val="TableParagraph"/>
              <w:spacing w:line="270" w:lineRule="exact"/>
              <w:ind w:lef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Навчальний</w:t>
            </w:r>
          </w:p>
          <w:p w14:paraId="7A311F7B" w14:textId="77777777" w:rsidR="001D3F84" w:rsidRDefault="001D3F84">
            <w:pPr>
              <w:pStyle w:val="TableParagraph"/>
              <w:spacing w:before="21" w:line="256" w:lineRule="auto"/>
              <w:ind w:lef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A97E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31B1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5B39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605D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B4A3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BDC9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A96E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9988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1D3F84" w14:paraId="439465DA" w14:textId="77777777" w:rsidTr="001D3F84">
        <w:trPr>
          <w:trHeight w:val="385"/>
        </w:trPr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F4D8" w14:textId="77777777" w:rsidR="001D3F84" w:rsidRDefault="001D3F84">
            <w:pPr>
              <w:pStyle w:val="TableParagraph"/>
              <w:spacing w:line="270" w:lineRule="exact"/>
              <w:ind w:lef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Гуртожиток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BBCA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0C80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555A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4925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D60D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80BF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F8ED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7842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1D3F84" w14:paraId="01F447E1" w14:textId="77777777" w:rsidTr="001D3F84">
        <w:trPr>
          <w:trHeight w:val="395"/>
        </w:trPr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28EC" w14:textId="77777777" w:rsidR="001D3F84" w:rsidRDefault="001D3F84">
            <w:pPr>
              <w:pStyle w:val="TableParagraph"/>
              <w:spacing w:line="273" w:lineRule="exact"/>
              <w:ind w:lef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Майстерня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BF93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3C13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E4B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D179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DAB5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4418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2D9B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4177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</w:tbl>
    <w:p w14:paraId="13762775" w14:textId="77777777" w:rsidR="001D3F84" w:rsidRDefault="001D3F84" w:rsidP="001D3F84">
      <w:pPr>
        <w:rPr>
          <w:rFonts w:ascii="Times New Roman" w:hAnsi="Times New Roman"/>
          <w:color w:val="000000"/>
          <w:spacing w:val="-5"/>
          <w:w w:val="10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w w:val="105"/>
          <w:sz w:val="26"/>
          <w:szCs w:val="26"/>
        </w:rPr>
        <w:t xml:space="preserve">Примітка: </w:t>
      </w:r>
      <w:r>
        <w:rPr>
          <w:rFonts w:ascii="Times New Roman" w:hAnsi="Times New Roman"/>
          <w:color w:val="000000"/>
          <w:spacing w:val="-5"/>
          <w:w w:val="105"/>
          <w:sz w:val="20"/>
          <w:szCs w:val="20"/>
        </w:rPr>
        <w:t>табличка заповнюється за всі об’єкти (будівлі), що є на балансі закладу освіти</w:t>
      </w:r>
    </w:p>
    <w:p w14:paraId="36D46722" w14:textId="77777777" w:rsidR="001D3F84" w:rsidRDefault="001D3F84" w:rsidP="001D3F84">
      <w:pPr>
        <w:pStyle w:val="a5"/>
        <w:widowControl w:val="0"/>
        <w:tabs>
          <w:tab w:val="left" w:pos="1610"/>
        </w:tabs>
        <w:autoSpaceDE w:val="0"/>
        <w:autoSpaceDN w:val="0"/>
        <w:spacing w:before="1" w:after="7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9.Забезпеченість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засобами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індивідуального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захисту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0"/>
        <w:gridCol w:w="1479"/>
        <w:gridCol w:w="1221"/>
        <w:gridCol w:w="1375"/>
        <w:gridCol w:w="1062"/>
        <w:gridCol w:w="1231"/>
        <w:gridCol w:w="1317"/>
      </w:tblGrid>
      <w:tr w:rsidR="001D3F84" w14:paraId="2677A736" w14:textId="77777777" w:rsidTr="001D3F84">
        <w:trPr>
          <w:trHeight w:val="272"/>
        </w:trPr>
        <w:tc>
          <w:tcPr>
            <w:tcW w:w="1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539A" w14:textId="77777777" w:rsidR="001D3F84" w:rsidRDefault="001D3F84">
            <w:pPr>
              <w:pStyle w:val="TableParagraph"/>
              <w:tabs>
                <w:tab w:val="left" w:pos="142"/>
                <w:tab w:val="left" w:pos="1747"/>
              </w:tabs>
              <w:spacing w:before="212" w:line="256" w:lineRule="auto"/>
              <w:ind w:left="147" w:right="-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</w:t>
            </w:r>
            <w:r>
              <w:rPr>
                <w:spacing w:val="-57"/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учасників</w:t>
            </w:r>
          </w:p>
          <w:p w14:paraId="4EE50307" w14:textId="77777777" w:rsidR="001D3F84" w:rsidRDefault="001D3F84">
            <w:pPr>
              <w:pStyle w:val="TableParagraph"/>
              <w:spacing w:line="256" w:lineRule="auto"/>
              <w:ind w:left="143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освітнього процесу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закладу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освіти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F357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  <w:p w14:paraId="3FD13B9A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  <w:p w14:paraId="58E86B78" w14:textId="77777777" w:rsidR="001D3F84" w:rsidRDefault="001D3F84">
            <w:pPr>
              <w:pStyle w:val="TableParagraph"/>
              <w:spacing w:before="6" w:line="256" w:lineRule="auto"/>
              <w:jc w:val="both"/>
              <w:rPr>
                <w:sz w:val="24"/>
                <w:szCs w:val="24"/>
              </w:rPr>
            </w:pPr>
          </w:p>
          <w:p w14:paraId="676FC357" w14:textId="77777777" w:rsidR="001D3F84" w:rsidRDefault="001D3F84">
            <w:pPr>
              <w:pStyle w:val="TableParagraph"/>
              <w:spacing w:line="256" w:lineRule="auto"/>
              <w:ind w:left="148" w:right="138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кількість,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осіб</w:t>
            </w:r>
          </w:p>
        </w:tc>
        <w:tc>
          <w:tcPr>
            <w:tcW w:w="25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DE43" w14:textId="77777777" w:rsidR="001D3F84" w:rsidRDefault="001D3F84">
            <w:pPr>
              <w:pStyle w:val="TableParagraph"/>
              <w:spacing w:line="256" w:lineRule="auto"/>
              <w:ind w:left="414"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засобами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індивідуального захисту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7B46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  <w:p w14:paraId="1C21D21F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  <w:p w14:paraId="5886B0BF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  <w:p w14:paraId="42378626" w14:textId="77777777" w:rsidR="001D3F84" w:rsidRDefault="001D3F84">
            <w:pPr>
              <w:pStyle w:val="TableParagraph"/>
              <w:spacing w:before="6" w:line="256" w:lineRule="auto"/>
              <w:jc w:val="both"/>
              <w:rPr>
                <w:sz w:val="24"/>
                <w:szCs w:val="24"/>
              </w:rPr>
            </w:pPr>
          </w:p>
          <w:p w14:paraId="672235D2" w14:textId="77777777" w:rsidR="001D3F84" w:rsidRDefault="001D3F84">
            <w:pPr>
              <w:pStyle w:val="TableParagraph"/>
              <w:spacing w:line="256" w:lineRule="auto"/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1D3F84" w14:paraId="560F7594" w14:textId="77777777" w:rsidTr="001D3F84">
        <w:trPr>
          <w:trHeight w:val="5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8800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C497C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D996" w14:textId="77777777" w:rsidR="001D3F84" w:rsidRDefault="001D3F84">
            <w:pPr>
              <w:pStyle w:val="TableParagraph"/>
              <w:spacing w:line="256" w:lineRule="auto"/>
              <w:ind w:left="558" w:right="272" w:hanging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Фільтрувальними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протигазами</w:t>
            </w:r>
          </w:p>
        </w:tc>
        <w:tc>
          <w:tcPr>
            <w:tcW w:w="1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2A88" w14:textId="77777777" w:rsidR="001D3F84" w:rsidRDefault="001D3F84">
            <w:pPr>
              <w:pStyle w:val="TableParagraph"/>
              <w:spacing w:line="256" w:lineRule="auto"/>
              <w:ind w:left="289" w:right="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Респіраторами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(ватно-марлевими</w:t>
            </w:r>
          </w:p>
          <w:p w14:paraId="7697717B" w14:textId="77777777" w:rsidR="001D3F84" w:rsidRDefault="001D3F84">
            <w:pPr>
              <w:pStyle w:val="TableParagraph"/>
              <w:spacing w:line="256" w:lineRule="auto"/>
              <w:ind w:left="288" w:right="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пов’язками)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95FDD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3F84" w14:paraId="772DF0D0" w14:textId="77777777" w:rsidTr="001D3F84">
        <w:trPr>
          <w:trHeight w:val="1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E95DE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3D16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FC7439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  <w:p w14:paraId="270372AB" w14:textId="77777777" w:rsidR="001D3F84" w:rsidRDefault="001D3F84">
            <w:pPr>
              <w:pStyle w:val="TableParagraph"/>
              <w:spacing w:line="256" w:lineRule="auto"/>
              <w:ind w:left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A52DA4B" w14:textId="77777777" w:rsidR="001D3F84" w:rsidRDefault="001D3F84">
            <w:pPr>
              <w:pStyle w:val="TableParagraph"/>
              <w:spacing w:line="256" w:lineRule="auto"/>
              <w:ind w:left="246" w:right="135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відсоток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загальної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кількості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8D56B8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  <w:p w14:paraId="3444CB21" w14:textId="77777777" w:rsidR="001D3F84" w:rsidRDefault="001D3F84">
            <w:pPr>
              <w:pStyle w:val="TableParagraph"/>
              <w:spacing w:line="256" w:lineRule="auto"/>
              <w:ind w:left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E31753F" w14:textId="77777777" w:rsidR="001D3F84" w:rsidRDefault="001D3F84">
            <w:pPr>
              <w:pStyle w:val="TableParagraph"/>
              <w:spacing w:line="256" w:lineRule="auto"/>
              <w:ind w:left="246" w:right="135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відсоток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загальної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кількості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DDEF" w14:textId="77777777" w:rsidR="001D3F84" w:rsidRDefault="001D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3F84" w14:paraId="55DB35F7" w14:textId="77777777" w:rsidTr="001D3F84">
        <w:trPr>
          <w:trHeight w:val="275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5758" w14:textId="77777777" w:rsidR="001D3F84" w:rsidRDefault="001D3F84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Працівники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A782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E637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A78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2F1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6DFA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F559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1D3F84" w14:paraId="3E742EEF" w14:textId="77777777" w:rsidTr="001D3F84">
        <w:trPr>
          <w:trHeight w:val="277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2E61" w14:textId="77777777" w:rsidR="001D3F84" w:rsidRDefault="001D3F84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Здобувачі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освіти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1D6D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9E70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FF3C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4C1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9F95" w14:textId="77777777" w:rsidR="001D3F84" w:rsidRDefault="001D3F84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4D6" w14:textId="77777777" w:rsidR="001D3F84" w:rsidRDefault="001D3F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</w:tbl>
    <w:p w14:paraId="0A39526E" w14:textId="77777777" w:rsidR="001D3F84" w:rsidRDefault="001D3F84" w:rsidP="001D3F84">
      <w:pPr>
        <w:ind w:right="144" w:firstLine="720"/>
        <w:jc w:val="both"/>
        <w:rPr>
          <w:rFonts w:ascii="Times New Roman" w:hAnsi="Times New Roman"/>
          <w:color w:val="000000"/>
          <w:spacing w:val="-1"/>
          <w:w w:val="105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w w:val="105"/>
          <w:sz w:val="26"/>
          <w:szCs w:val="26"/>
        </w:rPr>
        <w:t xml:space="preserve">Примітка: </w:t>
      </w:r>
      <w:r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 xml:space="preserve">працівники закладу освіти забезпечуються засобами індивідуального </w:t>
      </w:r>
      <w:r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 xml:space="preserve">захисту органів дихання (фільтрувальними протигазами) </w:t>
      </w:r>
      <w:r>
        <w:rPr>
          <w:rFonts w:ascii="Times New Roman" w:hAnsi="Times New Roman"/>
          <w:b/>
          <w:color w:val="000000"/>
          <w:spacing w:val="-2"/>
          <w:w w:val="105"/>
          <w:sz w:val="20"/>
          <w:szCs w:val="20"/>
        </w:rPr>
        <w:t xml:space="preserve">у разі розташування закладу </w:t>
      </w:r>
      <w:r>
        <w:rPr>
          <w:rFonts w:ascii="Times New Roman" w:hAnsi="Times New Roman"/>
          <w:b/>
          <w:color w:val="000000"/>
          <w:spacing w:val="1"/>
          <w:w w:val="105"/>
          <w:sz w:val="20"/>
          <w:szCs w:val="20"/>
        </w:rPr>
        <w:t xml:space="preserve">освіти у зоні </w:t>
      </w:r>
      <w:r>
        <w:rPr>
          <w:rFonts w:ascii="Times New Roman" w:hAnsi="Times New Roman"/>
          <w:b/>
          <w:color w:val="000000"/>
          <w:spacing w:val="1"/>
          <w:w w:val="105"/>
          <w:sz w:val="20"/>
          <w:szCs w:val="20"/>
        </w:rPr>
        <w:lastRenderedPageBreak/>
        <w:t xml:space="preserve">можливого хімічного забруднення від хімічно небезпечного об'єкту </w:t>
      </w:r>
      <w:r>
        <w:rPr>
          <w:rFonts w:ascii="Times New Roman" w:hAnsi="Times New Roman"/>
          <w:b/>
          <w:color w:val="000000"/>
          <w:spacing w:val="5"/>
          <w:w w:val="105"/>
          <w:sz w:val="20"/>
          <w:szCs w:val="20"/>
        </w:rPr>
        <w:t>(об'єктів)</w:t>
      </w:r>
      <w:r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, респіраторами (ватно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марлевими пов'язками) н</w:t>
      </w:r>
      <w:r>
        <w:rPr>
          <w:rFonts w:ascii="Times New Roman" w:hAnsi="Times New Roman"/>
          <w:b/>
          <w:color w:val="000000"/>
          <w:spacing w:val="5"/>
          <w:w w:val="105"/>
          <w:sz w:val="20"/>
          <w:szCs w:val="20"/>
        </w:rPr>
        <w:t xml:space="preserve">а випадок виникнення </w:t>
      </w:r>
      <w:r>
        <w:rPr>
          <w:rFonts w:ascii="Times New Roman" w:hAnsi="Times New Roman"/>
          <w:b/>
          <w:color w:val="000000"/>
          <w:spacing w:val="-10"/>
          <w:w w:val="105"/>
          <w:sz w:val="20"/>
          <w:szCs w:val="20"/>
        </w:rPr>
        <w:t xml:space="preserve">надзвичайної ситуації на радіаційно небезпечних об'єктах, а також загрози застосування 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szCs w:val="20"/>
        </w:rPr>
        <w:t>ядерної зброї.</w:t>
      </w:r>
    </w:p>
    <w:p w14:paraId="541C0400" w14:textId="77777777" w:rsidR="001D3F84" w:rsidRDefault="001D3F84" w:rsidP="001D3F84">
      <w:pPr>
        <w:pStyle w:val="a5"/>
        <w:widowControl w:val="0"/>
        <w:tabs>
          <w:tab w:val="left" w:pos="1615"/>
        </w:tabs>
        <w:autoSpaceDE w:val="0"/>
        <w:autoSpaceDN w:val="0"/>
        <w:spacing w:after="9" w:line="320" w:lineRule="exac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10.Організація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охорони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закладу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освіти:</w:t>
      </w:r>
    </w:p>
    <w:p w14:paraId="51D25D20" w14:textId="77777777" w:rsidR="001D3F84" w:rsidRDefault="001D3F84" w:rsidP="001D3F84">
      <w:pPr>
        <w:pStyle w:val="a5"/>
        <w:widowControl w:val="0"/>
        <w:tabs>
          <w:tab w:val="left" w:pos="1346"/>
          <w:tab w:val="left" w:pos="10179"/>
        </w:tabs>
        <w:autoSpaceDE w:val="0"/>
        <w:autoSpaceDN w:val="0"/>
        <w:spacing w:before="2" w:after="0" w:line="322" w:lineRule="exac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наявність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договору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охоронною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організацію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(так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ні)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;</w:t>
      </w:r>
    </w:p>
    <w:p w14:paraId="0E4B6866" w14:textId="77777777" w:rsidR="001D3F84" w:rsidRDefault="001D3F84" w:rsidP="001D3F84">
      <w:pPr>
        <w:pStyle w:val="a5"/>
        <w:widowControl w:val="0"/>
        <w:tabs>
          <w:tab w:val="left" w:pos="1358"/>
          <w:tab w:val="left" w:pos="10179"/>
        </w:tabs>
        <w:autoSpaceDE w:val="0"/>
        <w:autoSpaceDN w:val="0"/>
        <w:spacing w:after="0" w:line="240" w:lineRule="auto"/>
        <w:ind w:left="0" w:right="84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- наявність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тривожної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кнопки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виклику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Національної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поліції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або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підрозділу</w:t>
      </w: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охорони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(наявні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має)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</w:t>
      </w:r>
      <w:r>
        <w:rPr>
          <w:rFonts w:ascii="Times New Roman" w:hAnsi="Times New Roman"/>
          <w:b/>
          <w:i/>
          <w:spacing w:val="-1"/>
          <w:sz w:val="26"/>
          <w:szCs w:val="26"/>
          <w:u w:val="single"/>
        </w:rPr>
        <w:t>;</w:t>
      </w:r>
    </w:p>
    <w:p w14:paraId="7DF0C760" w14:textId="77777777" w:rsidR="001D3F84" w:rsidRDefault="001D3F84" w:rsidP="001D3F84">
      <w:pPr>
        <w:pStyle w:val="a5"/>
        <w:widowControl w:val="0"/>
        <w:tabs>
          <w:tab w:val="left" w:pos="1361"/>
          <w:tab w:val="left" w:pos="10179"/>
        </w:tabs>
        <w:autoSpaceDE w:val="0"/>
        <w:autoSpaceDN w:val="0"/>
        <w:spacing w:after="0" w:line="240" w:lineRule="auto"/>
        <w:ind w:left="0" w:right="84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- забезпечення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турнікетами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закладу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освіти,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що</w:t>
      </w:r>
      <w:r>
        <w:rPr>
          <w:rFonts w:ascii="Times New Roman" w:hAnsi="Times New Roman"/>
          <w:spacing w:val="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опускаються</w:t>
      </w:r>
      <w:r>
        <w:rPr>
          <w:rFonts w:ascii="Times New Roman" w:hAnsi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разі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потреби </w:t>
      </w:r>
      <w:r>
        <w:rPr>
          <w:rFonts w:ascii="Times New Roman" w:hAnsi="Times New Roman"/>
          <w:spacing w:val="-67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евакуації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учасників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освітнього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процесу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(так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pacing w:val="-1"/>
          <w:sz w:val="26"/>
          <w:szCs w:val="26"/>
        </w:rPr>
        <w:t>ні</w:t>
      </w:r>
      <w:r>
        <w:rPr>
          <w:rFonts w:ascii="Times New Roman" w:hAnsi="Times New Roman"/>
          <w:b/>
          <w:i/>
          <w:spacing w:val="-1"/>
          <w:sz w:val="26"/>
          <w:szCs w:val="26"/>
        </w:rPr>
        <w:t xml:space="preserve">) </w:t>
      </w:r>
      <w:r>
        <w:rPr>
          <w:rFonts w:ascii="Times New Roman" w:hAnsi="Times New Roman"/>
          <w:b/>
          <w:i/>
          <w:spacing w:val="-1"/>
          <w:sz w:val="26"/>
          <w:szCs w:val="26"/>
          <w:u w:val="single"/>
          <w:lang w:val="uk-UA"/>
        </w:rPr>
        <w:t>_______</w:t>
      </w:r>
      <w:r>
        <w:rPr>
          <w:rFonts w:ascii="Times New Roman" w:hAnsi="Times New Roman"/>
          <w:b/>
          <w:i/>
          <w:spacing w:val="-1"/>
          <w:sz w:val="26"/>
          <w:szCs w:val="26"/>
        </w:rPr>
        <w:t>;</w:t>
      </w:r>
    </w:p>
    <w:p w14:paraId="191DA22B" w14:textId="77777777" w:rsidR="001D3F84" w:rsidRDefault="001D3F84" w:rsidP="001D3F84">
      <w:pPr>
        <w:pStyle w:val="a5"/>
        <w:widowControl w:val="0"/>
        <w:tabs>
          <w:tab w:val="left" w:pos="1382"/>
          <w:tab w:val="left" w:pos="10169"/>
        </w:tabs>
        <w:autoSpaceDE w:val="0"/>
        <w:autoSpaceDN w:val="0"/>
        <w:spacing w:after="0" w:line="240" w:lineRule="auto"/>
        <w:ind w:left="0" w:right="851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- наявність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зовнішнього</w:t>
      </w:r>
      <w:r>
        <w:rPr>
          <w:rFonts w:ascii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відеоспостереження</w:t>
      </w:r>
      <w:r>
        <w:rPr>
          <w:rFonts w:ascii="Times New Roman" w:hAnsi="Times New Roman"/>
          <w:spacing w:val="3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(наявні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направлені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локацію</w:t>
      </w:r>
      <w:r>
        <w:rPr>
          <w:rFonts w:ascii="Times New Roman" w:hAnsi="Times New Roman"/>
          <w:spacing w:val="-5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закладу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освіти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має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наявні,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але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направлені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локацію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закладу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освіти)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</w:t>
      </w:r>
      <w:r>
        <w:rPr>
          <w:sz w:val="26"/>
          <w:szCs w:val="26"/>
          <w:u w:val="single"/>
        </w:rPr>
        <w:t>;</w:t>
      </w:r>
    </w:p>
    <w:p w14:paraId="20E2FB81" w14:textId="77777777" w:rsidR="001D3F84" w:rsidRDefault="001D3F84" w:rsidP="001D3F84">
      <w:pPr>
        <w:pStyle w:val="a5"/>
        <w:widowControl w:val="0"/>
        <w:tabs>
          <w:tab w:val="left" w:pos="1346"/>
          <w:tab w:val="left" w:pos="9003"/>
        </w:tabs>
        <w:autoSpaceDE w:val="0"/>
        <w:autoSpaceDN w:val="0"/>
        <w:spacing w:after="0" w:line="240" w:lineRule="auto"/>
        <w:ind w:left="0" w:right="84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наявність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внутрішнього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відеоспостереження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(наявні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має)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</w:rPr>
        <w:t>_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</w:t>
      </w:r>
      <w:r>
        <w:rPr>
          <w:b/>
          <w:i/>
          <w:sz w:val="26"/>
          <w:szCs w:val="26"/>
          <w:u w:val="single"/>
        </w:rPr>
        <w:t>.</w:t>
      </w:r>
    </w:p>
    <w:p w14:paraId="3ED739F6" w14:textId="77777777" w:rsidR="001D3F84" w:rsidRDefault="001D3F84" w:rsidP="001D3F84">
      <w:pPr>
        <w:pStyle w:val="a3"/>
        <w:spacing w:before="3"/>
        <w:jc w:val="both"/>
        <w:rPr>
          <w:sz w:val="26"/>
          <w:szCs w:val="26"/>
        </w:rPr>
      </w:pPr>
    </w:p>
    <w:p w14:paraId="61D771C0" w14:textId="77777777" w:rsidR="001D3F84" w:rsidRDefault="001D3F84" w:rsidP="001D3F84">
      <w:pPr>
        <w:tabs>
          <w:tab w:val="left" w:pos="993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>11. Спортивні споруди і майданчики, їх розміри та технічний стан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</w:t>
      </w:r>
    </w:p>
    <w:p w14:paraId="2133B55C" w14:textId="77777777" w:rsidR="001D3F84" w:rsidRDefault="001D3F84" w:rsidP="001D3F84">
      <w:pPr>
        <w:tabs>
          <w:tab w:val="left" w:pos="993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14:paraId="57C13F65" w14:textId="77777777" w:rsidR="001D3F84" w:rsidRDefault="001D3F84" w:rsidP="001D3F84">
      <w:pPr>
        <w:tabs>
          <w:tab w:val="left" w:pos="993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Наявність та стан готовності до нового навчального року кабінетів:</w:t>
      </w:r>
    </w:p>
    <w:tbl>
      <w:tblPr>
        <w:tblW w:w="491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5"/>
        <w:gridCol w:w="426"/>
        <w:gridCol w:w="1167"/>
        <w:gridCol w:w="1149"/>
        <w:gridCol w:w="1406"/>
        <w:gridCol w:w="1318"/>
        <w:gridCol w:w="2236"/>
      </w:tblGrid>
      <w:tr w:rsidR="001D3F84" w14:paraId="551DBDBC" w14:textId="77777777" w:rsidTr="001D3F84">
        <w:trPr>
          <w:trHeight w:val="2064"/>
        </w:trPr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9EFA4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Кабінети (лабораторії)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5B3A46" w14:textId="77777777" w:rsidR="001D3F84" w:rsidRDefault="001D3F84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 кість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6527" w14:textId="77777777" w:rsidR="001D3F84" w:rsidRDefault="001D3F84">
            <w:pPr>
              <w:spacing w:after="0" w:line="240" w:lineRule="auto"/>
              <w:ind w:left="10" w:right="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4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34DA" w14:textId="77777777" w:rsidR="001D3F84" w:rsidRDefault="001D3F84">
            <w:pPr>
              <w:spacing w:after="0" w:line="240" w:lineRule="auto"/>
              <w:ind w:left="-10" w:firstLine="1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перспективного</w:t>
            </w:r>
          </w:p>
          <w:p w14:paraId="25086511" w14:textId="77777777" w:rsidR="001D3F84" w:rsidRDefault="001D3F84">
            <w:pPr>
              <w:spacing w:after="0" w:line="240" w:lineRule="auto"/>
              <w:ind w:left="-10" w:firstLine="1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плану обладнання кабінету</w:t>
            </w:r>
          </w:p>
        </w:tc>
        <w:tc>
          <w:tcPr>
            <w:tcW w:w="1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9F6CC" w14:textId="77777777" w:rsidR="001D3F84" w:rsidRDefault="001D3F84">
            <w:pPr>
              <w:spacing w:after="0" w:line="240" w:lineRule="auto"/>
              <w:ind w:left="10" w:right="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правил безпеки і пам’яток для кабінетів, їх виконання</w:t>
            </w:r>
          </w:p>
        </w:tc>
      </w:tr>
      <w:tr w:rsidR="001D3F84" w14:paraId="06BDFF74" w14:textId="77777777" w:rsidTr="001D3F84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B607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177D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9F473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повністю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91AE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частково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9901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28F35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немає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CC7E9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D3F84" w14:paraId="3E220A61" w14:textId="77777777" w:rsidTr="001D3F84">
        <w:trPr>
          <w:trHeight w:val="13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B565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Біології та хімії</w:t>
            </w:r>
          </w:p>
          <w:p w14:paraId="3D24BCA2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фізики</w:t>
            </w:r>
          </w:p>
          <w:p w14:paraId="45655DA1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CC5CDF7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6CD3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AA4D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2908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08AD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967C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F162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3AF4F38B" w14:textId="77777777" w:rsidR="001D3F84" w:rsidRDefault="001D3F84" w:rsidP="001D3F84">
      <w:pPr>
        <w:tabs>
          <w:tab w:val="left" w:pos="993"/>
        </w:tabs>
        <w:spacing w:after="0" w:line="240" w:lineRule="auto"/>
        <w:ind w:right="207"/>
        <w:jc w:val="both"/>
        <w:rPr>
          <w:rFonts w:ascii="Times New Roman" w:hAnsi="Times New Roman"/>
          <w:sz w:val="26"/>
          <w:szCs w:val="26"/>
        </w:rPr>
      </w:pPr>
    </w:p>
    <w:p w14:paraId="62300033" w14:textId="77777777" w:rsidR="001D3F84" w:rsidRDefault="001D3F84" w:rsidP="001D3F84">
      <w:pPr>
        <w:tabs>
          <w:tab w:val="left" w:pos="993"/>
        </w:tabs>
        <w:spacing w:after="0" w:line="240" w:lineRule="auto"/>
        <w:ind w:right="2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Готовність до занять навчальних майстерень, їх характеристика: </w:t>
      </w:r>
    </w:p>
    <w:tbl>
      <w:tblPr>
        <w:tblW w:w="491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9"/>
        <w:gridCol w:w="790"/>
        <w:gridCol w:w="961"/>
        <w:gridCol w:w="1588"/>
        <w:gridCol w:w="784"/>
        <w:gridCol w:w="1429"/>
        <w:gridCol w:w="1616"/>
      </w:tblGrid>
      <w:tr w:rsidR="001D3F84" w14:paraId="6F9B60E3" w14:textId="77777777" w:rsidTr="001D3F84">
        <w:trPr>
          <w:trHeight w:val="1328"/>
        </w:trPr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8329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Вид майстерень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A58C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Площа,</w:t>
            </w:r>
          </w:p>
          <w:p w14:paraId="54E3A3AE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кв. м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306A" w14:textId="77777777" w:rsidR="001D3F84" w:rsidRDefault="001D3F84">
            <w:pPr>
              <w:spacing w:after="0" w:line="240" w:lineRule="auto"/>
              <w:ind w:left="9" w:hanging="1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 робочих місць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230F" w14:textId="77777777" w:rsidR="001D3F84" w:rsidRDefault="001D3F84">
            <w:pPr>
              <w:spacing w:after="0" w:line="240" w:lineRule="auto"/>
              <w:ind w:left="10" w:right="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обладнання та інструмента за нормою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6B40A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Тип</w:t>
            </w:r>
          </w:p>
          <w:p w14:paraId="2975C950" w14:textId="77777777" w:rsidR="001D3F84" w:rsidRDefault="001D3F84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підлоги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8C846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Освітленість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E07A" w14:textId="77777777" w:rsidR="001D3F84" w:rsidRDefault="001D3F84">
            <w:pPr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актів перевірки (електрозахист, вентиляція)</w:t>
            </w:r>
          </w:p>
        </w:tc>
      </w:tr>
      <w:tr w:rsidR="001D3F84" w14:paraId="12A0C85D" w14:textId="77777777" w:rsidTr="001D3F84">
        <w:trPr>
          <w:trHeight w:val="179"/>
        </w:trPr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0E9FD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обробки металу та деревини </w:t>
            </w:r>
          </w:p>
          <w:p w14:paraId="6D7D5CC2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обробки  харчових продуктів </w:t>
            </w:r>
          </w:p>
          <w:p w14:paraId="7D5C741C" w14:textId="77777777" w:rsidR="001D3F84" w:rsidRDefault="001D3F84">
            <w:pPr>
              <w:tabs>
                <w:tab w:val="right" w:pos="15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обробки</w:t>
            </w:r>
          </w:p>
          <w:p w14:paraId="5EDF5D44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тканини інші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E6B9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2C10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2804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939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EA4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8BD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14:paraId="3D335920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75EEE315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14.Наявність методичного кабінету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688AA140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</w:rPr>
      </w:pPr>
    </w:p>
    <w:p w14:paraId="29590192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15.Наявність кабінету відпочинку педагогічних працівників: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569E1867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</w:rPr>
      </w:pPr>
    </w:p>
    <w:p w14:paraId="0A1B0382" w14:textId="77777777" w:rsidR="001D3F84" w:rsidRDefault="001D3F84" w:rsidP="001D3F84">
      <w:pPr>
        <w:tabs>
          <w:tab w:val="left" w:pos="1134"/>
        </w:tabs>
        <w:spacing w:after="0" w:line="240" w:lineRule="auto"/>
        <w:ind w:right="2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16.Наявність технічних засобів навчання (ТНЗ), їх стан і зберігання 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3802"/>
        <w:gridCol w:w="1606"/>
        <w:gridCol w:w="1696"/>
        <w:gridCol w:w="1595"/>
      </w:tblGrid>
      <w:tr w:rsidR="001D3F84" w14:paraId="0260E984" w14:textId="77777777" w:rsidTr="001D3F8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4EC5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№</w:t>
            </w:r>
          </w:p>
          <w:p w14:paraId="5B74AC6A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37F9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Назва ТНЗ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20A6" w14:textId="77777777" w:rsidR="001D3F84" w:rsidRDefault="001D3F84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6E4D" w14:textId="77777777" w:rsidR="001D3F84" w:rsidRDefault="001D3F84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Справні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4C53" w14:textId="77777777" w:rsidR="001D3F84" w:rsidRDefault="001D3F84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Несправні</w:t>
            </w:r>
          </w:p>
        </w:tc>
      </w:tr>
      <w:tr w:rsidR="001D3F84" w14:paraId="05F366C6" w14:textId="77777777" w:rsidTr="001D3F84">
        <w:trPr>
          <w:trHeight w:val="36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2CDE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25182C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91CFA19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7B347B4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3D2AE31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4715390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A9F72E8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20825F1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A46B75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7BB70B3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CDF4CFB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7D991DBC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7616AC5B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1106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Комп’ютери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комп’ютерна техніка</w:t>
            </w:r>
          </w:p>
          <w:p w14:paraId="2E9CF7A9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Магнітофони </w:t>
            </w:r>
          </w:p>
          <w:p w14:paraId="56D5D81F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Телевізори </w:t>
            </w:r>
          </w:p>
          <w:p w14:paraId="64D11346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Електрофони </w:t>
            </w:r>
          </w:p>
          <w:p w14:paraId="43DD417E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Кінопроектори </w:t>
            </w:r>
          </w:p>
          <w:p w14:paraId="1A26492E" w14:textId="77777777" w:rsidR="001D3F84" w:rsidRDefault="001D3F84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Діапроектори </w:t>
            </w:r>
          </w:p>
          <w:p w14:paraId="49D22B59" w14:textId="77777777" w:rsidR="001D3F84" w:rsidRDefault="001D3F84">
            <w:pPr>
              <w:spacing w:after="0" w:line="240" w:lineRule="auto"/>
              <w:ind w:left="10" w:right="1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Радіовузол </w:t>
            </w:r>
          </w:p>
          <w:p w14:paraId="1ED5D3AB" w14:textId="77777777" w:rsidR="001D3F84" w:rsidRDefault="001D3F84">
            <w:pPr>
              <w:spacing w:after="0" w:line="240" w:lineRule="auto"/>
              <w:ind w:left="10" w:right="1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Мовна лабораторія </w:t>
            </w:r>
          </w:p>
          <w:p w14:paraId="0C2614E6" w14:textId="77777777" w:rsidR="001D3F84" w:rsidRDefault="001D3F84">
            <w:pPr>
              <w:spacing w:after="0" w:line="240" w:lineRule="auto"/>
              <w:ind w:left="10" w:right="1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Епіпроектори </w:t>
            </w:r>
          </w:p>
          <w:p w14:paraId="2BFC83DD" w14:textId="77777777" w:rsidR="001D3F84" w:rsidRDefault="001D3F84">
            <w:pPr>
              <w:spacing w:after="0" w:line="240" w:lineRule="auto"/>
              <w:ind w:left="10" w:right="1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Пристрій для зашторювання </w:t>
            </w:r>
          </w:p>
          <w:p w14:paraId="115B73A1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Екрани</w:t>
            </w:r>
          </w:p>
          <w:p w14:paraId="7C6F9FC2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пристрої для здобувачів освіти:</w:t>
            </w:r>
          </w:p>
          <w:p w14:paraId="6150BF20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Ноутбук </w:t>
            </w:r>
          </w:p>
          <w:p w14:paraId="71C10CF5" w14:textId="77777777" w:rsidR="001D3F84" w:rsidRDefault="001D3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Хромбук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725" w14:textId="77777777" w:rsidR="001D3F84" w:rsidRDefault="001D3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EE6" w14:textId="77777777" w:rsidR="001D3F84" w:rsidRDefault="001D3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9D5" w14:textId="77777777" w:rsidR="001D3F84" w:rsidRDefault="001D3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BA7DF6" w14:textId="77777777" w:rsidR="001D3F84" w:rsidRDefault="001D3F84" w:rsidP="001D3F84">
      <w:pPr>
        <w:spacing w:after="0" w:line="240" w:lineRule="auto"/>
        <w:ind w:left="3"/>
        <w:rPr>
          <w:rFonts w:ascii="Times New Roman" w:hAnsi="Times New Roman"/>
          <w:sz w:val="26"/>
          <w:szCs w:val="26"/>
        </w:rPr>
      </w:pPr>
    </w:p>
    <w:p w14:paraId="3E7F43DF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Розміри спортивного залу, наявність та стан обладнання та інвентарю за нормами</w:t>
      </w:r>
      <w:r>
        <w:rPr>
          <w:rFonts w:ascii="Times New Roman" w:hAnsi="Times New Roman"/>
          <w:i/>
          <w:sz w:val="26"/>
          <w:szCs w:val="26"/>
        </w:rPr>
        <w:t xml:space="preserve">: 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335BA55E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Наявність та розміри актового залу та забезпечення пожежної безпеки: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5DE3DB71" w14:textId="77777777" w:rsidR="001D3F84" w:rsidRDefault="001D3F84" w:rsidP="001D3F84">
      <w:pPr>
        <w:pStyle w:val="a5"/>
        <w:tabs>
          <w:tab w:val="left" w:pos="1134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19. Стан меблів у  кабінетах: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</w:t>
      </w:r>
      <w:r>
        <w:rPr>
          <w:rFonts w:ascii="Times New Roman" w:hAnsi="Times New Roman"/>
          <w:i/>
          <w:sz w:val="26"/>
          <w:szCs w:val="26"/>
          <w:u w:val="single"/>
        </w:rPr>
        <w:t>.</w:t>
      </w:r>
    </w:p>
    <w:p w14:paraId="09666528" w14:textId="77777777" w:rsidR="001D3F84" w:rsidRDefault="001D3F84" w:rsidP="001D3F84">
      <w:pPr>
        <w:pStyle w:val="a5"/>
        <w:tabs>
          <w:tab w:val="left" w:pos="1134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Зазначити, яких меблів не вистачає відповідно до норм: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 xml:space="preserve">______________________. </w:t>
      </w:r>
    </w:p>
    <w:p w14:paraId="3843609C" w14:textId="77777777" w:rsidR="001D3F84" w:rsidRDefault="001D3F84" w:rsidP="001D3F84">
      <w:pPr>
        <w:tabs>
          <w:tab w:val="right" w:pos="9360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</w:rPr>
      </w:pPr>
    </w:p>
    <w:p w14:paraId="0BDE198A" w14:textId="77777777" w:rsidR="001D3F84" w:rsidRDefault="001D3F84" w:rsidP="001D3F84">
      <w:pPr>
        <w:tabs>
          <w:tab w:val="right" w:pos="9360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20.Наявність їдальні або буфету кількість посадочних місць</w:t>
      </w:r>
      <w:r>
        <w:rPr>
          <w:rFonts w:ascii="Times New Roman" w:hAnsi="Times New Roman"/>
          <w:sz w:val="26"/>
          <w:szCs w:val="26"/>
          <w:lang w:val="uk-UA"/>
        </w:rPr>
        <w:t>_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_____________</w:t>
      </w:r>
      <w:r>
        <w:rPr>
          <w:rFonts w:ascii="Times New Roman" w:hAnsi="Times New Roman"/>
          <w:b/>
          <w:i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забезпеченість та стан меблів: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628686F1" w14:textId="77777777" w:rsidR="001D3F84" w:rsidRDefault="001D3F84" w:rsidP="001D3F8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забезпеченість технологічним обладнанням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F3B426" w14:textId="77777777" w:rsidR="001D3F84" w:rsidRDefault="001D3F84" w:rsidP="001D3F8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санітарний стан: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14:paraId="69530585" w14:textId="77777777" w:rsidR="001D3F84" w:rsidRDefault="001D3F84" w:rsidP="001D3F84">
      <w:pPr>
        <w:tabs>
          <w:tab w:val="left" w:pos="1134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умови для миття рук</w:t>
      </w:r>
      <w:r>
        <w:rPr>
          <w:rFonts w:ascii="Times New Roman" w:hAnsi="Times New Roman"/>
          <w:i/>
          <w:sz w:val="26"/>
          <w:szCs w:val="26"/>
        </w:rPr>
        <w:t xml:space="preserve">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__________________________________________________.</w:t>
      </w:r>
    </w:p>
    <w:p w14:paraId="3107B8DA" w14:textId="77777777" w:rsidR="001D3F84" w:rsidRDefault="001D3F84" w:rsidP="001D3F84">
      <w:pPr>
        <w:tabs>
          <w:tab w:val="left" w:pos="1134"/>
        </w:tabs>
        <w:spacing w:after="0" w:line="240" w:lineRule="auto"/>
        <w:ind w:right="2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Наявність проточної води: холодної: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</w:rPr>
        <w:t>гарячої</w:t>
      </w:r>
      <w:r>
        <w:rPr>
          <w:rFonts w:ascii="Times New Roman" w:hAnsi="Times New Roman"/>
          <w:i/>
          <w:sz w:val="26"/>
          <w:szCs w:val="26"/>
        </w:rPr>
        <w:t xml:space="preserve">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104B4E80" w14:textId="77777777" w:rsidR="001D3F84" w:rsidRDefault="001D3F84" w:rsidP="001D3F84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Каналізаційна система: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340F4D08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Освітлення: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4A0AFF27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Вентиляція: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22EB4D71" w14:textId="77777777" w:rsidR="001D3F84" w:rsidRDefault="001D3F84" w:rsidP="001D3F84">
      <w:pPr>
        <w:pStyle w:val="a5"/>
        <w:tabs>
          <w:tab w:val="left" w:pos="1134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Опалення: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3806AC76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21.Організація питного режиму: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</w:t>
      </w:r>
      <w:r>
        <w:rPr>
          <w:rFonts w:ascii="Times New Roman" w:hAnsi="Times New Roman"/>
          <w:i/>
          <w:sz w:val="26"/>
          <w:szCs w:val="26"/>
        </w:rPr>
        <w:t>.</w:t>
      </w:r>
    </w:p>
    <w:p w14:paraId="7312FE7C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22.Наявність медичного, стоматологічного кабінетів: хто здійснює медичний контроль за станом здоров’я учнів, слухачів: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________________________________.</w:t>
      </w:r>
    </w:p>
    <w:p w14:paraId="3AB9D029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23</w:t>
      </w:r>
      <w:r>
        <w:rPr>
          <w:rFonts w:ascii="Times New Roman" w:hAnsi="Times New Roman"/>
          <w:i/>
          <w:sz w:val="26"/>
          <w:szCs w:val="26"/>
          <w:lang w:val="uk-UA"/>
        </w:rPr>
        <w:t xml:space="preserve">. </w:t>
      </w:r>
      <w:r>
        <w:rPr>
          <w:rFonts w:ascii="Times New Roman" w:hAnsi="Times New Roman"/>
          <w:sz w:val="26"/>
          <w:szCs w:val="26"/>
          <w:lang w:val="uk-UA"/>
        </w:rPr>
        <w:t>Наявність і стан бібліотеки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: ___________________________________________.</w:t>
      </w:r>
    </w:p>
    <w:p w14:paraId="05738B24" w14:textId="77777777" w:rsidR="001D3F84" w:rsidRDefault="001D3F84" w:rsidP="001D3F84">
      <w:pPr>
        <w:spacing w:after="0" w:line="240" w:lineRule="auto"/>
        <w:jc w:val="both"/>
        <w:outlineLvl w:val="0"/>
        <w:rPr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24. Фонд підручників, посібників: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 xml:space="preserve">_________________________________. </w:t>
      </w:r>
      <w:r>
        <w:rPr>
          <w:rFonts w:ascii="Times New Roman" w:hAnsi="Times New Roman"/>
          <w:sz w:val="26"/>
          <w:szCs w:val="26"/>
        </w:rPr>
        <w:t>Забезпеченість підручниками за предметами</w:t>
      </w:r>
      <w:r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_______________________________.</w:t>
      </w:r>
      <w:r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14:paraId="3CAD9A2D" w14:textId="77777777" w:rsidR="001D3F84" w:rsidRDefault="001D3F84" w:rsidP="001D3F84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25. Забезпеченість освітлення в кабінетах згідно з нормами: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___________________.</w:t>
      </w:r>
    </w:p>
    <w:p w14:paraId="6B008FBB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26. Наявність актів перевірки опору ізоляції електромереж і заземлення: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0F96DB8B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27.Стан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пожежної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безпеки:</w:t>
      </w:r>
    </w:p>
    <w:p w14:paraId="29711879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Наявність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відповідність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документації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щодо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протипожежного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________________</w:t>
      </w:r>
      <w:r>
        <w:rPr>
          <w:rFonts w:ascii="Times New Roman" w:hAnsi="Times New Roman"/>
          <w:i/>
          <w:sz w:val="26"/>
          <w:szCs w:val="26"/>
          <w:u w:val="single"/>
        </w:rPr>
        <w:t>.</w:t>
      </w:r>
    </w:p>
    <w:p w14:paraId="72C49D8A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pacing w:val="-6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Наявність</w:t>
      </w:r>
      <w:r>
        <w:rPr>
          <w:rFonts w:ascii="Times New Roman" w:hAnsi="Times New Roman"/>
          <w:sz w:val="26"/>
          <w:szCs w:val="26"/>
        </w:rPr>
        <w:tab/>
        <w:t xml:space="preserve">та справність(зовнішнього та внутрішнього) протипожежного </w:t>
      </w: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водопостачання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7BDCB130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Наявність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справність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первинних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засобів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пожежогасіння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5C867A98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Справність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електромереж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електрообладнання,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блискавкозахисту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_____________________________________________________________________</w:t>
      </w:r>
      <w:r>
        <w:rPr>
          <w:rFonts w:ascii="Times New Roman" w:hAnsi="Times New Roman"/>
          <w:i/>
          <w:sz w:val="26"/>
          <w:szCs w:val="26"/>
        </w:rPr>
        <w:t>;</w:t>
      </w:r>
    </w:p>
    <w:p w14:paraId="2E19F24F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pacing w:val="-67"/>
          <w:sz w:val="26"/>
          <w:szCs w:val="26"/>
        </w:rPr>
      </w:pP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Наявність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справність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автоматичних</w:t>
      </w:r>
      <w:r>
        <w:rPr>
          <w:rFonts w:ascii="Times New Roman" w:hAnsi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систем</w:t>
      </w:r>
      <w:r>
        <w:rPr>
          <w:rFonts w:ascii="Times New Roman" w:hAnsi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протипожежного</w:t>
      </w:r>
      <w:r>
        <w:rPr>
          <w:rFonts w:ascii="Times New Roman" w:hAnsi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захисту,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їх </w:t>
      </w:r>
      <w:r>
        <w:rPr>
          <w:rFonts w:ascii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обслуговування   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;</w:t>
      </w:r>
    </w:p>
    <w:p w14:paraId="3471996A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Наявність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відповідність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евакуаційних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шляхів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z w:val="26"/>
          <w:szCs w:val="26"/>
          <w:lang w:val="uk-UA"/>
        </w:rPr>
        <w:t xml:space="preserve"> виходів</w:t>
      </w:r>
      <w:r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. </w:t>
      </w:r>
    </w:p>
    <w:p w14:paraId="051753C0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Проведення</w:t>
      </w: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обробляння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будівельних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конструкцій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вогнестійкими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засобами –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6AF490DD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Наявність інструкції з пожежної безпеки та плану евакуації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43665D41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28. Стан покрівлі: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______________________________________________________.</w:t>
      </w:r>
    </w:p>
    <w:p w14:paraId="491460E7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 Наявність і стан інженерних комунікацій:</w:t>
      </w:r>
    </w:p>
    <w:p w14:paraId="2DD6530A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 w:firstLine="71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Водопостачання: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;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14:paraId="123C674D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 w:firstLine="71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газопостачання (електропостачання): газопостачання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;</w:t>
      </w:r>
    </w:p>
    <w:p w14:paraId="32539F15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 w:firstLine="71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каналізація: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14:paraId="4D0AC59D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</w:rPr>
      </w:pPr>
    </w:p>
    <w:p w14:paraId="314C01D6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 Стан центральної вентиляції, можливості дотримання повітрообміну: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. </w:t>
      </w:r>
    </w:p>
    <w:p w14:paraId="4BEF3480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31. Наявність підсобного господарства та його стан: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32BDF076" w14:textId="77777777" w:rsidR="001D3F84" w:rsidRDefault="001D3F84" w:rsidP="001D3F84">
      <w:pPr>
        <w:pStyle w:val="a5"/>
        <w:tabs>
          <w:tab w:val="left" w:pos="1134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32. Наявність гуртожитку та його стан: 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3BBEB02A" w14:textId="77777777" w:rsidR="001D3F84" w:rsidRDefault="001D3F84" w:rsidP="001D3F84">
      <w:pPr>
        <w:pStyle w:val="a5"/>
        <w:tabs>
          <w:tab w:val="left" w:pos="1134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33.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____________________________________________________________________________________________________________________________________________.</w:t>
      </w:r>
    </w:p>
    <w:p w14:paraId="1D79182C" w14:textId="77777777" w:rsidR="001D3F84" w:rsidRDefault="001D3F84" w:rsidP="001D3F84">
      <w:pPr>
        <w:pStyle w:val="a5"/>
        <w:tabs>
          <w:tab w:val="left" w:pos="1134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34. Готовність закладу освіти до зими, наявність планів підготовки до зими. Характер опалювальної системи (котельня, теплоцентраль, пічне), її стан: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49A10C74" w14:textId="77777777" w:rsidR="001D3F84" w:rsidRDefault="001D3F84" w:rsidP="001D3F84">
      <w:pPr>
        <w:pStyle w:val="a5"/>
        <w:tabs>
          <w:tab w:val="left" w:pos="1134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35. Забезпеченість педагогічними кадрами та техперсоналом: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14:paraId="42678805" w14:textId="77777777" w:rsidR="001D3F84" w:rsidRDefault="001D3F84" w:rsidP="001D3F84">
      <w:pPr>
        <w:pStyle w:val="a5"/>
        <w:tabs>
          <w:tab w:val="left" w:pos="1134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36. Наявність та реєстрація колективного договору: </w:t>
      </w: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14:paraId="18DA0568" w14:textId="77777777" w:rsidR="001D3F84" w:rsidRDefault="001D3F84" w:rsidP="001D3F84">
      <w:pPr>
        <w:pStyle w:val="a5"/>
        <w:tabs>
          <w:tab w:val="left" w:pos="1134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Висновок комісії про готовність закладу освіти до нового навчального року:</w:t>
      </w:r>
    </w:p>
    <w:p w14:paraId="7F0E153C" w14:textId="77777777" w:rsidR="001D3F84" w:rsidRDefault="001D3F84" w:rsidP="001D3F84">
      <w:pPr>
        <w:tabs>
          <w:tab w:val="left" w:pos="1134"/>
          <w:tab w:val="right" w:pos="9639"/>
        </w:tabs>
        <w:spacing w:after="0" w:line="276" w:lineRule="auto"/>
        <w:ind w:right="2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_____________________________________________________________________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. </w:t>
      </w:r>
    </w:p>
    <w:p w14:paraId="5A519050" w14:textId="77777777" w:rsidR="001D3F84" w:rsidRDefault="001D3F84" w:rsidP="001D3F84">
      <w:pPr>
        <w:spacing w:after="0" w:line="240" w:lineRule="auto"/>
        <w:ind w:left="3"/>
        <w:rPr>
          <w:rFonts w:ascii="Times New Roman" w:hAnsi="Times New Roman"/>
          <w:sz w:val="26"/>
          <w:szCs w:val="26"/>
        </w:rPr>
      </w:pPr>
    </w:p>
    <w:p w14:paraId="061A2E19" w14:textId="77777777" w:rsidR="001D3F84" w:rsidRDefault="001D3F84" w:rsidP="001D3F8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комісії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__________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B2868">
        <w:rPr>
          <w:rFonts w:ascii="Times New Roman" w:hAnsi="Times New Roman"/>
          <w:sz w:val="26"/>
          <w:szCs w:val="26"/>
          <w:lang w:val="uk-UA"/>
        </w:rPr>
        <w:t>Іван ЗАГНІЙ</w:t>
      </w:r>
      <w:r>
        <w:rPr>
          <w:rFonts w:ascii="Times New Roman" w:hAnsi="Times New Roman"/>
          <w:sz w:val="26"/>
          <w:szCs w:val="26"/>
        </w:rPr>
        <w:t xml:space="preserve">    </w:t>
      </w:r>
    </w:p>
    <w:p w14:paraId="3567312D" w14:textId="77777777" w:rsidR="001D3F84" w:rsidRDefault="001D3F84" w:rsidP="001D3F84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52D658BF" w14:textId="77777777" w:rsidR="001D3F84" w:rsidRDefault="001D3F84" w:rsidP="001D3F84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Члени комісії :                                               _________</w:t>
      </w:r>
      <w:r>
        <w:rPr>
          <w:rFonts w:ascii="Times New Roman" w:hAnsi="Times New Roman"/>
          <w:sz w:val="26"/>
          <w:szCs w:val="26"/>
          <w:lang w:val="uk-UA"/>
        </w:rPr>
        <w:t>_  Олександр ЗЕЛЕНСЬКИЙ</w:t>
      </w:r>
    </w:p>
    <w:p w14:paraId="04178995" w14:textId="77777777" w:rsidR="001D3F84" w:rsidRDefault="001D3F84" w:rsidP="001D3F84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__________</w:t>
      </w:r>
      <w:r>
        <w:rPr>
          <w:rFonts w:ascii="Times New Roman" w:hAnsi="Times New Roman"/>
          <w:sz w:val="26"/>
          <w:szCs w:val="26"/>
          <w:lang w:val="uk-UA"/>
        </w:rPr>
        <w:t xml:space="preserve">  Валентина КОРОЛЕНКО</w:t>
      </w:r>
    </w:p>
    <w:p w14:paraId="1605C5B7" w14:textId="77777777" w:rsidR="001D3F84" w:rsidRDefault="001D3F84" w:rsidP="001D3F84">
      <w:pPr>
        <w:spacing w:after="0" w:line="240" w:lineRule="auto"/>
        <w:ind w:left="467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__________  </w:t>
      </w:r>
      <w:r w:rsidR="001B2868">
        <w:rPr>
          <w:rFonts w:ascii="Times New Roman" w:hAnsi="Times New Roman"/>
          <w:sz w:val="26"/>
          <w:szCs w:val="26"/>
          <w:lang w:val="uk-UA"/>
        </w:rPr>
        <w:t>Тетяна БОНДАР</w:t>
      </w:r>
    </w:p>
    <w:p w14:paraId="767EB3E0" w14:textId="77777777" w:rsidR="001D3F84" w:rsidRDefault="001D3F84" w:rsidP="001D3F84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1B2868">
        <w:rPr>
          <w:rFonts w:ascii="Times New Roman" w:hAnsi="Times New Roman"/>
          <w:sz w:val="26"/>
          <w:szCs w:val="26"/>
          <w:lang w:val="uk-UA"/>
        </w:rPr>
        <w:t>Світлана ГРЕБІННИК</w:t>
      </w:r>
    </w:p>
    <w:p w14:paraId="75C793A1" w14:textId="77777777" w:rsidR="001D3F84" w:rsidRDefault="001D3F84" w:rsidP="001D3F84">
      <w:pPr>
        <w:spacing w:after="0" w:line="240" w:lineRule="auto"/>
        <w:ind w:left="467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__________  </w:t>
      </w:r>
      <w:r w:rsidR="001B2868">
        <w:rPr>
          <w:rFonts w:ascii="Times New Roman" w:hAnsi="Times New Roman"/>
          <w:sz w:val="26"/>
          <w:szCs w:val="26"/>
          <w:lang w:val="uk-UA"/>
        </w:rPr>
        <w:t>Валентина ЗІНЧЕНКО</w:t>
      </w:r>
    </w:p>
    <w:p w14:paraId="0477800D" w14:textId="77777777" w:rsidR="001D3F84" w:rsidRDefault="001D3F84" w:rsidP="001D3F84">
      <w:pPr>
        <w:spacing w:after="0" w:line="240" w:lineRule="auto"/>
        <w:ind w:left="467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__________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1B2868">
        <w:rPr>
          <w:rFonts w:ascii="Times New Roman" w:hAnsi="Times New Roman"/>
          <w:sz w:val="26"/>
          <w:szCs w:val="26"/>
          <w:lang w:val="uk-UA"/>
        </w:rPr>
        <w:t>Олена КОРІННА</w:t>
      </w:r>
    </w:p>
    <w:p w14:paraId="7778303C" w14:textId="77777777" w:rsidR="001D3F84" w:rsidRDefault="001D3F84" w:rsidP="001D3F84">
      <w:pPr>
        <w:tabs>
          <w:tab w:val="left" w:pos="3360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 __________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1B2868">
        <w:rPr>
          <w:rFonts w:ascii="Times New Roman" w:hAnsi="Times New Roman"/>
          <w:sz w:val="26"/>
          <w:szCs w:val="26"/>
          <w:lang w:val="uk-UA"/>
        </w:rPr>
        <w:t>Богдан МОІСЕЄНКО</w:t>
      </w:r>
    </w:p>
    <w:p w14:paraId="58DF72DE" w14:textId="77777777" w:rsidR="001D3F84" w:rsidRDefault="001D3F84" w:rsidP="001D3F84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__________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1B2868">
        <w:rPr>
          <w:rFonts w:ascii="Times New Roman" w:hAnsi="Times New Roman"/>
          <w:sz w:val="26"/>
          <w:szCs w:val="26"/>
          <w:lang w:val="uk-UA"/>
        </w:rPr>
        <w:t>Світлана ПАШКОВА</w:t>
      </w:r>
    </w:p>
    <w:p w14:paraId="0F469F45" w14:textId="77777777" w:rsidR="001B2868" w:rsidRDefault="001D3F84" w:rsidP="001D3F84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__________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1B2868">
        <w:rPr>
          <w:rFonts w:ascii="Times New Roman" w:hAnsi="Times New Roman"/>
          <w:sz w:val="26"/>
          <w:szCs w:val="26"/>
          <w:lang w:val="uk-UA"/>
        </w:rPr>
        <w:t>Вілена ПОЛЯКОВА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2358CDC5" w14:textId="77777777" w:rsidR="001D3F84" w:rsidRDefault="001B2868" w:rsidP="001D3F8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__________ </w:t>
      </w:r>
      <w:r w:rsidR="00222ABF">
        <w:rPr>
          <w:rFonts w:ascii="Times New Roman" w:hAnsi="Times New Roman"/>
          <w:sz w:val="26"/>
          <w:szCs w:val="26"/>
          <w:lang w:val="uk-UA"/>
        </w:rPr>
        <w:t>Ліля ТУМА</w:t>
      </w:r>
      <w:r w:rsidR="001D3F84">
        <w:rPr>
          <w:rFonts w:ascii="Times New Roman" w:hAnsi="Times New Roman"/>
          <w:sz w:val="26"/>
          <w:szCs w:val="26"/>
        </w:rPr>
        <w:t xml:space="preserve">                                </w:t>
      </w:r>
    </w:p>
    <w:p w14:paraId="20DABEC8" w14:textId="77777777" w:rsidR="001D3F84" w:rsidRDefault="001D3F84" w:rsidP="001D3F84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</w:t>
      </w:r>
      <w:r>
        <w:rPr>
          <w:rFonts w:ascii="Times New Roman" w:hAnsi="Times New Roman"/>
          <w:sz w:val="26"/>
          <w:szCs w:val="26"/>
          <w:lang w:val="uk-UA"/>
        </w:rPr>
        <w:t>_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  <w:lang w:val="uk-UA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14:paraId="02D5CBB0" w14:textId="77777777" w:rsidR="001D3F84" w:rsidRDefault="001D3F84" w:rsidP="001D3F84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(</w:t>
      </w:r>
      <w:r>
        <w:rPr>
          <w:rFonts w:ascii="Times New Roman" w:hAnsi="Times New Roman"/>
          <w:sz w:val="16"/>
          <w:szCs w:val="16"/>
          <w:lang w:val="uk-UA"/>
        </w:rPr>
        <w:t>Ім’я, прізвище керівника закладу</w:t>
      </w:r>
      <w:r>
        <w:rPr>
          <w:rFonts w:ascii="Times New Roman" w:hAnsi="Times New Roman"/>
          <w:sz w:val="26"/>
          <w:szCs w:val="26"/>
          <w:lang w:val="uk-UA"/>
        </w:rPr>
        <w:t>)</w:t>
      </w:r>
    </w:p>
    <w:p w14:paraId="5EF3C7EC" w14:textId="77777777" w:rsidR="001D3F84" w:rsidRDefault="001D3F84" w:rsidP="001D3F84">
      <w:pPr>
        <w:pStyle w:val="a3"/>
        <w:ind w:left="5280"/>
        <w:rPr>
          <w:bCs/>
          <w:szCs w:val="28"/>
        </w:rPr>
      </w:pPr>
    </w:p>
    <w:p w14:paraId="4949904A" w14:textId="77777777" w:rsidR="00CD2CCB" w:rsidRDefault="00CD2CCB"/>
    <w:sectPr w:rsidR="00CD2CCB" w:rsidSect="00CD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84"/>
    <w:rsid w:val="001B2868"/>
    <w:rsid w:val="001D3F84"/>
    <w:rsid w:val="00222ABF"/>
    <w:rsid w:val="00CD2CCB"/>
    <w:rsid w:val="00F968D6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F203"/>
  <w15:docId w15:val="{0DD15C72-F65F-4103-9EAD-079FE6A9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D3F84"/>
    <w:pPr>
      <w:tabs>
        <w:tab w:val="left" w:pos="62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1D3F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D3F8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D3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2025-07-30T11:28:00Z</cp:lastPrinted>
  <dcterms:created xsi:type="dcterms:W3CDTF">2025-08-08T05:36:00Z</dcterms:created>
  <dcterms:modified xsi:type="dcterms:W3CDTF">2025-08-08T05:36:00Z</dcterms:modified>
</cp:coreProperties>
</file>