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66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FB0F9A" w:rsidRPr="00FB0F9A" w:rsidRDefault="00054229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сесії 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Зачепилівської селищної ради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53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16.07.2025</w:t>
      </w:r>
      <w:r w:rsidR="002430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053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4883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F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FB0F9A" w:rsidRPr="00FB0F9A" w:rsidRDefault="00EB11FB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Ш</w:t>
      </w:r>
      <w:r w:rsidR="00FB0F9A" w:rsidRPr="00FB0F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татна чисельність відділу культури і туризму Зачепилівської селищної ради</w:t>
      </w:r>
    </w:p>
    <w:p w:rsidR="00FB0F9A" w:rsidRPr="00FB0F9A" w:rsidRDefault="00FB0F9A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5220"/>
        <w:gridCol w:w="1800"/>
      </w:tblGrid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Назва закладу та посада 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Кількість</w:t>
            </w:r>
          </w:p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штатних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ОРГАН УПРАВЛІННЯ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Відділ культури і туризму Зачепилівської селищної ради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ПІДПОРЯДКОВАНІ ЗАКЛАДИ КУЛЬТУРИ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БІБЛІОТЕЧНІ ЗАКЛАДИ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Зачепилівська публічна бібліотека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21,5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Завідуюча дитячої бібліотеки філії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Редактор І категорії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Зав.відд.обслугов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публічної бібліотеки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обчислювальної техніки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газового обладнання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Миколаївська сільська бібліотека – 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05360C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 </w:t>
            </w:r>
          </w:p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Жовтнева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B0F9A">
              <w:rPr>
                <w:rFonts w:ascii="Times New Roman" w:eastAsia="Calibri" w:hAnsi="Times New Roman" w:cs="Times New Roman"/>
                <w:lang w:val="en-US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Семенівська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Забаринська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Pr="00FB0F9A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Орчицька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Чернещинська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Олянівська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БУДИНКИ КУЛЬТУРИ, КЛУБИ</w:t>
            </w:r>
          </w:p>
        </w:tc>
        <w:tc>
          <w:tcPr>
            <w:tcW w:w="1800" w:type="dxa"/>
          </w:tcPr>
          <w:p w:rsidR="00FB0F9A" w:rsidRPr="00FB0F9A" w:rsidRDefault="00FB0F9A" w:rsidP="00CB67C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="00CB67C7">
              <w:rPr>
                <w:rFonts w:ascii="Times New Roman" w:eastAsia="Calibri" w:hAnsi="Times New Roman" w:cs="Times New Roman"/>
                <w:b/>
                <w:lang w:val="uk-UA"/>
              </w:rPr>
              <w:t>0</w:t>
            </w: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базовий будинок культури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Звукорежисер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провідний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</w:t>
            </w:r>
          </w:p>
        </w:tc>
        <w:tc>
          <w:tcPr>
            <w:tcW w:w="1800" w:type="dxa"/>
          </w:tcPr>
          <w:p w:rsidR="00FB0F9A" w:rsidRPr="00FB0F9A" w:rsidRDefault="00BF68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Культорганізатор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Технік-електрик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Олександрівський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Устинівський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35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Муз.керівник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 xml:space="preserve"> (акомпаніатор)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Керівник гуртка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B3D6A" w:rsidRPr="00FB0F9A" w:rsidTr="00070725">
        <w:tc>
          <w:tcPr>
            <w:tcW w:w="8028" w:type="dxa"/>
            <w:gridSpan w:val="3"/>
          </w:tcPr>
          <w:p w:rsidR="00BB3D6A" w:rsidRP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BB3D6A" w:rsidRPr="00FB0F9A" w:rsidTr="00197726">
        <w:tc>
          <w:tcPr>
            <w:tcW w:w="1008" w:type="dxa"/>
          </w:tcPr>
          <w:p w:rsid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BB3D6A" w:rsidRPr="00BB3D6A" w:rsidRDefault="00BB3D6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B3D6A">
              <w:rPr>
                <w:rFonts w:ascii="Times New Roman" w:eastAsia="Calibri" w:hAnsi="Times New Roman" w:cs="Times New Roman"/>
                <w:b/>
                <w:lang w:val="uk-UA"/>
              </w:rPr>
              <w:t>Бердянська сільська картинна галерея</w:t>
            </w:r>
          </w:p>
        </w:tc>
        <w:tc>
          <w:tcPr>
            <w:tcW w:w="1800" w:type="dxa"/>
          </w:tcPr>
          <w:p w:rsidR="00BB3D6A" w:rsidRPr="00BB3D6A" w:rsidRDefault="00BB3D6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B3D6A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BB3D6A" w:rsidRPr="00FB0F9A" w:rsidTr="00197726">
        <w:tc>
          <w:tcPr>
            <w:tcW w:w="1008" w:type="dxa"/>
          </w:tcPr>
          <w:p w:rsidR="00BB3D6A" w:rsidRDefault="00985C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BB3D6A" w:rsidRPr="00FB0F9A" w:rsidRDefault="006C06AC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BB3D6A" w:rsidRPr="00FB0F9A" w:rsidRDefault="00985C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ЗАКЛАДИ СПЕЦІАЛІЗОВАНОЇ МИСТЕЦЬКОЇ ОСВІТИ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Дитяча музична школа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17,3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Викладачі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12,8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Секретар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Зав.господарством</w:t>
            </w:r>
            <w:proofErr w:type="spellEnd"/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ЦЕНТРАЛІЗОВАНА БУХГАЛТЕРІЯ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Головний 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АДМІНІСТРАТИВНО-ГОСПОДАРЧА ГРУПА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 господарством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Водій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Електрик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BB3D6A" w:rsidP="00324DDD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  <w:r w:rsidR="00324DDD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  <w:bookmarkStart w:id="0" w:name="_GoBack"/>
            <w:bookmarkEnd w:id="0"/>
            <w:r w:rsidR="00B81EB9">
              <w:rPr>
                <w:rFonts w:ascii="Times New Roman" w:eastAsia="Calibri" w:hAnsi="Times New Roman" w:cs="Times New Roman"/>
                <w:b/>
                <w:lang w:val="uk-UA"/>
              </w:rPr>
              <w:t>,3</w:t>
            </w:r>
          </w:p>
        </w:tc>
      </w:tr>
    </w:tbl>
    <w:p w:rsidR="00404606" w:rsidRDefault="00404606"/>
    <w:p w:rsidR="00BB3D6A" w:rsidRDefault="00BB3D6A"/>
    <w:sectPr w:rsidR="00BB3D6A" w:rsidSect="00C3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0F9A"/>
    <w:rsid w:val="0005360C"/>
    <w:rsid w:val="00053F24"/>
    <w:rsid w:val="00054229"/>
    <w:rsid w:val="0006253B"/>
    <w:rsid w:val="0024300C"/>
    <w:rsid w:val="002A159B"/>
    <w:rsid w:val="00324DDD"/>
    <w:rsid w:val="00343AFB"/>
    <w:rsid w:val="00402027"/>
    <w:rsid w:val="00404606"/>
    <w:rsid w:val="004358C6"/>
    <w:rsid w:val="005B5E91"/>
    <w:rsid w:val="00662119"/>
    <w:rsid w:val="006C06AC"/>
    <w:rsid w:val="007149DC"/>
    <w:rsid w:val="00835A0C"/>
    <w:rsid w:val="00985CC9"/>
    <w:rsid w:val="00B81EB9"/>
    <w:rsid w:val="00BB3D6A"/>
    <w:rsid w:val="00BF68C9"/>
    <w:rsid w:val="00C32A2D"/>
    <w:rsid w:val="00CB67C7"/>
    <w:rsid w:val="00DB1416"/>
    <w:rsid w:val="00EB11FB"/>
    <w:rsid w:val="00ED0781"/>
    <w:rsid w:val="00FB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F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2025-07-21T06:32:00Z</cp:lastPrinted>
  <dcterms:created xsi:type="dcterms:W3CDTF">2025-07-21T05:49:00Z</dcterms:created>
  <dcterms:modified xsi:type="dcterms:W3CDTF">2025-07-21T06:33:00Z</dcterms:modified>
</cp:coreProperties>
</file>