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18C8" w:rsidRPr="00BB7EBC" w:rsidRDefault="005D18C8" w:rsidP="00D05A6D">
      <w:pPr>
        <w:pStyle w:val="a3"/>
        <w:jc w:val="center"/>
        <w:rPr>
          <w:rFonts w:ascii="Times New Roman" w:hAnsi="Times New Roman" w:cs="Times New Roman"/>
          <w:b/>
          <w:sz w:val="24"/>
          <w:szCs w:val="24"/>
        </w:rPr>
      </w:pPr>
      <w:r w:rsidRPr="00BB7EBC">
        <w:rPr>
          <w:rFonts w:ascii="Times New Roman" w:hAnsi="Times New Roman" w:cs="Times New Roman"/>
          <w:b/>
          <w:noProof/>
          <w:sz w:val="24"/>
          <w:szCs w:val="24"/>
          <w:lang w:val="ru-RU" w:eastAsia="ru-RU"/>
        </w:rPr>
        <w:drawing>
          <wp:inline distT="0" distB="0" distL="0" distR="0">
            <wp:extent cx="603250" cy="723900"/>
            <wp:effectExtent l="1905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603250" cy="723900"/>
                    </a:xfrm>
                    <a:prstGeom prst="rect">
                      <a:avLst/>
                    </a:prstGeom>
                    <a:noFill/>
                    <a:ln w="9525">
                      <a:noFill/>
                      <a:miter lim="800000"/>
                      <a:headEnd/>
                      <a:tailEnd/>
                    </a:ln>
                  </pic:spPr>
                </pic:pic>
              </a:graphicData>
            </a:graphic>
          </wp:inline>
        </w:drawing>
      </w:r>
    </w:p>
    <w:p w:rsidR="005D18C8" w:rsidRPr="00BB7EBC" w:rsidRDefault="005D18C8" w:rsidP="00D05A6D">
      <w:pPr>
        <w:pStyle w:val="a3"/>
        <w:jc w:val="center"/>
        <w:rPr>
          <w:rFonts w:ascii="Times New Roman" w:eastAsia="Times New Roman" w:hAnsi="Times New Roman" w:cs="Times New Roman"/>
          <w:b/>
          <w:bCs/>
          <w:w w:val="150"/>
          <w:sz w:val="24"/>
          <w:szCs w:val="24"/>
          <w:lang w:eastAsia="ru-RU"/>
        </w:rPr>
      </w:pPr>
      <w:proofErr w:type="spellStart"/>
      <w:r w:rsidRPr="00BB7EBC">
        <w:rPr>
          <w:rFonts w:ascii="Times New Roman" w:eastAsia="Times New Roman" w:hAnsi="Times New Roman" w:cs="Times New Roman"/>
          <w:b/>
          <w:bCs/>
          <w:sz w:val="24"/>
          <w:szCs w:val="24"/>
          <w:lang w:eastAsia="ru-RU"/>
        </w:rPr>
        <w:t>Зачепилівська</w:t>
      </w:r>
      <w:proofErr w:type="spellEnd"/>
      <w:r w:rsidRPr="00BB7EBC">
        <w:rPr>
          <w:rFonts w:ascii="Times New Roman" w:eastAsia="Times New Roman" w:hAnsi="Times New Roman" w:cs="Times New Roman"/>
          <w:b/>
          <w:bCs/>
          <w:sz w:val="24"/>
          <w:szCs w:val="24"/>
          <w:lang w:eastAsia="ru-RU"/>
        </w:rPr>
        <w:t xml:space="preserve"> селищна рада </w:t>
      </w:r>
      <w:r w:rsidRPr="00BB7EBC">
        <w:rPr>
          <w:rFonts w:ascii="Times New Roman" w:eastAsia="Times New Roman" w:hAnsi="Times New Roman" w:cs="Times New Roman"/>
          <w:b/>
          <w:bCs/>
          <w:sz w:val="24"/>
          <w:szCs w:val="24"/>
          <w:lang w:eastAsia="ru-RU"/>
        </w:rPr>
        <w:br/>
        <w:t>Харківської області</w:t>
      </w:r>
    </w:p>
    <w:p w:rsidR="005D18C8" w:rsidRPr="00BB7EBC" w:rsidRDefault="005D18C8" w:rsidP="00D05A6D">
      <w:pPr>
        <w:pStyle w:val="a3"/>
        <w:jc w:val="center"/>
        <w:rPr>
          <w:rFonts w:ascii="Times New Roman" w:eastAsia="Times New Roman" w:hAnsi="Times New Roman" w:cs="Times New Roman"/>
          <w:b/>
          <w:bCs/>
          <w:w w:val="150"/>
          <w:sz w:val="24"/>
          <w:szCs w:val="24"/>
          <w:lang w:eastAsia="ru-RU"/>
        </w:rPr>
      </w:pPr>
    </w:p>
    <w:p w:rsidR="005D18C8" w:rsidRPr="00BB7EBC" w:rsidRDefault="005D18C8" w:rsidP="00D05A6D">
      <w:pPr>
        <w:pStyle w:val="a3"/>
        <w:jc w:val="center"/>
        <w:rPr>
          <w:rFonts w:ascii="Times New Roman" w:hAnsi="Times New Roman" w:cs="Times New Roman"/>
          <w:b/>
          <w:i/>
          <w:iCs/>
          <w:sz w:val="24"/>
          <w:szCs w:val="24"/>
        </w:rPr>
      </w:pPr>
      <w:r w:rsidRPr="00BB7EBC">
        <w:rPr>
          <w:rFonts w:ascii="Times New Roman" w:hAnsi="Times New Roman" w:cs="Times New Roman"/>
          <w:b/>
          <w:bCs/>
          <w:sz w:val="24"/>
          <w:szCs w:val="24"/>
        </w:rPr>
        <w:t>ПРОТОКОЛ</w:t>
      </w:r>
      <w:r w:rsidRPr="00BB7EBC">
        <w:rPr>
          <w:rFonts w:ascii="Times New Roman" w:hAnsi="Times New Roman" w:cs="Times New Roman"/>
          <w:b/>
          <w:bCs/>
          <w:sz w:val="24"/>
          <w:szCs w:val="24"/>
        </w:rPr>
        <w:br/>
      </w:r>
      <w:r w:rsidR="002E76A6" w:rsidRPr="00BB7EBC">
        <w:rPr>
          <w:rFonts w:ascii="Times New Roman" w:hAnsi="Times New Roman" w:cs="Times New Roman"/>
          <w:b/>
          <w:sz w:val="24"/>
          <w:szCs w:val="24"/>
          <w:lang w:val="en-US"/>
        </w:rPr>
        <w:t>L</w:t>
      </w:r>
      <w:r w:rsidR="006E6C5F">
        <w:rPr>
          <w:rFonts w:ascii="Times New Roman" w:hAnsi="Times New Roman" w:cs="Times New Roman"/>
          <w:b/>
          <w:sz w:val="24"/>
          <w:szCs w:val="24"/>
        </w:rPr>
        <w:t>ІХ</w:t>
      </w:r>
      <w:r w:rsidR="002E76A6" w:rsidRPr="00BB7EBC">
        <w:rPr>
          <w:rFonts w:ascii="Times New Roman" w:hAnsi="Times New Roman" w:cs="Times New Roman"/>
          <w:b/>
          <w:bCs/>
          <w:sz w:val="24"/>
          <w:szCs w:val="24"/>
        </w:rPr>
        <w:t xml:space="preserve"> </w:t>
      </w:r>
      <w:r w:rsidR="00C21549">
        <w:rPr>
          <w:rFonts w:ascii="Times New Roman" w:hAnsi="Times New Roman" w:cs="Times New Roman"/>
          <w:b/>
          <w:bCs/>
          <w:sz w:val="24"/>
          <w:szCs w:val="24"/>
        </w:rPr>
        <w:t>поза</w:t>
      </w:r>
      <w:r w:rsidRPr="00BB7EBC">
        <w:rPr>
          <w:rFonts w:ascii="Times New Roman" w:hAnsi="Times New Roman" w:cs="Times New Roman"/>
          <w:b/>
          <w:bCs/>
          <w:sz w:val="24"/>
          <w:szCs w:val="24"/>
        </w:rPr>
        <w:t>чергова сесія V</w:t>
      </w:r>
      <w:r w:rsidRPr="00BB7EBC">
        <w:rPr>
          <w:rFonts w:ascii="Times New Roman" w:hAnsi="Times New Roman" w:cs="Times New Roman"/>
          <w:b/>
          <w:bCs/>
          <w:sz w:val="24"/>
          <w:szCs w:val="24"/>
          <w:lang w:val="en-US"/>
        </w:rPr>
        <w:t>I</w:t>
      </w:r>
      <w:r w:rsidRPr="00BB7EBC">
        <w:rPr>
          <w:rFonts w:ascii="Times New Roman" w:hAnsi="Times New Roman" w:cs="Times New Roman"/>
          <w:b/>
          <w:bCs/>
          <w:sz w:val="24"/>
          <w:szCs w:val="24"/>
        </w:rPr>
        <w:t>І</w:t>
      </w:r>
      <w:r w:rsidRPr="00BB7EBC">
        <w:rPr>
          <w:rFonts w:ascii="Times New Roman" w:hAnsi="Times New Roman" w:cs="Times New Roman"/>
          <w:b/>
          <w:bCs/>
          <w:sz w:val="24"/>
          <w:szCs w:val="24"/>
          <w:lang w:val="en-US"/>
        </w:rPr>
        <w:t>I</w:t>
      </w:r>
      <w:r w:rsidRPr="00BB7EBC">
        <w:rPr>
          <w:rFonts w:ascii="Times New Roman" w:hAnsi="Times New Roman" w:cs="Times New Roman"/>
          <w:b/>
          <w:bCs/>
          <w:sz w:val="24"/>
          <w:szCs w:val="24"/>
        </w:rPr>
        <w:t xml:space="preserve"> скликання</w:t>
      </w:r>
    </w:p>
    <w:p w:rsidR="005D18C8" w:rsidRPr="00BB7EBC" w:rsidRDefault="006E6C5F" w:rsidP="00D05A6D">
      <w:pPr>
        <w:pStyle w:val="a3"/>
        <w:jc w:val="right"/>
        <w:rPr>
          <w:rFonts w:ascii="Times New Roman" w:hAnsi="Times New Roman" w:cs="Times New Roman"/>
          <w:i/>
          <w:iCs/>
          <w:color w:val="FF0000"/>
          <w:sz w:val="24"/>
          <w:szCs w:val="24"/>
        </w:rPr>
      </w:pPr>
      <w:r>
        <w:rPr>
          <w:rFonts w:ascii="Times New Roman" w:hAnsi="Times New Roman" w:cs="Times New Roman"/>
          <w:i/>
          <w:iCs/>
          <w:color w:val="000000" w:themeColor="text1"/>
          <w:sz w:val="24"/>
          <w:szCs w:val="24"/>
        </w:rPr>
        <w:t>14 травня</w:t>
      </w:r>
      <w:r w:rsidR="00455901">
        <w:rPr>
          <w:rFonts w:ascii="Times New Roman" w:hAnsi="Times New Roman" w:cs="Times New Roman"/>
          <w:i/>
          <w:iCs/>
          <w:color w:val="000000" w:themeColor="text1"/>
          <w:sz w:val="24"/>
          <w:szCs w:val="24"/>
        </w:rPr>
        <w:t>2025</w:t>
      </w:r>
      <w:r w:rsidR="005D18C8" w:rsidRPr="00BB7EBC">
        <w:rPr>
          <w:rFonts w:ascii="Times New Roman" w:hAnsi="Times New Roman" w:cs="Times New Roman"/>
          <w:i/>
          <w:iCs/>
          <w:color w:val="000000" w:themeColor="text1"/>
          <w:sz w:val="24"/>
          <w:szCs w:val="24"/>
        </w:rPr>
        <w:t xml:space="preserve"> року</w:t>
      </w:r>
    </w:p>
    <w:p w:rsidR="005D18C8" w:rsidRPr="00BB7EBC" w:rsidRDefault="00FB7046" w:rsidP="00D05A6D">
      <w:pPr>
        <w:pStyle w:val="a3"/>
        <w:jc w:val="right"/>
        <w:rPr>
          <w:rFonts w:ascii="Times New Roman" w:hAnsi="Times New Roman" w:cs="Times New Roman"/>
          <w:sz w:val="24"/>
          <w:szCs w:val="24"/>
        </w:rPr>
      </w:pPr>
      <w:r w:rsidRPr="00BB7EBC">
        <w:rPr>
          <w:rFonts w:ascii="Times New Roman" w:hAnsi="Times New Roman" w:cs="Times New Roman"/>
          <w:i/>
          <w:iCs/>
          <w:sz w:val="24"/>
          <w:szCs w:val="24"/>
        </w:rPr>
        <w:t>1</w:t>
      </w:r>
      <w:r w:rsidR="00EB09F1" w:rsidRPr="00BB7EBC">
        <w:rPr>
          <w:rFonts w:ascii="Times New Roman" w:hAnsi="Times New Roman" w:cs="Times New Roman"/>
          <w:i/>
          <w:iCs/>
          <w:sz w:val="24"/>
          <w:szCs w:val="24"/>
        </w:rPr>
        <w:t>0</w:t>
      </w:r>
      <w:r w:rsidRPr="00BB7EBC">
        <w:rPr>
          <w:rFonts w:ascii="Times New Roman" w:hAnsi="Times New Roman" w:cs="Times New Roman"/>
          <w:i/>
          <w:iCs/>
          <w:sz w:val="24"/>
          <w:szCs w:val="24"/>
        </w:rPr>
        <w:t xml:space="preserve">.00 </w:t>
      </w:r>
      <w:r w:rsidR="005D18C8" w:rsidRPr="00BB7EBC">
        <w:rPr>
          <w:rFonts w:ascii="Times New Roman" w:hAnsi="Times New Roman" w:cs="Times New Roman"/>
          <w:i/>
          <w:iCs/>
          <w:sz w:val="24"/>
          <w:szCs w:val="24"/>
        </w:rPr>
        <w:t>год</w:t>
      </w:r>
    </w:p>
    <w:p w:rsidR="005D18C8" w:rsidRPr="00BB7EBC" w:rsidRDefault="005D18C8" w:rsidP="00D05A6D">
      <w:pPr>
        <w:pStyle w:val="a3"/>
        <w:jc w:val="center"/>
        <w:rPr>
          <w:rFonts w:ascii="Times New Roman" w:eastAsia="Times New Roman" w:hAnsi="Times New Roman" w:cs="Times New Roman"/>
          <w:b/>
          <w:sz w:val="24"/>
          <w:szCs w:val="24"/>
          <w:lang w:eastAsia="ru-RU"/>
        </w:rPr>
      </w:pPr>
      <w:r w:rsidRPr="00BB7EBC">
        <w:rPr>
          <w:rFonts w:ascii="Times New Roman" w:eastAsia="Times New Roman" w:hAnsi="Times New Roman" w:cs="Times New Roman"/>
          <w:b/>
          <w:sz w:val="24"/>
          <w:szCs w:val="24"/>
          <w:lang w:eastAsia="ru-RU"/>
        </w:rPr>
        <w:t>Сесію відкриває голова селищної ради Петренко О.О.</w:t>
      </w:r>
    </w:p>
    <w:p w:rsidR="00D90C53" w:rsidRPr="00BB7EBC" w:rsidRDefault="00D90C53" w:rsidP="00D05A6D">
      <w:pPr>
        <w:pStyle w:val="a3"/>
        <w:jc w:val="center"/>
        <w:rPr>
          <w:rFonts w:ascii="Times New Roman" w:eastAsia="Times New Roman" w:hAnsi="Times New Roman" w:cs="Times New Roman"/>
          <w:sz w:val="24"/>
          <w:szCs w:val="24"/>
          <w:lang w:eastAsia="ru-RU"/>
        </w:rPr>
      </w:pPr>
    </w:p>
    <w:p w:rsidR="005D18C8" w:rsidRPr="00BB7EBC" w:rsidRDefault="00532EB8" w:rsidP="00D05A6D">
      <w:pPr>
        <w:pStyle w:val="a3"/>
        <w:spacing w:line="276" w:lineRule="auto"/>
        <w:jc w:val="both"/>
        <w:rPr>
          <w:rFonts w:ascii="Times New Roman" w:eastAsia="Times New Roman" w:hAnsi="Times New Roman" w:cs="Times New Roman"/>
          <w:color w:val="000000" w:themeColor="text1"/>
          <w:sz w:val="24"/>
          <w:szCs w:val="24"/>
          <w:lang w:eastAsia="ru-RU"/>
        </w:rPr>
      </w:pPr>
      <w:r w:rsidRPr="00BB7EBC">
        <w:rPr>
          <w:rFonts w:ascii="Times New Roman" w:eastAsia="Times New Roman" w:hAnsi="Times New Roman" w:cs="Times New Roman"/>
          <w:color w:val="000000" w:themeColor="text1"/>
          <w:sz w:val="24"/>
          <w:szCs w:val="24"/>
          <w:lang w:eastAsia="ru-RU"/>
        </w:rPr>
        <w:t xml:space="preserve">             </w:t>
      </w:r>
      <w:r w:rsidR="005D18C8" w:rsidRPr="00BB7EBC">
        <w:rPr>
          <w:rFonts w:ascii="Times New Roman" w:eastAsia="Times New Roman" w:hAnsi="Times New Roman" w:cs="Times New Roman"/>
          <w:color w:val="000000" w:themeColor="text1"/>
          <w:sz w:val="24"/>
          <w:szCs w:val="24"/>
          <w:lang w:eastAsia="ru-RU"/>
        </w:rPr>
        <w:t xml:space="preserve">На </w:t>
      </w:r>
      <w:r w:rsidR="002E76A6" w:rsidRPr="00BB7EBC">
        <w:rPr>
          <w:rFonts w:ascii="Times New Roman" w:hAnsi="Times New Roman" w:cs="Times New Roman"/>
          <w:sz w:val="24"/>
          <w:szCs w:val="24"/>
          <w:lang w:val="en-US"/>
        </w:rPr>
        <w:t>L</w:t>
      </w:r>
      <w:r w:rsidR="001B4072">
        <w:rPr>
          <w:rFonts w:ascii="Times New Roman" w:hAnsi="Times New Roman" w:cs="Times New Roman"/>
          <w:sz w:val="24"/>
          <w:szCs w:val="24"/>
        </w:rPr>
        <w:t>І</w:t>
      </w:r>
      <w:r w:rsidR="006E6C5F">
        <w:rPr>
          <w:rFonts w:ascii="Times New Roman" w:hAnsi="Times New Roman" w:cs="Times New Roman"/>
          <w:sz w:val="24"/>
          <w:szCs w:val="24"/>
        </w:rPr>
        <w:t>Х</w:t>
      </w:r>
      <w:r w:rsidR="002E76A6" w:rsidRPr="00BB7EBC">
        <w:rPr>
          <w:rFonts w:ascii="Times New Roman" w:eastAsia="Times New Roman" w:hAnsi="Times New Roman" w:cs="Times New Roman"/>
          <w:color w:val="000000" w:themeColor="text1"/>
          <w:sz w:val="24"/>
          <w:szCs w:val="24"/>
          <w:lang w:val="ru-RU" w:eastAsia="ru-RU"/>
        </w:rPr>
        <w:t xml:space="preserve"> </w:t>
      </w:r>
      <w:r w:rsidR="00C21549">
        <w:rPr>
          <w:rFonts w:ascii="Times New Roman" w:eastAsia="Times New Roman" w:hAnsi="Times New Roman" w:cs="Times New Roman"/>
          <w:color w:val="000000" w:themeColor="text1"/>
          <w:sz w:val="24"/>
          <w:szCs w:val="24"/>
          <w:lang w:val="ru-RU" w:eastAsia="ru-RU"/>
        </w:rPr>
        <w:t>поза</w:t>
      </w:r>
      <w:r w:rsidR="005D18C8" w:rsidRPr="00BB7EBC">
        <w:rPr>
          <w:rFonts w:ascii="Times New Roman" w:eastAsia="Times New Roman" w:hAnsi="Times New Roman" w:cs="Times New Roman"/>
          <w:color w:val="000000" w:themeColor="text1"/>
          <w:sz w:val="24"/>
          <w:szCs w:val="24"/>
          <w:lang w:eastAsia="ru-RU"/>
        </w:rPr>
        <w:t>ч</w:t>
      </w:r>
      <w:r w:rsidR="005D18C8" w:rsidRPr="00BB7EBC">
        <w:rPr>
          <w:rFonts w:ascii="Times New Roman" w:eastAsia="Times New Roman" w:hAnsi="Times New Roman" w:cs="Times New Roman"/>
          <w:bCs/>
          <w:color w:val="000000" w:themeColor="text1"/>
          <w:sz w:val="24"/>
          <w:szCs w:val="24"/>
          <w:lang w:eastAsia="ru-RU"/>
        </w:rPr>
        <w:t xml:space="preserve">ергову </w:t>
      </w:r>
      <w:r w:rsidR="005D18C8" w:rsidRPr="00BB7EBC">
        <w:rPr>
          <w:rFonts w:ascii="Times New Roman" w:eastAsia="Times New Roman" w:hAnsi="Times New Roman" w:cs="Times New Roman"/>
          <w:color w:val="000000" w:themeColor="text1"/>
          <w:sz w:val="24"/>
          <w:szCs w:val="24"/>
          <w:lang w:eastAsia="ru-RU"/>
        </w:rPr>
        <w:t xml:space="preserve">сесію селищної ради з </w:t>
      </w:r>
      <w:r w:rsidR="004F0D3A" w:rsidRPr="00BB7EBC">
        <w:rPr>
          <w:rFonts w:ascii="Times New Roman" w:eastAsia="Times New Roman" w:hAnsi="Times New Roman" w:cs="Times New Roman"/>
          <w:color w:val="000000" w:themeColor="text1"/>
          <w:sz w:val="24"/>
          <w:szCs w:val="24"/>
          <w:lang w:eastAsia="ru-RU"/>
        </w:rPr>
        <w:t>2</w:t>
      </w:r>
      <w:r w:rsidR="0049470C" w:rsidRPr="00BB7EBC">
        <w:rPr>
          <w:rFonts w:ascii="Times New Roman" w:eastAsia="Times New Roman" w:hAnsi="Times New Roman" w:cs="Times New Roman"/>
          <w:color w:val="000000" w:themeColor="text1"/>
          <w:sz w:val="24"/>
          <w:szCs w:val="24"/>
          <w:lang w:eastAsia="ru-RU"/>
        </w:rPr>
        <w:t>6</w:t>
      </w:r>
      <w:r w:rsidR="005D18C8" w:rsidRPr="00BB7EBC">
        <w:rPr>
          <w:rFonts w:ascii="Times New Roman" w:eastAsia="Times New Roman" w:hAnsi="Times New Roman" w:cs="Times New Roman"/>
          <w:color w:val="000000" w:themeColor="text1"/>
          <w:sz w:val="24"/>
          <w:szCs w:val="24"/>
          <w:lang w:eastAsia="ru-RU"/>
        </w:rPr>
        <w:t xml:space="preserve"> депутатів прибуло </w:t>
      </w:r>
      <w:r w:rsidR="00006292">
        <w:rPr>
          <w:rFonts w:ascii="Times New Roman" w:eastAsia="Times New Roman" w:hAnsi="Times New Roman" w:cs="Times New Roman"/>
          <w:color w:val="000000" w:themeColor="text1"/>
          <w:sz w:val="24"/>
          <w:szCs w:val="24"/>
          <w:lang w:eastAsia="ru-RU"/>
        </w:rPr>
        <w:t>15</w:t>
      </w:r>
      <w:r w:rsidR="005D18C8" w:rsidRPr="00BB7EBC">
        <w:rPr>
          <w:rFonts w:ascii="Times New Roman" w:eastAsia="Times New Roman" w:hAnsi="Times New Roman" w:cs="Times New Roman"/>
          <w:color w:val="FF0000"/>
          <w:sz w:val="24"/>
          <w:szCs w:val="24"/>
          <w:lang w:eastAsia="ru-RU"/>
        </w:rPr>
        <w:t xml:space="preserve"> </w:t>
      </w:r>
      <w:r w:rsidR="005D18C8" w:rsidRPr="00BB7EBC">
        <w:rPr>
          <w:rFonts w:ascii="Times New Roman" w:eastAsia="Times New Roman" w:hAnsi="Times New Roman" w:cs="Times New Roman"/>
          <w:color w:val="000000" w:themeColor="text1"/>
          <w:sz w:val="24"/>
          <w:szCs w:val="24"/>
          <w:lang w:eastAsia="ru-RU"/>
        </w:rPr>
        <w:t>депутатів.</w:t>
      </w:r>
    </w:p>
    <w:p w:rsidR="0070054A" w:rsidRPr="00BB7EBC" w:rsidRDefault="0070054A" w:rsidP="00D05A6D">
      <w:pPr>
        <w:pStyle w:val="a3"/>
        <w:spacing w:line="276" w:lineRule="auto"/>
        <w:jc w:val="both"/>
        <w:rPr>
          <w:rFonts w:ascii="Times New Roman" w:hAnsi="Times New Roman" w:cs="Times New Roman"/>
          <w:sz w:val="24"/>
          <w:szCs w:val="24"/>
          <w:lang w:val="ru-RU"/>
        </w:rPr>
      </w:pPr>
    </w:p>
    <w:p w:rsidR="00E30D80" w:rsidRDefault="005D18C8" w:rsidP="00D05A6D">
      <w:pPr>
        <w:pStyle w:val="a3"/>
        <w:spacing w:line="276" w:lineRule="auto"/>
        <w:jc w:val="both"/>
        <w:rPr>
          <w:rFonts w:ascii="Times New Roman" w:hAnsi="Times New Roman" w:cs="Times New Roman"/>
          <w:sz w:val="24"/>
          <w:szCs w:val="24"/>
          <w:lang w:val="ru-RU"/>
        </w:rPr>
      </w:pPr>
      <w:r w:rsidRPr="00BB7EBC">
        <w:rPr>
          <w:rFonts w:ascii="Times New Roman" w:hAnsi="Times New Roman" w:cs="Times New Roman"/>
          <w:sz w:val="24"/>
          <w:szCs w:val="24"/>
          <w:lang w:val="ru-RU"/>
        </w:rPr>
        <w:t xml:space="preserve">На </w:t>
      </w:r>
      <w:proofErr w:type="spellStart"/>
      <w:r w:rsidRPr="00BB7EBC">
        <w:rPr>
          <w:rFonts w:ascii="Times New Roman" w:hAnsi="Times New Roman" w:cs="Times New Roman"/>
          <w:sz w:val="24"/>
          <w:szCs w:val="24"/>
          <w:lang w:val="ru-RU"/>
        </w:rPr>
        <w:t>сесію</w:t>
      </w:r>
      <w:proofErr w:type="spellEnd"/>
      <w:r w:rsidRPr="00BB7EBC">
        <w:rPr>
          <w:rFonts w:ascii="Times New Roman" w:hAnsi="Times New Roman" w:cs="Times New Roman"/>
          <w:sz w:val="24"/>
          <w:szCs w:val="24"/>
          <w:lang w:val="ru-RU"/>
        </w:rPr>
        <w:t xml:space="preserve"> </w:t>
      </w:r>
      <w:proofErr w:type="spellStart"/>
      <w:r w:rsidRPr="00BB7EBC">
        <w:rPr>
          <w:rFonts w:ascii="Times New Roman" w:hAnsi="Times New Roman" w:cs="Times New Roman"/>
          <w:sz w:val="24"/>
          <w:szCs w:val="24"/>
          <w:lang w:val="ru-RU"/>
        </w:rPr>
        <w:t>запрошені</w:t>
      </w:r>
      <w:proofErr w:type="spellEnd"/>
      <w:r w:rsidRPr="00BB7EBC">
        <w:rPr>
          <w:rFonts w:ascii="Times New Roman" w:hAnsi="Times New Roman" w:cs="Times New Roman"/>
          <w:sz w:val="24"/>
          <w:szCs w:val="24"/>
          <w:lang w:val="ru-RU"/>
        </w:rPr>
        <w:t>:</w:t>
      </w:r>
    </w:p>
    <w:p w:rsidR="00006292" w:rsidRDefault="00006292" w:rsidP="00D05A6D">
      <w:pPr>
        <w:pStyle w:val="a3"/>
        <w:spacing w:line="276"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Голова Берестинської </w:t>
      </w:r>
      <w:proofErr w:type="spellStart"/>
      <w:r>
        <w:rPr>
          <w:rFonts w:ascii="Times New Roman" w:hAnsi="Times New Roman" w:cs="Times New Roman"/>
          <w:sz w:val="24"/>
          <w:szCs w:val="24"/>
          <w:lang w:val="ru-RU"/>
        </w:rPr>
        <w:t>районної</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військової</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адміністрації</w:t>
      </w:r>
      <w:proofErr w:type="spellEnd"/>
      <w:r>
        <w:rPr>
          <w:rFonts w:ascii="Times New Roman" w:hAnsi="Times New Roman" w:cs="Times New Roman"/>
          <w:sz w:val="24"/>
          <w:szCs w:val="24"/>
          <w:lang w:val="ru-RU"/>
        </w:rPr>
        <w:t>:</w:t>
      </w:r>
    </w:p>
    <w:p w:rsidR="00006292" w:rsidRDefault="00006292" w:rsidP="00D05A6D">
      <w:pPr>
        <w:pStyle w:val="a3"/>
        <w:spacing w:line="276" w:lineRule="auto"/>
        <w:jc w:val="both"/>
        <w:rPr>
          <w:rFonts w:ascii="Times New Roman" w:hAnsi="Times New Roman" w:cs="Times New Roman"/>
          <w:sz w:val="24"/>
          <w:szCs w:val="24"/>
          <w:lang w:val="ru-RU"/>
        </w:rPr>
      </w:pPr>
      <w:proofErr w:type="spellStart"/>
      <w:r>
        <w:rPr>
          <w:rFonts w:ascii="Times New Roman" w:hAnsi="Times New Roman" w:cs="Times New Roman"/>
          <w:sz w:val="24"/>
          <w:szCs w:val="24"/>
          <w:lang w:val="ru-RU"/>
        </w:rPr>
        <w:t>Птишник</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Володимир</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Олександрович</w:t>
      </w:r>
      <w:proofErr w:type="spellEnd"/>
    </w:p>
    <w:p w:rsidR="00006292" w:rsidRDefault="00006292" w:rsidP="00D05A6D">
      <w:pPr>
        <w:pStyle w:val="a3"/>
        <w:spacing w:line="276" w:lineRule="auto"/>
        <w:jc w:val="both"/>
        <w:rPr>
          <w:rFonts w:ascii="Times New Roman" w:hAnsi="Times New Roman" w:cs="Times New Roman"/>
          <w:sz w:val="24"/>
          <w:szCs w:val="24"/>
          <w:lang w:val="ru-RU"/>
        </w:rPr>
      </w:pPr>
      <w:proofErr w:type="spellStart"/>
      <w:r>
        <w:rPr>
          <w:rFonts w:ascii="Times New Roman" w:hAnsi="Times New Roman" w:cs="Times New Roman"/>
          <w:sz w:val="24"/>
          <w:szCs w:val="24"/>
          <w:lang w:val="ru-RU"/>
        </w:rPr>
        <w:t>Керівник</w:t>
      </w:r>
      <w:proofErr w:type="spellEnd"/>
      <w:r>
        <w:rPr>
          <w:rFonts w:ascii="Times New Roman" w:hAnsi="Times New Roman" w:cs="Times New Roman"/>
          <w:sz w:val="24"/>
          <w:szCs w:val="24"/>
          <w:lang w:val="ru-RU"/>
        </w:rPr>
        <w:t xml:space="preserve"> аппарату Берестинської </w:t>
      </w:r>
      <w:proofErr w:type="spellStart"/>
      <w:r>
        <w:rPr>
          <w:rFonts w:ascii="Times New Roman" w:hAnsi="Times New Roman" w:cs="Times New Roman"/>
          <w:sz w:val="24"/>
          <w:szCs w:val="24"/>
          <w:lang w:val="ru-RU"/>
        </w:rPr>
        <w:t>районної</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військової</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адміністрації</w:t>
      </w:r>
      <w:proofErr w:type="spellEnd"/>
      <w:r>
        <w:rPr>
          <w:rFonts w:ascii="Times New Roman" w:hAnsi="Times New Roman" w:cs="Times New Roman"/>
          <w:sz w:val="24"/>
          <w:szCs w:val="24"/>
          <w:lang w:val="ru-RU"/>
        </w:rPr>
        <w:t>:</w:t>
      </w:r>
    </w:p>
    <w:p w:rsidR="00006292" w:rsidRPr="00BB7EBC" w:rsidRDefault="00006292" w:rsidP="00D05A6D">
      <w:pPr>
        <w:pStyle w:val="a3"/>
        <w:spacing w:line="276" w:lineRule="auto"/>
        <w:jc w:val="both"/>
        <w:rPr>
          <w:rFonts w:ascii="Times New Roman" w:hAnsi="Times New Roman" w:cs="Times New Roman"/>
          <w:sz w:val="24"/>
          <w:szCs w:val="24"/>
          <w:lang w:val="ru-RU"/>
        </w:rPr>
      </w:pPr>
      <w:proofErr w:type="spellStart"/>
      <w:proofErr w:type="gramStart"/>
      <w:r>
        <w:rPr>
          <w:rFonts w:ascii="Times New Roman" w:hAnsi="Times New Roman" w:cs="Times New Roman"/>
          <w:sz w:val="24"/>
          <w:szCs w:val="24"/>
          <w:lang w:val="ru-RU"/>
        </w:rPr>
        <w:t>Чист</w:t>
      </w:r>
      <w:proofErr w:type="gramEnd"/>
      <w:r>
        <w:rPr>
          <w:rFonts w:ascii="Times New Roman" w:hAnsi="Times New Roman" w:cs="Times New Roman"/>
          <w:sz w:val="24"/>
          <w:szCs w:val="24"/>
          <w:lang w:val="ru-RU"/>
        </w:rPr>
        <w:t>ікова</w:t>
      </w:r>
      <w:proofErr w:type="spellEnd"/>
      <w:r>
        <w:rPr>
          <w:rFonts w:ascii="Times New Roman" w:hAnsi="Times New Roman" w:cs="Times New Roman"/>
          <w:sz w:val="24"/>
          <w:szCs w:val="24"/>
          <w:lang w:val="ru-RU"/>
        </w:rPr>
        <w:t xml:space="preserve"> Людмила </w:t>
      </w:r>
      <w:proofErr w:type="spellStart"/>
      <w:r>
        <w:rPr>
          <w:rFonts w:ascii="Times New Roman" w:hAnsi="Times New Roman" w:cs="Times New Roman"/>
          <w:sz w:val="24"/>
          <w:szCs w:val="24"/>
          <w:lang w:val="ru-RU"/>
        </w:rPr>
        <w:t>Миколаївна</w:t>
      </w:r>
      <w:proofErr w:type="spellEnd"/>
    </w:p>
    <w:p w:rsidR="009328A8" w:rsidRPr="00BB7EBC" w:rsidRDefault="009328A8" w:rsidP="00D05A6D">
      <w:pPr>
        <w:pStyle w:val="a3"/>
        <w:spacing w:line="276" w:lineRule="auto"/>
        <w:jc w:val="both"/>
        <w:rPr>
          <w:rFonts w:ascii="Times New Roman" w:hAnsi="Times New Roman" w:cs="Times New Roman"/>
          <w:sz w:val="24"/>
          <w:szCs w:val="24"/>
          <w:lang w:val="ru-RU"/>
        </w:rPr>
      </w:pPr>
      <w:r w:rsidRPr="00BB7EBC">
        <w:rPr>
          <w:rFonts w:ascii="Times New Roman" w:hAnsi="Times New Roman" w:cs="Times New Roman"/>
          <w:sz w:val="24"/>
          <w:szCs w:val="24"/>
          <w:lang w:val="ru-RU"/>
        </w:rPr>
        <w:t xml:space="preserve">Перший заступник </w:t>
      </w:r>
      <w:proofErr w:type="spellStart"/>
      <w:r w:rsidRPr="00BB7EBC">
        <w:rPr>
          <w:rFonts w:ascii="Times New Roman" w:hAnsi="Times New Roman" w:cs="Times New Roman"/>
          <w:sz w:val="24"/>
          <w:szCs w:val="24"/>
          <w:lang w:val="ru-RU"/>
        </w:rPr>
        <w:t>селищного</w:t>
      </w:r>
      <w:proofErr w:type="spellEnd"/>
      <w:r w:rsidRPr="00BB7EBC">
        <w:rPr>
          <w:rFonts w:ascii="Times New Roman" w:hAnsi="Times New Roman" w:cs="Times New Roman"/>
          <w:sz w:val="24"/>
          <w:szCs w:val="24"/>
          <w:lang w:val="ru-RU"/>
        </w:rPr>
        <w:t xml:space="preserve"> </w:t>
      </w:r>
      <w:proofErr w:type="spellStart"/>
      <w:r w:rsidRPr="00BB7EBC">
        <w:rPr>
          <w:rFonts w:ascii="Times New Roman" w:hAnsi="Times New Roman" w:cs="Times New Roman"/>
          <w:sz w:val="24"/>
          <w:szCs w:val="24"/>
          <w:lang w:val="ru-RU"/>
        </w:rPr>
        <w:t>голови</w:t>
      </w:r>
      <w:proofErr w:type="spellEnd"/>
      <w:r w:rsidRPr="00BB7EBC">
        <w:rPr>
          <w:rFonts w:ascii="Times New Roman" w:hAnsi="Times New Roman" w:cs="Times New Roman"/>
          <w:sz w:val="24"/>
          <w:szCs w:val="24"/>
          <w:lang w:val="ru-RU"/>
        </w:rPr>
        <w:t xml:space="preserve">: </w:t>
      </w:r>
      <w:proofErr w:type="spellStart"/>
      <w:r w:rsidRPr="00BB7EBC">
        <w:rPr>
          <w:rFonts w:ascii="Times New Roman" w:hAnsi="Times New Roman" w:cs="Times New Roman"/>
          <w:sz w:val="24"/>
          <w:szCs w:val="24"/>
          <w:lang w:val="ru-RU"/>
        </w:rPr>
        <w:t>Загній</w:t>
      </w:r>
      <w:proofErr w:type="spellEnd"/>
      <w:r w:rsidRPr="00BB7EBC">
        <w:rPr>
          <w:rFonts w:ascii="Times New Roman" w:hAnsi="Times New Roman" w:cs="Times New Roman"/>
          <w:sz w:val="24"/>
          <w:szCs w:val="24"/>
          <w:lang w:val="ru-RU"/>
        </w:rPr>
        <w:t xml:space="preserve"> </w:t>
      </w:r>
      <w:proofErr w:type="spellStart"/>
      <w:r w:rsidRPr="00BB7EBC">
        <w:rPr>
          <w:rFonts w:ascii="Times New Roman" w:hAnsi="Times New Roman" w:cs="Times New Roman"/>
          <w:sz w:val="24"/>
          <w:szCs w:val="24"/>
          <w:lang w:val="ru-RU"/>
        </w:rPr>
        <w:t>Іван</w:t>
      </w:r>
      <w:proofErr w:type="spellEnd"/>
      <w:r w:rsidRPr="00BB7EBC">
        <w:rPr>
          <w:rFonts w:ascii="Times New Roman" w:hAnsi="Times New Roman" w:cs="Times New Roman"/>
          <w:sz w:val="24"/>
          <w:szCs w:val="24"/>
          <w:lang w:val="ru-RU"/>
        </w:rPr>
        <w:t xml:space="preserve"> </w:t>
      </w:r>
      <w:proofErr w:type="spellStart"/>
      <w:r w:rsidRPr="00BB7EBC">
        <w:rPr>
          <w:rFonts w:ascii="Times New Roman" w:hAnsi="Times New Roman" w:cs="Times New Roman"/>
          <w:sz w:val="24"/>
          <w:szCs w:val="24"/>
          <w:lang w:val="ru-RU"/>
        </w:rPr>
        <w:t>Іванович</w:t>
      </w:r>
      <w:proofErr w:type="spellEnd"/>
    </w:p>
    <w:p w:rsidR="00F65157" w:rsidRPr="00BB7EBC" w:rsidRDefault="00CC7B22" w:rsidP="00D05A6D">
      <w:pPr>
        <w:pStyle w:val="a3"/>
        <w:rPr>
          <w:rFonts w:ascii="Times New Roman" w:hAnsi="Times New Roman" w:cs="Times New Roman"/>
          <w:sz w:val="24"/>
          <w:szCs w:val="24"/>
        </w:rPr>
      </w:pPr>
      <w:r w:rsidRPr="00BB7EBC">
        <w:rPr>
          <w:rFonts w:ascii="Times New Roman" w:hAnsi="Times New Roman" w:cs="Times New Roman"/>
          <w:sz w:val="24"/>
          <w:szCs w:val="24"/>
        </w:rPr>
        <w:t>Заступник</w:t>
      </w:r>
      <w:r w:rsidR="00F65157" w:rsidRPr="00BB7EBC">
        <w:rPr>
          <w:rFonts w:ascii="Times New Roman" w:hAnsi="Times New Roman" w:cs="Times New Roman"/>
          <w:sz w:val="24"/>
          <w:szCs w:val="24"/>
        </w:rPr>
        <w:t>и</w:t>
      </w:r>
      <w:r w:rsidRPr="00BB7EBC">
        <w:rPr>
          <w:rFonts w:ascii="Times New Roman" w:hAnsi="Times New Roman" w:cs="Times New Roman"/>
          <w:sz w:val="24"/>
          <w:szCs w:val="24"/>
        </w:rPr>
        <w:t xml:space="preserve"> селищного голови:</w:t>
      </w:r>
      <w:r w:rsidR="004C5E47" w:rsidRPr="00BB7EBC">
        <w:rPr>
          <w:rFonts w:ascii="Times New Roman" w:hAnsi="Times New Roman" w:cs="Times New Roman"/>
          <w:sz w:val="24"/>
          <w:szCs w:val="24"/>
        </w:rPr>
        <w:t xml:space="preserve"> </w:t>
      </w:r>
      <w:proofErr w:type="spellStart"/>
      <w:r w:rsidR="00F65157" w:rsidRPr="00BB7EBC">
        <w:rPr>
          <w:rFonts w:ascii="Times New Roman" w:hAnsi="Times New Roman" w:cs="Times New Roman"/>
          <w:sz w:val="24"/>
          <w:szCs w:val="24"/>
        </w:rPr>
        <w:t>Подколзіна</w:t>
      </w:r>
      <w:proofErr w:type="spellEnd"/>
      <w:r w:rsidR="00F65157" w:rsidRPr="00BB7EBC">
        <w:rPr>
          <w:rFonts w:ascii="Times New Roman" w:hAnsi="Times New Roman" w:cs="Times New Roman"/>
          <w:sz w:val="24"/>
          <w:szCs w:val="24"/>
        </w:rPr>
        <w:t xml:space="preserve"> Олена Вікторівна</w:t>
      </w:r>
    </w:p>
    <w:p w:rsidR="00CC7B22" w:rsidRPr="00BB7EBC" w:rsidRDefault="009328A8" w:rsidP="00D05A6D">
      <w:pPr>
        <w:pStyle w:val="a3"/>
        <w:rPr>
          <w:rFonts w:ascii="Times New Roman" w:hAnsi="Times New Roman" w:cs="Times New Roman"/>
          <w:sz w:val="24"/>
          <w:szCs w:val="24"/>
        </w:rPr>
      </w:pPr>
      <w:proofErr w:type="spellStart"/>
      <w:r w:rsidRPr="00BB7EBC">
        <w:rPr>
          <w:rFonts w:ascii="Times New Roman" w:hAnsi="Times New Roman" w:cs="Times New Roman"/>
          <w:sz w:val="24"/>
          <w:szCs w:val="24"/>
        </w:rPr>
        <w:t>Мотринець</w:t>
      </w:r>
      <w:proofErr w:type="spellEnd"/>
      <w:r w:rsidRPr="00BB7EBC">
        <w:rPr>
          <w:rFonts w:ascii="Times New Roman" w:hAnsi="Times New Roman" w:cs="Times New Roman"/>
          <w:sz w:val="24"/>
          <w:szCs w:val="24"/>
        </w:rPr>
        <w:t xml:space="preserve"> Світлана Ми</w:t>
      </w:r>
      <w:r w:rsidR="00815482" w:rsidRPr="00BB7EBC">
        <w:rPr>
          <w:rFonts w:ascii="Times New Roman" w:hAnsi="Times New Roman" w:cs="Times New Roman"/>
          <w:sz w:val="24"/>
          <w:szCs w:val="24"/>
        </w:rPr>
        <w:t>к</w:t>
      </w:r>
      <w:r w:rsidRPr="00BB7EBC">
        <w:rPr>
          <w:rFonts w:ascii="Times New Roman" w:hAnsi="Times New Roman" w:cs="Times New Roman"/>
          <w:sz w:val="24"/>
          <w:szCs w:val="24"/>
        </w:rPr>
        <w:t>олаївна</w:t>
      </w:r>
      <w:r w:rsidR="00CC7B22" w:rsidRPr="00BB7EBC">
        <w:rPr>
          <w:rFonts w:ascii="Times New Roman" w:hAnsi="Times New Roman" w:cs="Times New Roman"/>
          <w:sz w:val="24"/>
          <w:szCs w:val="24"/>
        </w:rPr>
        <w:t xml:space="preserve">, </w:t>
      </w:r>
    </w:p>
    <w:p w:rsidR="00173EB3" w:rsidRPr="00BB7EBC" w:rsidRDefault="00CC7B22" w:rsidP="00173EB3">
      <w:pPr>
        <w:pStyle w:val="a3"/>
        <w:rPr>
          <w:rFonts w:ascii="Times New Roman" w:hAnsi="Times New Roman" w:cs="Times New Roman"/>
          <w:sz w:val="24"/>
          <w:szCs w:val="24"/>
        </w:rPr>
      </w:pPr>
      <w:r w:rsidRPr="00BB7EBC">
        <w:rPr>
          <w:rFonts w:ascii="Times New Roman" w:hAnsi="Times New Roman" w:cs="Times New Roman"/>
          <w:sz w:val="24"/>
          <w:szCs w:val="24"/>
        </w:rPr>
        <w:t>Керуюча справами (секретар) виконавчого комітету: Левицька Наталія Євгенівна.</w:t>
      </w:r>
    </w:p>
    <w:p w:rsidR="00173EB3" w:rsidRPr="00BB7EBC" w:rsidRDefault="004C5E47" w:rsidP="00F6059B">
      <w:pPr>
        <w:pStyle w:val="a3"/>
        <w:spacing w:line="276" w:lineRule="auto"/>
        <w:rPr>
          <w:rFonts w:ascii="Times New Roman" w:eastAsia="Times New Roman" w:hAnsi="Times New Roman" w:cs="Times New Roman"/>
          <w:b/>
          <w:sz w:val="24"/>
          <w:szCs w:val="24"/>
          <w:lang w:eastAsia="ru-RU"/>
        </w:rPr>
      </w:pPr>
      <w:r w:rsidRPr="00BB7EBC">
        <w:rPr>
          <w:rFonts w:ascii="Times New Roman" w:eastAsia="Times New Roman" w:hAnsi="Times New Roman" w:cs="Times New Roman"/>
          <w:bCs/>
          <w:sz w:val="24"/>
          <w:szCs w:val="24"/>
          <w:lang w:eastAsia="ru-RU"/>
        </w:rPr>
        <w:t xml:space="preserve">Начальники відділів </w:t>
      </w:r>
      <w:r w:rsidR="00C21549">
        <w:rPr>
          <w:rFonts w:ascii="Times New Roman" w:eastAsia="Times New Roman" w:hAnsi="Times New Roman" w:cs="Times New Roman"/>
          <w:bCs/>
          <w:sz w:val="24"/>
          <w:szCs w:val="24"/>
          <w:lang w:eastAsia="ru-RU"/>
        </w:rPr>
        <w:t>селищної ради</w:t>
      </w:r>
    </w:p>
    <w:p w:rsidR="005D18C8" w:rsidRPr="00BB7EBC" w:rsidRDefault="005D18C8" w:rsidP="00D05A6D">
      <w:pPr>
        <w:pStyle w:val="a3"/>
        <w:spacing w:line="276" w:lineRule="auto"/>
        <w:jc w:val="center"/>
        <w:rPr>
          <w:rFonts w:ascii="Times New Roman" w:eastAsia="Times New Roman" w:hAnsi="Times New Roman" w:cs="Times New Roman"/>
          <w:b/>
          <w:sz w:val="24"/>
          <w:szCs w:val="24"/>
          <w:lang w:eastAsia="ru-RU"/>
        </w:rPr>
      </w:pPr>
      <w:r w:rsidRPr="00BB7EBC">
        <w:rPr>
          <w:rFonts w:ascii="Times New Roman" w:eastAsia="Times New Roman" w:hAnsi="Times New Roman" w:cs="Times New Roman"/>
          <w:b/>
          <w:sz w:val="24"/>
          <w:szCs w:val="24"/>
          <w:lang w:eastAsia="ru-RU"/>
        </w:rPr>
        <w:t>Шановні депутати!</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Розпочинаємо нашу роботу.</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Які є пропозиції по роботі сесії?</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 xml:space="preserve">Поступила пропозиція роботу </w:t>
      </w:r>
      <w:r w:rsidR="002E76A6" w:rsidRPr="00BB7EBC">
        <w:rPr>
          <w:rFonts w:ascii="Times New Roman" w:hAnsi="Times New Roman" w:cs="Times New Roman"/>
          <w:sz w:val="24"/>
          <w:szCs w:val="24"/>
          <w:lang w:val="en-US"/>
        </w:rPr>
        <w:t>L</w:t>
      </w:r>
      <w:r w:rsidR="00F65157" w:rsidRPr="00BB7EBC">
        <w:rPr>
          <w:rFonts w:ascii="Times New Roman" w:hAnsi="Times New Roman" w:cs="Times New Roman"/>
          <w:sz w:val="24"/>
          <w:szCs w:val="24"/>
          <w:lang w:val="en-US"/>
        </w:rPr>
        <w:t>V</w:t>
      </w:r>
      <w:r w:rsidR="001B4072">
        <w:rPr>
          <w:rFonts w:ascii="Times New Roman" w:hAnsi="Times New Roman" w:cs="Times New Roman"/>
          <w:sz w:val="24"/>
          <w:szCs w:val="24"/>
        </w:rPr>
        <w:t>І</w:t>
      </w:r>
      <w:r w:rsidR="00C21549">
        <w:rPr>
          <w:rFonts w:ascii="Times New Roman" w:hAnsi="Times New Roman" w:cs="Times New Roman"/>
          <w:sz w:val="24"/>
          <w:szCs w:val="24"/>
        </w:rPr>
        <w:t>І</w:t>
      </w:r>
      <w:r w:rsidR="002E76A6" w:rsidRPr="00BB7EBC">
        <w:rPr>
          <w:rFonts w:ascii="Times New Roman" w:eastAsia="Times New Roman" w:hAnsi="Times New Roman" w:cs="Times New Roman"/>
          <w:sz w:val="24"/>
          <w:szCs w:val="24"/>
          <w:lang w:eastAsia="ru-RU"/>
        </w:rPr>
        <w:t xml:space="preserve"> </w:t>
      </w:r>
      <w:r w:rsidR="00C21549">
        <w:rPr>
          <w:rFonts w:ascii="Times New Roman" w:eastAsia="Times New Roman" w:hAnsi="Times New Roman" w:cs="Times New Roman"/>
          <w:sz w:val="24"/>
          <w:szCs w:val="24"/>
          <w:lang w:eastAsia="ru-RU"/>
        </w:rPr>
        <w:t>поза</w:t>
      </w:r>
      <w:r w:rsidRPr="00BB7EBC">
        <w:rPr>
          <w:rFonts w:ascii="Times New Roman" w:eastAsia="Times New Roman" w:hAnsi="Times New Roman" w:cs="Times New Roman"/>
          <w:bCs/>
          <w:sz w:val="24"/>
          <w:szCs w:val="24"/>
          <w:lang w:eastAsia="ru-RU"/>
        </w:rPr>
        <w:t>чергової</w:t>
      </w:r>
      <w:r w:rsidRPr="00BB7EBC">
        <w:rPr>
          <w:rFonts w:ascii="Times New Roman" w:eastAsia="Times New Roman" w:hAnsi="Times New Roman" w:cs="Times New Roman"/>
          <w:sz w:val="24"/>
          <w:szCs w:val="24"/>
          <w:lang w:eastAsia="ru-RU"/>
        </w:rPr>
        <w:t xml:space="preserve"> сесії селищної ради V</w:t>
      </w:r>
      <w:r w:rsidRPr="00BB7EBC">
        <w:rPr>
          <w:rFonts w:ascii="Times New Roman" w:eastAsia="Times New Roman" w:hAnsi="Times New Roman" w:cs="Times New Roman"/>
          <w:sz w:val="24"/>
          <w:szCs w:val="24"/>
          <w:lang w:val="en-US" w:eastAsia="ru-RU"/>
        </w:rPr>
        <w:t>I</w:t>
      </w:r>
      <w:r w:rsidRPr="00BB7EBC">
        <w:rPr>
          <w:rFonts w:ascii="Times New Roman" w:eastAsia="Times New Roman" w:hAnsi="Times New Roman" w:cs="Times New Roman"/>
          <w:sz w:val="24"/>
          <w:szCs w:val="24"/>
          <w:lang w:eastAsia="ru-RU"/>
        </w:rPr>
        <w:t>І</w:t>
      </w:r>
      <w:r w:rsidRPr="00BB7EBC">
        <w:rPr>
          <w:rFonts w:ascii="Times New Roman" w:eastAsia="Times New Roman" w:hAnsi="Times New Roman" w:cs="Times New Roman"/>
          <w:sz w:val="24"/>
          <w:szCs w:val="24"/>
          <w:lang w:val="en-US" w:eastAsia="ru-RU"/>
        </w:rPr>
        <w:t>I</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скликання розпочати.</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Інші пропозиції будуть? Ні.</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Хто за те, щоб роботу сесії розпочати, прошу голосувати.</w:t>
      </w:r>
    </w:p>
    <w:p w:rsidR="005D18C8" w:rsidRPr="00BB7EBC" w:rsidRDefault="005D18C8" w:rsidP="00D05A6D">
      <w:pPr>
        <w:pStyle w:val="a3"/>
        <w:spacing w:line="276" w:lineRule="auto"/>
        <w:jc w:val="both"/>
        <w:rPr>
          <w:rFonts w:ascii="Times New Roman" w:eastAsia="Times New Roman" w:hAnsi="Times New Roman" w:cs="Times New Roman"/>
          <w:color w:val="000000" w:themeColor="text1"/>
          <w:sz w:val="24"/>
          <w:szCs w:val="24"/>
          <w:lang w:eastAsia="ru-RU"/>
        </w:rPr>
      </w:pPr>
      <w:r w:rsidRPr="00BB7EBC">
        <w:rPr>
          <w:rFonts w:ascii="Times New Roman" w:eastAsia="Times New Roman" w:hAnsi="Times New Roman" w:cs="Times New Roman"/>
          <w:sz w:val="24"/>
          <w:szCs w:val="24"/>
          <w:lang w:eastAsia="ru-RU"/>
        </w:rPr>
        <w:t>Хто за -</w:t>
      </w:r>
      <w:r w:rsidR="00006292">
        <w:rPr>
          <w:rFonts w:ascii="Times New Roman" w:eastAsia="Times New Roman" w:hAnsi="Times New Roman" w:cs="Times New Roman"/>
          <w:sz w:val="24"/>
          <w:szCs w:val="24"/>
          <w:lang w:eastAsia="ru-RU"/>
        </w:rPr>
        <w:t xml:space="preserve"> 15</w:t>
      </w:r>
      <w:r w:rsidR="000E788B" w:rsidRPr="00BB7EBC">
        <w:rPr>
          <w:rFonts w:ascii="Times New Roman" w:eastAsia="Times New Roman" w:hAnsi="Times New Roman" w:cs="Times New Roman"/>
          <w:color w:val="000000" w:themeColor="text1"/>
          <w:sz w:val="24"/>
          <w:szCs w:val="24"/>
          <w:lang w:eastAsia="ru-RU"/>
        </w:rPr>
        <w:t xml:space="preserve"> </w:t>
      </w:r>
      <w:r w:rsidRPr="00BB7EBC">
        <w:rPr>
          <w:rFonts w:ascii="Times New Roman" w:eastAsia="Times New Roman" w:hAnsi="Times New Roman" w:cs="Times New Roman"/>
          <w:color w:val="000000" w:themeColor="text1"/>
          <w:sz w:val="24"/>
          <w:szCs w:val="24"/>
          <w:lang w:eastAsia="ru-RU"/>
        </w:rPr>
        <w:t>(одноголосно)</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Хто проти-0</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Утримався- 0</w:t>
      </w:r>
    </w:p>
    <w:p w:rsidR="005D18C8" w:rsidRPr="00BB7EBC" w:rsidRDefault="005D18C8" w:rsidP="00D05A6D">
      <w:pPr>
        <w:pStyle w:val="a3"/>
        <w:spacing w:line="276" w:lineRule="auto"/>
        <w:jc w:val="both"/>
        <w:rPr>
          <w:rFonts w:ascii="Times New Roman" w:eastAsia="Times New Roman" w:hAnsi="Times New Roman" w:cs="Times New Roman"/>
          <w:b/>
          <w:sz w:val="24"/>
          <w:szCs w:val="24"/>
          <w:lang w:eastAsia="ru-RU"/>
        </w:rPr>
      </w:pPr>
      <w:r w:rsidRPr="00BB7EBC">
        <w:rPr>
          <w:rFonts w:ascii="Times New Roman" w:eastAsia="Times New Roman" w:hAnsi="Times New Roman" w:cs="Times New Roman"/>
          <w:b/>
          <w:sz w:val="24"/>
          <w:szCs w:val="24"/>
          <w:lang w:eastAsia="ru-RU"/>
        </w:rPr>
        <w:t>Шановні депутати!</w:t>
      </w:r>
    </w:p>
    <w:p w:rsidR="00110AB6" w:rsidRPr="00BB7EBC" w:rsidRDefault="00110AB6" w:rsidP="00D05A6D">
      <w:pPr>
        <w:pStyle w:val="a3"/>
        <w:jc w:val="center"/>
        <w:rPr>
          <w:rFonts w:ascii="Times New Roman" w:hAnsi="Times New Roman" w:cs="Times New Roman"/>
          <w:b/>
          <w:sz w:val="24"/>
          <w:szCs w:val="24"/>
        </w:rPr>
      </w:pPr>
      <w:r w:rsidRPr="00BB7EBC">
        <w:rPr>
          <w:rFonts w:ascii="Times New Roman" w:hAnsi="Times New Roman" w:cs="Times New Roman"/>
          <w:b/>
          <w:sz w:val="24"/>
          <w:szCs w:val="24"/>
        </w:rPr>
        <w:t>Шановні депутати!</w:t>
      </w:r>
    </w:p>
    <w:p w:rsidR="00C51333" w:rsidRPr="00BB7EBC" w:rsidRDefault="00C51333" w:rsidP="00D05A6D">
      <w:pPr>
        <w:pStyle w:val="a3"/>
        <w:jc w:val="center"/>
        <w:rPr>
          <w:rFonts w:ascii="Times New Roman" w:hAnsi="Times New Roman" w:cs="Times New Roman"/>
          <w:b/>
          <w:sz w:val="24"/>
          <w:szCs w:val="24"/>
        </w:rPr>
      </w:pPr>
      <w:r w:rsidRPr="00BB7EBC">
        <w:rPr>
          <w:rFonts w:ascii="Times New Roman" w:hAnsi="Times New Roman" w:cs="Times New Roman"/>
          <w:b/>
          <w:sz w:val="24"/>
          <w:szCs w:val="24"/>
        </w:rPr>
        <w:t xml:space="preserve">Прошу хвилиною мовчання вшанувати пам’ять загиблих Героїв </w:t>
      </w:r>
      <w:proofErr w:type="spellStart"/>
      <w:r w:rsidRPr="00BB7EBC">
        <w:rPr>
          <w:rFonts w:ascii="Times New Roman" w:hAnsi="Times New Roman" w:cs="Times New Roman"/>
          <w:b/>
          <w:sz w:val="24"/>
          <w:szCs w:val="24"/>
        </w:rPr>
        <w:t>Зачепилівщини</w:t>
      </w:r>
      <w:proofErr w:type="spellEnd"/>
      <w:r w:rsidRPr="00BB7EBC">
        <w:rPr>
          <w:rFonts w:ascii="Times New Roman" w:hAnsi="Times New Roman" w:cs="Times New Roman"/>
          <w:b/>
          <w:sz w:val="24"/>
          <w:szCs w:val="24"/>
        </w:rPr>
        <w:t>.(включається запис)</w:t>
      </w:r>
    </w:p>
    <w:p w:rsidR="00110AB6" w:rsidRPr="00BB7EBC" w:rsidRDefault="00110AB6" w:rsidP="00D05A6D">
      <w:pPr>
        <w:pStyle w:val="a3"/>
        <w:spacing w:line="276" w:lineRule="auto"/>
        <w:jc w:val="both"/>
        <w:rPr>
          <w:rFonts w:ascii="Times New Roman" w:eastAsia="Times New Roman" w:hAnsi="Times New Roman" w:cs="Times New Roman"/>
          <w:b/>
          <w:sz w:val="24"/>
          <w:szCs w:val="24"/>
          <w:lang w:eastAsia="ru-RU"/>
        </w:rPr>
      </w:pP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 xml:space="preserve">Дозвольте </w:t>
      </w:r>
      <w:r w:rsidR="002E76A6" w:rsidRPr="00BB7EBC">
        <w:rPr>
          <w:rFonts w:ascii="Times New Roman" w:hAnsi="Times New Roman" w:cs="Times New Roman"/>
          <w:sz w:val="24"/>
          <w:szCs w:val="24"/>
          <w:lang w:val="en-US"/>
        </w:rPr>
        <w:t>L</w:t>
      </w:r>
      <w:r w:rsidR="00C21549">
        <w:rPr>
          <w:rFonts w:ascii="Times New Roman" w:hAnsi="Times New Roman" w:cs="Times New Roman"/>
          <w:sz w:val="24"/>
          <w:szCs w:val="24"/>
        </w:rPr>
        <w:t>І</w:t>
      </w:r>
      <w:r w:rsidR="006E6C5F">
        <w:rPr>
          <w:rFonts w:ascii="Times New Roman" w:hAnsi="Times New Roman" w:cs="Times New Roman"/>
          <w:sz w:val="24"/>
          <w:szCs w:val="24"/>
        </w:rPr>
        <w:t>Х</w:t>
      </w:r>
      <w:r w:rsidR="002E76A6" w:rsidRPr="00BB7EBC">
        <w:rPr>
          <w:rFonts w:ascii="Times New Roman" w:eastAsia="Times New Roman" w:hAnsi="Times New Roman" w:cs="Times New Roman"/>
          <w:sz w:val="24"/>
          <w:szCs w:val="24"/>
          <w:lang w:eastAsia="ru-RU"/>
        </w:rPr>
        <w:t xml:space="preserve"> </w:t>
      </w:r>
      <w:r w:rsidR="00C21549">
        <w:rPr>
          <w:rFonts w:ascii="Times New Roman" w:eastAsia="Times New Roman" w:hAnsi="Times New Roman" w:cs="Times New Roman"/>
          <w:sz w:val="24"/>
          <w:szCs w:val="24"/>
          <w:lang w:eastAsia="ru-RU"/>
        </w:rPr>
        <w:t>поза</w:t>
      </w:r>
      <w:r w:rsidRPr="00BB7EBC">
        <w:rPr>
          <w:rFonts w:ascii="Times New Roman" w:eastAsia="Times New Roman" w:hAnsi="Times New Roman" w:cs="Times New Roman"/>
          <w:sz w:val="24"/>
          <w:szCs w:val="24"/>
          <w:lang w:eastAsia="ru-RU"/>
        </w:rPr>
        <w:t>чергову сесію селищної ради оголосити відкритою.</w:t>
      </w:r>
    </w:p>
    <w:p w:rsidR="005D18C8" w:rsidRPr="00BB7EBC" w:rsidRDefault="005D18C8" w:rsidP="00D05A6D">
      <w:pPr>
        <w:pStyle w:val="a3"/>
        <w:spacing w:line="276" w:lineRule="auto"/>
        <w:jc w:val="center"/>
        <w:rPr>
          <w:rFonts w:ascii="Times New Roman" w:eastAsia="Times New Roman" w:hAnsi="Times New Roman" w:cs="Times New Roman"/>
          <w:sz w:val="24"/>
          <w:szCs w:val="24"/>
          <w:lang w:eastAsia="ru-RU"/>
        </w:rPr>
      </w:pPr>
      <w:r w:rsidRPr="00BB7EBC">
        <w:rPr>
          <w:rFonts w:ascii="Times New Roman" w:eastAsia="Times New Roman" w:hAnsi="Times New Roman" w:cs="Times New Roman"/>
          <w:b/>
          <w:sz w:val="24"/>
          <w:szCs w:val="24"/>
          <w:lang w:eastAsia="ru-RU"/>
        </w:rPr>
        <w:t>Звучить Гімн України</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 xml:space="preserve">Для роботи сесії пропоную обрати лічильну комісію в кількості: 3 чоловік. </w:t>
      </w:r>
    </w:p>
    <w:p w:rsidR="00C21549" w:rsidRPr="00BB7EBC" w:rsidRDefault="005D18C8" w:rsidP="00D05A6D">
      <w:pPr>
        <w:pStyle w:val="a3"/>
        <w:spacing w:line="276" w:lineRule="auto"/>
        <w:jc w:val="both"/>
        <w:rPr>
          <w:rFonts w:ascii="Times New Roman" w:eastAsia="Times New Roman" w:hAnsi="Times New Roman" w:cs="Times New Roman"/>
          <w:color w:val="000000" w:themeColor="text1"/>
          <w:sz w:val="24"/>
          <w:szCs w:val="24"/>
          <w:lang w:eastAsia="ru-RU"/>
        </w:rPr>
      </w:pPr>
      <w:r w:rsidRPr="00BB7EBC">
        <w:rPr>
          <w:rFonts w:ascii="Times New Roman" w:eastAsia="Times New Roman" w:hAnsi="Times New Roman" w:cs="Times New Roman"/>
          <w:sz w:val="24"/>
          <w:szCs w:val="24"/>
          <w:lang w:eastAsia="ru-RU"/>
        </w:rPr>
        <w:t>Персонально</w:t>
      </w:r>
      <w:r w:rsidR="000E788B" w:rsidRPr="00BB7EBC">
        <w:rPr>
          <w:rFonts w:ascii="Times New Roman" w:eastAsia="Times New Roman" w:hAnsi="Times New Roman" w:cs="Times New Roman"/>
          <w:sz w:val="24"/>
          <w:szCs w:val="24"/>
          <w:lang w:eastAsia="ru-RU"/>
        </w:rPr>
        <w:t>:</w:t>
      </w:r>
      <w:proofErr w:type="spellStart"/>
      <w:r w:rsidR="001B4072">
        <w:rPr>
          <w:rFonts w:ascii="Times New Roman" w:eastAsia="Times New Roman" w:hAnsi="Times New Roman" w:cs="Times New Roman"/>
          <w:sz w:val="24"/>
          <w:szCs w:val="24"/>
          <w:lang w:eastAsia="ru-RU"/>
        </w:rPr>
        <w:t>Порціян</w:t>
      </w:r>
      <w:proofErr w:type="spellEnd"/>
      <w:r w:rsidR="001B4072">
        <w:rPr>
          <w:rFonts w:ascii="Times New Roman" w:eastAsia="Times New Roman" w:hAnsi="Times New Roman" w:cs="Times New Roman"/>
          <w:sz w:val="24"/>
          <w:szCs w:val="24"/>
          <w:lang w:eastAsia="ru-RU"/>
        </w:rPr>
        <w:t xml:space="preserve"> І.М</w:t>
      </w:r>
      <w:r w:rsidR="00F65157" w:rsidRPr="00BB7EBC">
        <w:rPr>
          <w:rFonts w:ascii="Times New Roman" w:eastAsia="Times New Roman" w:hAnsi="Times New Roman" w:cs="Times New Roman"/>
          <w:sz w:val="24"/>
          <w:szCs w:val="24"/>
          <w:lang w:eastAsia="ru-RU"/>
        </w:rPr>
        <w:t>.</w:t>
      </w:r>
      <w:r w:rsidR="00C21549">
        <w:rPr>
          <w:rFonts w:ascii="Times New Roman" w:eastAsia="Times New Roman" w:hAnsi="Times New Roman" w:cs="Times New Roman"/>
          <w:sz w:val="24"/>
          <w:szCs w:val="24"/>
          <w:lang w:eastAsia="ru-RU"/>
        </w:rPr>
        <w:t xml:space="preserve">, </w:t>
      </w:r>
      <w:proofErr w:type="spellStart"/>
      <w:r w:rsidR="00C21549">
        <w:rPr>
          <w:rFonts w:ascii="Times New Roman" w:eastAsia="Times New Roman" w:hAnsi="Times New Roman" w:cs="Times New Roman"/>
          <w:sz w:val="24"/>
          <w:szCs w:val="24"/>
          <w:lang w:eastAsia="ru-RU"/>
        </w:rPr>
        <w:t>Сухоруков</w:t>
      </w:r>
      <w:proofErr w:type="spellEnd"/>
      <w:r w:rsidR="00C21549">
        <w:rPr>
          <w:rFonts w:ascii="Times New Roman" w:eastAsia="Times New Roman" w:hAnsi="Times New Roman" w:cs="Times New Roman"/>
          <w:sz w:val="24"/>
          <w:szCs w:val="24"/>
          <w:lang w:eastAsia="ru-RU"/>
        </w:rPr>
        <w:t xml:space="preserve"> М.В</w:t>
      </w:r>
      <w:r w:rsidR="00006292">
        <w:rPr>
          <w:rFonts w:ascii="Times New Roman" w:eastAsia="Times New Roman" w:hAnsi="Times New Roman" w:cs="Times New Roman"/>
          <w:sz w:val="24"/>
          <w:szCs w:val="24"/>
          <w:lang w:eastAsia="ru-RU"/>
        </w:rPr>
        <w:t xml:space="preserve">., </w:t>
      </w:r>
      <w:proofErr w:type="spellStart"/>
      <w:r w:rsidR="00006292">
        <w:rPr>
          <w:rFonts w:ascii="Times New Roman" w:eastAsia="Times New Roman" w:hAnsi="Times New Roman" w:cs="Times New Roman"/>
          <w:sz w:val="24"/>
          <w:szCs w:val="24"/>
          <w:lang w:eastAsia="ru-RU"/>
        </w:rPr>
        <w:t>Безчасна</w:t>
      </w:r>
      <w:proofErr w:type="spellEnd"/>
      <w:r w:rsidR="00006292">
        <w:rPr>
          <w:rFonts w:ascii="Times New Roman" w:eastAsia="Times New Roman" w:hAnsi="Times New Roman" w:cs="Times New Roman"/>
          <w:sz w:val="24"/>
          <w:szCs w:val="24"/>
          <w:lang w:eastAsia="ru-RU"/>
        </w:rPr>
        <w:t xml:space="preserve"> Л.М.</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Прошу голосувати.</w:t>
      </w:r>
    </w:p>
    <w:p w:rsidR="005D18C8" w:rsidRPr="00BB7EBC" w:rsidRDefault="005D18C8" w:rsidP="00D05A6D">
      <w:pPr>
        <w:pStyle w:val="a3"/>
        <w:spacing w:line="276" w:lineRule="auto"/>
        <w:jc w:val="both"/>
        <w:rPr>
          <w:rFonts w:ascii="Times New Roman" w:eastAsia="Times New Roman" w:hAnsi="Times New Roman" w:cs="Times New Roman"/>
          <w:color w:val="000000" w:themeColor="text1"/>
          <w:sz w:val="24"/>
          <w:szCs w:val="24"/>
          <w:lang w:val="ru-RU" w:eastAsia="ru-RU"/>
        </w:rPr>
      </w:pPr>
      <w:r w:rsidRPr="00BB7EBC">
        <w:rPr>
          <w:rFonts w:ascii="Times New Roman" w:eastAsia="Times New Roman" w:hAnsi="Times New Roman" w:cs="Times New Roman"/>
          <w:sz w:val="24"/>
          <w:szCs w:val="24"/>
          <w:lang w:eastAsia="ru-RU"/>
        </w:rPr>
        <w:t xml:space="preserve">Хто </w:t>
      </w:r>
      <w:r w:rsidR="00C71500" w:rsidRPr="00BB7EBC">
        <w:rPr>
          <w:rFonts w:ascii="Times New Roman" w:eastAsia="Times New Roman" w:hAnsi="Times New Roman" w:cs="Times New Roman"/>
          <w:sz w:val="24"/>
          <w:szCs w:val="24"/>
          <w:lang w:eastAsia="ru-RU"/>
        </w:rPr>
        <w:t>за-</w:t>
      </w:r>
      <w:r w:rsidR="00F70F61" w:rsidRPr="00BB7EBC">
        <w:rPr>
          <w:rFonts w:ascii="Times New Roman" w:eastAsia="Times New Roman" w:hAnsi="Times New Roman" w:cs="Times New Roman"/>
          <w:color w:val="000000" w:themeColor="text1"/>
          <w:sz w:val="24"/>
          <w:szCs w:val="24"/>
          <w:lang w:eastAsia="ru-RU"/>
        </w:rPr>
        <w:t>1</w:t>
      </w:r>
      <w:r w:rsidR="00006292">
        <w:rPr>
          <w:rFonts w:ascii="Times New Roman" w:eastAsia="Times New Roman" w:hAnsi="Times New Roman" w:cs="Times New Roman"/>
          <w:color w:val="000000" w:themeColor="text1"/>
          <w:sz w:val="24"/>
          <w:szCs w:val="24"/>
          <w:lang w:eastAsia="ru-RU"/>
        </w:rPr>
        <w:t>5</w:t>
      </w:r>
      <w:r w:rsidR="00D93E29" w:rsidRPr="00BB7EBC">
        <w:rPr>
          <w:rFonts w:ascii="Times New Roman" w:eastAsia="Times New Roman" w:hAnsi="Times New Roman" w:cs="Times New Roman"/>
          <w:color w:val="000000" w:themeColor="text1"/>
          <w:sz w:val="24"/>
          <w:szCs w:val="24"/>
          <w:lang w:eastAsia="ru-RU"/>
        </w:rPr>
        <w:t xml:space="preserve"> </w:t>
      </w:r>
      <w:r w:rsidRPr="00BB7EBC">
        <w:rPr>
          <w:rFonts w:ascii="Times New Roman" w:eastAsia="Times New Roman" w:hAnsi="Times New Roman" w:cs="Times New Roman"/>
          <w:color w:val="000000" w:themeColor="text1"/>
          <w:sz w:val="24"/>
          <w:szCs w:val="24"/>
          <w:lang w:eastAsia="ru-RU"/>
        </w:rPr>
        <w:t>(одноголосно)</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Хто проти-0</w:t>
      </w:r>
    </w:p>
    <w:p w:rsidR="005D18C8"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Утримався-0</w:t>
      </w:r>
    </w:p>
    <w:p w:rsidR="00C51333" w:rsidRPr="00BB7EBC" w:rsidRDefault="005D18C8" w:rsidP="00D05A6D">
      <w:pPr>
        <w:pStyle w:val="a3"/>
        <w:spacing w:line="276" w:lineRule="auto"/>
        <w:jc w:val="both"/>
        <w:rPr>
          <w:rFonts w:ascii="Times New Roman" w:eastAsia="Times New Roman" w:hAnsi="Times New Roman" w:cs="Times New Roman"/>
          <w:sz w:val="24"/>
          <w:szCs w:val="24"/>
          <w:lang w:eastAsia="ru-RU"/>
        </w:rPr>
      </w:pPr>
      <w:r w:rsidRPr="00BB7EBC">
        <w:rPr>
          <w:rFonts w:ascii="Times New Roman" w:eastAsia="Times New Roman" w:hAnsi="Times New Roman" w:cs="Times New Roman"/>
          <w:sz w:val="24"/>
          <w:szCs w:val="24"/>
          <w:lang w:eastAsia="ru-RU"/>
        </w:rPr>
        <w:t>Не голосували -0</w:t>
      </w:r>
    </w:p>
    <w:p w:rsidR="005D1A36" w:rsidRDefault="005D18C8" w:rsidP="00BB7EBC">
      <w:pPr>
        <w:pStyle w:val="a3"/>
        <w:spacing w:line="276" w:lineRule="auto"/>
        <w:jc w:val="both"/>
        <w:rPr>
          <w:rFonts w:ascii="Times New Roman" w:eastAsia="Times New Roman" w:hAnsi="Times New Roman" w:cs="Times New Roman"/>
          <w:color w:val="000000" w:themeColor="text1"/>
          <w:sz w:val="24"/>
          <w:szCs w:val="24"/>
          <w:lang w:eastAsia="ru-RU"/>
        </w:rPr>
      </w:pPr>
      <w:r w:rsidRPr="00267507">
        <w:rPr>
          <w:rFonts w:ascii="Times New Roman" w:eastAsia="Times New Roman" w:hAnsi="Times New Roman" w:cs="Times New Roman"/>
          <w:sz w:val="24"/>
          <w:szCs w:val="24"/>
          <w:lang w:eastAsia="ru-RU"/>
        </w:rPr>
        <w:lastRenderedPageBreak/>
        <w:t xml:space="preserve">Шановні депутати! Нам необхідно затвердити порядок денний </w:t>
      </w:r>
      <w:r w:rsidR="002E76A6" w:rsidRPr="00267507">
        <w:rPr>
          <w:rFonts w:ascii="Times New Roman" w:hAnsi="Times New Roman" w:cs="Times New Roman"/>
          <w:sz w:val="24"/>
          <w:szCs w:val="24"/>
          <w:lang w:val="en-US"/>
        </w:rPr>
        <w:t>L</w:t>
      </w:r>
      <w:r w:rsidR="001B4072">
        <w:rPr>
          <w:rFonts w:ascii="Times New Roman" w:hAnsi="Times New Roman" w:cs="Times New Roman"/>
          <w:sz w:val="24"/>
          <w:szCs w:val="24"/>
        </w:rPr>
        <w:t>І</w:t>
      </w:r>
      <w:r w:rsidR="00006292">
        <w:rPr>
          <w:rFonts w:ascii="Times New Roman" w:hAnsi="Times New Roman" w:cs="Times New Roman"/>
          <w:sz w:val="24"/>
          <w:szCs w:val="24"/>
        </w:rPr>
        <w:t>Х</w:t>
      </w:r>
      <w:r w:rsidR="002E76A6" w:rsidRPr="00267507">
        <w:rPr>
          <w:rFonts w:ascii="Times New Roman" w:eastAsia="Times New Roman" w:hAnsi="Times New Roman" w:cs="Times New Roman"/>
          <w:sz w:val="24"/>
          <w:szCs w:val="24"/>
          <w:lang w:eastAsia="ru-RU"/>
        </w:rPr>
        <w:t xml:space="preserve"> </w:t>
      </w:r>
      <w:r w:rsidR="00C21549">
        <w:rPr>
          <w:rFonts w:ascii="Times New Roman" w:eastAsia="Times New Roman" w:hAnsi="Times New Roman" w:cs="Times New Roman"/>
          <w:sz w:val="24"/>
          <w:szCs w:val="24"/>
          <w:lang w:eastAsia="ru-RU"/>
        </w:rPr>
        <w:t>поза</w:t>
      </w:r>
      <w:r w:rsidRPr="00267507">
        <w:rPr>
          <w:rFonts w:ascii="Times New Roman" w:eastAsia="Times New Roman" w:hAnsi="Times New Roman" w:cs="Times New Roman"/>
          <w:sz w:val="24"/>
          <w:szCs w:val="24"/>
          <w:lang w:eastAsia="ru-RU"/>
        </w:rPr>
        <w:t>чергової сесії селищної ради V</w:t>
      </w:r>
      <w:r w:rsidRPr="00267507">
        <w:rPr>
          <w:rFonts w:ascii="Times New Roman" w:eastAsia="Times New Roman" w:hAnsi="Times New Roman" w:cs="Times New Roman"/>
          <w:sz w:val="24"/>
          <w:szCs w:val="24"/>
          <w:lang w:val="en-US" w:eastAsia="ru-RU"/>
        </w:rPr>
        <w:t>I</w:t>
      </w:r>
      <w:r w:rsidRPr="00267507">
        <w:rPr>
          <w:rFonts w:ascii="Times New Roman" w:eastAsia="Times New Roman" w:hAnsi="Times New Roman" w:cs="Times New Roman"/>
          <w:sz w:val="24"/>
          <w:szCs w:val="24"/>
          <w:lang w:eastAsia="ru-RU"/>
        </w:rPr>
        <w:t>І</w:t>
      </w:r>
      <w:r w:rsidRPr="00267507">
        <w:rPr>
          <w:rFonts w:ascii="Times New Roman" w:eastAsia="Times New Roman" w:hAnsi="Times New Roman" w:cs="Times New Roman"/>
          <w:sz w:val="24"/>
          <w:szCs w:val="24"/>
          <w:lang w:val="en-US" w:eastAsia="ru-RU"/>
        </w:rPr>
        <w:t>I</w:t>
      </w:r>
      <w:r w:rsidRPr="00267507">
        <w:rPr>
          <w:rFonts w:ascii="Times New Roman" w:eastAsia="Times New Roman" w:hAnsi="Times New Roman" w:cs="Times New Roman"/>
          <w:sz w:val="24"/>
          <w:szCs w:val="24"/>
          <w:lang w:eastAsia="ru-RU"/>
        </w:rPr>
        <w:t xml:space="preserve"> скликання</w:t>
      </w:r>
      <w:r w:rsidR="00086378" w:rsidRPr="00267507">
        <w:rPr>
          <w:rFonts w:ascii="Times New Roman" w:eastAsia="Times New Roman" w:hAnsi="Times New Roman" w:cs="Times New Roman"/>
          <w:sz w:val="24"/>
          <w:szCs w:val="24"/>
          <w:lang w:eastAsia="ru-RU"/>
        </w:rPr>
        <w:t>.</w:t>
      </w:r>
      <w:r w:rsidR="00BB0F99" w:rsidRPr="00267507">
        <w:rPr>
          <w:rFonts w:ascii="Times New Roman" w:eastAsia="Times New Roman" w:hAnsi="Times New Roman" w:cs="Times New Roman"/>
          <w:color w:val="000000" w:themeColor="text1"/>
          <w:sz w:val="24"/>
          <w:szCs w:val="24"/>
          <w:lang w:eastAsia="ru-RU"/>
        </w:rPr>
        <w:t xml:space="preserve"> На розгляд сесії селищної ради виносяться такі питання:</w:t>
      </w:r>
    </w:p>
    <w:p w:rsidR="00006292" w:rsidRPr="007F376A" w:rsidRDefault="00006292" w:rsidP="00006292">
      <w:pPr>
        <w:pStyle w:val="a3"/>
        <w:numPr>
          <w:ilvl w:val="0"/>
          <w:numId w:val="1"/>
        </w:numPr>
        <w:tabs>
          <w:tab w:val="left" w:pos="284"/>
        </w:tabs>
        <w:ind w:left="-284" w:firstLine="426"/>
        <w:jc w:val="both"/>
        <w:rPr>
          <w:rFonts w:ascii="Times New Roman" w:hAnsi="Times New Roman"/>
          <w:sz w:val="24"/>
          <w:szCs w:val="24"/>
        </w:rPr>
      </w:pPr>
      <w:r w:rsidRPr="007F376A">
        <w:rPr>
          <w:rFonts w:ascii="Times New Roman" w:hAnsi="Times New Roman"/>
          <w:sz w:val="24"/>
          <w:szCs w:val="24"/>
        </w:rPr>
        <w:t xml:space="preserve">Про затвердження порядку денного </w:t>
      </w:r>
      <w:r w:rsidRPr="007F376A">
        <w:rPr>
          <w:rFonts w:ascii="Times New Roman" w:hAnsi="Times New Roman"/>
          <w:sz w:val="24"/>
          <w:szCs w:val="24"/>
          <w:lang w:val="en-US"/>
        </w:rPr>
        <w:t>L</w:t>
      </w:r>
      <w:r w:rsidRPr="007F376A">
        <w:rPr>
          <w:rFonts w:ascii="Times New Roman" w:hAnsi="Times New Roman"/>
          <w:sz w:val="24"/>
          <w:szCs w:val="24"/>
        </w:rPr>
        <w:t xml:space="preserve">ІХ позачергової сесії </w:t>
      </w:r>
      <w:r w:rsidRPr="007F376A">
        <w:rPr>
          <w:rFonts w:ascii="Times New Roman" w:hAnsi="Times New Roman"/>
          <w:sz w:val="24"/>
          <w:szCs w:val="24"/>
          <w:lang w:val="en-US"/>
        </w:rPr>
        <w:t>V</w:t>
      </w:r>
      <w:r w:rsidRPr="007F376A">
        <w:rPr>
          <w:rFonts w:ascii="Times New Roman" w:hAnsi="Times New Roman"/>
          <w:sz w:val="24"/>
          <w:szCs w:val="24"/>
        </w:rPr>
        <w:t>І</w:t>
      </w:r>
      <w:r w:rsidRPr="007F376A">
        <w:rPr>
          <w:rFonts w:ascii="Times New Roman" w:hAnsi="Times New Roman"/>
          <w:sz w:val="24"/>
          <w:szCs w:val="24"/>
          <w:lang w:val="en-US"/>
        </w:rPr>
        <w:t>I</w:t>
      </w:r>
      <w:r w:rsidRPr="007F376A">
        <w:rPr>
          <w:rFonts w:ascii="Times New Roman" w:hAnsi="Times New Roman"/>
          <w:sz w:val="24"/>
          <w:szCs w:val="24"/>
        </w:rPr>
        <w:t>І скликання від 14 травня 2025 року.</w:t>
      </w:r>
    </w:p>
    <w:p w:rsidR="00431CF6" w:rsidRPr="00431CF6" w:rsidRDefault="00006292" w:rsidP="00006292">
      <w:pPr>
        <w:pStyle w:val="a3"/>
        <w:numPr>
          <w:ilvl w:val="0"/>
          <w:numId w:val="1"/>
        </w:numPr>
        <w:tabs>
          <w:tab w:val="left" w:pos="284"/>
        </w:tabs>
        <w:ind w:left="-284" w:firstLine="426"/>
        <w:jc w:val="both"/>
        <w:rPr>
          <w:rFonts w:ascii="Times New Roman" w:hAnsi="Times New Roman"/>
          <w:sz w:val="24"/>
          <w:szCs w:val="24"/>
        </w:rPr>
      </w:pPr>
      <w:r w:rsidRPr="007F376A">
        <w:rPr>
          <w:rFonts w:ascii="Times New Roman" w:hAnsi="Times New Roman" w:cs="Times New Roman"/>
          <w:sz w:val="24"/>
          <w:szCs w:val="24"/>
        </w:rPr>
        <w:t xml:space="preserve"> Про внесення змін до «Комплексної програми соціального захисту населення територіальної громади Зачепилівської селищної ради Харківської області на 2024-2026 роки».                                                    </w:t>
      </w:r>
      <w:r w:rsidR="00431CF6">
        <w:rPr>
          <w:rFonts w:ascii="Times New Roman" w:hAnsi="Times New Roman" w:cs="Times New Roman"/>
          <w:sz w:val="24"/>
          <w:szCs w:val="24"/>
        </w:rPr>
        <w:t xml:space="preserve">              </w:t>
      </w:r>
    </w:p>
    <w:p w:rsidR="00006292" w:rsidRPr="007F376A" w:rsidRDefault="00431CF6" w:rsidP="00431CF6">
      <w:pPr>
        <w:pStyle w:val="a3"/>
        <w:tabs>
          <w:tab w:val="left" w:pos="284"/>
        </w:tabs>
        <w:ind w:left="142"/>
        <w:jc w:val="both"/>
        <w:rPr>
          <w:rFonts w:ascii="Times New Roman" w:hAnsi="Times New Roman"/>
          <w:sz w:val="24"/>
          <w:szCs w:val="24"/>
        </w:rPr>
      </w:pPr>
      <w:r>
        <w:rPr>
          <w:rFonts w:ascii="Times New Roman" w:hAnsi="Times New Roman" w:cs="Times New Roman"/>
          <w:sz w:val="24"/>
          <w:szCs w:val="24"/>
        </w:rPr>
        <w:t xml:space="preserve">                                                                                                                    </w:t>
      </w:r>
      <w:r w:rsidR="00006292" w:rsidRPr="007F376A">
        <w:rPr>
          <w:rFonts w:ascii="Times New Roman" w:hAnsi="Times New Roman" w:cs="Times New Roman"/>
          <w:sz w:val="24"/>
          <w:szCs w:val="24"/>
        </w:rPr>
        <w:t>Доповідає:Семенець І.Ю.</w:t>
      </w:r>
    </w:p>
    <w:p w:rsidR="00006292" w:rsidRPr="007F376A" w:rsidRDefault="00006292" w:rsidP="00006292">
      <w:pPr>
        <w:pStyle w:val="a3"/>
        <w:tabs>
          <w:tab w:val="left" w:pos="284"/>
        </w:tabs>
        <w:ind w:left="-284" w:firstLine="426"/>
        <w:jc w:val="both"/>
        <w:rPr>
          <w:rFonts w:ascii="Times New Roman" w:hAnsi="Times New Roman"/>
          <w:sz w:val="24"/>
          <w:szCs w:val="24"/>
        </w:rPr>
      </w:pPr>
      <w:r w:rsidRPr="007F376A">
        <w:rPr>
          <w:rFonts w:ascii="Times New Roman" w:hAnsi="Times New Roman"/>
          <w:sz w:val="24"/>
          <w:szCs w:val="24"/>
        </w:rPr>
        <w:t xml:space="preserve">3. Про надання згоди на прийняття зі спільної власності територіальних громад сіл, селищ, міст Харківської області у комунальну власність Зачепилівської селищної ради засобів реабілітації.                                       </w:t>
      </w:r>
      <w:r w:rsidR="00431CF6">
        <w:rPr>
          <w:rFonts w:ascii="Times New Roman" w:hAnsi="Times New Roman"/>
          <w:sz w:val="24"/>
          <w:szCs w:val="24"/>
        </w:rPr>
        <w:t xml:space="preserve">                                                               </w:t>
      </w:r>
      <w:r w:rsidRPr="007F376A">
        <w:rPr>
          <w:rFonts w:ascii="Times New Roman" w:hAnsi="Times New Roman"/>
          <w:sz w:val="24"/>
          <w:szCs w:val="24"/>
        </w:rPr>
        <w:t xml:space="preserve"> </w:t>
      </w:r>
      <w:r w:rsidRPr="007F376A">
        <w:rPr>
          <w:rFonts w:ascii="Times New Roman" w:hAnsi="Times New Roman" w:cs="Times New Roman"/>
          <w:sz w:val="24"/>
          <w:szCs w:val="24"/>
        </w:rPr>
        <w:t>Доповідає:Семенець І.Ю.</w:t>
      </w:r>
    </w:p>
    <w:p w:rsidR="00006292" w:rsidRPr="007F376A" w:rsidRDefault="00006292" w:rsidP="00006292">
      <w:pPr>
        <w:pStyle w:val="a3"/>
        <w:tabs>
          <w:tab w:val="left" w:pos="284"/>
        </w:tabs>
        <w:ind w:left="-284" w:firstLine="426"/>
        <w:jc w:val="both"/>
        <w:rPr>
          <w:rFonts w:ascii="Times New Roman" w:hAnsi="Times New Roman"/>
          <w:sz w:val="24"/>
          <w:szCs w:val="24"/>
        </w:rPr>
      </w:pPr>
      <w:r w:rsidRPr="007F376A">
        <w:rPr>
          <w:rFonts w:ascii="Times New Roman" w:hAnsi="Times New Roman"/>
          <w:sz w:val="24"/>
          <w:szCs w:val="24"/>
        </w:rPr>
        <w:t xml:space="preserve">4. Про затвердження порядку відшкодування компенсації за пільговий проїзд окремих категорій громади автомобільним транспортом загального користування на приміських маршрутах.                                                     </w:t>
      </w:r>
      <w:r w:rsidR="00431CF6">
        <w:rPr>
          <w:rFonts w:ascii="Times New Roman" w:hAnsi="Times New Roman"/>
          <w:sz w:val="24"/>
          <w:szCs w:val="24"/>
        </w:rPr>
        <w:t xml:space="preserve">                                                  </w:t>
      </w:r>
      <w:r w:rsidRPr="007F376A">
        <w:rPr>
          <w:rFonts w:ascii="Times New Roman" w:hAnsi="Times New Roman"/>
          <w:sz w:val="24"/>
          <w:szCs w:val="24"/>
        </w:rPr>
        <w:t xml:space="preserve"> </w:t>
      </w:r>
      <w:r w:rsidRPr="007F376A">
        <w:rPr>
          <w:rFonts w:ascii="Times New Roman" w:hAnsi="Times New Roman" w:cs="Times New Roman"/>
          <w:sz w:val="24"/>
          <w:szCs w:val="24"/>
        </w:rPr>
        <w:t>Доповідає:Семенець І.Ю.</w:t>
      </w:r>
    </w:p>
    <w:p w:rsidR="00006292" w:rsidRPr="007F376A" w:rsidRDefault="00006292" w:rsidP="00006292">
      <w:pPr>
        <w:pStyle w:val="a3"/>
        <w:tabs>
          <w:tab w:val="left" w:pos="284"/>
        </w:tabs>
        <w:ind w:left="-284" w:firstLine="426"/>
        <w:jc w:val="both"/>
        <w:rPr>
          <w:rFonts w:ascii="Times New Roman" w:hAnsi="Times New Roman"/>
          <w:sz w:val="24"/>
          <w:szCs w:val="24"/>
        </w:rPr>
      </w:pPr>
      <w:r w:rsidRPr="007F376A">
        <w:rPr>
          <w:rFonts w:ascii="Times New Roman" w:hAnsi="Times New Roman"/>
          <w:sz w:val="24"/>
          <w:szCs w:val="24"/>
        </w:rPr>
        <w:t xml:space="preserve">5. Про затвердження порядку відшкодування компенсації за пільговий проїзд окремих категорій громади автомобільним транспортом загального користування на міжміському маршруті.                                                    </w:t>
      </w:r>
      <w:r w:rsidR="00431CF6">
        <w:rPr>
          <w:rFonts w:ascii="Times New Roman" w:hAnsi="Times New Roman"/>
          <w:sz w:val="24"/>
          <w:szCs w:val="24"/>
        </w:rPr>
        <w:t xml:space="preserve">                                                    </w:t>
      </w:r>
      <w:r w:rsidRPr="007F376A">
        <w:rPr>
          <w:rFonts w:ascii="Times New Roman" w:hAnsi="Times New Roman"/>
          <w:sz w:val="24"/>
          <w:szCs w:val="24"/>
        </w:rPr>
        <w:t xml:space="preserve">  </w:t>
      </w:r>
      <w:r w:rsidRPr="007F376A">
        <w:rPr>
          <w:rFonts w:ascii="Times New Roman" w:hAnsi="Times New Roman" w:cs="Times New Roman"/>
          <w:sz w:val="24"/>
          <w:szCs w:val="24"/>
        </w:rPr>
        <w:t>Доповідає:Семенець І.Ю.</w:t>
      </w:r>
    </w:p>
    <w:p w:rsidR="00006292" w:rsidRPr="007F376A" w:rsidRDefault="00006292" w:rsidP="00006292">
      <w:pPr>
        <w:pStyle w:val="a3"/>
        <w:tabs>
          <w:tab w:val="left" w:pos="284"/>
        </w:tabs>
        <w:ind w:left="-284" w:firstLine="426"/>
        <w:jc w:val="both"/>
        <w:rPr>
          <w:rFonts w:ascii="Times New Roman" w:hAnsi="Times New Roman"/>
          <w:sz w:val="24"/>
          <w:szCs w:val="24"/>
        </w:rPr>
      </w:pPr>
      <w:r w:rsidRPr="007F376A">
        <w:rPr>
          <w:rFonts w:ascii="Times New Roman" w:hAnsi="Times New Roman"/>
          <w:sz w:val="24"/>
          <w:szCs w:val="24"/>
        </w:rPr>
        <w:t xml:space="preserve">6. Про внесення змін до програми «Підтримки і розвитку </w:t>
      </w:r>
      <w:proofErr w:type="spellStart"/>
      <w:r w:rsidRPr="007F376A">
        <w:rPr>
          <w:rFonts w:ascii="Times New Roman" w:hAnsi="Times New Roman"/>
          <w:sz w:val="24"/>
          <w:szCs w:val="24"/>
        </w:rPr>
        <w:t>КП</w:t>
      </w:r>
      <w:proofErr w:type="spellEnd"/>
      <w:r w:rsidRPr="007F376A">
        <w:rPr>
          <w:rFonts w:ascii="Times New Roman" w:hAnsi="Times New Roman"/>
          <w:sz w:val="24"/>
          <w:szCs w:val="24"/>
        </w:rPr>
        <w:t xml:space="preserve"> </w:t>
      </w:r>
      <w:proofErr w:type="spellStart"/>
      <w:r w:rsidRPr="007F376A">
        <w:rPr>
          <w:rFonts w:ascii="Times New Roman" w:hAnsi="Times New Roman"/>
          <w:sz w:val="24"/>
          <w:szCs w:val="24"/>
        </w:rPr>
        <w:t>Зачепилівське</w:t>
      </w:r>
      <w:proofErr w:type="spellEnd"/>
      <w:r w:rsidRPr="007F376A">
        <w:rPr>
          <w:rFonts w:ascii="Times New Roman" w:hAnsi="Times New Roman"/>
          <w:sz w:val="24"/>
          <w:szCs w:val="24"/>
        </w:rPr>
        <w:t xml:space="preserve"> ВКП на 2025 рік».                                                                   </w:t>
      </w:r>
      <w:r w:rsidR="00431CF6">
        <w:rPr>
          <w:rFonts w:ascii="Times New Roman" w:hAnsi="Times New Roman"/>
          <w:sz w:val="24"/>
          <w:szCs w:val="24"/>
        </w:rPr>
        <w:t xml:space="preserve">                                                 </w:t>
      </w:r>
      <w:r w:rsidRPr="007F376A">
        <w:rPr>
          <w:rFonts w:ascii="Times New Roman" w:hAnsi="Times New Roman"/>
          <w:sz w:val="24"/>
          <w:szCs w:val="24"/>
        </w:rPr>
        <w:t xml:space="preserve"> </w:t>
      </w:r>
      <w:r w:rsidRPr="007F376A">
        <w:rPr>
          <w:rFonts w:ascii="Times New Roman" w:hAnsi="Times New Roman" w:cs="Times New Roman"/>
          <w:sz w:val="24"/>
          <w:szCs w:val="24"/>
        </w:rPr>
        <w:t>Доповідає:</w:t>
      </w:r>
      <w:proofErr w:type="spellStart"/>
      <w:r w:rsidRPr="007F376A">
        <w:rPr>
          <w:rFonts w:ascii="Times New Roman" w:hAnsi="Times New Roman" w:cs="Times New Roman"/>
          <w:sz w:val="24"/>
          <w:szCs w:val="24"/>
        </w:rPr>
        <w:t>Таратута</w:t>
      </w:r>
      <w:proofErr w:type="spellEnd"/>
      <w:r w:rsidRPr="007F376A">
        <w:rPr>
          <w:rFonts w:ascii="Times New Roman" w:hAnsi="Times New Roman" w:cs="Times New Roman"/>
          <w:sz w:val="24"/>
          <w:szCs w:val="24"/>
        </w:rPr>
        <w:t xml:space="preserve"> В.В.</w:t>
      </w:r>
    </w:p>
    <w:p w:rsidR="00431CF6" w:rsidRDefault="00006292" w:rsidP="00006292">
      <w:pPr>
        <w:pStyle w:val="a3"/>
        <w:tabs>
          <w:tab w:val="left" w:pos="142"/>
        </w:tabs>
        <w:ind w:left="-284" w:firstLine="426"/>
        <w:jc w:val="both"/>
        <w:rPr>
          <w:rFonts w:ascii="Times New Roman" w:hAnsi="Times New Roman"/>
          <w:sz w:val="24"/>
          <w:szCs w:val="24"/>
        </w:rPr>
      </w:pPr>
      <w:r w:rsidRPr="007F376A">
        <w:rPr>
          <w:rFonts w:ascii="Times New Roman" w:hAnsi="Times New Roman"/>
          <w:sz w:val="24"/>
          <w:szCs w:val="24"/>
        </w:rPr>
        <w:t>7. Про затвердження Положення про виносну (</w:t>
      </w:r>
      <w:proofErr w:type="spellStart"/>
      <w:r w:rsidRPr="007F376A">
        <w:rPr>
          <w:rFonts w:ascii="Times New Roman" w:hAnsi="Times New Roman"/>
          <w:sz w:val="24"/>
          <w:szCs w:val="24"/>
        </w:rPr>
        <w:t>виїздну</w:t>
      </w:r>
      <w:proofErr w:type="spellEnd"/>
      <w:r w:rsidRPr="007F376A">
        <w:rPr>
          <w:rFonts w:ascii="Times New Roman" w:hAnsi="Times New Roman"/>
          <w:sz w:val="24"/>
          <w:szCs w:val="24"/>
        </w:rPr>
        <w:t xml:space="preserve">) дрібно роздрібну торгівлю та надання послуг у сфері відпочинку та розваг на території Зачепилівської селищної ради.                                            </w:t>
      </w:r>
      <w:r w:rsidR="00431CF6">
        <w:rPr>
          <w:rFonts w:ascii="Times New Roman" w:hAnsi="Times New Roman"/>
          <w:sz w:val="24"/>
          <w:szCs w:val="24"/>
        </w:rPr>
        <w:t xml:space="preserve"> </w:t>
      </w:r>
    </w:p>
    <w:p w:rsidR="00006292" w:rsidRPr="007F376A" w:rsidRDefault="00431CF6" w:rsidP="00006292">
      <w:pPr>
        <w:pStyle w:val="a3"/>
        <w:tabs>
          <w:tab w:val="left" w:pos="142"/>
        </w:tabs>
        <w:ind w:left="-284" w:firstLine="426"/>
        <w:jc w:val="both"/>
        <w:rPr>
          <w:rFonts w:ascii="Times New Roman" w:hAnsi="Times New Roman"/>
          <w:sz w:val="24"/>
          <w:szCs w:val="24"/>
        </w:rPr>
      </w:pPr>
      <w:r>
        <w:rPr>
          <w:rFonts w:ascii="Times New Roman" w:hAnsi="Times New Roman"/>
          <w:sz w:val="24"/>
          <w:szCs w:val="24"/>
        </w:rPr>
        <w:t xml:space="preserve">                                                                                                               </w:t>
      </w:r>
      <w:r w:rsidR="00006292" w:rsidRPr="007F376A">
        <w:rPr>
          <w:rFonts w:ascii="Times New Roman" w:hAnsi="Times New Roman" w:cs="Times New Roman"/>
          <w:sz w:val="24"/>
          <w:szCs w:val="24"/>
        </w:rPr>
        <w:t xml:space="preserve">Доповідає: </w:t>
      </w:r>
      <w:proofErr w:type="spellStart"/>
      <w:r w:rsidR="00006292" w:rsidRPr="007F376A">
        <w:rPr>
          <w:rFonts w:ascii="Times New Roman" w:hAnsi="Times New Roman" w:cs="Times New Roman"/>
          <w:sz w:val="24"/>
          <w:szCs w:val="24"/>
        </w:rPr>
        <w:t>Сухоруков</w:t>
      </w:r>
      <w:proofErr w:type="spellEnd"/>
      <w:r w:rsidR="00006292" w:rsidRPr="007F376A">
        <w:rPr>
          <w:rFonts w:ascii="Times New Roman" w:hAnsi="Times New Roman" w:cs="Times New Roman"/>
          <w:sz w:val="24"/>
          <w:szCs w:val="24"/>
        </w:rPr>
        <w:t xml:space="preserve"> М.В.</w:t>
      </w:r>
    </w:p>
    <w:p w:rsidR="00431CF6" w:rsidRDefault="00006292" w:rsidP="00006292">
      <w:pPr>
        <w:pStyle w:val="a3"/>
        <w:tabs>
          <w:tab w:val="left" w:pos="142"/>
          <w:tab w:val="left" w:pos="284"/>
        </w:tabs>
        <w:ind w:left="-284" w:firstLine="426"/>
        <w:jc w:val="both"/>
        <w:rPr>
          <w:rFonts w:ascii="Times New Roman" w:hAnsi="Times New Roman"/>
          <w:sz w:val="24"/>
          <w:szCs w:val="24"/>
        </w:rPr>
      </w:pPr>
      <w:r w:rsidRPr="007F376A">
        <w:rPr>
          <w:rFonts w:ascii="Times New Roman" w:hAnsi="Times New Roman"/>
          <w:sz w:val="24"/>
          <w:szCs w:val="24"/>
        </w:rPr>
        <w:t xml:space="preserve">8. Про надання згоди щодо укладання договору </w:t>
      </w:r>
      <w:proofErr w:type="spellStart"/>
      <w:r w:rsidRPr="007F376A">
        <w:rPr>
          <w:rFonts w:ascii="Times New Roman" w:hAnsi="Times New Roman"/>
          <w:sz w:val="24"/>
          <w:szCs w:val="24"/>
        </w:rPr>
        <w:t>суперфіцію</w:t>
      </w:r>
      <w:proofErr w:type="spellEnd"/>
      <w:r w:rsidRPr="007F376A">
        <w:rPr>
          <w:rFonts w:ascii="Times New Roman" w:hAnsi="Times New Roman"/>
          <w:sz w:val="24"/>
          <w:szCs w:val="24"/>
        </w:rPr>
        <w:t xml:space="preserve"> на користування земельною ділянкою із кадастровим номером 6322255100:01:002:0225, яка розташована в селищі </w:t>
      </w:r>
      <w:proofErr w:type="spellStart"/>
      <w:r w:rsidRPr="007F376A">
        <w:rPr>
          <w:rFonts w:ascii="Times New Roman" w:hAnsi="Times New Roman"/>
          <w:sz w:val="24"/>
          <w:szCs w:val="24"/>
        </w:rPr>
        <w:t>Зачепилівка</w:t>
      </w:r>
      <w:proofErr w:type="spellEnd"/>
      <w:r w:rsidRPr="007F376A">
        <w:rPr>
          <w:rFonts w:ascii="Times New Roman" w:hAnsi="Times New Roman"/>
          <w:sz w:val="24"/>
          <w:szCs w:val="24"/>
        </w:rPr>
        <w:t xml:space="preserve">, вул. Центральна,39, </w:t>
      </w:r>
      <w:proofErr w:type="spellStart"/>
      <w:r w:rsidRPr="007F376A">
        <w:rPr>
          <w:rFonts w:ascii="Times New Roman" w:hAnsi="Times New Roman"/>
          <w:sz w:val="24"/>
          <w:szCs w:val="24"/>
        </w:rPr>
        <w:t>Берестинського</w:t>
      </w:r>
      <w:proofErr w:type="spellEnd"/>
      <w:r w:rsidRPr="007F376A">
        <w:rPr>
          <w:rFonts w:ascii="Times New Roman" w:hAnsi="Times New Roman"/>
          <w:sz w:val="24"/>
          <w:szCs w:val="24"/>
        </w:rPr>
        <w:t xml:space="preserve"> району,Харківської області.                                                       </w:t>
      </w:r>
    </w:p>
    <w:p w:rsidR="00006292" w:rsidRPr="007F376A" w:rsidRDefault="00431CF6" w:rsidP="00006292">
      <w:pPr>
        <w:pStyle w:val="a3"/>
        <w:tabs>
          <w:tab w:val="left" w:pos="142"/>
          <w:tab w:val="left" w:pos="284"/>
        </w:tabs>
        <w:ind w:left="-284" w:firstLine="426"/>
        <w:jc w:val="both"/>
        <w:rPr>
          <w:rFonts w:ascii="Times New Roman" w:hAnsi="Times New Roman"/>
          <w:sz w:val="24"/>
          <w:szCs w:val="24"/>
        </w:rPr>
      </w:pPr>
      <w:r>
        <w:rPr>
          <w:rFonts w:ascii="Times New Roman" w:hAnsi="Times New Roman"/>
          <w:sz w:val="24"/>
          <w:szCs w:val="24"/>
        </w:rPr>
        <w:t xml:space="preserve">                                                                                                                        </w:t>
      </w:r>
      <w:r w:rsidR="00006292" w:rsidRPr="007F376A">
        <w:rPr>
          <w:rFonts w:ascii="Times New Roman" w:hAnsi="Times New Roman"/>
          <w:sz w:val="24"/>
          <w:szCs w:val="24"/>
        </w:rPr>
        <w:t>Доповідає:</w:t>
      </w:r>
      <w:proofErr w:type="spellStart"/>
      <w:r w:rsidR="00006292" w:rsidRPr="007F376A">
        <w:rPr>
          <w:rFonts w:ascii="Times New Roman" w:hAnsi="Times New Roman"/>
          <w:sz w:val="24"/>
          <w:szCs w:val="24"/>
        </w:rPr>
        <w:t>Швецов</w:t>
      </w:r>
      <w:proofErr w:type="spellEnd"/>
      <w:r w:rsidR="00006292" w:rsidRPr="007F376A">
        <w:rPr>
          <w:rFonts w:ascii="Times New Roman" w:hAnsi="Times New Roman"/>
          <w:sz w:val="24"/>
          <w:szCs w:val="24"/>
        </w:rPr>
        <w:t xml:space="preserve"> В.В.                    </w:t>
      </w:r>
    </w:p>
    <w:p w:rsidR="00006292" w:rsidRPr="007F376A" w:rsidRDefault="00006292" w:rsidP="00006292">
      <w:pPr>
        <w:pStyle w:val="a3"/>
        <w:tabs>
          <w:tab w:val="left" w:pos="142"/>
          <w:tab w:val="left" w:pos="284"/>
        </w:tabs>
        <w:ind w:left="-284" w:firstLine="426"/>
        <w:jc w:val="both"/>
        <w:rPr>
          <w:rFonts w:ascii="Times New Roman" w:hAnsi="Times New Roman"/>
          <w:sz w:val="24"/>
          <w:szCs w:val="24"/>
        </w:rPr>
      </w:pPr>
      <w:r w:rsidRPr="007F376A">
        <w:rPr>
          <w:rFonts w:ascii="Times New Roman" w:hAnsi="Times New Roman"/>
          <w:sz w:val="24"/>
          <w:szCs w:val="24"/>
        </w:rPr>
        <w:t xml:space="preserve">9. Про затвердження Порядку про переведення житлових будинків, приміщень (квартир) у нежитлові та нежитлових будинків, приміщень (квартир) у житлові на території Зачепилівської селищної ради.                       </w:t>
      </w:r>
      <w:r w:rsidR="00431CF6">
        <w:rPr>
          <w:rFonts w:ascii="Times New Roman" w:hAnsi="Times New Roman"/>
          <w:sz w:val="24"/>
          <w:szCs w:val="24"/>
        </w:rPr>
        <w:t xml:space="preserve">                                                                    </w:t>
      </w:r>
      <w:r w:rsidRPr="007F376A">
        <w:rPr>
          <w:rFonts w:ascii="Times New Roman" w:hAnsi="Times New Roman"/>
          <w:sz w:val="24"/>
          <w:szCs w:val="24"/>
        </w:rPr>
        <w:t xml:space="preserve"> Доповідає:</w:t>
      </w:r>
      <w:proofErr w:type="spellStart"/>
      <w:r w:rsidRPr="007F376A">
        <w:rPr>
          <w:rFonts w:ascii="Times New Roman" w:hAnsi="Times New Roman"/>
          <w:sz w:val="24"/>
          <w:szCs w:val="24"/>
        </w:rPr>
        <w:t>Сідельнікова</w:t>
      </w:r>
      <w:proofErr w:type="spellEnd"/>
      <w:r w:rsidRPr="007F376A">
        <w:rPr>
          <w:rFonts w:ascii="Times New Roman" w:hAnsi="Times New Roman"/>
          <w:sz w:val="24"/>
          <w:szCs w:val="24"/>
        </w:rPr>
        <w:t xml:space="preserve"> Н.С.</w:t>
      </w:r>
    </w:p>
    <w:p w:rsidR="00006292" w:rsidRPr="007F376A" w:rsidRDefault="00006292" w:rsidP="00006292">
      <w:pPr>
        <w:pStyle w:val="a3"/>
        <w:tabs>
          <w:tab w:val="left" w:pos="284"/>
        </w:tabs>
        <w:ind w:left="-284" w:firstLine="426"/>
        <w:jc w:val="both"/>
        <w:rPr>
          <w:rFonts w:ascii="Times New Roman" w:hAnsi="Times New Roman"/>
          <w:sz w:val="24"/>
          <w:szCs w:val="24"/>
        </w:rPr>
      </w:pPr>
      <w:r w:rsidRPr="007F376A">
        <w:rPr>
          <w:rFonts w:ascii="Times New Roman" w:hAnsi="Times New Roman"/>
          <w:sz w:val="24"/>
          <w:szCs w:val="24"/>
        </w:rPr>
        <w:t xml:space="preserve">10. Про внесення змін до Програми підтримки військових частин Збройних сил України на 2023-2025 роки.                                                   </w:t>
      </w:r>
      <w:r w:rsidR="00431CF6">
        <w:rPr>
          <w:rFonts w:ascii="Times New Roman" w:hAnsi="Times New Roman"/>
          <w:sz w:val="24"/>
          <w:szCs w:val="24"/>
        </w:rPr>
        <w:t xml:space="preserve">                                            </w:t>
      </w:r>
      <w:r w:rsidRPr="007F376A">
        <w:rPr>
          <w:rFonts w:ascii="Times New Roman" w:hAnsi="Times New Roman"/>
          <w:sz w:val="24"/>
          <w:szCs w:val="24"/>
        </w:rPr>
        <w:t xml:space="preserve"> Доповідає:Петренко О.О.</w:t>
      </w:r>
    </w:p>
    <w:p w:rsidR="00431CF6" w:rsidRDefault="00006292" w:rsidP="00006292">
      <w:pPr>
        <w:pStyle w:val="a3"/>
        <w:tabs>
          <w:tab w:val="left" w:pos="284"/>
        </w:tabs>
        <w:ind w:left="-284" w:firstLine="426"/>
        <w:jc w:val="both"/>
        <w:rPr>
          <w:rFonts w:ascii="Times New Roman" w:hAnsi="Times New Roman" w:cs="Times New Roman"/>
          <w:sz w:val="24"/>
          <w:szCs w:val="24"/>
        </w:rPr>
      </w:pPr>
      <w:r w:rsidRPr="007F376A">
        <w:rPr>
          <w:rFonts w:ascii="Times New Roman" w:hAnsi="Times New Roman"/>
          <w:sz w:val="24"/>
          <w:szCs w:val="24"/>
        </w:rPr>
        <w:t xml:space="preserve">11. </w:t>
      </w:r>
      <w:r w:rsidRPr="007F376A">
        <w:rPr>
          <w:rFonts w:ascii="Times New Roman" w:hAnsi="Times New Roman" w:cs="Times New Roman"/>
          <w:sz w:val="24"/>
          <w:szCs w:val="24"/>
        </w:rPr>
        <w:t xml:space="preserve">Про внесення змін до рішення селищної ради від 18 грудня 2024 року №4672 «Про бюджет Зачепилівської селищної територіальної громади на 2025 рік».                                                                                            </w:t>
      </w:r>
    </w:p>
    <w:p w:rsidR="00006292" w:rsidRPr="007F376A" w:rsidRDefault="00431CF6" w:rsidP="00006292">
      <w:pPr>
        <w:pStyle w:val="a3"/>
        <w:tabs>
          <w:tab w:val="left" w:pos="284"/>
        </w:tabs>
        <w:ind w:left="-284" w:firstLine="426"/>
        <w:jc w:val="both"/>
        <w:rPr>
          <w:rFonts w:ascii="Times New Roman" w:hAnsi="Times New Roman" w:cs="Times New Roman"/>
          <w:sz w:val="24"/>
          <w:szCs w:val="24"/>
        </w:rPr>
      </w:pPr>
      <w:r>
        <w:rPr>
          <w:rFonts w:ascii="Times New Roman" w:hAnsi="Times New Roman" w:cs="Times New Roman"/>
          <w:sz w:val="24"/>
          <w:szCs w:val="24"/>
        </w:rPr>
        <w:t xml:space="preserve">                                                                                                                     </w:t>
      </w:r>
      <w:r w:rsidR="00006292" w:rsidRPr="007F376A">
        <w:rPr>
          <w:rFonts w:ascii="Times New Roman" w:hAnsi="Times New Roman" w:cs="Times New Roman"/>
          <w:sz w:val="24"/>
          <w:szCs w:val="24"/>
        </w:rPr>
        <w:t xml:space="preserve">Доповідає: </w:t>
      </w:r>
      <w:proofErr w:type="spellStart"/>
      <w:r w:rsidR="00006292" w:rsidRPr="007F376A">
        <w:rPr>
          <w:rFonts w:ascii="Times New Roman" w:hAnsi="Times New Roman" w:cs="Times New Roman"/>
          <w:sz w:val="24"/>
          <w:szCs w:val="24"/>
        </w:rPr>
        <w:t>Євойлов</w:t>
      </w:r>
      <w:proofErr w:type="spellEnd"/>
      <w:r w:rsidR="00006292" w:rsidRPr="007F376A">
        <w:rPr>
          <w:rFonts w:ascii="Times New Roman" w:hAnsi="Times New Roman" w:cs="Times New Roman"/>
          <w:sz w:val="24"/>
          <w:szCs w:val="24"/>
        </w:rPr>
        <w:t xml:space="preserve"> В.В.</w:t>
      </w:r>
    </w:p>
    <w:p w:rsidR="00006292" w:rsidRPr="007F376A" w:rsidRDefault="00006292" w:rsidP="00006292">
      <w:pPr>
        <w:pStyle w:val="a3"/>
        <w:tabs>
          <w:tab w:val="left" w:pos="284"/>
        </w:tabs>
        <w:ind w:left="-284" w:firstLine="426"/>
        <w:jc w:val="both"/>
        <w:rPr>
          <w:rFonts w:ascii="Times New Roman" w:hAnsi="Times New Roman" w:cs="Times New Roman"/>
          <w:sz w:val="24"/>
          <w:szCs w:val="24"/>
        </w:rPr>
      </w:pPr>
      <w:r w:rsidRPr="007F376A">
        <w:rPr>
          <w:rFonts w:ascii="Times New Roman" w:hAnsi="Times New Roman" w:cs="Times New Roman"/>
          <w:sz w:val="24"/>
          <w:szCs w:val="24"/>
        </w:rPr>
        <w:t xml:space="preserve">12. Про надання дозволу на затвердження технічної документації із землеустрою щодо поділу земельної ділянки комунальної власності, щодо поділу земельної ділянки комунальної власності, що знаходиться за адресою: вул. Будівельна,9, с. </w:t>
      </w:r>
      <w:proofErr w:type="spellStart"/>
      <w:r w:rsidRPr="007F376A">
        <w:rPr>
          <w:rFonts w:ascii="Times New Roman" w:hAnsi="Times New Roman" w:cs="Times New Roman"/>
          <w:sz w:val="24"/>
          <w:szCs w:val="24"/>
        </w:rPr>
        <w:t>Кочетівка</w:t>
      </w:r>
      <w:proofErr w:type="spellEnd"/>
      <w:r w:rsidRPr="007F376A">
        <w:rPr>
          <w:rFonts w:ascii="Times New Roman" w:hAnsi="Times New Roman" w:cs="Times New Roman"/>
          <w:sz w:val="24"/>
          <w:szCs w:val="24"/>
        </w:rPr>
        <w:t xml:space="preserve"> на території Зачепилівської селищної ради </w:t>
      </w:r>
      <w:proofErr w:type="spellStart"/>
      <w:r w:rsidRPr="007F376A">
        <w:rPr>
          <w:rFonts w:ascii="Times New Roman" w:hAnsi="Times New Roman" w:cs="Times New Roman"/>
          <w:sz w:val="24"/>
          <w:szCs w:val="24"/>
        </w:rPr>
        <w:t>Берестинського</w:t>
      </w:r>
      <w:proofErr w:type="spellEnd"/>
      <w:r w:rsidRPr="007F376A">
        <w:rPr>
          <w:rFonts w:ascii="Times New Roman" w:hAnsi="Times New Roman" w:cs="Times New Roman"/>
          <w:sz w:val="24"/>
          <w:szCs w:val="24"/>
        </w:rPr>
        <w:t xml:space="preserve"> району Харківської області (кадастровий номер 6322281500:04:000:0051).                                                        </w:t>
      </w:r>
      <w:r w:rsidR="00431CF6">
        <w:rPr>
          <w:rFonts w:ascii="Times New Roman" w:hAnsi="Times New Roman" w:cs="Times New Roman"/>
          <w:sz w:val="24"/>
          <w:szCs w:val="24"/>
        </w:rPr>
        <w:t xml:space="preserve">                        </w:t>
      </w:r>
      <w:r w:rsidRPr="007F376A">
        <w:rPr>
          <w:rFonts w:ascii="Times New Roman" w:hAnsi="Times New Roman" w:cs="Times New Roman"/>
          <w:sz w:val="24"/>
          <w:szCs w:val="24"/>
        </w:rPr>
        <w:t xml:space="preserve"> Доповідає: </w:t>
      </w:r>
      <w:proofErr w:type="spellStart"/>
      <w:r w:rsidRPr="007F376A">
        <w:rPr>
          <w:rFonts w:ascii="Times New Roman" w:hAnsi="Times New Roman" w:cs="Times New Roman"/>
          <w:sz w:val="24"/>
          <w:szCs w:val="24"/>
        </w:rPr>
        <w:t>Стойчан</w:t>
      </w:r>
      <w:proofErr w:type="spellEnd"/>
      <w:r w:rsidRPr="007F376A">
        <w:rPr>
          <w:rFonts w:ascii="Times New Roman" w:hAnsi="Times New Roman" w:cs="Times New Roman"/>
          <w:sz w:val="24"/>
          <w:szCs w:val="24"/>
        </w:rPr>
        <w:t xml:space="preserve"> С.В.</w:t>
      </w:r>
    </w:p>
    <w:p w:rsidR="00431CF6" w:rsidRDefault="00006292" w:rsidP="00006292">
      <w:pPr>
        <w:pStyle w:val="a3"/>
        <w:tabs>
          <w:tab w:val="left" w:pos="284"/>
        </w:tabs>
        <w:ind w:left="-284" w:firstLine="426"/>
        <w:jc w:val="both"/>
        <w:rPr>
          <w:rFonts w:ascii="Times New Roman" w:hAnsi="Times New Roman" w:cs="Times New Roman"/>
          <w:sz w:val="24"/>
          <w:szCs w:val="24"/>
        </w:rPr>
      </w:pPr>
      <w:r w:rsidRPr="007F376A">
        <w:rPr>
          <w:rFonts w:ascii="Times New Roman" w:hAnsi="Times New Roman" w:cs="Times New Roman"/>
          <w:sz w:val="24"/>
          <w:szCs w:val="24"/>
        </w:rPr>
        <w:t xml:space="preserve">13. Про надання дозволу на поділ земельної ділянки комунальної власності площею 1,50 га, що знаходиться за адресою: </w:t>
      </w:r>
      <w:proofErr w:type="spellStart"/>
      <w:r w:rsidRPr="007F376A">
        <w:rPr>
          <w:rFonts w:ascii="Times New Roman" w:hAnsi="Times New Roman" w:cs="Times New Roman"/>
          <w:sz w:val="24"/>
          <w:szCs w:val="24"/>
        </w:rPr>
        <w:t>вул.Центральна</w:t>
      </w:r>
      <w:proofErr w:type="spellEnd"/>
      <w:r w:rsidRPr="007F376A">
        <w:rPr>
          <w:rFonts w:ascii="Times New Roman" w:hAnsi="Times New Roman" w:cs="Times New Roman"/>
          <w:sz w:val="24"/>
          <w:szCs w:val="24"/>
        </w:rPr>
        <w:t xml:space="preserve">,72, </w:t>
      </w:r>
      <w:proofErr w:type="spellStart"/>
      <w:r w:rsidRPr="007F376A">
        <w:rPr>
          <w:rFonts w:ascii="Times New Roman" w:hAnsi="Times New Roman" w:cs="Times New Roman"/>
          <w:sz w:val="24"/>
          <w:szCs w:val="24"/>
        </w:rPr>
        <w:t>с.Бердянка</w:t>
      </w:r>
      <w:proofErr w:type="spellEnd"/>
      <w:r w:rsidRPr="007F376A">
        <w:rPr>
          <w:rFonts w:ascii="Times New Roman" w:hAnsi="Times New Roman" w:cs="Times New Roman"/>
          <w:sz w:val="24"/>
          <w:szCs w:val="24"/>
        </w:rPr>
        <w:t xml:space="preserve"> на території Зачепилівської селищної ради </w:t>
      </w:r>
      <w:proofErr w:type="spellStart"/>
      <w:r w:rsidRPr="007F376A">
        <w:rPr>
          <w:rFonts w:ascii="Times New Roman" w:hAnsi="Times New Roman" w:cs="Times New Roman"/>
          <w:sz w:val="24"/>
          <w:szCs w:val="24"/>
        </w:rPr>
        <w:t>Берестинського</w:t>
      </w:r>
      <w:proofErr w:type="spellEnd"/>
      <w:r w:rsidRPr="007F376A">
        <w:rPr>
          <w:rFonts w:ascii="Times New Roman" w:hAnsi="Times New Roman" w:cs="Times New Roman"/>
          <w:sz w:val="24"/>
          <w:szCs w:val="24"/>
        </w:rPr>
        <w:t xml:space="preserve"> району Харківської області (кадастровий номер 6322280501:01:000:0339).                      </w:t>
      </w:r>
      <w:r w:rsidR="00431CF6">
        <w:rPr>
          <w:rFonts w:ascii="Times New Roman" w:hAnsi="Times New Roman" w:cs="Times New Roman"/>
          <w:sz w:val="24"/>
          <w:szCs w:val="24"/>
        </w:rPr>
        <w:t xml:space="preserve">                 </w:t>
      </w:r>
    </w:p>
    <w:p w:rsidR="00006292" w:rsidRPr="007F376A" w:rsidRDefault="00431CF6" w:rsidP="00006292">
      <w:pPr>
        <w:pStyle w:val="a3"/>
        <w:tabs>
          <w:tab w:val="left" w:pos="284"/>
        </w:tabs>
        <w:ind w:left="-284" w:firstLine="426"/>
        <w:jc w:val="both"/>
        <w:rPr>
          <w:rFonts w:ascii="Times New Roman" w:hAnsi="Times New Roman" w:cs="Times New Roman"/>
          <w:sz w:val="24"/>
          <w:szCs w:val="24"/>
        </w:rPr>
      </w:pPr>
      <w:r>
        <w:rPr>
          <w:rFonts w:ascii="Times New Roman" w:hAnsi="Times New Roman" w:cs="Times New Roman"/>
          <w:sz w:val="24"/>
          <w:szCs w:val="24"/>
        </w:rPr>
        <w:t xml:space="preserve">                                                                                                                    </w:t>
      </w:r>
      <w:r w:rsidR="00006292" w:rsidRPr="007F376A">
        <w:rPr>
          <w:rFonts w:ascii="Times New Roman" w:hAnsi="Times New Roman" w:cs="Times New Roman"/>
          <w:sz w:val="24"/>
          <w:szCs w:val="24"/>
        </w:rPr>
        <w:t xml:space="preserve">Доповідає: </w:t>
      </w:r>
      <w:proofErr w:type="spellStart"/>
      <w:r w:rsidR="00006292" w:rsidRPr="007F376A">
        <w:rPr>
          <w:rFonts w:ascii="Times New Roman" w:hAnsi="Times New Roman" w:cs="Times New Roman"/>
          <w:sz w:val="24"/>
          <w:szCs w:val="24"/>
        </w:rPr>
        <w:t>Стойчан</w:t>
      </w:r>
      <w:proofErr w:type="spellEnd"/>
      <w:r w:rsidR="00006292" w:rsidRPr="007F376A">
        <w:rPr>
          <w:rFonts w:ascii="Times New Roman" w:hAnsi="Times New Roman" w:cs="Times New Roman"/>
          <w:sz w:val="24"/>
          <w:szCs w:val="24"/>
        </w:rPr>
        <w:t xml:space="preserve"> С.В.</w:t>
      </w:r>
    </w:p>
    <w:p w:rsidR="00006292" w:rsidRPr="007F376A" w:rsidRDefault="00006292" w:rsidP="00006292">
      <w:pPr>
        <w:pStyle w:val="a3"/>
        <w:tabs>
          <w:tab w:val="left" w:pos="284"/>
        </w:tabs>
        <w:ind w:left="-284" w:firstLine="426"/>
        <w:jc w:val="both"/>
        <w:rPr>
          <w:rFonts w:ascii="Times New Roman" w:hAnsi="Times New Roman"/>
          <w:sz w:val="24"/>
          <w:szCs w:val="24"/>
        </w:rPr>
      </w:pPr>
      <w:r w:rsidRPr="007F376A">
        <w:rPr>
          <w:rFonts w:ascii="Times New Roman" w:hAnsi="Times New Roman" w:cs="Times New Roman"/>
          <w:sz w:val="24"/>
          <w:szCs w:val="24"/>
        </w:rPr>
        <w:t xml:space="preserve">14. Про розгляд заяви Дубини Володимира Олексійовича щодо укладання договору оренди на земельну ділянку для ведення товарного сільськогосподарського виробництва (не витребуваний пай) кадастровий номер 6322284000:000:0223, площею 3,661 га, яка розташована на території Зачепилівської селищної ради </w:t>
      </w:r>
      <w:proofErr w:type="spellStart"/>
      <w:r w:rsidRPr="007F376A">
        <w:rPr>
          <w:rFonts w:ascii="Times New Roman" w:hAnsi="Times New Roman" w:cs="Times New Roman"/>
          <w:sz w:val="24"/>
          <w:szCs w:val="24"/>
        </w:rPr>
        <w:t>Берестинського</w:t>
      </w:r>
      <w:proofErr w:type="spellEnd"/>
      <w:r w:rsidRPr="007F376A">
        <w:rPr>
          <w:rFonts w:ascii="Times New Roman" w:hAnsi="Times New Roman" w:cs="Times New Roman"/>
          <w:sz w:val="24"/>
          <w:szCs w:val="24"/>
        </w:rPr>
        <w:t xml:space="preserve"> району, Харківської області. (під 12% на 7 років)                                                  </w:t>
      </w:r>
      <w:r w:rsidR="00431CF6">
        <w:rPr>
          <w:rFonts w:ascii="Times New Roman" w:hAnsi="Times New Roman" w:cs="Times New Roman"/>
          <w:sz w:val="24"/>
          <w:szCs w:val="24"/>
        </w:rPr>
        <w:t xml:space="preserve"> </w:t>
      </w:r>
      <w:r w:rsidRPr="007F376A">
        <w:rPr>
          <w:rFonts w:ascii="Times New Roman" w:hAnsi="Times New Roman" w:cs="Times New Roman"/>
          <w:sz w:val="24"/>
          <w:szCs w:val="24"/>
        </w:rPr>
        <w:t xml:space="preserve">                                                       Доповідає: </w:t>
      </w:r>
      <w:proofErr w:type="spellStart"/>
      <w:r w:rsidRPr="007F376A">
        <w:rPr>
          <w:rFonts w:ascii="Times New Roman" w:hAnsi="Times New Roman" w:cs="Times New Roman"/>
          <w:sz w:val="24"/>
          <w:szCs w:val="24"/>
        </w:rPr>
        <w:t>Стойчан</w:t>
      </w:r>
      <w:proofErr w:type="spellEnd"/>
      <w:r w:rsidRPr="007F376A">
        <w:rPr>
          <w:rFonts w:ascii="Times New Roman" w:hAnsi="Times New Roman" w:cs="Times New Roman"/>
          <w:sz w:val="24"/>
          <w:szCs w:val="24"/>
        </w:rPr>
        <w:t xml:space="preserve"> С.В.</w:t>
      </w:r>
    </w:p>
    <w:p w:rsidR="005D18C8" w:rsidRPr="00267507" w:rsidRDefault="005D18C8" w:rsidP="00BB7EBC">
      <w:pPr>
        <w:pStyle w:val="a5"/>
        <w:spacing w:after="0" w:line="240" w:lineRule="auto"/>
        <w:ind w:left="0" w:firstLine="142"/>
        <w:jc w:val="both"/>
        <w:rPr>
          <w:rFonts w:ascii="Times New Roman" w:hAnsi="Times New Roman" w:cs="Times New Roman"/>
          <w:color w:val="000000" w:themeColor="text1"/>
          <w:sz w:val="24"/>
          <w:szCs w:val="24"/>
        </w:rPr>
      </w:pPr>
      <w:r w:rsidRPr="00267507">
        <w:rPr>
          <w:rFonts w:ascii="Times New Roman" w:hAnsi="Times New Roman" w:cs="Times New Roman"/>
          <w:color w:val="000000" w:themeColor="text1"/>
          <w:sz w:val="24"/>
          <w:szCs w:val="24"/>
        </w:rPr>
        <w:t>Хто за те, щоб затвердити запропонований порядок денний сесії прошу голосувати.</w:t>
      </w:r>
    </w:p>
    <w:p w:rsidR="005D18C8" w:rsidRPr="00BB7EBC" w:rsidRDefault="005D18C8"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Хто за? –</w:t>
      </w:r>
      <w:r w:rsidR="007D36BC" w:rsidRPr="00BB7EBC">
        <w:rPr>
          <w:rFonts w:ascii="Times New Roman" w:eastAsiaTheme="minorEastAsia" w:hAnsi="Times New Roman" w:cs="Times New Roman"/>
          <w:sz w:val="24"/>
          <w:szCs w:val="24"/>
          <w:lang w:eastAsia="uk-UA"/>
        </w:rPr>
        <w:t>1</w:t>
      </w:r>
      <w:r w:rsidR="00006292">
        <w:rPr>
          <w:rFonts w:ascii="Times New Roman" w:eastAsiaTheme="minorEastAsia" w:hAnsi="Times New Roman" w:cs="Times New Roman"/>
          <w:sz w:val="24"/>
          <w:szCs w:val="24"/>
          <w:lang w:eastAsia="uk-UA"/>
        </w:rPr>
        <w:t>5</w:t>
      </w:r>
      <w:r w:rsidRPr="00BB7EBC">
        <w:rPr>
          <w:rFonts w:ascii="Times New Roman" w:eastAsiaTheme="minorEastAsia" w:hAnsi="Times New Roman" w:cs="Times New Roman"/>
          <w:sz w:val="24"/>
          <w:szCs w:val="24"/>
          <w:lang w:eastAsia="uk-UA"/>
        </w:rPr>
        <w:t xml:space="preserve"> (одноголосно) </w:t>
      </w:r>
    </w:p>
    <w:p w:rsidR="005D18C8" w:rsidRPr="00BB7EBC" w:rsidRDefault="005D18C8"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Проти? -0</w:t>
      </w:r>
    </w:p>
    <w:p w:rsidR="005D18C8" w:rsidRPr="00BB7EBC" w:rsidRDefault="0085099C"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Утримався?-0</w:t>
      </w:r>
    </w:p>
    <w:p w:rsidR="000F6247" w:rsidRPr="00BB7EBC" w:rsidRDefault="005D18C8"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 xml:space="preserve">Не голосували- 0. </w:t>
      </w:r>
    </w:p>
    <w:p w:rsidR="005D18C8" w:rsidRPr="00BB7EBC" w:rsidRDefault="005D18C8"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 xml:space="preserve">Приймається. </w:t>
      </w:r>
    </w:p>
    <w:p w:rsidR="005D18C8" w:rsidRPr="00BB7EBC" w:rsidRDefault="005D18C8" w:rsidP="00BB7EBC">
      <w:pPr>
        <w:pStyle w:val="a5"/>
        <w:spacing w:after="0" w:line="240" w:lineRule="auto"/>
        <w:ind w:left="0" w:firstLine="568"/>
        <w:jc w:val="both"/>
        <w:rPr>
          <w:rFonts w:ascii="Times New Roman" w:eastAsiaTheme="minorEastAsia" w:hAnsi="Times New Roman" w:cs="Times New Roman"/>
          <w:sz w:val="24"/>
          <w:szCs w:val="24"/>
          <w:lang w:eastAsia="uk-UA"/>
        </w:rPr>
      </w:pPr>
      <w:r w:rsidRPr="00BB7EBC">
        <w:rPr>
          <w:rFonts w:ascii="Times New Roman" w:eastAsiaTheme="minorEastAsia" w:hAnsi="Times New Roman" w:cs="Times New Roman"/>
          <w:sz w:val="24"/>
          <w:szCs w:val="24"/>
          <w:lang w:eastAsia="uk-UA"/>
        </w:rPr>
        <w:t xml:space="preserve">Порядок денний сесії затверджується. </w:t>
      </w:r>
    </w:p>
    <w:p w:rsidR="001537FE" w:rsidRDefault="005D18C8" w:rsidP="00BB7EBC">
      <w:pPr>
        <w:pStyle w:val="a5"/>
        <w:spacing w:after="0" w:line="240" w:lineRule="auto"/>
        <w:ind w:left="0"/>
        <w:jc w:val="both"/>
        <w:rPr>
          <w:rFonts w:ascii="Times New Roman" w:eastAsiaTheme="minorEastAsia" w:hAnsi="Times New Roman" w:cs="Times New Roman"/>
          <w:b/>
          <w:color w:val="000000" w:themeColor="text1"/>
          <w:sz w:val="24"/>
          <w:szCs w:val="24"/>
          <w:lang w:eastAsia="uk-UA"/>
        </w:rPr>
      </w:pPr>
      <w:r w:rsidRPr="00BB7EBC">
        <w:rPr>
          <w:rFonts w:ascii="Times New Roman" w:eastAsiaTheme="minorEastAsia" w:hAnsi="Times New Roman" w:cs="Times New Roman"/>
          <w:b/>
          <w:color w:val="000000" w:themeColor="text1"/>
          <w:sz w:val="24"/>
          <w:szCs w:val="24"/>
          <w:lang w:eastAsia="uk-UA"/>
        </w:rPr>
        <w:lastRenderedPageBreak/>
        <w:t>ВИРІШИЛИ:</w:t>
      </w:r>
      <w:r w:rsidR="00815482" w:rsidRPr="00BB7EBC">
        <w:rPr>
          <w:rFonts w:ascii="Times New Roman" w:eastAsiaTheme="minorEastAsia" w:hAnsi="Times New Roman" w:cs="Times New Roman"/>
          <w:b/>
          <w:color w:val="000000" w:themeColor="text1"/>
          <w:sz w:val="24"/>
          <w:szCs w:val="24"/>
          <w:lang w:eastAsia="uk-UA"/>
        </w:rPr>
        <w:t>Проект рішення прийняти як рішення сесії.</w:t>
      </w:r>
      <w:r w:rsidR="0068060E" w:rsidRPr="00BB7EBC">
        <w:rPr>
          <w:rFonts w:ascii="Times New Roman" w:eastAsiaTheme="minorEastAsia" w:hAnsi="Times New Roman" w:cs="Times New Roman"/>
          <w:b/>
          <w:color w:val="000000" w:themeColor="text1"/>
          <w:sz w:val="24"/>
          <w:szCs w:val="24"/>
          <w:lang w:eastAsia="uk-UA"/>
        </w:rPr>
        <w:t xml:space="preserve"> </w:t>
      </w:r>
      <w:r w:rsidRPr="00BB7EBC">
        <w:rPr>
          <w:rFonts w:ascii="Times New Roman" w:eastAsiaTheme="minorEastAsia" w:hAnsi="Times New Roman" w:cs="Times New Roman"/>
          <w:b/>
          <w:color w:val="000000" w:themeColor="text1"/>
          <w:sz w:val="24"/>
          <w:szCs w:val="24"/>
          <w:lang w:eastAsia="uk-UA"/>
        </w:rPr>
        <w:t xml:space="preserve">Рішення № </w:t>
      </w:r>
      <w:r w:rsidR="00CF28EF" w:rsidRPr="00BB7EBC">
        <w:rPr>
          <w:rFonts w:ascii="Times New Roman" w:eastAsiaTheme="minorEastAsia" w:hAnsi="Times New Roman" w:cs="Times New Roman"/>
          <w:b/>
          <w:color w:val="000000" w:themeColor="text1"/>
          <w:sz w:val="24"/>
          <w:szCs w:val="24"/>
          <w:lang w:eastAsia="uk-UA"/>
        </w:rPr>
        <w:t>4</w:t>
      </w:r>
      <w:r w:rsidR="00431CF6">
        <w:rPr>
          <w:rFonts w:ascii="Times New Roman" w:eastAsiaTheme="minorEastAsia" w:hAnsi="Times New Roman" w:cs="Times New Roman"/>
          <w:b/>
          <w:color w:val="000000" w:themeColor="text1"/>
          <w:sz w:val="24"/>
          <w:szCs w:val="24"/>
          <w:lang w:eastAsia="uk-UA"/>
        </w:rPr>
        <w:t>806</w:t>
      </w:r>
      <w:r w:rsidRPr="00BB7EBC">
        <w:rPr>
          <w:rFonts w:ascii="Times New Roman" w:eastAsiaTheme="minorEastAsia" w:hAnsi="Times New Roman" w:cs="Times New Roman"/>
          <w:b/>
          <w:color w:val="000000" w:themeColor="text1"/>
          <w:sz w:val="24"/>
          <w:szCs w:val="24"/>
          <w:lang w:eastAsia="uk-UA"/>
        </w:rPr>
        <w:t xml:space="preserve"> додається.</w:t>
      </w:r>
    </w:p>
    <w:p w:rsidR="00431CF6" w:rsidRPr="00431CF6" w:rsidRDefault="00431CF6" w:rsidP="00431CF6">
      <w:pPr>
        <w:pStyle w:val="a3"/>
        <w:jc w:val="both"/>
        <w:rPr>
          <w:rFonts w:ascii="Times New Roman" w:hAnsi="Times New Roman" w:cs="Times New Roman"/>
          <w:b/>
          <w:sz w:val="24"/>
          <w:szCs w:val="24"/>
        </w:rPr>
      </w:pPr>
      <w:r w:rsidRPr="00431CF6">
        <w:rPr>
          <w:rFonts w:ascii="Times New Roman" w:hAnsi="Times New Roman" w:cs="Times New Roman"/>
          <w:b/>
          <w:color w:val="000000" w:themeColor="text1"/>
          <w:sz w:val="24"/>
          <w:szCs w:val="24"/>
        </w:rPr>
        <w:t>СЛУХАЛИ:</w:t>
      </w:r>
      <w:r w:rsidRPr="00431CF6">
        <w:rPr>
          <w:rFonts w:ascii="Times New Roman" w:hAnsi="Times New Roman" w:cs="Times New Roman"/>
          <w:sz w:val="24"/>
          <w:szCs w:val="24"/>
        </w:rPr>
        <w:t xml:space="preserve"> </w:t>
      </w:r>
      <w:r w:rsidRPr="00431CF6">
        <w:rPr>
          <w:rFonts w:ascii="Times New Roman" w:hAnsi="Times New Roman" w:cs="Times New Roman"/>
          <w:b/>
          <w:sz w:val="24"/>
          <w:szCs w:val="24"/>
        </w:rPr>
        <w:t>Про внесення змін до «Комплексної програми соціального захисту населення територіальної громади Зачепилівської селищної ради Харківської області на 2024-2026 роки».</w:t>
      </w:r>
    </w:p>
    <w:p w:rsidR="00431CF6" w:rsidRPr="00D04BDA" w:rsidRDefault="00431CF6" w:rsidP="00431CF6">
      <w:pPr>
        <w:pStyle w:val="a3"/>
        <w:jc w:val="both"/>
        <w:rPr>
          <w:rFonts w:ascii="Times New Roman" w:hAnsi="Times New Roman" w:cs="Times New Roman"/>
          <w:i/>
          <w:color w:val="FF0000"/>
          <w:sz w:val="24"/>
          <w:szCs w:val="24"/>
        </w:rPr>
      </w:pPr>
      <w:r w:rsidRPr="00D04BDA">
        <w:rPr>
          <w:rFonts w:ascii="Times New Roman" w:hAnsi="Times New Roman" w:cs="Times New Roman"/>
          <w:i/>
          <w:sz w:val="24"/>
          <w:szCs w:val="24"/>
          <w:u w:val="single"/>
        </w:rPr>
        <w:t>Доповідає</w:t>
      </w:r>
      <w:r w:rsidRPr="00D04BDA">
        <w:rPr>
          <w:rFonts w:ascii="Times New Roman" w:hAnsi="Times New Roman" w:cs="Times New Roman"/>
          <w:sz w:val="24"/>
          <w:szCs w:val="24"/>
        </w:rPr>
        <w:t>:</w:t>
      </w:r>
      <w:r w:rsidRPr="00D04BDA">
        <w:rPr>
          <w:rFonts w:ascii="Times New Roman" w:hAnsi="Times New Roman" w:cs="Times New Roman"/>
          <w:i/>
          <w:sz w:val="24"/>
          <w:szCs w:val="24"/>
        </w:rPr>
        <w:t xml:space="preserve"> </w:t>
      </w:r>
      <w:r w:rsidRPr="00D04BDA">
        <w:rPr>
          <w:rFonts w:ascii="Times New Roman" w:hAnsi="Times New Roman" w:cs="Times New Roman"/>
          <w:i/>
          <w:color w:val="000000" w:themeColor="text1"/>
          <w:sz w:val="24"/>
          <w:szCs w:val="24"/>
        </w:rPr>
        <w:t>Семенець Ірина Юріївна, начальник відділу соціального захисту населення</w:t>
      </w:r>
    </w:p>
    <w:p w:rsidR="00431CF6" w:rsidRPr="005D62CC" w:rsidRDefault="00431CF6" w:rsidP="00431CF6">
      <w:pPr>
        <w:spacing w:after="0" w:line="240" w:lineRule="auto"/>
        <w:jc w:val="both"/>
        <w:rPr>
          <w:rFonts w:ascii="Times New Roman" w:eastAsia="Calibri" w:hAnsi="Times New Roman"/>
          <w:sz w:val="24"/>
          <w:szCs w:val="24"/>
        </w:rPr>
      </w:pPr>
      <w:r w:rsidRPr="00431CF6">
        <w:rPr>
          <w:rFonts w:ascii="Times New Roman" w:eastAsia="Calibri" w:hAnsi="Times New Roman"/>
          <w:sz w:val="24"/>
          <w:szCs w:val="24"/>
        </w:rPr>
        <w:t>Шановні депутати! Пропоную в</w:t>
      </w:r>
      <w:r w:rsidRPr="00431CF6">
        <w:rPr>
          <w:rFonts w:ascii="Times New Roman" w:hAnsi="Times New Roman"/>
          <w:sz w:val="24"/>
          <w:szCs w:val="24"/>
        </w:rPr>
        <w:t xml:space="preserve">нести зміни до «Комплексної програми соціального захисту населення  Зачепилівської селищної ради ТГ </w:t>
      </w:r>
      <w:proofErr w:type="spellStart"/>
      <w:r w:rsidRPr="00431CF6">
        <w:rPr>
          <w:rFonts w:ascii="Times New Roman" w:hAnsi="Times New Roman"/>
          <w:sz w:val="24"/>
          <w:szCs w:val="24"/>
        </w:rPr>
        <w:t>Красноградського</w:t>
      </w:r>
      <w:proofErr w:type="spellEnd"/>
      <w:r w:rsidRPr="00431CF6">
        <w:rPr>
          <w:rFonts w:ascii="Times New Roman" w:hAnsi="Times New Roman"/>
          <w:sz w:val="24"/>
          <w:szCs w:val="24"/>
        </w:rPr>
        <w:t xml:space="preserve"> району Харківської області на 2024-2026 роки», </w:t>
      </w:r>
      <w:r w:rsidRPr="00431CF6">
        <w:rPr>
          <w:rFonts w:ascii="Times New Roman" w:hAnsi="Times New Roman"/>
          <w:bCs/>
          <w:sz w:val="24"/>
          <w:szCs w:val="24"/>
        </w:rPr>
        <w:t>а саме</w:t>
      </w:r>
      <w:r w:rsidRPr="00431CF6">
        <w:rPr>
          <w:rFonts w:ascii="Times New Roman" w:hAnsi="Times New Roman"/>
          <w:sz w:val="24"/>
          <w:szCs w:val="24"/>
        </w:rPr>
        <w:t xml:space="preserve">: у Додатку 7 п.2 «Забезпечення фінансування на виготовлення бланків посвідчень батьків та дитини з багатодітної сім’ї», збільшити обсяг фінансування на 4,3 </w:t>
      </w:r>
      <w:proofErr w:type="spellStart"/>
      <w:r w:rsidRPr="00431CF6">
        <w:rPr>
          <w:rFonts w:ascii="Times New Roman" w:hAnsi="Times New Roman"/>
          <w:sz w:val="24"/>
          <w:szCs w:val="24"/>
        </w:rPr>
        <w:t>тис.грн</w:t>
      </w:r>
      <w:proofErr w:type="spellEnd"/>
      <w:r w:rsidRPr="00431CF6">
        <w:rPr>
          <w:rFonts w:ascii="Times New Roman" w:hAnsi="Times New Roman"/>
          <w:sz w:val="24"/>
          <w:szCs w:val="24"/>
        </w:rPr>
        <w:t>.</w:t>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Pr>
          <w:rFonts w:ascii="Times New Roman" w:hAnsi="Times New Roman" w:cs="Times New Roman"/>
          <w:sz w:val="24"/>
          <w:szCs w:val="24"/>
        </w:rPr>
        <w:t>5</w:t>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431CF6" w:rsidRDefault="00431CF6" w:rsidP="00431CF6">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807</w:t>
      </w:r>
      <w:r w:rsidRPr="00BB7EBC">
        <w:rPr>
          <w:rFonts w:ascii="Times New Roman" w:hAnsi="Times New Roman" w:cs="Times New Roman"/>
          <w:b/>
          <w:color w:val="000000" w:themeColor="text1"/>
          <w:sz w:val="24"/>
          <w:szCs w:val="24"/>
        </w:rPr>
        <w:t>додається.</w:t>
      </w:r>
    </w:p>
    <w:p w:rsidR="00DD0385" w:rsidRPr="00DD0385" w:rsidRDefault="00431CF6" w:rsidP="00431CF6">
      <w:pPr>
        <w:pStyle w:val="a3"/>
        <w:jc w:val="both"/>
        <w:rPr>
          <w:rFonts w:ascii="Times New Roman" w:hAnsi="Times New Roman" w:cs="Times New Roman"/>
          <w:i/>
          <w:sz w:val="24"/>
          <w:szCs w:val="24"/>
          <w:u w:val="single"/>
        </w:rPr>
      </w:pPr>
      <w:r w:rsidRPr="00DD0385">
        <w:rPr>
          <w:rFonts w:ascii="Times New Roman" w:hAnsi="Times New Roman" w:cs="Times New Roman"/>
          <w:b/>
          <w:color w:val="000000" w:themeColor="text1"/>
          <w:sz w:val="24"/>
          <w:szCs w:val="24"/>
        </w:rPr>
        <w:t>СЛУХАЛИ:</w:t>
      </w:r>
      <w:r w:rsidRPr="00DD0385">
        <w:rPr>
          <w:rFonts w:ascii="Times New Roman" w:hAnsi="Times New Roman" w:cs="Times New Roman"/>
          <w:b/>
          <w:sz w:val="24"/>
          <w:szCs w:val="24"/>
        </w:rPr>
        <w:t xml:space="preserve"> </w:t>
      </w:r>
      <w:r w:rsidR="00DD0385" w:rsidRPr="00DD0385">
        <w:rPr>
          <w:rFonts w:ascii="Times New Roman" w:hAnsi="Times New Roman"/>
          <w:b/>
          <w:sz w:val="24"/>
          <w:szCs w:val="24"/>
        </w:rPr>
        <w:t>Про надання згоди на прийняття зі спільної власності територіальних громад сіл, селищ, міст Харківської області у комунальну власність Зачепилівської селищної ради засобів реабілітації</w:t>
      </w:r>
      <w:r w:rsidR="00DD0385" w:rsidRPr="00DD0385">
        <w:rPr>
          <w:rFonts w:ascii="Times New Roman" w:hAnsi="Times New Roman" w:cs="Times New Roman"/>
          <w:i/>
          <w:sz w:val="24"/>
          <w:szCs w:val="24"/>
          <w:u w:val="single"/>
        </w:rPr>
        <w:t>.</w:t>
      </w:r>
    </w:p>
    <w:p w:rsidR="00431CF6" w:rsidRPr="00D04BDA" w:rsidRDefault="00DD0385" w:rsidP="00431CF6">
      <w:pPr>
        <w:pStyle w:val="a3"/>
        <w:jc w:val="both"/>
        <w:rPr>
          <w:rFonts w:ascii="Times New Roman" w:hAnsi="Times New Roman" w:cs="Times New Roman"/>
          <w:i/>
          <w:color w:val="FF0000"/>
          <w:sz w:val="24"/>
          <w:szCs w:val="24"/>
        </w:rPr>
      </w:pPr>
      <w:r w:rsidRPr="00D04BDA">
        <w:rPr>
          <w:rFonts w:ascii="Times New Roman" w:hAnsi="Times New Roman" w:cs="Times New Roman"/>
          <w:i/>
          <w:sz w:val="24"/>
          <w:szCs w:val="24"/>
          <w:u w:val="single"/>
        </w:rPr>
        <w:t xml:space="preserve"> </w:t>
      </w:r>
      <w:r w:rsidR="00431CF6" w:rsidRPr="00D04BDA">
        <w:rPr>
          <w:rFonts w:ascii="Times New Roman" w:hAnsi="Times New Roman" w:cs="Times New Roman"/>
          <w:i/>
          <w:sz w:val="24"/>
          <w:szCs w:val="24"/>
          <w:u w:val="single"/>
        </w:rPr>
        <w:t>Доповідає</w:t>
      </w:r>
      <w:r w:rsidR="00431CF6" w:rsidRPr="00D04BDA">
        <w:rPr>
          <w:rFonts w:ascii="Times New Roman" w:hAnsi="Times New Roman" w:cs="Times New Roman"/>
          <w:sz w:val="24"/>
          <w:szCs w:val="24"/>
        </w:rPr>
        <w:t>:</w:t>
      </w:r>
      <w:r w:rsidR="00431CF6" w:rsidRPr="00D04BDA">
        <w:rPr>
          <w:rFonts w:ascii="Times New Roman" w:hAnsi="Times New Roman" w:cs="Times New Roman"/>
          <w:i/>
          <w:sz w:val="24"/>
          <w:szCs w:val="24"/>
        </w:rPr>
        <w:t xml:space="preserve"> </w:t>
      </w:r>
      <w:r w:rsidR="00431CF6" w:rsidRPr="00D04BDA">
        <w:rPr>
          <w:rFonts w:ascii="Times New Roman" w:hAnsi="Times New Roman" w:cs="Times New Roman"/>
          <w:i/>
          <w:color w:val="000000" w:themeColor="text1"/>
          <w:sz w:val="24"/>
          <w:szCs w:val="24"/>
        </w:rPr>
        <w:t>Семенець Ірина Юріївна, начальник відділу соціального захисту населення</w:t>
      </w:r>
    </w:p>
    <w:p w:rsidR="00DD0385" w:rsidRPr="00DD0385" w:rsidRDefault="00431CF6" w:rsidP="00DD0385">
      <w:pPr>
        <w:spacing w:after="0" w:line="240" w:lineRule="auto"/>
        <w:jc w:val="both"/>
        <w:rPr>
          <w:rFonts w:ascii="Times New Roman" w:hAnsi="Times New Roman" w:cs="Times New Roman"/>
          <w:sz w:val="24"/>
          <w:szCs w:val="24"/>
        </w:rPr>
      </w:pPr>
      <w:r w:rsidRPr="00BB7EBC">
        <w:rPr>
          <w:rFonts w:ascii="Times New Roman" w:eastAsia="Calibri" w:hAnsi="Times New Roman"/>
          <w:sz w:val="24"/>
          <w:szCs w:val="24"/>
        </w:rPr>
        <w:t>Шановні депутати!</w:t>
      </w:r>
      <w:r>
        <w:rPr>
          <w:rFonts w:ascii="Times New Roman" w:eastAsia="Calibri" w:hAnsi="Times New Roman"/>
          <w:sz w:val="24"/>
          <w:szCs w:val="24"/>
        </w:rPr>
        <w:t xml:space="preserve"> Пропоную </w:t>
      </w:r>
      <w:r w:rsidR="00DD0385" w:rsidRPr="00DD0385">
        <w:rPr>
          <w:rFonts w:ascii="Times New Roman" w:eastAsia="Calibri" w:hAnsi="Times New Roman"/>
          <w:sz w:val="24"/>
          <w:szCs w:val="24"/>
        </w:rPr>
        <w:t>н</w:t>
      </w:r>
      <w:r w:rsidR="00DD0385" w:rsidRPr="00DD0385">
        <w:rPr>
          <w:rFonts w:ascii="Times New Roman" w:hAnsi="Times New Roman" w:cs="Times New Roman"/>
          <w:sz w:val="24"/>
          <w:szCs w:val="24"/>
        </w:rPr>
        <w:t>адати згоду на прийняття зі спільної власності територіальних громад сіл, селищ, міст Харківської області у комунальну власність Зачепилівської селищної територіальної громади засоби реабілітації:</w:t>
      </w:r>
    </w:p>
    <w:p w:rsidR="00DD0385" w:rsidRPr="00DD0385" w:rsidRDefault="00DD0385" w:rsidP="00DD0385">
      <w:pPr>
        <w:spacing w:after="0" w:line="240" w:lineRule="auto"/>
        <w:jc w:val="both"/>
        <w:rPr>
          <w:rFonts w:ascii="Times New Roman" w:hAnsi="Times New Roman" w:cs="Times New Roman"/>
          <w:sz w:val="24"/>
          <w:szCs w:val="24"/>
        </w:rPr>
      </w:pPr>
      <w:proofErr w:type="spellStart"/>
      <w:r w:rsidRPr="00DD0385">
        <w:rPr>
          <w:rFonts w:ascii="Times New Roman" w:hAnsi="Times New Roman" w:cs="Times New Roman"/>
          <w:sz w:val="24"/>
          <w:szCs w:val="24"/>
        </w:rPr>
        <w:t>-палиця</w:t>
      </w:r>
      <w:proofErr w:type="spellEnd"/>
      <w:r w:rsidRPr="00DD0385">
        <w:rPr>
          <w:rFonts w:ascii="Times New Roman" w:hAnsi="Times New Roman" w:cs="Times New Roman"/>
          <w:sz w:val="24"/>
          <w:szCs w:val="24"/>
        </w:rPr>
        <w:t xml:space="preserve"> металева (алюміній) НТ-01-002, в кількості 6 (шість) штук,  загальною вартістю 1380 грн.30 коп. (тисяча триста вісімдесят гривень тридцять копійок);</w:t>
      </w:r>
    </w:p>
    <w:p w:rsidR="00DD0385" w:rsidRPr="00DD0385" w:rsidRDefault="00DD0385" w:rsidP="00DD0385">
      <w:pPr>
        <w:spacing w:after="0" w:line="240" w:lineRule="auto"/>
        <w:jc w:val="both"/>
        <w:rPr>
          <w:rFonts w:ascii="Times New Roman" w:hAnsi="Times New Roman" w:cs="Times New Roman"/>
          <w:sz w:val="24"/>
          <w:szCs w:val="24"/>
        </w:rPr>
      </w:pPr>
      <w:proofErr w:type="spellStart"/>
      <w:r w:rsidRPr="00DD0385">
        <w:rPr>
          <w:rFonts w:ascii="Times New Roman" w:hAnsi="Times New Roman" w:cs="Times New Roman"/>
          <w:sz w:val="24"/>
          <w:szCs w:val="24"/>
        </w:rPr>
        <w:t>-милиця</w:t>
      </w:r>
      <w:proofErr w:type="spellEnd"/>
      <w:r w:rsidRPr="00DD0385">
        <w:rPr>
          <w:rFonts w:ascii="Times New Roman" w:hAnsi="Times New Roman" w:cs="Times New Roman"/>
          <w:sz w:val="24"/>
          <w:szCs w:val="24"/>
        </w:rPr>
        <w:t xml:space="preserve"> пахова металева НТ-02-003, в кількості 6 (шість) штук, загальною вартістю 1893 грн. 90 коп. (тисяча вісімсот </w:t>
      </w:r>
      <w:proofErr w:type="spellStart"/>
      <w:r w:rsidRPr="00DD0385">
        <w:rPr>
          <w:rFonts w:ascii="Times New Roman" w:hAnsi="Times New Roman" w:cs="Times New Roman"/>
          <w:sz w:val="24"/>
          <w:szCs w:val="24"/>
        </w:rPr>
        <w:t>дев</w:t>
      </w:r>
      <w:proofErr w:type="spellEnd"/>
      <w:r w:rsidRPr="00DD0385">
        <w:rPr>
          <w:rFonts w:ascii="Times New Roman" w:hAnsi="Times New Roman" w:cs="Times New Roman"/>
          <w:sz w:val="24"/>
          <w:szCs w:val="24"/>
          <w:lang w:val="ru-RU"/>
        </w:rPr>
        <w:t>’</w:t>
      </w:r>
      <w:proofErr w:type="spellStart"/>
      <w:r>
        <w:rPr>
          <w:rFonts w:ascii="Times New Roman" w:hAnsi="Times New Roman" w:cs="Times New Roman"/>
          <w:sz w:val="24"/>
          <w:szCs w:val="24"/>
        </w:rPr>
        <w:t>яносто</w:t>
      </w:r>
      <w:proofErr w:type="spellEnd"/>
      <w:r>
        <w:rPr>
          <w:rFonts w:ascii="Times New Roman" w:hAnsi="Times New Roman" w:cs="Times New Roman"/>
          <w:sz w:val="24"/>
          <w:szCs w:val="24"/>
        </w:rPr>
        <w:t xml:space="preserve"> три гривні </w:t>
      </w:r>
      <w:proofErr w:type="spellStart"/>
      <w:r w:rsidRPr="00DD0385">
        <w:rPr>
          <w:rFonts w:ascii="Times New Roman" w:hAnsi="Times New Roman" w:cs="Times New Roman"/>
          <w:sz w:val="24"/>
          <w:szCs w:val="24"/>
        </w:rPr>
        <w:t>дев</w:t>
      </w:r>
      <w:proofErr w:type="spellEnd"/>
      <w:r w:rsidRPr="00DD0385">
        <w:rPr>
          <w:rFonts w:ascii="Times New Roman" w:hAnsi="Times New Roman" w:cs="Times New Roman"/>
          <w:sz w:val="24"/>
          <w:szCs w:val="24"/>
          <w:lang w:val="ru-RU"/>
        </w:rPr>
        <w:t>’</w:t>
      </w:r>
      <w:proofErr w:type="spellStart"/>
      <w:r w:rsidRPr="00DD0385">
        <w:rPr>
          <w:rFonts w:ascii="Times New Roman" w:hAnsi="Times New Roman" w:cs="Times New Roman"/>
          <w:sz w:val="24"/>
          <w:szCs w:val="24"/>
        </w:rPr>
        <w:t>яносто</w:t>
      </w:r>
      <w:proofErr w:type="spellEnd"/>
      <w:r w:rsidRPr="00DD0385">
        <w:rPr>
          <w:rFonts w:ascii="Times New Roman" w:hAnsi="Times New Roman" w:cs="Times New Roman"/>
          <w:sz w:val="24"/>
          <w:szCs w:val="24"/>
        </w:rPr>
        <w:t xml:space="preserve"> коп.);</w:t>
      </w:r>
    </w:p>
    <w:p w:rsidR="00DD0385" w:rsidRPr="00DD0385" w:rsidRDefault="00DD0385" w:rsidP="00DD0385">
      <w:pPr>
        <w:spacing w:after="0" w:line="240" w:lineRule="auto"/>
        <w:jc w:val="both"/>
        <w:rPr>
          <w:rFonts w:ascii="Times New Roman" w:hAnsi="Times New Roman" w:cs="Times New Roman"/>
          <w:sz w:val="24"/>
          <w:szCs w:val="24"/>
        </w:rPr>
      </w:pPr>
      <w:proofErr w:type="spellStart"/>
      <w:r w:rsidRPr="00DD0385">
        <w:rPr>
          <w:rFonts w:ascii="Times New Roman" w:hAnsi="Times New Roman" w:cs="Times New Roman"/>
          <w:sz w:val="24"/>
          <w:szCs w:val="24"/>
        </w:rPr>
        <w:t>-ходунки</w:t>
      </w:r>
      <w:proofErr w:type="spellEnd"/>
      <w:r w:rsidRPr="00DD0385">
        <w:rPr>
          <w:rFonts w:ascii="Times New Roman" w:hAnsi="Times New Roman" w:cs="Times New Roman"/>
          <w:sz w:val="24"/>
          <w:szCs w:val="24"/>
        </w:rPr>
        <w:t xml:space="preserve"> нерегульовані, з двома колесами не  складні для дорослих НТ-03-002, в кількості 10 (десять) штук, загальною вартістю 14 766 грн.00 коп. (чотирнадцять тисяч сімсот шістдесят шість гривень 00 коп.);</w:t>
      </w:r>
    </w:p>
    <w:p w:rsidR="00DD0385" w:rsidRPr="00DD0385" w:rsidRDefault="00DD0385" w:rsidP="00DD0385">
      <w:pPr>
        <w:spacing w:after="0" w:line="240" w:lineRule="auto"/>
        <w:jc w:val="both"/>
        <w:rPr>
          <w:rFonts w:ascii="Times New Roman" w:hAnsi="Times New Roman" w:cs="Times New Roman"/>
          <w:bCs/>
          <w:sz w:val="24"/>
          <w:szCs w:val="24"/>
        </w:rPr>
      </w:pPr>
      <w:proofErr w:type="spellStart"/>
      <w:r w:rsidRPr="00DD0385">
        <w:rPr>
          <w:rFonts w:ascii="Times New Roman" w:hAnsi="Times New Roman" w:cs="Times New Roman"/>
          <w:sz w:val="24"/>
          <w:szCs w:val="24"/>
        </w:rPr>
        <w:t>-стілець</w:t>
      </w:r>
      <w:proofErr w:type="spellEnd"/>
      <w:r w:rsidRPr="00DD0385">
        <w:rPr>
          <w:rFonts w:ascii="Times New Roman" w:hAnsi="Times New Roman" w:cs="Times New Roman"/>
          <w:sz w:val="24"/>
          <w:szCs w:val="24"/>
        </w:rPr>
        <w:t xml:space="preserve"> туалетний сталевий регульований НТ-04-002,</w:t>
      </w:r>
      <w:r w:rsidRPr="00DD0385">
        <w:rPr>
          <w:sz w:val="24"/>
          <w:szCs w:val="24"/>
        </w:rPr>
        <w:t xml:space="preserve"> </w:t>
      </w:r>
      <w:r w:rsidRPr="00DD0385">
        <w:rPr>
          <w:rFonts w:ascii="Times New Roman" w:hAnsi="Times New Roman" w:cs="Times New Roman"/>
          <w:sz w:val="24"/>
          <w:szCs w:val="24"/>
        </w:rPr>
        <w:t>в кількості 4 (чотири) штуки</w:t>
      </w:r>
      <w:bookmarkStart w:id="0" w:name="_GoBack"/>
      <w:bookmarkEnd w:id="0"/>
      <w:r w:rsidRPr="00DD0385">
        <w:rPr>
          <w:rFonts w:ascii="Times New Roman" w:hAnsi="Times New Roman" w:cs="Times New Roman"/>
          <w:sz w:val="24"/>
          <w:szCs w:val="24"/>
        </w:rPr>
        <w:t>, загальною вартістю 9 137 грн. 80 коп. (</w:t>
      </w:r>
      <w:proofErr w:type="spellStart"/>
      <w:r w:rsidRPr="00DD0385">
        <w:rPr>
          <w:rFonts w:ascii="Times New Roman" w:hAnsi="Times New Roman" w:cs="Times New Roman"/>
          <w:bCs/>
          <w:sz w:val="24"/>
          <w:szCs w:val="24"/>
        </w:rPr>
        <w:t>дев</w:t>
      </w:r>
      <w:proofErr w:type="spellEnd"/>
      <w:r w:rsidRPr="00DD0385">
        <w:rPr>
          <w:rFonts w:ascii="Times New Roman" w:hAnsi="Times New Roman" w:cs="Times New Roman"/>
          <w:bCs/>
          <w:sz w:val="24"/>
          <w:szCs w:val="24"/>
          <w:lang w:val="ru-RU"/>
        </w:rPr>
        <w:t>’</w:t>
      </w:r>
      <w:r w:rsidRPr="00DD0385">
        <w:rPr>
          <w:rFonts w:ascii="Times New Roman" w:hAnsi="Times New Roman" w:cs="Times New Roman"/>
          <w:bCs/>
          <w:sz w:val="24"/>
          <w:szCs w:val="24"/>
        </w:rPr>
        <w:t>ять тисяч сто тридцять сім гривень вісімдесят коп.);</w:t>
      </w:r>
    </w:p>
    <w:p w:rsidR="00DD0385" w:rsidRPr="00DD0385" w:rsidRDefault="00DD0385" w:rsidP="00DD0385">
      <w:pPr>
        <w:spacing w:after="0" w:line="240" w:lineRule="auto"/>
        <w:jc w:val="both"/>
        <w:rPr>
          <w:rFonts w:ascii="Times New Roman" w:hAnsi="Times New Roman" w:cs="Times New Roman"/>
          <w:bCs/>
          <w:sz w:val="24"/>
          <w:szCs w:val="24"/>
        </w:rPr>
      </w:pPr>
      <w:proofErr w:type="spellStart"/>
      <w:r w:rsidRPr="00DD0385">
        <w:rPr>
          <w:rFonts w:ascii="Times New Roman" w:hAnsi="Times New Roman" w:cs="Times New Roman"/>
          <w:bCs/>
          <w:sz w:val="24"/>
          <w:szCs w:val="24"/>
        </w:rPr>
        <w:t>-низькоактивне</w:t>
      </w:r>
      <w:proofErr w:type="spellEnd"/>
      <w:r w:rsidRPr="00DD0385">
        <w:rPr>
          <w:rFonts w:ascii="Times New Roman" w:hAnsi="Times New Roman" w:cs="Times New Roman"/>
          <w:bCs/>
          <w:sz w:val="24"/>
          <w:szCs w:val="24"/>
        </w:rPr>
        <w:t xml:space="preserve"> крісло базове КК-2-01-46 «</w:t>
      </w:r>
      <w:proofErr w:type="spellStart"/>
      <w:r w:rsidRPr="00DD0385">
        <w:rPr>
          <w:rFonts w:ascii="Times New Roman" w:hAnsi="Times New Roman" w:cs="Times New Roman"/>
          <w:bCs/>
          <w:sz w:val="24"/>
          <w:szCs w:val="24"/>
        </w:rPr>
        <w:t>Друкмаш</w:t>
      </w:r>
      <w:proofErr w:type="spellEnd"/>
      <w:r w:rsidRPr="00DD0385">
        <w:rPr>
          <w:rFonts w:ascii="Times New Roman" w:hAnsi="Times New Roman" w:cs="Times New Roman"/>
          <w:bCs/>
          <w:sz w:val="24"/>
          <w:szCs w:val="24"/>
        </w:rPr>
        <w:t xml:space="preserve">», в кількості 1 (одне), загальною вартістю 19 987 грн. 60 коп. ( дев’ятнадцять тисяч </w:t>
      </w:r>
      <w:proofErr w:type="spellStart"/>
      <w:r w:rsidRPr="00DD0385">
        <w:rPr>
          <w:rFonts w:ascii="Times New Roman" w:hAnsi="Times New Roman" w:cs="Times New Roman"/>
          <w:bCs/>
          <w:sz w:val="24"/>
          <w:szCs w:val="24"/>
        </w:rPr>
        <w:t>дев’ятьсот</w:t>
      </w:r>
      <w:proofErr w:type="spellEnd"/>
      <w:r w:rsidRPr="00DD0385">
        <w:rPr>
          <w:rFonts w:ascii="Times New Roman" w:hAnsi="Times New Roman" w:cs="Times New Roman"/>
          <w:bCs/>
          <w:sz w:val="24"/>
          <w:szCs w:val="24"/>
        </w:rPr>
        <w:t xml:space="preserve"> вісімдесят сім гривень шістдесят коп.);</w:t>
      </w:r>
    </w:p>
    <w:p w:rsidR="00431CF6" w:rsidRPr="005D62CC" w:rsidRDefault="00431CF6" w:rsidP="00431CF6">
      <w:pPr>
        <w:spacing w:after="0" w:line="240" w:lineRule="auto"/>
        <w:jc w:val="both"/>
        <w:rPr>
          <w:rFonts w:ascii="Times New Roman" w:eastAsia="Calibri" w:hAnsi="Times New Roman"/>
          <w:sz w:val="24"/>
          <w:szCs w:val="24"/>
        </w:rPr>
      </w:pP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DD0385">
        <w:rPr>
          <w:rFonts w:ascii="Times New Roman" w:hAnsi="Times New Roman" w:cs="Times New Roman"/>
          <w:sz w:val="24"/>
          <w:szCs w:val="24"/>
        </w:rPr>
        <w:t>5</w:t>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431CF6" w:rsidRPr="00BB7EBC" w:rsidRDefault="00431CF6" w:rsidP="00431CF6">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FA543C" w:rsidRDefault="00431CF6" w:rsidP="00431CF6">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808</w:t>
      </w:r>
      <w:r w:rsidRPr="00BB7EBC">
        <w:rPr>
          <w:rFonts w:ascii="Times New Roman" w:hAnsi="Times New Roman" w:cs="Times New Roman"/>
          <w:b/>
          <w:color w:val="000000" w:themeColor="text1"/>
          <w:sz w:val="24"/>
          <w:szCs w:val="24"/>
        </w:rPr>
        <w:t>додається.</w:t>
      </w:r>
    </w:p>
    <w:p w:rsidR="00FA543C" w:rsidRPr="00FA543C" w:rsidRDefault="00FA543C" w:rsidP="00FA543C">
      <w:pPr>
        <w:pStyle w:val="a3"/>
        <w:jc w:val="both"/>
        <w:rPr>
          <w:rFonts w:ascii="Times New Roman" w:hAnsi="Times New Roman" w:cs="Times New Roman"/>
          <w:b/>
          <w:sz w:val="24"/>
          <w:szCs w:val="24"/>
        </w:rPr>
      </w:pPr>
      <w:r w:rsidRPr="00FA543C">
        <w:rPr>
          <w:rFonts w:ascii="Times New Roman" w:hAnsi="Times New Roman" w:cs="Times New Roman"/>
          <w:b/>
          <w:color w:val="000000" w:themeColor="text1"/>
          <w:sz w:val="24"/>
          <w:szCs w:val="24"/>
        </w:rPr>
        <w:t xml:space="preserve">СЛУХАЛИ: </w:t>
      </w:r>
      <w:r w:rsidRPr="00FA543C">
        <w:rPr>
          <w:rFonts w:ascii="Times New Roman" w:hAnsi="Times New Roman"/>
          <w:b/>
          <w:sz w:val="24"/>
          <w:szCs w:val="24"/>
        </w:rPr>
        <w:t>Про затвердження порядку відшкодування компенсації за пільговий проїзд окремих категорій громади автомобільним транспортом загального користування на приміських маршрутах</w:t>
      </w:r>
      <w:r w:rsidRPr="00FA543C">
        <w:rPr>
          <w:rFonts w:ascii="Times New Roman" w:hAnsi="Times New Roman" w:cs="Times New Roman"/>
          <w:b/>
          <w:sz w:val="24"/>
          <w:szCs w:val="24"/>
        </w:rPr>
        <w:t>.</w:t>
      </w:r>
    </w:p>
    <w:p w:rsidR="00FA543C" w:rsidRPr="00D04BDA" w:rsidRDefault="00FA543C" w:rsidP="00FA543C">
      <w:pPr>
        <w:pStyle w:val="a3"/>
        <w:jc w:val="both"/>
        <w:rPr>
          <w:rFonts w:ascii="Times New Roman" w:hAnsi="Times New Roman" w:cs="Times New Roman"/>
          <w:i/>
          <w:color w:val="FF0000"/>
          <w:sz w:val="24"/>
          <w:szCs w:val="24"/>
        </w:rPr>
      </w:pPr>
      <w:r w:rsidRPr="00D04BDA">
        <w:rPr>
          <w:rFonts w:ascii="Times New Roman" w:hAnsi="Times New Roman" w:cs="Times New Roman"/>
          <w:i/>
          <w:sz w:val="24"/>
          <w:szCs w:val="24"/>
          <w:u w:val="single"/>
        </w:rPr>
        <w:t>Доповідає</w:t>
      </w:r>
      <w:r w:rsidRPr="00D04BDA">
        <w:rPr>
          <w:rFonts w:ascii="Times New Roman" w:hAnsi="Times New Roman" w:cs="Times New Roman"/>
          <w:sz w:val="24"/>
          <w:szCs w:val="24"/>
        </w:rPr>
        <w:t>:</w:t>
      </w:r>
      <w:r w:rsidRPr="00D04BDA">
        <w:rPr>
          <w:rFonts w:ascii="Times New Roman" w:hAnsi="Times New Roman" w:cs="Times New Roman"/>
          <w:i/>
          <w:sz w:val="24"/>
          <w:szCs w:val="24"/>
        </w:rPr>
        <w:t xml:space="preserve"> </w:t>
      </w:r>
      <w:r w:rsidRPr="00D04BDA">
        <w:rPr>
          <w:rFonts w:ascii="Times New Roman" w:hAnsi="Times New Roman" w:cs="Times New Roman"/>
          <w:i/>
          <w:color w:val="000000" w:themeColor="text1"/>
          <w:sz w:val="24"/>
          <w:szCs w:val="24"/>
        </w:rPr>
        <w:t>Семенець Ірина Юріївна, начальник відділу соціального захисту населення</w:t>
      </w:r>
    </w:p>
    <w:p w:rsidR="00FA543C" w:rsidRPr="00134A1E" w:rsidRDefault="00FA543C" w:rsidP="00FA543C">
      <w:pPr>
        <w:spacing w:after="0" w:line="240" w:lineRule="auto"/>
        <w:jc w:val="both"/>
        <w:rPr>
          <w:rFonts w:ascii="Times New Roman" w:eastAsia="Calibri" w:hAnsi="Times New Roman"/>
          <w:sz w:val="24"/>
          <w:szCs w:val="24"/>
        </w:rPr>
      </w:pPr>
      <w:r w:rsidRPr="00BB7EBC">
        <w:rPr>
          <w:rFonts w:ascii="Times New Roman" w:eastAsia="Calibri" w:hAnsi="Times New Roman"/>
          <w:sz w:val="24"/>
          <w:szCs w:val="24"/>
        </w:rPr>
        <w:t>Шановні депутати!</w:t>
      </w:r>
      <w:r>
        <w:rPr>
          <w:rFonts w:ascii="Times New Roman" w:eastAsia="Calibri" w:hAnsi="Times New Roman"/>
          <w:sz w:val="24"/>
          <w:szCs w:val="24"/>
        </w:rPr>
        <w:t xml:space="preserve"> Пропоную </w:t>
      </w:r>
      <w:r w:rsidR="00134A1E" w:rsidRPr="00134A1E">
        <w:rPr>
          <w:rFonts w:ascii="Times New Roman" w:hAnsi="Times New Roman" w:cs="Times New Roman"/>
          <w:sz w:val="24"/>
          <w:szCs w:val="24"/>
        </w:rPr>
        <w:t>затвердити</w:t>
      </w:r>
      <w:r w:rsidR="00134A1E" w:rsidRPr="00134A1E">
        <w:rPr>
          <w:rFonts w:ascii="Times New Roman" w:hAnsi="Times New Roman" w:cs="Times New Roman"/>
          <w:b/>
          <w:bCs/>
          <w:sz w:val="24"/>
          <w:szCs w:val="24"/>
        </w:rPr>
        <w:t xml:space="preserve"> </w:t>
      </w:r>
      <w:r w:rsidR="00134A1E" w:rsidRPr="00134A1E">
        <w:rPr>
          <w:rFonts w:ascii="Times New Roman" w:hAnsi="Times New Roman" w:cs="Times New Roman"/>
          <w:bCs/>
          <w:sz w:val="24"/>
          <w:szCs w:val="24"/>
        </w:rPr>
        <w:t>порядок відшкодування компенсації за пільговий проїзд окремих категорій громадян автомобільним транспортом загального користування на приміських маршрутах</w:t>
      </w:r>
      <w:r w:rsidR="00134A1E">
        <w:rPr>
          <w:rFonts w:ascii="Times New Roman" w:hAnsi="Times New Roman" w:cs="Times New Roman"/>
          <w:bCs/>
          <w:sz w:val="24"/>
          <w:szCs w:val="24"/>
        </w:rPr>
        <w:t>.</w:t>
      </w:r>
    </w:p>
    <w:p w:rsidR="00FA543C" w:rsidRPr="00BB7EBC" w:rsidRDefault="00FA543C" w:rsidP="00FA543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FA543C" w:rsidRPr="00BB7EBC" w:rsidRDefault="00FA543C" w:rsidP="00FA543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FA543C" w:rsidRPr="00BB7EBC" w:rsidRDefault="00FA543C" w:rsidP="00FA543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lastRenderedPageBreak/>
        <w:t>За-1</w:t>
      </w:r>
      <w:r w:rsidR="00134A1E">
        <w:rPr>
          <w:rFonts w:ascii="Times New Roman" w:hAnsi="Times New Roman" w:cs="Times New Roman"/>
          <w:sz w:val="24"/>
          <w:szCs w:val="24"/>
        </w:rPr>
        <w:t>5</w:t>
      </w:r>
    </w:p>
    <w:p w:rsidR="00FA543C" w:rsidRPr="00BB7EBC" w:rsidRDefault="00FA543C" w:rsidP="00FA543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FA543C" w:rsidRPr="00BB7EBC" w:rsidRDefault="00FA543C" w:rsidP="00FA543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FA543C" w:rsidRPr="00BB7EBC" w:rsidRDefault="00FA543C" w:rsidP="00FA543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FA543C" w:rsidRPr="00BB7EBC" w:rsidRDefault="00FA543C" w:rsidP="00FA543C">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431CF6" w:rsidRDefault="00FA543C" w:rsidP="005D62CC">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80</w:t>
      </w:r>
      <w:r w:rsidR="00134A1E">
        <w:rPr>
          <w:rFonts w:ascii="Times New Roman" w:hAnsi="Times New Roman" w:cs="Times New Roman"/>
          <w:b/>
          <w:color w:val="000000" w:themeColor="text1"/>
          <w:sz w:val="24"/>
          <w:szCs w:val="24"/>
        </w:rPr>
        <w:t xml:space="preserve">9 </w:t>
      </w:r>
      <w:r w:rsidRPr="00BB7EBC">
        <w:rPr>
          <w:rFonts w:ascii="Times New Roman" w:hAnsi="Times New Roman" w:cs="Times New Roman"/>
          <w:b/>
          <w:color w:val="000000" w:themeColor="text1"/>
          <w:sz w:val="24"/>
          <w:szCs w:val="24"/>
        </w:rPr>
        <w:t>додається.</w:t>
      </w:r>
    </w:p>
    <w:p w:rsidR="00134A1E" w:rsidRPr="00134A1E" w:rsidRDefault="00550A2B" w:rsidP="00134A1E">
      <w:pPr>
        <w:pStyle w:val="a3"/>
        <w:jc w:val="both"/>
        <w:rPr>
          <w:rFonts w:ascii="Times New Roman" w:hAnsi="Times New Roman" w:cs="Times New Roman"/>
          <w:b/>
          <w:sz w:val="24"/>
          <w:szCs w:val="24"/>
        </w:rPr>
      </w:pPr>
      <w:r w:rsidRPr="0029026A">
        <w:rPr>
          <w:rFonts w:ascii="Times New Roman" w:hAnsi="Times New Roman" w:cs="Times New Roman"/>
          <w:b/>
          <w:color w:val="000000" w:themeColor="text1"/>
          <w:sz w:val="24"/>
          <w:szCs w:val="24"/>
        </w:rPr>
        <w:t>СЛУХАЛИ:</w:t>
      </w:r>
      <w:r w:rsidR="00134A1E" w:rsidRPr="00134A1E">
        <w:rPr>
          <w:rFonts w:ascii="Times New Roman" w:hAnsi="Times New Roman"/>
          <w:sz w:val="28"/>
          <w:szCs w:val="28"/>
        </w:rPr>
        <w:t xml:space="preserve"> </w:t>
      </w:r>
      <w:r w:rsidR="00134A1E" w:rsidRPr="00134A1E">
        <w:rPr>
          <w:rFonts w:ascii="Times New Roman" w:hAnsi="Times New Roman"/>
          <w:b/>
          <w:sz w:val="24"/>
          <w:szCs w:val="24"/>
        </w:rPr>
        <w:t>Про затвердження порядку відшкодування компенсації за пільговий проїзд окремих категорій громади автомобільним транспортом загального користування на міжміському маршруті</w:t>
      </w:r>
      <w:r w:rsidR="00134A1E" w:rsidRPr="00134A1E">
        <w:rPr>
          <w:rFonts w:ascii="Times New Roman" w:hAnsi="Times New Roman" w:cs="Times New Roman"/>
          <w:b/>
          <w:sz w:val="24"/>
          <w:szCs w:val="24"/>
        </w:rPr>
        <w:t>.</w:t>
      </w:r>
    </w:p>
    <w:p w:rsidR="00134A1E" w:rsidRPr="00D04BDA" w:rsidRDefault="00134A1E" w:rsidP="00134A1E">
      <w:pPr>
        <w:pStyle w:val="a3"/>
        <w:jc w:val="both"/>
        <w:rPr>
          <w:rFonts w:ascii="Times New Roman" w:hAnsi="Times New Roman" w:cs="Times New Roman"/>
          <w:i/>
          <w:color w:val="FF0000"/>
          <w:sz w:val="24"/>
          <w:szCs w:val="24"/>
        </w:rPr>
      </w:pPr>
      <w:r w:rsidRPr="00D04BDA">
        <w:rPr>
          <w:rFonts w:ascii="Times New Roman" w:hAnsi="Times New Roman" w:cs="Times New Roman"/>
          <w:i/>
          <w:sz w:val="24"/>
          <w:szCs w:val="24"/>
          <w:u w:val="single"/>
        </w:rPr>
        <w:t>Доповідає</w:t>
      </w:r>
      <w:r w:rsidRPr="00D04BDA">
        <w:rPr>
          <w:rFonts w:ascii="Times New Roman" w:hAnsi="Times New Roman" w:cs="Times New Roman"/>
          <w:sz w:val="24"/>
          <w:szCs w:val="24"/>
        </w:rPr>
        <w:t>:</w:t>
      </w:r>
      <w:r w:rsidRPr="00D04BDA">
        <w:rPr>
          <w:rFonts w:ascii="Times New Roman" w:hAnsi="Times New Roman" w:cs="Times New Roman"/>
          <w:i/>
          <w:sz w:val="24"/>
          <w:szCs w:val="24"/>
        </w:rPr>
        <w:t xml:space="preserve"> </w:t>
      </w:r>
      <w:r w:rsidRPr="00D04BDA">
        <w:rPr>
          <w:rFonts w:ascii="Times New Roman" w:hAnsi="Times New Roman" w:cs="Times New Roman"/>
          <w:i/>
          <w:color w:val="000000" w:themeColor="text1"/>
          <w:sz w:val="24"/>
          <w:szCs w:val="24"/>
        </w:rPr>
        <w:t>Семенець Ірина Юріївна, начальник відділу соціального захисту населення</w:t>
      </w:r>
    </w:p>
    <w:p w:rsidR="00550A2B" w:rsidRPr="00134A1E" w:rsidRDefault="00550A2B" w:rsidP="00134A1E">
      <w:pPr>
        <w:pStyle w:val="a3"/>
        <w:jc w:val="both"/>
        <w:rPr>
          <w:rFonts w:ascii="Times New Roman" w:eastAsia="Calibri" w:hAnsi="Times New Roman"/>
          <w:sz w:val="24"/>
          <w:szCs w:val="24"/>
        </w:rPr>
      </w:pPr>
      <w:r w:rsidRPr="00BB7EBC">
        <w:rPr>
          <w:rFonts w:ascii="Times New Roman" w:eastAsia="Calibri" w:hAnsi="Times New Roman"/>
          <w:sz w:val="24"/>
          <w:szCs w:val="24"/>
        </w:rPr>
        <w:t>Шановні депутати!</w:t>
      </w:r>
      <w:r>
        <w:rPr>
          <w:rFonts w:ascii="Times New Roman" w:eastAsia="Calibri" w:hAnsi="Times New Roman"/>
          <w:sz w:val="24"/>
          <w:szCs w:val="24"/>
        </w:rPr>
        <w:t xml:space="preserve"> Пропоную</w:t>
      </w:r>
      <w:r w:rsidR="0029026A" w:rsidRPr="0029026A">
        <w:rPr>
          <w:rFonts w:ascii="Times New Roman" w:hAnsi="Times New Roman" w:cs="Times New Roman"/>
          <w:sz w:val="28"/>
          <w:szCs w:val="28"/>
        </w:rPr>
        <w:t xml:space="preserve"> </w:t>
      </w:r>
      <w:r w:rsidR="00134A1E">
        <w:rPr>
          <w:rFonts w:ascii="Times New Roman" w:hAnsi="Times New Roman" w:cs="Times New Roman"/>
          <w:sz w:val="28"/>
          <w:szCs w:val="28"/>
        </w:rPr>
        <w:t>з</w:t>
      </w:r>
      <w:r w:rsidR="00134A1E" w:rsidRPr="00134A1E">
        <w:rPr>
          <w:rFonts w:ascii="Times New Roman" w:hAnsi="Times New Roman" w:cs="Times New Roman"/>
          <w:sz w:val="24"/>
          <w:szCs w:val="24"/>
        </w:rPr>
        <w:t>атвердити</w:t>
      </w:r>
      <w:r w:rsidR="00134A1E" w:rsidRPr="00134A1E">
        <w:rPr>
          <w:rFonts w:ascii="Times New Roman" w:hAnsi="Times New Roman" w:cs="Times New Roman"/>
          <w:b/>
          <w:bCs/>
          <w:sz w:val="24"/>
          <w:szCs w:val="24"/>
        </w:rPr>
        <w:t xml:space="preserve"> </w:t>
      </w:r>
      <w:r w:rsidR="00134A1E" w:rsidRPr="00134A1E">
        <w:rPr>
          <w:rFonts w:ascii="Times New Roman" w:hAnsi="Times New Roman" w:cs="Times New Roman"/>
          <w:bCs/>
          <w:sz w:val="24"/>
          <w:szCs w:val="24"/>
        </w:rPr>
        <w:t>порядок відшкодування компенсації за пільговий проїзд окремих категорій громадян автомобільним транспортом загального користування на міжміському маршруті</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134A1E">
        <w:rPr>
          <w:rFonts w:ascii="Times New Roman" w:hAnsi="Times New Roman" w:cs="Times New Roman"/>
          <w:sz w:val="24"/>
          <w:szCs w:val="24"/>
        </w:rPr>
        <w:t>5</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550A2B" w:rsidRPr="00BB7EBC" w:rsidRDefault="00550A2B" w:rsidP="00550A2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550A2B" w:rsidRDefault="00550A2B" w:rsidP="00550A2B">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sidR="00134A1E">
        <w:rPr>
          <w:rFonts w:ascii="Times New Roman" w:hAnsi="Times New Roman" w:cs="Times New Roman"/>
          <w:b/>
          <w:color w:val="000000" w:themeColor="text1"/>
          <w:sz w:val="24"/>
          <w:szCs w:val="24"/>
        </w:rPr>
        <w:t>810</w:t>
      </w:r>
      <w:r w:rsidRPr="00BB7EBC">
        <w:rPr>
          <w:rFonts w:ascii="Times New Roman" w:hAnsi="Times New Roman" w:cs="Times New Roman"/>
          <w:b/>
          <w:color w:val="000000" w:themeColor="text1"/>
          <w:sz w:val="24"/>
          <w:szCs w:val="24"/>
        </w:rPr>
        <w:t>додається.</w:t>
      </w:r>
    </w:p>
    <w:p w:rsidR="009151FA" w:rsidRPr="009151FA" w:rsidRDefault="0029026A" w:rsidP="009151FA">
      <w:pPr>
        <w:pStyle w:val="a3"/>
        <w:tabs>
          <w:tab w:val="left" w:pos="284"/>
        </w:tabs>
        <w:jc w:val="both"/>
        <w:rPr>
          <w:rFonts w:ascii="Times New Roman" w:hAnsi="Times New Roman"/>
          <w:b/>
          <w:sz w:val="24"/>
          <w:szCs w:val="24"/>
        </w:rPr>
      </w:pPr>
      <w:r w:rsidRPr="0029026A">
        <w:rPr>
          <w:rFonts w:ascii="Times New Roman" w:hAnsi="Times New Roman" w:cs="Times New Roman"/>
          <w:b/>
          <w:color w:val="000000" w:themeColor="text1"/>
          <w:sz w:val="24"/>
          <w:szCs w:val="24"/>
        </w:rPr>
        <w:t>СЛУХАЛИ:</w:t>
      </w:r>
      <w:r w:rsidRPr="0029026A">
        <w:rPr>
          <w:rFonts w:ascii="Times New Roman" w:hAnsi="Times New Roman" w:cs="Times New Roman"/>
          <w:b/>
          <w:sz w:val="24"/>
          <w:szCs w:val="24"/>
        </w:rPr>
        <w:t xml:space="preserve"> </w:t>
      </w:r>
      <w:r w:rsidR="009151FA" w:rsidRPr="009151FA">
        <w:rPr>
          <w:rFonts w:ascii="Times New Roman" w:hAnsi="Times New Roman"/>
          <w:b/>
          <w:sz w:val="24"/>
          <w:szCs w:val="24"/>
        </w:rPr>
        <w:t xml:space="preserve">Про внесення змін до програми «Підтримки і розвитку </w:t>
      </w:r>
      <w:proofErr w:type="spellStart"/>
      <w:r w:rsidR="009151FA" w:rsidRPr="009151FA">
        <w:rPr>
          <w:rFonts w:ascii="Times New Roman" w:hAnsi="Times New Roman"/>
          <w:b/>
          <w:sz w:val="24"/>
          <w:szCs w:val="24"/>
        </w:rPr>
        <w:t>КП</w:t>
      </w:r>
      <w:proofErr w:type="spellEnd"/>
      <w:r w:rsidR="009151FA" w:rsidRPr="009151FA">
        <w:rPr>
          <w:rFonts w:ascii="Times New Roman" w:hAnsi="Times New Roman"/>
          <w:b/>
          <w:sz w:val="24"/>
          <w:szCs w:val="24"/>
        </w:rPr>
        <w:t xml:space="preserve"> </w:t>
      </w:r>
      <w:proofErr w:type="spellStart"/>
      <w:r w:rsidR="009151FA" w:rsidRPr="009151FA">
        <w:rPr>
          <w:rFonts w:ascii="Times New Roman" w:hAnsi="Times New Roman"/>
          <w:b/>
          <w:sz w:val="24"/>
          <w:szCs w:val="24"/>
        </w:rPr>
        <w:t>Зачепилівське</w:t>
      </w:r>
      <w:proofErr w:type="spellEnd"/>
      <w:r w:rsidR="009151FA" w:rsidRPr="009151FA">
        <w:rPr>
          <w:rFonts w:ascii="Times New Roman" w:hAnsi="Times New Roman"/>
          <w:b/>
          <w:sz w:val="24"/>
          <w:szCs w:val="24"/>
        </w:rPr>
        <w:t xml:space="preserve"> ВКП на 2025 рік». </w:t>
      </w:r>
    </w:p>
    <w:p w:rsidR="0029026A" w:rsidRPr="009151FA" w:rsidRDefault="009151FA" w:rsidP="009151FA">
      <w:pPr>
        <w:pStyle w:val="a3"/>
        <w:jc w:val="both"/>
        <w:rPr>
          <w:rFonts w:ascii="Times New Roman" w:hAnsi="Times New Roman" w:cs="Times New Roman"/>
          <w:i/>
          <w:color w:val="FF0000"/>
          <w:sz w:val="24"/>
          <w:szCs w:val="24"/>
        </w:rPr>
      </w:pPr>
      <w:r w:rsidRPr="009151FA">
        <w:rPr>
          <w:rFonts w:ascii="Times New Roman" w:hAnsi="Times New Roman"/>
          <w:i/>
          <w:color w:val="000000"/>
          <w:sz w:val="24"/>
          <w:szCs w:val="24"/>
        </w:rPr>
        <w:t xml:space="preserve">Доповідає: </w:t>
      </w:r>
      <w:proofErr w:type="spellStart"/>
      <w:r w:rsidRPr="009151FA">
        <w:rPr>
          <w:rFonts w:ascii="Times New Roman" w:hAnsi="Times New Roman" w:cs="Times New Roman"/>
          <w:i/>
          <w:sz w:val="24"/>
          <w:szCs w:val="24"/>
        </w:rPr>
        <w:t>Таратута</w:t>
      </w:r>
      <w:proofErr w:type="spellEnd"/>
      <w:r w:rsidRPr="009151FA">
        <w:rPr>
          <w:rFonts w:ascii="Times New Roman" w:hAnsi="Times New Roman" w:cs="Times New Roman"/>
          <w:i/>
          <w:sz w:val="24"/>
          <w:szCs w:val="24"/>
        </w:rPr>
        <w:t xml:space="preserve"> Віта </w:t>
      </w:r>
      <w:proofErr w:type="spellStart"/>
      <w:r w:rsidRPr="009151FA">
        <w:rPr>
          <w:rFonts w:ascii="Times New Roman" w:hAnsi="Times New Roman" w:cs="Times New Roman"/>
          <w:i/>
          <w:sz w:val="24"/>
          <w:szCs w:val="24"/>
        </w:rPr>
        <w:t>Вікторівна</w:t>
      </w:r>
      <w:r w:rsidRPr="009151FA">
        <w:rPr>
          <w:rFonts w:ascii="Times New Roman" w:eastAsia="Calibri" w:hAnsi="Times New Roman" w:cs="Times New Roman"/>
          <w:i/>
          <w:sz w:val="24"/>
          <w:szCs w:val="24"/>
        </w:rPr>
        <w:t>–головний</w:t>
      </w:r>
      <w:proofErr w:type="spellEnd"/>
      <w:r w:rsidRPr="009151FA">
        <w:rPr>
          <w:rFonts w:ascii="Times New Roman" w:eastAsia="Calibri" w:hAnsi="Times New Roman" w:cs="Times New Roman"/>
          <w:i/>
          <w:sz w:val="24"/>
          <w:szCs w:val="24"/>
        </w:rPr>
        <w:t xml:space="preserve"> бухгалтер комунального підприємства </w:t>
      </w:r>
      <w:proofErr w:type="spellStart"/>
      <w:r w:rsidRPr="009151FA">
        <w:rPr>
          <w:rFonts w:ascii="Times New Roman" w:eastAsia="Calibri" w:hAnsi="Times New Roman" w:cs="Times New Roman"/>
          <w:i/>
          <w:sz w:val="24"/>
          <w:szCs w:val="24"/>
        </w:rPr>
        <w:t>Зачепилівське</w:t>
      </w:r>
      <w:proofErr w:type="spellEnd"/>
      <w:r w:rsidRPr="009151FA">
        <w:rPr>
          <w:rFonts w:ascii="Times New Roman" w:eastAsia="Calibri" w:hAnsi="Times New Roman" w:cs="Times New Roman"/>
          <w:i/>
          <w:sz w:val="24"/>
          <w:szCs w:val="24"/>
        </w:rPr>
        <w:t xml:space="preserve"> ВКП</w:t>
      </w:r>
      <w:r w:rsidRPr="009151FA">
        <w:rPr>
          <w:rFonts w:ascii="Times New Roman" w:hAnsi="Times New Roman" w:cs="Times New Roman"/>
          <w:i/>
          <w:sz w:val="24"/>
          <w:szCs w:val="24"/>
        </w:rPr>
        <w:t>.</w:t>
      </w:r>
    </w:p>
    <w:p w:rsidR="009151FA" w:rsidRPr="009151FA" w:rsidRDefault="0029026A" w:rsidP="009151FA">
      <w:pPr>
        <w:pStyle w:val="a3"/>
        <w:rPr>
          <w:rFonts w:ascii="Times New Roman" w:hAnsi="Times New Roman" w:cs="Times New Roman"/>
          <w:sz w:val="24"/>
          <w:szCs w:val="24"/>
        </w:rPr>
      </w:pPr>
      <w:r w:rsidRPr="009151FA">
        <w:rPr>
          <w:rFonts w:ascii="Times New Roman" w:eastAsia="Calibri" w:hAnsi="Times New Roman" w:cs="Times New Roman"/>
          <w:sz w:val="24"/>
          <w:szCs w:val="24"/>
        </w:rPr>
        <w:t>Шановні депутати! Пропоную</w:t>
      </w:r>
      <w:r w:rsidRPr="009151FA">
        <w:rPr>
          <w:rFonts w:ascii="Times New Roman" w:hAnsi="Times New Roman" w:cs="Times New Roman"/>
          <w:sz w:val="24"/>
          <w:szCs w:val="24"/>
        </w:rPr>
        <w:t xml:space="preserve"> </w:t>
      </w:r>
      <w:r w:rsidR="009151FA" w:rsidRPr="009151FA">
        <w:rPr>
          <w:rFonts w:ascii="Times New Roman" w:hAnsi="Times New Roman" w:cs="Times New Roman"/>
          <w:sz w:val="24"/>
          <w:szCs w:val="24"/>
        </w:rPr>
        <w:t xml:space="preserve">затвердити загальний обсяг фінансових ресурсів , необхідних для реалізації програми 3420,771 в сумі </w:t>
      </w:r>
      <w:proofErr w:type="spellStart"/>
      <w:r w:rsidR="009151FA" w:rsidRPr="009151FA">
        <w:rPr>
          <w:rFonts w:ascii="Times New Roman" w:hAnsi="Times New Roman" w:cs="Times New Roman"/>
          <w:sz w:val="24"/>
          <w:szCs w:val="24"/>
        </w:rPr>
        <w:t>тис.грн.</w:t>
      </w:r>
      <w:proofErr w:type="spellEnd"/>
    </w:p>
    <w:p w:rsidR="0029026A" w:rsidRPr="009151FA" w:rsidRDefault="0029026A" w:rsidP="009151FA">
      <w:pPr>
        <w:pStyle w:val="a3"/>
        <w:ind w:left="567"/>
        <w:rPr>
          <w:rFonts w:ascii="Times New Roman" w:hAnsi="Times New Roman" w:cs="Times New Roman"/>
          <w:sz w:val="24"/>
          <w:szCs w:val="24"/>
        </w:rPr>
      </w:pPr>
      <w:r w:rsidRPr="009151FA">
        <w:rPr>
          <w:rFonts w:ascii="Times New Roman" w:hAnsi="Times New Roman" w:cs="Times New Roman"/>
          <w:sz w:val="24"/>
          <w:szCs w:val="24"/>
        </w:rPr>
        <w:t>Проект рішення виноситься на голосування.</w:t>
      </w:r>
    </w:p>
    <w:p w:rsidR="0029026A" w:rsidRPr="009151FA" w:rsidRDefault="0029026A" w:rsidP="009151FA">
      <w:pPr>
        <w:pStyle w:val="a3"/>
        <w:ind w:left="567"/>
        <w:rPr>
          <w:rFonts w:ascii="Times New Roman" w:hAnsi="Times New Roman" w:cs="Times New Roman"/>
          <w:sz w:val="24"/>
          <w:szCs w:val="24"/>
        </w:rPr>
      </w:pPr>
      <w:r w:rsidRPr="009151FA">
        <w:rPr>
          <w:rFonts w:ascii="Times New Roman" w:hAnsi="Times New Roman" w:cs="Times New Roman"/>
          <w:sz w:val="24"/>
          <w:szCs w:val="24"/>
        </w:rPr>
        <w:t>Голосували</w:t>
      </w:r>
      <w:r w:rsidRPr="009151FA">
        <w:rPr>
          <w:rFonts w:ascii="Times New Roman" w:hAnsi="Times New Roman" w:cs="Times New Roman"/>
          <w:sz w:val="24"/>
          <w:szCs w:val="24"/>
        </w:rPr>
        <w:tab/>
      </w:r>
    </w:p>
    <w:p w:rsidR="0029026A" w:rsidRPr="009151FA" w:rsidRDefault="0029026A" w:rsidP="009151FA">
      <w:pPr>
        <w:pStyle w:val="a3"/>
        <w:ind w:left="567"/>
        <w:rPr>
          <w:rFonts w:ascii="Times New Roman" w:hAnsi="Times New Roman" w:cs="Times New Roman"/>
          <w:sz w:val="24"/>
          <w:szCs w:val="24"/>
        </w:rPr>
      </w:pPr>
      <w:r w:rsidRPr="009151FA">
        <w:rPr>
          <w:rFonts w:ascii="Times New Roman" w:hAnsi="Times New Roman" w:cs="Times New Roman"/>
          <w:sz w:val="24"/>
          <w:szCs w:val="24"/>
        </w:rPr>
        <w:t>За-1</w:t>
      </w:r>
      <w:r w:rsidR="009151FA">
        <w:rPr>
          <w:rFonts w:ascii="Times New Roman" w:hAnsi="Times New Roman" w:cs="Times New Roman"/>
          <w:sz w:val="24"/>
          <w:szCs w:val="24"/>
        </w:rPr>
        <w:t>5</w:t>
      </w:r>
    </w:p>
    <w:p w:rsidR="0029026A" w:rsidRPr="009151FA" w:rsidRDefault="0029026A" w:rsidP="009151FA">
      <w:pPr>
        <w:pStyle w:val="a3"/>
        <w:ind w:left="567"/>
        <w:rPr>
          <w:rFonts w:ascii="Times New Roman" w:hAnsi="Times New Roman" w:cs="Times New Roman"/>
          <w:sz w:val="24"/>
          <w:szCs w:val="24"/>
        </w:rPr>
      </w:pPr>
      <w:r w:rsidRPr="009151FA">
        <w:rPr>
          <w:rFonts w:ascii="Times New Roman" w:hAnsi="Times New Roman" w:cs="Times New Roman"/>
          <w:sz w:val="24"/>
          <w:szCs w:val="24"/>
        </w:rPr>
        <w:t>Проти-0</w:t>
      </w:r>
    </w:p>
    <w:p w:rsidR="0029026A" w:rsidRPr="009151FA" w:rsidRDefault="0029026A" w:rsidP="009151FA">
      <w:pPr>
        <w:pStyle w:val="a3"/>
        <w:ind w:left="567"/>
        <w:rPr>
          <w:rFonts w:ascii="Times New Roman" w:hAnsi="Times New Roman" w:cs="Times New Roman"/>
          <w:sz w:val="24"/>
          <w:szCs w:val="24"/>
        </w:rPr>
      </w:pPr>
      <w:r w:rsidRPr="009151FA">
        <w:rPr>
          <w:rFonts w:ascii="Times New Roman" w:hAnsi="Times New Roman" w:cs="Times New Roman"/>
          <w:sz w:val="24"/>
          <w:szCs w:val="24"/>
        </w:rPr>
        <w:t>Утримався-0</w:t>
      </w:r>
    </w:p>
    <w:p w:rsidR="0029026A" w:rsidRPr="009151FA" w:rsidRDefault="0029026A" w:rsidP="009151FA">
      <w:pPr>
        <w:pStyle w:val="a3"/>
        <w:ind w:left="567"/>
        <w:rPr>
          <w:rFonts w:ascii="Times New Roman" w:hAnsi="Times New Roman" w:cs="Times New Roman"/>
          <w:sz w:val="24"/>
          <w:szCs w:val="24"/>
        </w:rPr>
      </w:pPr>
      <w:r w:rsidRPr="009151FA">
        <w:rPr>
          <w:rFonts w:ascii="Times New Roman" w:hAnsi="Times New Roman" w:cs="Times New Roman"/>
          <w:sz w:val="24"/>
          <w:szCs w:val="24"/>
        </w:rPr>
        <w:t>Не голосували -0</w:t>
      </w:r>
    </w:p>
    <w:p w:rsidR="0029026A" w:rsidRPr="009151FA" w:rsidRDefault="0029026A" w:rsidP="009151FA">
      <w:pPr>
        <w:pStyle w:val="a3"/>
        <w:ind w:left="567"/>
        <w:rPr>
          <w:rFonts w:ascii="Times New Roman" w:hAnsi="Times New Roman" w:cs="Times New Roman"/>
          <w:sz w:val="24"/>
          <w:szCs w:val="24"/>
        </w:rPr>
      </w:pPr>
      <w:r w:rsidRPr="009151FA">
        <w:rPr>
          <w:rFonts w:ascii="Times New Roman" w:hAnsi="Times New Roman" w:cs="Times New Roman"/>
          <w:sz w:val="24"/>
          <w:szCs w:val="24"/>
        </w:rPr>
        <w:t>Рішення приймається .</w:t>
      </w:r>
    </w:p>
    <w:p w:rsidR="0029026A" w:rsidRDefault="0029026A" w:rsidP="0029026A">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sidR="009151FA">
        <w:rPr>
          <w:rFonts w:ascii="Times New Roman" w:hAnsi="Times New Roman" w:cs="Times New Roman"/>
          <w:b/>
          <w:color w:val="000000" w:themeColor="text1"/>
          <w:sz w:val="24"/>
          <w:szCs w:val="24"/>
        </w:rPr>
        <w:t>811</w:t>
      </w:r>
      <w:r w:rsidRPr="00BB7EBC">
        <w:rPr>
          <w:rFonts w:ascii="Times New Roman" w:hAnsi="Times New Roman" w:cs="Times New Roman"/>
          <w:b/>
          <w:color w:val="000000" w:themeColor="text1"/>
          <w:sz w:val="24"/>
          <w:szCs w:val="24"/>
        </w:rPr>
        <w:t>додається.</w:t>
      </w:r>
    </w:p>
    <w:p w:rsidR="009151FA" w:rsidRPr="009151FA" w:rsidRDefault="00296FDD" w:rsidP="009151FA">
      <w:pPr>
        <w:pStyle w:val="a3"/>
        <w:jc w:val="both"/>
        <w:rPr>
          <w:rFonts w:ascii="Times New Roman" w:hAnsi="Times New Roman"/>
          <w:b/>
          <w:color w:val="000000" w:themeColor="text1"/>
          <w:sz w:val="24"/>
          <w:szCs w:val="24"/>
        </w:rPr>
      </w:pPr>
      <w:r w:rsidRPr="0029026A">
        <w:rPr>
          <w:rFonts w:ascii="Times New Roman" w:hAnsi="Times New Roman" w:cs="Times New Roman"/>
          <w:b/>
          <w:color w:val="000000" w:themeColor="text1"/>
          <w:sz w:val="24"/>
          <w:szCs w:val="24"/>
        </w:rPr>
        <w:t>СЛУХАЛИ:</w:t>
      </w:r>
      <w:r w:rsidRPr="0029026A">
        <w:rPr>
          <w:rFonts w:ascii="Times New Roman" w:hAnsi="Times New Roman" w:cs="Times New Roman"/>
          <w:b/>
          <w:sz w:val="24"/>
          <w:szCs w:val="24"/>
        </w:rPr>
        <w:t xml:space="preserve"> </w:t>
      </w:r>
      <w:r w:rsidR="009151FA" w:rsidRPr="009151FA">
        <w:rPr>
          <w:rFonts w:ascii="Times New Roman" w:hAnsi="Times New Roman"/>
          <w:b/>
          <w:sz w:val="24"/>
          <w:szCs w:val="24"/>
        </w:rPr>
        <w:t>Про затвердження Положення про виносну (</w:t>
      </w:r>
      <w:proofErr w:type="spellStart"/>
      <w:r w:rsidR="009151FA" w:rsidRPr="009151FA">
        <w:rPr>
          <w:rFonts w:ascii="Times New Roman" w:hAnsi="Times New Roman"/>
          <w:b/>
          <w:sz w:val="24"/>
          <w:szCs w:val="24"/>
        </w:rPr>
        <w:t>виїздну</w:t>
      </w:r>
      <w:proofErr w:type="spellEnd"/>
      <w:r w:rsidR="009151FA" w:rsidRPr="009151FA">
        <w:rPr>
          <w:rFonts w:ascii="Times New Roman" w:hAnsi="Times New Roman"/>
          <w:b/>
          <w:sz w:val="24"/>
          <w:szCs w:val="24"/>
        </w:rPr>
        <w:t>) дрібно роздрібну торгівлю та надання послуг у сфері відпочинку та розваг на території Зачепилівської селищної ради</w:t>
      </w:r>
      <w:r w:rsidR="009151FA" w:rsidRPr="009151FA">
        <w:rPr>
          <w:rFonts w:ascii="Times New Roman" w:hAnsi="Times New Roman"/>
          <w:b/>
          <w:color w:val="000000" w:themeColor="text1"/>
          <w:sz w:val="24"/>
          <w:szCs w:val="24"/>
        </w:rPr>
        <w:t>.</w:t>
      </w:r>
    </w:p>
    <w:p w:rsidR="00296FDD" w:rsidRPr="0029026A" w:rsidRDefault="009151FA" w:rsidP="009151FA">
      <w:pPr>
        <w:pStyle w:val="a3"/>
        <w:jc w:val="both"/>
        <w:rPr>
          <w:rFonts w:ascii="Times New Roman" w:hAnsi="Times New Roman" w:cs="Times New Roman"/>
          <w:i/>
          <w:color w:val="FF0000"/>
          <w:sz w:val="24"/>
          <w:szCs w:val="24"/>
        </w:rPr>
      </w:pPr>
      <w:r w:rsidRPr="009151FA">
        <w:rPr>
          <w:rFonts w:ascii="Times New Roman" w:hAnsi="Times New Roman"/>
          <w:i/>
          <w:sz w:val="24"/>
          <w:szCs w:val="24"/>
          <w:u w:val="single"/>
        </w:rPr>
        <w:t>Доповідає</w:t>
      </w:r>
      <w:r w:rsidRPr="009151FA">
        <w:rPr>
          <w:rFonts w:ascii="Times New Roman" w:hAnsi="Times New Roman"/>
          <w:sz w:val="24"/>
          <w:szCs w:val="24"/>
        </w:rPr>
        <w:t>:</w:t>
      </w:r>
      <w:proofErr w:type="spellStart"/>
      <w:r w:rsidRPr="009151FA">
        <w:rPr>
          <w:rFonts w:ascii="Times New Roman" w:hAnsi="Times New Roman" w:cs="Times New Roman"/>
          <w:i/>
          <w:sz w:val="24"/>
          <w:szCs w:val="24"/>
        </w:rPr>
        <w:t>Сухоруков</w:t>
      </w:r>
      <w:proofErr w:type="spellEnd"/>
      <w:r w:rsidRPr="009151FA">
        <w:rPr>
          <w:rFonts w:ascii="Times New Roman" w:hAnsi="Times New Roman" w:cs="Times New Roman"/>
          <w:i/>
          <w:sz w:val="24"/>
          <w:szCs w:val="24"/>
        </w:rPr>
        <w:t xml:space="preserve"> Максим </w:t>
      </w:r>
      <w:proofErr w:type="spellStart"/>
      <w:r w:rsidRPr="009151FA">
        <w:rPr>
          <w:rFonts w:ascii="Times New Roman" w:hAnsi="Times New Roman" w:cs="Times New Roman"/>
          <w:i/>
          <w:sz w:val="24"/>
          <w:szCs w:val="24"/>
        </w:rPr>
        <w:t>Вікторович</w:t>
      </w:r>
      <w:r w:rsidRPr="009151FA">
        <w:rPr>
          <w:rFonts w:ascii="Times New Roman" w:eastAsia="Calibri" w:hAnsi="Times New Roman" w:cs="Times New Roman"/>
          <w:i/>
          <w:sz w:val="24"/>
          <w:szCs w:val="24"/>
        </w:rPr>
        <w:t>–начальник</w:t>
      </w:r>
      <w:proofErr w:type="spellEnd"/>
      <w:r w:rsidRPr="009151FA">
        <w:rPr>
          <w:rFonts w:ascii="Calibri" w:eastAsia="Calibri" w:hAnsi="Calibri" w:cs="Times New Roman"/>
          <w:sz w:val="24"/>
          <w:szCs w:val="24"/>
        </w:rPr>
        <w:t xml:space="preserve"> </w:t>
      </w:r>
      <w:r w:rsidRPr="009151FA">
        <w:rPr>
          <w:rFonts w:ascii="Times New Roman" w:eastAsia="Calibri" w:hAnsi="Times New Roman" w:cs="Times New Roman"/>
          <w:i/>
          <w:sz w:val="24"/>
          <w:szCs w:val="24"/>
        </w:rPr>
        <w:t>відділу економіки та інвестиційних проектів.</w:t>
      </w:r>
    </w:p>
    <w:p w:rsidR="009151FA" w:rsidRPr="009151FA" w:rsidRDefault="00296FDD" w:rsidP="009151FA">
      <w:pPr>
        <w:pStyle w:val="a3"/>
        <w:jc w:val="both"/>
        <w:rPr>
          <w:rFonts w:ascii="Times New Roman" w:hAnsi="Times New Roman"/>
          <w:color w:val="000000" w:themeColor="text1"/>
          <w:sz w:val="24"/>
          <w:szCs w:val="24"/>
        </w:rPr>
      </w:pPr>
      <w:r w:rsidRPr="00BB7EBC">
        <w:rPr>
          <w:rFonts w:ascii="Times New Roman" w:eastAsia="Calibri" w:hAnsi="Times New Roman"/>
          <w:sz w:val="24"/>
          <w:szCs w:val="24"/>
        </w:rPr>
        <w:t>Шановні депутати!</w:t>
      </w:r>
      <w:r>
        <w:rPr>
          <w:rFonts w:ascii="Times New Roman" w:eastAsia="Calibri" w:hAnsi="Times New Roman"/>
          <w:sz w:val="24"/>
          <w:szCs w:val="24"/>
        </w:rPr>
        <w:t xml:space="preserve"> Пропоную</w:t>
      </w:r>
      <w:r w:rsidRPr="0029026A">
        <w:rPr>
          <w:rFonts w:ascii="Times New Roman" w:hAnsi="Times New Roman" w:cs="Times New Roman"/>
          <w:sz w:val="28"/>
          <w:szCs w:val="28"/>
        </w:rPr>
        <w:t xml:space="preserve"> </w:t>
      </w:r>
      <w:r w:rsidR="000123A5" w:rsidRPr="000123A5">
        <w:rPr>
          <w:rFonts w:ascii="Times New Roman" w:hAnsi="Times New Roman" w:cs="Times New Roman"/>
          <w:sz w:val="24"/>
          <w:szCs w:val="24"/>
        </w:rPr>
        <w:t xml:space="preserve">затвердити </w:t>
      </w:r>
      <w:r w:rsidR="009151FA" w:rsidRPr="000123A5">
        <w:rPr>
          <w:rFonts w:ascii="Times New Roman" w:hAnsi="Times New Roman" w:cs="Times New Roman"/>
          <w:sz w:val="24"/>
          <w:szCs w:val="24"/>
        </w:rPr>
        <w:t>Положення</w:t>
      </w:r>
      <w:r w:rsidR="009151FA">
        <w:rPr>
          <w:rFonts w:ascii="Times New Roman" w:hAnsi="Times New Roman" w:cs="Times New Roman"/>
          <w:sz w:val="28"/>
          <w:szCs w:val="28"/>
        </w:rPr>
        <w:t xml:space="preserve"> </w:t>
      </w:r>
      <w:r w:rsidR="009151FA" w:rsidRPr="009151FA">
        <w:rPr>
          <w:rFonts w:ascii="Times New Roman" w:hAnsi="Times New Roman"/>
          <w:sz w:val="24"/>
          <w:szCs w:val="24"/>
        </w:rPr>
        <w:t>про виносну (</w:t>
      </w:r>
      <w:proofErr w:type="spellStart"/>
      <w:r w:rsidR="009151FA" w:rsidRPr="009151FA">
        <w:rPr>
          <w:rFonts w:ascii="Times New Roman" w:hAnsi="Times New Roman"/>
          <w:sz w:val="24"/>
          <w:szCs w:val="24"/>
        </w:rPr>
        <w:t>виїздну</w:t>
      </w:r>
      <w:proofErr w:type="spellEnd"/>
      <w:r w:rsidR="009151FA" w:rsidRPr="009151FA">
        <w:rPr>
          <w:rFonts w:ascii="Times New Roman" w:hAnsi="Times New Roman"/>
          <w:sz w:val="24"/>
          <w:szCs w:val="24"/>
        </w:rPr>
        <w:t>) дрібно роздрібну торгівлю та надання послуг у сфері відпочинку та розваг на території Зачепилівської селищної ради</w:t>
      </w:r>
      <w:r w:rsidR="009151FA" w:rsidRPr="009151FA">
        <w:rPr>
          <w:rFonts w:ascii="Times New Roman" w:hAnsi="Times New Roman"/>
          <w:color w:val="000000" w:themeColor="text1"/>
          <w:sz w:val="24"/>
          <w:szCs w:val="24"/>
        </w:rPr>
        <w:t>.</w:t>
      </w:r>
    </w:p>
    <w:p w:rsidR="009151FA" w:rsidRPr="009151FA" w:rsidRDefault="009151FA" w:rsidP="000123A5">
      <w:pPr>
        <w:pStyle w:val="a3"/>
        <w:jc w:val="both"/>
        <w:rPr>
          <w:rFonts w:ascii="Times New Roman" w:hAnsi="Times New Roman" w:cs="Times New Roman"/>
          <w:sz w:val="24"/>
          <w:szCs w:val="24"/>
        </w:rPr>
      </w:pPr>
      <w:r>
        <w:rPr>
          <w:sz w:val="28"/>
          <w:szCs w:val="28"/>
        </w:rPr>
        <w:t xml:space="preserve"> </w:t>
      </w:r>
      <w:r w:rsidR="000123A5">
        <w:rPr>
          <w:sz w:val="28"/>
          <w:szCs w:val="28"/>
        </w:rPr>
        <w:t xml:space="preserve">  </w:t>
      </w:r>
      <w:r w:rsidRPr="009151FA">
        <w:rPr>
          <w:rFonts w:ascii="Times New Roman" w:hAnsi="Times New Roman" w:cs="Times New Roman"/>
          <w:sz w:val="24"/>
          <w:szCs w:val="24"/>
        </w:rPr>
        <w:t xml:space="preserve">Положення встановлює вимоги до організації виносної (виїзної) </w:t>
      </w:r>
      <w:proofErr w:type="spellStart"/>
      <w:r w:rsidRPr="009151FA">
        <w:rPr>
          <w:rFonts w:ascii="Times New Roman" w:hAnsi="Times New Roman" w:cs="Times New Roman"/>
          <w:sz w:val="24"/>
          <w:szCs w:val="24"/>
        </w:rPr>
        <w:t>дрібнороздрібної</w:t>
      </w:r>
      <w:proofErr w:type="spellEnd"/>
      <w:r w:rsidRPr="009151FA">
        <w:rPr>
          <w:rFonts w:ascii="Times New Roman" w:hAnsi="Times New Roman" w:cs="Times New Roman"/>
          <w:sz w:val="24"/>
          <w:szCs w:val="24"/>
        </w:rPr>
        <w:t xml:space="preserve"> торгівлі та надання послуг у сфері відпочинку та розваг з врахуванням архітектурних, санітарно-гігієнічних, пожежних, торговельних норм, функціонально-планувальних та історико-культурних чинників.</w:t>
      </w:r>
    </w:p>
    <w:p w:rsidR="009151FA" w:rsidRPr="009151FA" w:rsidRDefault="000123A5" w:rsidP="000123A5">
      <w:pPr>
        <w:pStyle w:val="a3"/>
        <w:jc w:val="both"/>
        <w:rPr>
          <w:rFonts w:ascii="Times New Roman" w:hAnsi="Times New Roman" w:cs="Times New Roman"/>
          <w:sz w:val="24"/>
          <w:szCs w:val="24"/>
        </w:rPr>
      </w:pPr>
      <w:r>
        <w:rPr>
          <w:rFonts w:ascii="Times New Roman" w:hAnsi="Times New Roman" w:cs="Times New Roman"/>
          <w:sz w:val="24"/>
          <w:szCs w:val="24"/>
        </w:rPr>
        <w:t xml:space="preserve">   </w:t>
      </w:r>
      <w:r w:rsidR="009151FA" w:rsidRPr="009151FA">
        <w:rPr>
          <w:rFonts w:ascii="Times New Roman" w:hAnsi="Times New Roman" w:cs="Times New Roman"/>
          <w:sz w:val="24"/>
          <w:szCs w:val="24"/>
        </w:rPr>
        <w:t xml:space="preserve">Дія цього Положення поширюється на всіх суб’єктів господарювання незалежно від форми власності, які здійснюють підприємницьку діяльність у сфері виносної (виїзної) </w:t>
      </w:r>
      <w:proofErr w:type="spellStart"/>
      <w:r w:rsidR="009151FA" w:rsidRPr="009151FA">
        <w:rPr>
          <w:rFonts w:ascii="Times New Roman" w:hAnsi="Times New Roman" w:cs="Times New Roman"/>
          <w:sz w:val="24"/>
          <w:szCs w:val="24"/>
        </w:rPr>
        <w:t>дрібнороздрібної</w:t>
      </w:r>
      <w:proofErr w:type="spellEnd"/>
      <w:r w:rsidR="009151FA" w:rsidRPr="009151FA">
        <w:rPr>
          <w:rFonts w:ascii="Times New Roman" w:hAnsi="Times New Roman" w:cs="Times New Roman"/>
          <w:sz w:val="24"/>
          <w:szCs w:val="24"/>
        </w:rPr>
        <w:t xml:space="preserve"> торгівлі та надання послуг у сфері відпочинку та розваг на території громади.</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0123A5">
        <w:rPr>
          <w:rFonts w:ascii="Times New Roman" w:hAnsi="Times New Roman" w:cs="Times New Roman"/>
          <w:sz w:val="24"/>
          <w:szCs w:val="24"/>
        </w:rPr>
        <w:t>5</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lastRenderedPageBreak/>
        <w:t>Проти-0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296FDD" w:rsidRDefault="00296FDD" w:rsidP="00296FDD">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sidR="000123A5">
        <w:rPr>
          <w:rFonts w:ascii="Times New Roman" w:hAnsi="Times New Roman" w:cs="Times New Roman"/>
          <w:b/>
          <w:color w:val="000000" w:themeColor="text1"/>
          <w:sz w:val="24"/>
          <w:szCs w:val="24"/>
        </w:rPr>
        <w:t>812</w:t>
      </w:r>
      <w:r w:rsidRPr="00BB7EBC">
        <w:rPr>
          <w:rFonts w:ascii="Times New Roman" w:hAnsi="Times New Roman" w:cs="Times New Roman"/>
          <w:b/>
          <w:color w:val="000000" w:themeColor="text1"/>
          <w:sz w:val="24"/>
          <w:szCs w:val="24"/>
        </w:rPr>
        <w:t>додається.</w:t>
      </w:r>
    </w:p>
    <w:p w:rsidR="000123A5" w:rsidRPr="000123A5" w:rsidRDefault="00296FDD" w:rsidP="000123A5">
      <w:pPr>
        <w:pStyle w:val="a3"/>
        <w:jc w:val="both"/>
        <w:rPr>
          <w:rFonts w:ascii="Times New Roman" w:hAnsi="Times New Roman"/>
          <w:b/>
          <w:color w:val="000000" w:themeColor="text1"/>
          <w:sz w:val="24"/>
          <w:szCs w:val="24"/>
        </w:rPr>
      </w:pPr>
      <w:r w:rsidRPr="0029026A">
        <w:rPr>
          <w:rFonts w:ascii="Times New Roman" w:hAnsi="Times New Roman" w:cs="Times New Roman"/>
          <w:b/>
          <w:color w:val="000000" w:themeColor="text1"/>
          <w:sz w:val="24"/>
          <w:szCs w:val="24"/>
        </w:rPr>
        <w:t>СЛУХАЛИ:</w:t>
      </w:r>
      <w:r w:rsidRPr="0029026A">
        <w:rPr>
          <w:rFonts w:ascii="Times New Roman" w:hAnsi="Times New Roman" w:cs="Times New Roman"/>
          <w:b/>
          <w:sz w:val="24"/>
          <w:szCs w:val="24"/>
        </w:rPr>
        <w:t xml:space="preserve"> </w:t>
      </w:r>
      <w:r w:rsidR="000123A5" w:rsidRPr="000123A5">
        <w:rPr>
          <w:rFonts w:ascii="Times New Roman" w:hAnsi="Times New Roman"/>
          <w:b/>
          <w:sz w:val="24"/>
          <w:szCs w:val="24"/>
        </w:rPr>
        <w:t xml:space="preserve">Про надання згоди щодо укладання договору </w:t>
      </w:r>
      <w:proofErr w:type="spellStart"/>
      <w:r w:rsidR="000123A5" w:rsidRPr="000123A5">
        <w:rPr>
          <w:rFonts w:ascii="Times New Roman" w:hAnsi="Times New Roman"/>
          <w:b/>
          <w:sz w:val="24"/>
          <w:szCs w:val="24"/>
        </w:rPr>
        <w:t>суперфіцію</w:t>
      </w:r>
      <w:proofErr w:type="spellEnd"/>
      <w:r w:rsidR="000123A5" w:rsidRPr="000123A5">
        <w:rPr>
          <w:rFonts w:ascii="Times New Roman" w:hAnsi="Times New Roman"/>
          <w:b/>
          <w:sz w:val="24"/>
          <w:szCs w:val="24"/>
        </w:rPr>
        <w:t xml:space="preserve"> на користування земельною ділянкою із кадастровим номером 6322255100:01:002:0225, яка розташована в селищі </w:t>
      </w:r>
      <w:proofErr w:type="spellStart"/>
      <w:r w:rsidR="000123A5" w:rsidRPr="000123A5">
        <w:rPr>
          <w:rFonts w:ascii="Times New Roman" w:hAnsi="Times New Roman"/>
          <w:b/>
          <w:sz w:val="24"/>
          <w:szCs w:val="24"/>
        </w:rPr>
        <w:t>Зачепилівка</w:t>
      </w:r>
      <w:proofErr w:type="spellEnd"/>
      <w:r w:rsidR="000123A5" w:rsidRPr="000123A5">
        <w:rPr>
          <w:rFonts w:ascii="Times New Roman" w:hAnsi="Times New Roman"/>
          <w:b/>
          <w:sz w:val="24"/>
          <w:szCs w:val="24"/>
        </w:rPr>
        <w:t xml:space="preserve">, вул. Центральна,39, </w:t>
      </w:r>
      <w:proofErr w:type="spellStart"/>
      <w:r w:rsidR="000123A5" w:rsidRPr="000123A5">
        <w:rPr>
          <w:rFonts w:ascii="Times New Roman" w:hAnsi="Times New Roman"/>
          <w:b/>
          <w:sz w:val="24"/>
          <w:szCs w:val="24"/>
        </w:rPr>
        <w:t>Берестинського</w:t>
      </w:r>
      <w:proofErr w:type="spellEnd"/>
      <w:r w:rsidR="000123A5" w:rsidRPr="000123A5">
        <w:rPr>
          <w:rFonts w:ascii="Times New Roman" w:hAnsi="Times New Roman"/>
          <w:b/>
          <w:sz w:val="24"/>
          <w:szCs w:val="24"/>
        </w:rPr>
        <w:t xml:space="preserve"> району,</w:t>
      </w:r>
      <w:r w:rsidR="000123A5">
        <w:rPr>
          <w:rFonts w:ascii="Times New Roman" w:hAnsi="Times New Roman"/>
          <w:b/>
          <w:sz w:val="24"/>
          <w:szCs w:val="24"/>
        </w:rPr>
        <w:t xml:space="preserve"> </w:t>
      </w:r>
      <w:r w:rsidR="000123A5" w:rsidRPr="000123A5">
        <w:rPr>
          <w:rFonts w:ascii="Times New Roman" w:hAnsi="Times New Roman"/>
          <w:b/>
          <w:sz w:val="24"/>
          <w:szCs w:val="24"/>
        </w:rPr>
        <w:t>Харківської області.</w:t>
      </w:r>
    </w:p>
    <w:p w:rsidR="00296FDD" w:rsidRPr="0029026A" w:rsidRDefault="000123A5" w:rsidP="000123A5">
      <w:pPr>
        <w:pStyle w:val="a3"/>
        <w:jc w:val="both"/>
        <w:rPr>
          <w:rFonts w:ascii="Times New Roman" w:hAnsi="Times New Roman" w:cs="Times New Roman"/>
          <w:i/>
          <w:color w:val="FF0000"/>
          <w:sz w:val="24"/>
          <w:szCs w:val="24"/>
        </w:rPr>
      </w:pPr>
      <w:r w:rsidRPr="000123A5">
        <w:rPr>
          <w:rFonts w:ascii="Times New Roman" w:hAnsi="Times New Roman"/>
          <w:i/>
          <w:sz w:val="24"/>
          <w:szCs w:val="24"/>
          <w:u w:val="single"/>
        </w:rPr>
        <w:t>Доповідає</w:t>
      </w:r>
      <w:r w:rsidRPr="000123A5">
        <w:rPr>
          <w:rFonts w:ascii="Times New Roman" w:hAnsi="Times New Roman"/>
          <w:sz w:val="24"/>
          <w:szCs w:val="24"/>
        </w:rPr>
        <w:t xml:space="preserve">: </w:t>
      </w:r>
      <w:proofErr w:type="spellStart"/>
      <w:r w:rsidRPr="000123A5">
        <w:rPr>
          <w:rFonts w:ascii="Times New Roman" w:hAnsi="Times New Roman" w:cs="Times New Roman"/>
          <w:i/>
          <w:sz w:val="24"/>
          <w:szCs w:val="24"/>
        </w:rPr>
        <w:t>Швецов</w:t>
      </w:r>
      <w:proofErr w:type="spellEnd"/>
      <w:r w:rsidRPr="000123A5">
        <w:rPr>
          <w:rFonts w:ascii="Times New Roman" w:hAnsi="Times New Roman" w:cs="Times New Roman"/>
          <w:i/>
          <w:sz w:val="24"/>
          <w:szCs w:val="24"/>
        </w:rPr>
        <w:t xml:space="preserve"> Володимир Васильович – начальник відділу містобудування, архітектури та житлово-комунального господарства.</w:t>
      </w:r>
    </w:p>
    <w:p w:rsidR="00296FDD" w:rsidRPr="000123A5" w:rsidRDefault="00296FDD" w:rsidP="00D52488">
      <w:pPr>
        <w:ind w:firstLine="708"/>
        <w:jc w:val="both"/>
        <w:rPr>
          <w:rFonts w:ascii="Times New Roman" w:eastAsia="Calibri" w:hAnsi="Times New Roman" w:cs="Times New Roman"/>
          <w:sz w:val="24"/>
          <w:szCs w:val="24"/>
        </w:rPr>
      </w:pPr>
      <w:r w:rsidRPr="00D52488">
        <w:rPr>
          <w:rFonts w:ascii="Times New Roman" w:eastAsia="Calibri" w:hAnsi="Times New Roman" w:cs="Times New Roman"/>
          <w:sz w:val="24"/>
          <w:szCs w:val="24"/>
        </w:rPr>
        <w:t xml:space="preserve">Шановні депутати! </w:t>
      </w:r>
      <w:r w:rsidR="000123A5">
        <w:rPr>
          <w:rFonts w:ascii="Times New Roman" w:eastAsia="Calibri" w:hAnsi="Times New Roman" w:cs="Times New Roman"/>
          <w:sz w:val="24"/>
          <w:szCs w:val="24"/>
        </w:rPr>
        <w:t>Пропоную н</w:t>
      </w:r>
      <w:r w:rsidR="000123A5" w:rsidRPr="000123A5">
        <w:rPr>
          <w:rFonts w:ascii="Times New Roman" w:hAnsi="Times New Roman" w:cs="Times New Roman"/>
          <w:sz w:val="24"/>
          <w:szCs w:val="24"/>
        </w:rPr>
        <w:t xml:space="preserve">адати згоду на укладання з Департаментом капітального будівництва Харківської обласної державної (військової) адміністрації договору </w:t>
      </w:r>
      <w:proofErr w:type="spellStart"/>
      <w:r w:rsidR="000123A5" w:rsidRPr="000123A5">
        <w:rPr>
          <w:rFonts w:ascii="Times New Roman" w:hAnsi="Times New Roman" w:cs="Times New Roman"/>
          <w:sz w:val="24"/>
          <w:szCs w:val="24"/>
        </w:rPr>
        <w:t>суперфіцію</w:t>
      </w:r>
      <w:proofErr w:type="spellEnd"/>
      <w:r w:rsidR="000123A5" w:rsidRPr="000123A5">
        <w:rPr>
          <w:rFonts w:ascii="Times New Roman" w:hAnsi="Times New Roman" w:cs="Times New Roman"/>
          <w:sz w:val="24"/>
          <w:szCs w:val="24"/>
        </w:rPr>
        <w:t xml:space="preserve"> на користування земельною ділянкою комунальної власності для будівництва та обслуговування будівель закладів освіти площею 2,579 га, кадастровий номер 6322255100:01:002:0225, яка розташована в селищі </w:t>
      </w:r>
      <w:proofErr w:type="spellStart"/>
      <w:r w:rsidR="000123A5" w:rsidRPr="000123A5">
        <w:rPr>
          <w:rFonts w:ascii="Times New Roman" w:hAnsi="Times New Roman" w:cs="Times New Roman"/>
          <w:sz w:val="24"/>
          <w:szCs w:val="24"/>
        </w:rPr>
        <w:t>Зачепилівка</w:t>
      </w:r>
      <w:proofErr w:type="spellEnd"/>
      <w:r w:rsidR="000123A5" w:rsidRPr="000123A5">
        <w:rPr>
          <w:rFonts w:ascii="Times New Roman" w:hAnsi="Times New Roman" w:cs="Times New Roman"/>
          <w:sz w:val="24"/>
          <w:szCs w:val="24"/>
        </w:rPr>
        <w:t xml:space="preserve">, </w:t>
      </w:r>
      <w:proofErr w:type="spellStart"/>
      <w:r w:rsidR="000123A5" w:rsidRPr="000123A5">
        <w:rPr>
          <w:rFonts w:ascii="Times New Roman" w:hAnsi="Times New Roman" w:cs="Times New Roman"/>
          <w:sz w:val="24"/>
          <w:szCs w:val="24"/>
        </w:rPr>
        <w:t>вул.Центральна</w:t>
      </w:r>
      <w:proofErr w:type="spellEnd"/>
      <w:r w:rsidR="000123A5" w:rsidRPr="000123A5">
        <w:rPr>
          <w:rFonts w:ascii="Times New Roman" w:hAnsi="Times New Roman" w:cs="Times New Roman"/>
          <w:sz w:val="24"/>
          <w:szCs w:val="24"/>
        </w:rPr>
        <w:t xml:space="preserve">, 36, </w:t>
      </w:r>
      <w:proofErr w:type="spellStart"/>
      <w:r w:rsidR="000123A5" w:rsidRPr="000123A5">
        <w:rPr>
          <w:rFonts w:ascii="Times New Roman" w:hAnsi="Times New Roman" w:cs="Times New Roman"/>
          <w:sz w:val="24"/>
          <w:szCs w:val="24"/>
        </w:rPr>
        <w:t>Берестинського</w:t>
      </w:r>
      <w:proofErr w:type="spellEnd"/>
      <w:r w:rsidR="000123A5" w:rsidRPr="000123A5">
        <w:rPr>
          <w:rFonts w:ascii="Times New Roman" w:hAnsi="Times New Roman" w:cs="Times New Roman"/>
          <w:sz w:val="24"/>
          <w:szCs w:val="24"/>
        </w:rPr>
        <w:t xml:space="preserve"> району Харківської області.</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0123A5">
        <w:rPr>
          <w:rFonts w:ascii="Times New Roman" w:hAnsi="Times New Roman" w:cs="Times New Roman"/>
          <w:sz w:val="24"/>
          <w:szCs w:val="24"/>
        </w:rPr>
        <w:t>5</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296FDD" w:rsidRPr="00BB7EBC" w:rsidRDefault="00296FDD" w:rsidP="00296FDD">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296FDD" w:rsidRDefault="00296FDD" w:rsidP="00296FDD">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sidR="0099175A">
        <w:rPr>
          <w:rFonts w:ascii="Times New Roman" w:hAnsi="Times New Roman" w:cs="Times New Roman"/>
          <w:b/>
          <w:color w:val="000000" w:themeColor="text1"/>
          <w:sz w:val="24"/>
          <w:szCs w:val="24"/>
        </w:rPr>
        <w:t xml:space="preserve">813 </w:t>
      </w:r>
      <w:r w:rsidRPr="00BB7EBC">
        <w:rPr>
          <w:rFonts w:ascii="Times New Roman" w:hAnsi="Times New Roman" w:cs="Times New Roman"/>
          <w:b/>
          <w:color w:val="000000" w:themeColor="text1"/>
          <w:sz w:val="24"/>
          <w:szCs w:val="24"/>
        </w:rPr>
        <w:t>додається.</w:t>
      </w:r>
    </w:p>
    <w:p w:rsidR="0099175A" w:rsidRPr="0099175A" w:rsidRDefault="00D52488" w:rsidP="0099175A">
      <w:pPr>
        <w:pStyle w:val="a3"/>
        <w:jc w:val="both"/>
        <w:rPr>
          <w:rFonts w:ascii="Times New Roman" w:hAnsi="Times New Roman"/>
          <w:b/>
          <w:color w:val="000000" w:themeColor="text1"/>
          <w:sz w:val="24"/>
          <w:szCs w:val="24"/>
        </w:rPr>
      </w:pPr>
      <w:r w:rsidRPr="00F6059B">
        <w:rPr>
          <w:rFonts w:ascii="Times New Roman" w:hAnsi="Times New Roman" w:cs="Times New Roman"/>
          <w:b/>
          <w:color w:val="000000" w:themeColor="text1"/>
          <w:sz w:val="24"/>
          <w:szCs w:val="24"/>
        </w:rPr>
        <w:t>СЛУХАЛИ:</w:t>
      </w:r>
      <w:r w:rsidRPr="00F6059B">
        <w:rPr>
          <w:rFonts w:ascii="Times New Roman" w:hAnsi="Times New Roman" w:cs="Times New Roman"/>
          <w:b/>
          <w:sz w:val="24"/>
          <w:szCs w:val="24"/>
        </w:rPr>
        <w:t xml:space="preserve"> </w:t>
      </w:r>
      <w:r w:rsidR="0099175A" w:rsidRPr="0099175A">
        <w:rPr>
          <w:rFonts w:ascii="Times New Roman" w:hAnsi="Times New Roman"/>
          <w:b/>
          <w:sz w:val="24"/>
          <w:szCs w:val="24"/>
        </w:rPr>
        <w:t>Про затвердження Порядку про переведення житлових будинків, приміщень (квартир) у нежитлові та нежитлових будинків, приміщень (квартир) у житлові на території Зачепилівської селищної ради.</w:t>
      </w:r>
    </w:p>
    <w:p w:rsidR="00D52488" w:rsidRPr="0099175A" w:rsidRDefault="0099175A" w:rsidP="0099175A">
      <w:pPr>
        <w:pStyle w:val="a3"/>
        <w:ind w:firstLine="142"/>
        <w:rPr>
          <w:rFonts w:ascii="Times New Roman" w:hAnsi="Times New Roman" w:cs="Times New Roman"/>
          <w:i/>
          <w:color w:val="FF0000"/>
          <w:sz w:val="24"/>
          <w:szCs w:val="24"/>
        </w:rPr>
      </w:pPr>
      <w:r w:rsidRPr="0099175A">
        <w:rPr>
          <w:rFonts w:ascii="Times New Roman" w:hAnsi="Times New Roman"/>
          <w:i/>
          <w:sz w:val="24"/>
          <w:szCs w:val="24"/>
          <w:u w:val="single"/>
        </w:rPr>
        <w:t>Доповідає</w:t>
      </w:r>
      <w:r w:rsidRPr="0099175A">
        <w:rPr>
          <w:rFonts w:ascii="Times New Roman" w:hAnsi="Times New Roman"/>
          <w:sz w:val="24"/>
          <w:szCs w:val="24"/>
        </w:rPr>
        <w:t>:</w:t>
      </w:r>
      <w:r w:rsidRPr="0099175A">
        <w:rPr>
          <w:rFonts w:ascii="Times New Roman" w:hAnsi="Times New Roman" w:cs="Times New Roman"/>
          <w:i/>
          <w:sz w:val="24"/>
          <w:szCs w:val="24"/>
          <w:u w:val="single"/>
        </w:rPr>
        <w:t xml:space="preserve"> </w:t>
      </w:r>
      <w:proofErr w:type="spellStart"/>
      <w:r>
        <w:rPr>
          <w:rFonts w:ascii="Times New Roman" w:hAnsi="Times New Roman" w:cs="Times New Roman"/>
          <w:i/>
          <w:color w:val="000000" w:themeColor="text1"/>
          <w:sz w:val="24"/>
          <w:szCs w:val="24"/>
        </w:rPr>
        <w:t>Сідельнікова</w:t>
      </w:r>
      <w:proofErr w:type="spellEnd"/>
      <w:r>
        <w:rPr>
          <w:rFonts w:ascii="Times New Roman" w:hAnsi="Times New Roman" w:cs="Times New Roman"/>
          <w:i/>
          <w:color w:val="000000" w:themeColor="text1"/>
          <w:sz w:val="24"/>
          <w:szCs w:val="24"/>
        </w:rPr>
        <w:t xml:space="preserve"> </w:t>
      </w:r>
      <w:r w:rsidRPr="0099175A">
        <w:rPr>
          <w:rFonts w:ascii="Times New Roman" w:hAnsi="Times New Roman" w:cs="Times New Roman"/>
          <w:i/>
          <w:color w:val="000000" w:themeColor="text1"/>
          <w:sz w:val="24"/>
          <w:szCs w:val="24"/>
        </w:rPr>
        <w:t>Наталія Станіславівна, начальних юридичного відділу</w:t>
      </w:r>
    </w:p>
    <w:p w:rsidR="00D52488" w:rsidRPr="0099175A" w:rsidRDefault="00D52488" w:rsidP="002766FA">
      <w:pPr>
        <w:spacing w:after="0" w:line="240" w:lineRule="auto"/>
        <w:ind w:firstLine="284"/>
        <w:jc w:val="both"/>
        <w:rPr>
          <w:rFonts w:ascii="Times New Roman" w:eastAsia="Calibri" w:hAnsi="Times New Roman" w:cs="Times New Roman"/>
          <w:sz w:val="24"/>
          <w:szCs w:val="24"/>
        </w:rPr>
      </w:pPr>
      <w:r w:rsidRPr="00F6059B">
        <w:rPr>
          <w:rFonts w:ascii="Times New Roman" w:eastAsia="Calibri" w:hAnsi="Times New Roman"/>
          <w:sz w:val="24"/>
          <w:szCs w:val="24"/>
        </w:rPr>
        <w:t xml:space="preserve">Шановні депутати! </w:t>
      </w:r>
      <w:r w:rsidR="00730C47" w:rsidRPr="0099175A">
        <w:rPr>
          <w:rFonts w:ascii="Times New Roman" w:eastAsia="Calibri" w:hAnsi="Times New Roman" w:cs="Times New Roman"/>
          <w:sz w:val="24"/>
          <w:szCs w:val="24"/>
        </w:rPr>
        <w:t xml:space="preserve">Пропоную </w:t>
      </w:r>
      <w:r w:rsidR="0099175A">
        <w:rPr>
          <w:rFonts w:ascii="Times New Roman" w:eastAsia="Calibri" w:hAnsi="Times New Roman" w:cs="Times New Roman"/>
          <w:sz w:val="24"/>
          <w:szCs w:val="24"/>
        </w:rPr>
        <w:t>з</w:t>
      </w:r>
      <w:r w:rsidR="0099175A" w:rsidRPr="0099175A">
        <w:rPr>
          <w:rFonts w:ascii="Times New Roman" w:hAnsi="Times New Roman" w:cs="Times New Roman"/>
          <w:sz w:val="24"/>
          <w:szCs w:val="24"/>
        </w:rPr>
        <w:t>атвердити Порядок переведення житлового приміщення (житлового будинку) у нежитлове та нежитлового приміщення у житлове на тер</w:t>
      </w:r>
      <w:r w:rsidR="0099175A">
        <w:rPr>
          <w:rFonts w:ascii="Times New Roman" w:hAnsi="Times New Roman" w:cs="Times New Roman"/>
          <w:sz w:val="24"/>
          <w:szCs w:val="24"/>
        </w:rPr>
        <w:t xml:space="preserve">иторії Зачепилівської селищної </w:t>
      </w:r>
      <w:r w:rsidR="0099175A" w:rsidRPr="0099175A">
        <w:rPr>
          <w:rFonts w:ascii="Times New Roman" w:hAnsi="Times New Roman" w:cs="Times New Roman"/>
          <w:sz w:val="24"/>
          <w:szCs w:val="24"/>
        </w:rPr>
        <w:t>ради</w:t>
      </w:r>
      <w:r w:rsidR="0099175A">
        <w:rPr>
          <w:rFonts w:ascii="Times New Roman" w:hAnsi="Times New Roman" w:cs="Times New Roman"/>
          <w:sz w:val="24"/>
          <w:szCs w:val="24"/>
        </w:rPr>
        <w:t xml:space="preserve">. </w:t>
      </w:r>
      <w:r w:rsidR="0099175A" w:rsidRPr="0099175A">
        <w:rPr>
          <w:rFonts w:ascii="Times New Roman" w:hAnsi="Times New Roman"/>
          <w:sz w:val="24"/>
          <w:szCs w:val="24"/>
        </w:rPr>
        <w:t>Порядок визначає механізм переведення житлового приміщення (житлового будинку) у нежитлове та нежитлового приміщення у житлове з метою відкриття об’єктів певного виду призначення, є обов’язковим для фізичних осіб та суб’єктів господарювання у регулюванні правових відносин, що виникають у процесі розміщення об’єктів у житловому фонді селища та регулює порядок підготовки документів для прийняття відповідного рішення виконкому селищної ради.</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Проект рішення виноситься на голосування.</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Голосували</w:t>
      </w:r>
      <w:r w:rsidRPr="00F6059B">
        <w:rPr>
          <w:rFonts w:ascii="Times New Roman" w:hAnsi="Times New Roman" w:cs="Times New Roman"/>
          <w:sz w:val="24"/>
          <w:szCs w:val="24"/>
        </w:rPr>
        <w:tab/>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За-1</w:t>
      </w:r>
      <w:r w:rsidR="0099175A">
        <w:rPr>
          <w:rFonts w:ascii="Times New Roman" w:hAnsi="Times New Roman" w:cs="Times New Roman"/>
          <w:sz w:val="24"/>
          <w:szCs w:val="24"/>
        </w:rPr>
        <w:t>5</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Проти-0</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Утримався-0</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Не голосували -0</w:t>
      </w:r>
    </w:p>
    <w:p w:rsidR="00D52488" w:rsidRPr="00F6059B" w:rsidRDefault="00D52488" w:rsidP="00D52488">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Рішення приймається .</w:t>
      </w:r>
    </w:p>
    <w:p w:rsidR="00D52488" w:rsidRDefault="00D52488" w:rsidP="00D52488">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sidR="002766FA">
        <w:rPr>
          <w:rFonts w:ascii="Times New Roman" w:hAnsi="Times New Roman" w:cs="Times New Roman"/>
          <w:b/>
          <w:color w:val="000000" w:themeColor="text1"/>
          <w:sz w:val="24"/>
          <w:szCs w:val="24"/>
        </w:rPr>
        <w:t xml:space="preserve">814 </w:t>
      </w:r>
      <w:r w:rsidRPr="00BB7EBC">
        <w:rPr>
          <w:rFonts w:ascii="Times New Roman" w:hAnsi="Times New Roman" w:cs="Times New Roman"/>
          <w:b/>
          <w:color w:val="000000" w:themeColor="text1"/>
          <w:sz w:val="24"/>
          <w:szCs w:val="24"/>
        </w:rPr>
        <w:t>додається.</w:t>
      </w:r>
    </w:p>
    <w:p w:rsidR="00793655" w:rsidRPr="002766FA" w:rsidRDefault="00793655" w:rsidP="00793655">
      <w:pPr>
        <w:pStyle w:val="a3"/>
        <w:jc w:val="both"/>
        <w:rPr>
          <w:rFonts w:ascii="Times New Roman" w:hAnsi="Times New Roman"/>
          <w:sz w:val="24"/>
          <w:szCs w:val="24"/>
        </w:rPr>
      </w:pPr>
      <w:r w:rsidRPr="00F6059B">
        <w:rPr>
          <w:rFonts w:ascii="Times New Roman" w:hAnsi="Times New Roman" w:cs="Times New Roman"/>
          <w:b/>
          <w:color w:val="000000" w:themeColor="text1"/>
          <w:sz w:val="24"/>
          <w:szCs w:val="24"/>
        </w:rPr>
        <w:t>СЛУХАЛИ:</w:t>
      </w:r>
      <w:r w:rsidRPr="00F6059B">
        <w:rPr>
          <w:rFonts w:ascii="Times New Roman" w:hAnsi="Times New Roman" w:cs="Times New Roman"/>
          <w:b/>
          <w:sz w:val="24"/>
          <w:szCs w:val="24"/>
        </w:rPr>
        <w:t xml:space="preserve"> </w:t>
      </w:r>
      <w:r w:rsidRPr="002766FA">
        <w:rPr>
          <w:rFonts w:ascii="Times New Roman" w:hAnsi="Times New Roman"/>
          <w:b/>
          <w:sz w:val="24"/>
          <w:szCs w:val="24"/>
        </w:rPr>
        <w:t>Про внесення змін до Програми підтримки військових частин Збройних сил України на 2023-2025 роки.</w:t>
      </w:r>
    </w:p>
    <w:p w:rsidR="00793655" w:rsidRPr="002766FA" w:rsidRDefault="00793655" w:rsidP="00793655">
      <w:pPr>
        <w:pStyle w:val="a3"/>
        <w:jc w:val="both"/>
        <w:rPr>
          <w:rFonts w:ascii="Times New Roman" w:hAnsi="Times New Roman" w:cs="Times New Roman"/>
          <w:i/>
          <w:color w:val="FF0000"/>
          <w:sz w:val="24"/>
          <w:szCs w:val="24"/>
        </w:rPr>
      </w:pPr>
      <w:r w:rsidRPr="002766FA">
        <w:rPr>
          <w:rFonts w:ascii="Times New Roman" w:hAnsi="Times New Roman"/>
          <w:i/>
          <w:sz w:val="24"/>
          <w:szCs w:val="24"/>
          <w:u w:val="single"/>
        </w:rPr>
        <w:t>Доповідає</w:t>
      </w:r>
      <w:r w:rsidRPr="002766FA">
        <w:rPr>
          <w:rFonts w:ascii="Times New Roman" w:hAnsi="Times New Roman"/>
          <w:i/>
          <w:sz w:val="24"/>
          <w:szCs w:val="24"/>
        </w:rPr>
        <w:t>:Петренко Олена Олександрівна - селищний голова</w:t>
      </w:r>
      <w:r w:rsidRPr="002766FA">
        <w:rPr>
          <w:rFonts w:ascii="Times New Roman" w:hAnsi="Times New Roman" w:cs="Times New Roman"/>
          <w:i/>
          <w:sz w:val="24"/>
          <w:szCs w:val="24"/>
        </w:rPr>
        <w:t>.</w:t>
      </w:r>
    </w:p>
    <w:p w:rsidR="00793655" w:rsidRPr="00490C4C" w:rsidRDefault="00793655" w:rsidP="00793655">
      <w:pPr>
        <w:widowControl w:val="0"/>
        <w:tabs>
          <w:tab w:val="left" w:pos="1255"/>
        </w:tabs>
        <w:autoSpaceDE w:val="0"/>
        <w:autoSpaceDN w:val="0"/>
        <w:spacing w:after="0" w:line="254" w:lineRule="auto"/>
        <w:ind w:right="348"/>
        <w:jc w:val="both"/>
        <w:rPr>
          <w:rFonts w:ascii="Times New Roman" w:eastAsia="Times New Roman" w:hAnsi="Times New Roman" w:cs="Times New Roman"/>
          <w:color w:val="000000"/>
          <w:sz w:val="24"/>
          <w:szCs w:val="24"/>
        </w:rPr>
      </w:pPr>
      <w:r>
        <w:rPr>
          <w:rFonts w:ascii="Times New Roman" w:eastAsia="Calibri" w:hAnsi="Times New Roman"/>
          <w:sz w:val="24"/>
          <w:szCs w:val="24"/>
        </w:rPr>
        <w:t xml:space="preserve">   </w:t>
      </w:r>
      <w:r w:rsidRPr="00793655">
        <w:rPr>
          <w:rFonts w:ascii="Times New Roman" w:eastAsia="Calibri" w:hAnsi="Times New Roman"/>
          <w:sz w:val="24"/>
          <w:szCs w:val="24"/>
        </w:rPr>
        <w:t xml:space="preserve">Шановні депутати! Пропоную </w:t>
      </w:r>
      <w:r>
        <w:rPr>
          <w:rFonts w:ascii="Times New Roman" w:eastAsia="Calibri" w:hAnsi="Times New Roman"/>
          <w:sz w:val="24"/>
          <w:szCs w:val="24"/>
        </w:rPr>
        <w:t>в</w:t>
      </w:r>
      <w:r w:rsidRPr="00793655">
        <w:rPr>
          <w:rFonts w:ascii="Times New Roman" w:eastAsia="Times New Roman" w:hAnsi="Times New Roman" w:cs="Times New Roman"/>
          <w:color w:val="000000"/>
          <w:sz w:val="24"/>
          <w:szCs w:val="24"/>
        </w:rPr>
        <w:t>нести зміни до Програми підтримки військових частин</w:t>
      </w:r>
      <w:r w:rsidRPr="00793655">
        <w:rPr>
          <w:rFonts w:ascii="Times New Roman" w:eastAsia="Times New Roman" w:hAnsi="Times New Roman" w:cs="Times New Roman"/>
          <w:color w:val="000000"/>
          <w:spacing w:val="1"/>
          <w:sz w:val="24"/>
          <w:szCs w:val="24"/>
        </w:rPr>
        <w:t xml:space="preserve"> </w:t>
      </w:r>
      <w:r w:rsidRPr="00793655">
        <w:rPr>
          <w:rFonts w:ascii="Times New Roman" w:eastAsia="Times New Roman" w:hAnsi="Times New Roman" w:cs="Times New Roman"/>
          <w:color w:val="000000"/>
          <w:sz w:val="24"/>
          <w:szCs w:val="24"/>
        </w:rPr>
        <w:t>Збройних Сил</w:t>
      </w:r>
      <w:r w:rsidRPr="00793655">
        <w:rPr>
          <w:rFonts w:ascii="Times New Roman" w:eastAsia="Times New Roman" w:hAnsi="Times New Roman" w:cs="Times New Roman"/>
          <w:color w:val="000000"/>
          <w:spacing w:val="1"/>
          <w:sz w:val="24"/>
          <w:szCs w:val="24"/>
        </w:rPr>
        <w:t xml:space="preserve"> </w:t>
      </w:r>
      <w:r w:rsidRPr="00793655">
        <w:rPr>
          <w:rFonts w:ascii="Times New Roman" w:eastAsia="Times New Roman" w:hAnsi="Times New Roman" w:cs="Times New Roman"/>
          <w:color w:val="000000"/>
          <w:sz w:val="24"/>
          <w:szCs w:val="24"/>
        </w:rPr>
        <w:t>України</w:t>
      </w:r>
      <w:r w:rsidRPr="00793655">
        <w:rPr>
          <w:rFonts w:ascii="Times New Roman" w:eastAsia="Times New Roman" w:hAnsi="Times New Roman" w:cs="Times New Roman"/>
          <w:color w:val="000000"/>
          <w:spacing w:val="-1"/>
          <w:sz w:val="24"/>
          <w:szCs w:val="24"/>
        </w:rPr>
        <w:t xml:space="preserve"> </w:t>
      </w:r>
      <w:r w:rsidRPr="00793655">
        <w:rPr>
          <w:rFonts w:ascii="Times New Roman" w:eastAsia="Times New Roman" w:hAnsi="Times New Roman" w:cs="Times New Roman"/>
          <w:color w:val="000000"/>
          <w:sz w:val="24"/>
          <w:szCs w:val="24"/>
        </w:rPr>
        <w:t>в</w:t>
      </w:r>
      <w:r w:rsidRPr="00793655">
        <w:rPr>
          <w:rFonts w:ascii="Times New Roman" w:eastAsia="Times New Roman" w:hAnsi="Times New Roman" w:cs="Times New Roman"/>
          <w:color w:val="000000"/>
          <w:spacing w:val="-5"/>
          <w:sz w:val="24"/>
          <w:szCs w:val="24"/>
        </w:rPr>
        <w:t xml:space="preserve"> </w:t>
      </w:r>
      <w:r w:rsidRPr="00793655">
        <w:rPr>
          <w:rFonts w:ascii="Times New Roman" w:eastAsia="Times New Roman" w:hAnsi="Times New Roman" w:cs="Times New Roman"/>
          <w:color w:val="000000"/>
          <w:sz w:val="24"/>
          <w:szCs w:val="24"/>
        </w:rPr>
        <w:t>2023-2025 роках»</w:t>
      </w:r>
      <w:r w:rsidRPr="00793655">
        <w:rPr>
          <w:rFonts w:ascii="Times New Roman" w:eastAsia="Times New Roman" w:hAnsi="Times New Roman" w:cs="Times New Roman"/>
          <w:color w:val="000000"/>
          <w:spacing w:val="-1"/>
          <w:sz w:val="24"/>
          <w:szCs w:val="24"/>
        </w:rPr>
        <w:t xml:space="preserve"> </w:t>
      </w:r>
      <w:r>
        <w:rPr>
          <w:rFonts w:ascii="Times New Roman" w:hAnsi="Times New Roman"/>
          <w:color w:val="000000"/>
          <w:spacing w:val="-1"/>
          <w:sz w:val="24"/>
          <w:szCs w:val="24"/>
        </w:rPr>
        <w:t>, а саме: з</w:t>
      </w:r>
      <w:r w:rsidRPr="00490C4C">
        <w:rPr>
          <w:rStyle w:val="a8"/>
          <w:rFonts w:ascii="Times New Roman" w:eastAsia="Times New Roman" w:hAnsi="Times New Roman"/>
          <w:b w:val="0"/>
          <w:color w:val="000000"/>
          <w:sz w:val="24"/>
          <w:szCs w:val="24"/>
        </w:rPr>
        <w:t xml:space="preserve">меншити обсяг фінансування Програми на 1 000 000,0 грн. та провести </w:t>
      </w:r>
      <w:r w:rsidRPr="00490C4C">
        <w:rPr>
          <w:rFonts w:ascii="Times New Roman" w:eastAsia="Times New Roman" w:hAnsi="Times New Roman" w:cs="Times New Roman"/>
          <w:color w:val="000000"/>
          <w:sz w:val="24"/>
          <w:szCs w:val="24"/>
        </w:rPr>
        <w:t>перерозподіл</w:t>
      </w:r>
      <w:r w:rsidRPr="00490C4C">
        <w:rPr>
          <w:rFonts w:ascii="Times New Roman" w:eastAsia="Times New Roman" w:hAnsi="Times New Roman" w:cs="Times New Roman"/>
          <w:color w:val="000000"/>
          <w:spacing w:val="57"/>
          <w:sz w:val="24"/>
          <w:szCs w:val="24"/>
        </w:rPr>
        <w:t xml:space="preserve"> </w:t>
      </w:r>
      <w:r w:rsidRPr="00490C4C">
        <w:rPr>
          <w:rFonts w:ascii="Times New Roman" w:eastAsia="Times New Roman" w:hAnsi="Times New Roman" w:cs="Times New Roman"/>
          <w:color w:val="000000"/>
          <w:sz w:val="24"/>
          <w:szCs w:val="24"/>
        </w:rPr>
        <w:t>видатків,</w:t>
      </w:r>
      <w:r w:rsidRPr="00490C4C">
        <w:rPr>
          <w:rFonts w:ascii="Times New Roman" w:eastAsia="Times New Roman" w:hAnsi="Times New Roman" w:cs="Times New Roman"/>
          <w:color w:val="000000"/>
          <w:spacing w:val="53"/>
          <w:sz w:val="24"/>
          <w:szCs w:val="24"/>
        </w:rPr>
        <w:t xml:space="preserve"> </w:t>
      </w:r>
      <w:r w:rsidRPr="00490C4C">
        <w:rPr>
          <w:rFonts w:ascii="Times New Roman" w:eastAsia="Times New Roman" w:hAnsi="Times New Roman" w:cs="Times New Roman"/>
          <w:color w:val="000000"/>
          <w:sz w:val="24"/>
          <w:szCs w:val="24"/>
        </w:rPr>
        <w:t>необхідних</w:t>
      </w:r>
      <w:r w:rsidRPr="00490C4C">
        <w:rPr>
          <w:rFonts w:ascii="Times New Roman" w:eastAsia="Times New Roman" w:hAnsi="Times New Roman" w:cs="Times New Roman"/>
          <w:color w:val="000000"/>
          <w:spacing w:val="57"/>
          <w:sz w:val="24"/>
          <w:szCs w:val="24"/>
        </w:rPr>
        <w:t xml:space="preserve"> </w:t>
      </w:r>
      <w:r w:rsidRPr="00490C4C">
        <w:rPr>
          <w:rFonts w:ascii="Times New Roman" w:eastAsia="Times New Roman" w:hAnsi="Times New Roman" w:cs="Times New Roman"/>
          <w:color w:val="000000"/>
          <w:sz w:val="24"/>
          <w:szCs w:val="24"/>
        </w:rPr>
        <w:t>для</w:t>
      </w:r>
      <w:r w:rsidRPr="00490C4C">
        <w:rPr>
          <w:rFonts w:ascii="Times New Roman" w:eastAsia="Times New Roman" w:hAnsi="Times New Roman" w:cs="Times New Roman"/>
          <w:color w:val="000000"/>
          <w:spacing w:val="54"/>
          <w:sz w:val="24"/>
          <w:szCs w:val="24"/>
        </w:rPr>
        <w:t xml:space="preserve"> </w:t>
      </w:r>
      <w:r w:rsidRPr="00490C4C">
        <w:rPr>
          <w:rFonts w:ascii="Times New Roman" w:eastAsia="Times New Roman" w:hAnsi="Times New Roman" w:cs="Times New Roman"/>
          <w:color w:val="000000"/>
          <w:sz w:val="24"/>
          <w:szCs w:val="24"/>
        </w:rPr>
        <w:t>Збройних</w:t>
      </w:r>
      <w:r w:rsidRPr="00490C4C">
        <w:rPr>
          <w:rFonts w:ascii="Times New Roman" w:eastAsia="Times New Roman" w:hAnsi="Times New Roman" w:cs="Times New Roman"/>
          <w:color w:val="000000"/>
          <w:spacing w:val="57"/>
          <w:sz w:val="24"/>
          <w:szCs w:val="24"/>
        </w:rPr>
        <w:t xml:space="preserve"> </w:t>
      </w:r>
      <w:r w:rsidRPr="00490C4C">
        <w:rPr>
          <w:rFonts w:ascii="Times New Roman" w:eastAsia="Times New Roman" w:hAnsi="Times New Roman" w:cs="Times New Roman"/>
          <w:color w:val="000000"/>
          <w:sz w:val="24"/>
          <w:szCs w:val="24"/>
        </w:rPr>
        <w:t>сил</w:t>
      </w:r>
      <w:r w:rsidRPr="00490C4C">
        <w:rPr>
          <w:rFonts w:ascii="Times New Roman" w:eastAsia="Times New Roman" w:hAnsi="Times New Roman" w:cs="Times New Roman"/>
          <w:color w:val="000000"/>
          <w:spacing w:val="55"/>
          <w:sz w:val="24"/>
          <w:szCs w:val="24"/>
        </w:rPr>
        <w:t xml:space="preserve"> </w:t>
      </w:r>
      <w:r w:rsidRPr="00490C4C">
        <w:rPr>
          <w:rFonts w:ascii="Times New Roman" w:eastAsia="Times New Roman" w:hAnsi="Times New Roman" w:cs="Times New Roman"/>
          <w:color w:val="000000"/>
          <w:sz w:val="24"/>
          <w:szCs w:val="24"/>
        </w:rPr>
        <w:t>України,</w:t>
      </w:r>
      <w:r w:rsidRPr="00490C4C">
        <w:rPr>
          <w:rFonts w:ascii="Times New Roman" w:eastAsia="Times New Roman" w:hAnsi="Times New Roman" w:cs="Times New Roman"/>
          <w:color w:val="000000"/>
          <w:spacing w:val="56"/>
          <w:sz w:val="24"/>
          <w:szCs w:val="24"/>
        </w:rPr>
        <w:t xml:space="preserve"> </w:t>
      </w:r>
      <w:r w:rsidRPr="00490C4C">
        <w:rPr>
          <w:rFonts w:ascii="Times New Roman" w:eastAsia="Times New Roman" w:hAnsi="Times New Roman" w:cs="Times New Roman"/>
          <w:color w:val="000000"/>
          <w:sz w:val="24"/>
          <w:szCs w:val="24"/>
        </w:rPr>
        <w:t xml:space="preserve">для </w:t>
      </w:r>
      <w:r w:rsidRPr="00490C4C">
        <w:rPr>
          <w:rFonts w:ascii="Times New Roman" w:eastAsia="Times New Roman" w:hAnsi="Times New Roman" w:cs="Times New Roman"/>
          <w:color w:val="000000"/>
          <w:spacing w:val="-67"/>
          <w:sz w:val="24"/>
          <w:szCs w:val="24"/>
        </w:rPr>
        <w:t xml:space="preserve">      </w:t>
      </w:r>
      <w:r w:rsidRPr="00490C4C">
        <w:rPr>
          <w:rFonts w:ascii="Times New Roman" w:eastAsia="Times New Roman" w:hAnsi="Times New Roman" w:cs="Times New Roman"/>
          <w:color w:val="000000"/>
          <w:sz w:val="24"/>
          <w:szCs w:val="24"/>
        </w:rPr>
        <w:t>підвищення</w:t>
      </w:r>
      <w:r w:rsidRPr="00490C4C">
        <w:rPr>
          <w:rFonts w:ascii="Times New Roman" w:eastAsia="Times New Roman" w:hAnsi="Times New Roman" w:cs="Times New Roman"/>
          <w:color w:val="000000"/>
          <w:spacing w:val="-4"/>
          <w:sz w:val="24"/>
          <w:szCs w:val="24"/>
        </w:rPr>
        <w:t xml:space="preserve"> </w:t>
      </w:r>
      <w:r w:rsidRPr="00490C4C">
        <w:rPr>
          <w:rFonts w:ascii="Times New Roman" w:eastAsia="Times New Roman" w:hAnsi="Times New Roman" w:cs="Times New Roman"/>
          <w:color w:val="000000"/>
          <w:sz w:val="24"/>
          <w:szCs w:val="24"/>
        </w:rPr>
        <w:t>обороноздатності</w:t>
      </w:r>
      <w:r w:rsidRPr="00490C4C">
        <w:rPr>
          <w:rFonts w:ascii="Times New Roman" w:eastAsia="Times New Roman" w:hAnsi="Times New Roman" w:cs="Times New Roman"/>
          <w:color w:val="000000"/>
          <w:spacing w:val="-3"/>
          <w:sz w:val="24"/>
          <w:szCs w:val="24"/>
        </w:rPr>
        <w:t xml:space="preserve"> </w:t>
      </w:r>
      <w:r w:rsidRPr="00490C4C">
        <w:rPr>
          <w:rFonts w:ascii="Times New Roman" w:eastAsia="Times New Roman" w:hAnsi="Times New Roman" w:cs="Times New Roman"/>
          <w:color w:val="000000"/>
          <w:sz w:val="24"/>
          <w:szCs w:val="24"/>
        </w:rPr>
        <w:t>України</w:t>
      </w:r>
      <w:r w:rsidRPr="00490C4C">
        <w:rPr>
          <w:rFonts w:ascii="Times New Roman" w:eastAsia="Times New Roman" w:hAnsi="Times New Roman" w:cs="Times New Roman"/>
          <w:color w:val="000000"/>
          <w:sz w:val="24"/>
          <w:szCs w:val="24"/>
          <w:shd w:val="clear" w:color="auto" w:fill="FFFFFF"/>
        </w:rPr>
        <w:t xml:space="preserve"> (згідно Додатків 1, 2)</w:t>
      </w:r>
    </w:p>
    <w:p w:rsidR="00793655" w:rsidRPr="00793655" w:rsidRDefault="00793655" w:rsidP="00793655">
      <w:pPr>
        <w:spacing w:after="0" w:line="240" w:lineRule="auto"/>
        <w:ind w:firstLine="284"/>
        <w:jc w:val="both"/>
        <w:rPr>
          <w:rFonts w:ascii="Times New Roman" w:eastAsia="Calibri" w:hAnsi="Times New Roman" w:cs="Times New Roman"/>
          <w:sz w:val="24"/>
          <w:szCs w:val="24"/>
        </w:rPr>
      </w:pPr>
    </w:p>
    <w:p w:rsidR="00793655" w:rsidRPr="00F6059B" w:rsidRDefault="00793655" w:rsidP="00793655">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lastRenderedPageBreak/>
        <w:t>Проект рішення виноситься на голосування.</w:t>
      </w:r>
    </w:p>
    <w:p w:rsidR="00793655" w:rsidRPr="00F6059B" w:rsidRDefault="00793655" w:rsidP="00793655">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Голосували</w:t>
      </w:r>
      <w:r w:rsidRPr="00F6059B">
        <w:rPr>
          <w:rFonts w:ascii="Times New Roman" w:hAnsi="Times New Roman" w:cs="Times New Roman"/>
          <w:sz w:val="24"/>
          <w:szCs w:val="24"/>
        </w:rPr>
        <w:tab/>
      </w:r>
    </w:p>
    <w:p w:rsidR="00793655" w:rsidRPr="00F6059B" w:rsidRDefault="00793655" w:rsidP="00793655">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За-1</w:t>
      </w:r>
      <w:r>
        <w:rPr>
          <w:rFonts w:ascii="Times New Roman" w:hAnsi="Times New Roman" w:cs="Times New Roman"/>
          <w:sz w:val="24"/>
          <w:szCs w:val="24"/>
        </w:rPr>
        <w:t>5</w:t>
      </w:r>
    </w:p>
    <w:p w:rsidR="00793655" w:rsidRPr="00F6059B" w:rsidRDefault="00793655" w:rsidP="00793655">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Проти-0</w:t>
      </w:r>
    </w:p>
    <w:p w:rsidR="00793655" w:rsidRPr="00F6059B" w:rsidRDefault="00793655" w:rsidP="00793655">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Утримався-0</w:t>
      </w:r>
    </w:p>
    <w:p w:rsidR="00793655" w:rsidRPr="00F6059B" w:rsidRDefault="00793655" w:rsidP="00793655">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Не голосували -0</w:t>
      </w:r>
    </w:p>
    <w:p w:rsidR="00793655" w:rsidRPr="00F6059B" w:rsidRDefault="00793655" w:rsidP="00793655">
      <w:pPr>
        <w:pStyle w:val="a3"/>
        <w:ind w:left="567"/>
        <w:jc w:val="both"/>
        <w:rPr>
          <w:rFonts w:ascii="Times New Roman" w:hAnsi="Times New Roman" w:cs="Times New Roman"/>
          <w:sz w:val="24"/>
          <w:szCs w:val="24"/>
        </w:rPr>
      </w:pPr>
      <w:r w:rsidRPr="00F6059B">
        <w:rPr>
          <w:rFonts w:ascii="Times New Roman" w:hAnsi="Times New Roman" w:cs="Times New Roman"/>
          <w:sz w:val="24"/>
          <w:szCs w:val="24"/>
        </w:rPr>
        <w:t>Рішення приймається .</w:t>
      </w:r>
    </w:p>
    <w:p w:rsidR="00793655" w:rsidRDefault="00793655" w:rsidP="00793655">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 xml:space="preserve">815 </w:t>
      </w:r>
      <w:r w:rsidRPr="00BB7EBC">
        <w:rPr>
          <w:rFonts w:ascii="Times New Roman" w:hAnsi="Times New Roman" w:cs="Times New Roman"/>
          <w:b/>
          <w:color w:val="000000" w:themeColor="text1"/>
          <w:sz w:val="24"/>
          <w:szCs w:val="24"/>
        </w:rPr>
        <w:t>додається.</w:t>
      </w:r>
    </w:p>
    <w:p w:rsidR="00BF3A73" w:rsidRPr="007C207F" w:rsidRDefault="00BF3A73" w:rsidP="00BF3A73">
      <w:pPr>
        <w:pStyle w:val="a3"/>
        <w:jc w:val="both"/>
        <w:rPr>
          <w:rStyle w:val="a8"/>
          <w:rFonts w:ascii="Times New Roman" w:hAnsi="Times New Roman"/>
          <w:b w:val="0"/>
          <w:bCs w:val="0"/>
          <w:sz w:val="24"/>
          <w:szCs w:val="24"/>
        </w:rPr>
      </w:pPr>
      <w:r w:rsidRPr="00BB7EBC">
        <w:rPr>
          <w:rFonts w:ascii="Times New Roman" w:hAnsi="Times New Roman" w:cs="Times New Roman"/>
          <w:b/>
          <w:sz w:val="24"/>
          <w:szCs w:val="24"/>
        </w:rPr>
        <w:t xml:space="preserve">СЛУХАЛИ: </w:t>
      </w:r>
      <w:r w:rsidRPr="007C207F">
        <w:rPr>
          <w:rFonts w:ascii="Times New Roman" w:hAnsi="Times New Roman" w:cs="Times New Roman"/>
          <w:b/>
          <w:sz w:val="24"/>
          <w:szCs w:val="24"/>
        </w:rPr>
        <w:t xml:space="preserve">Про внесення змін до рішення селищної ради від 18 грудня 2024 року №4672 «Про бюджет Зачепилівської селищної територіальної громади на 2025 рік». </w:t>
      </w:r>
      <w:r w:rsidRPr="007C207F">
        <w:rPr>
          <w:rFonts w:ascii="Times New Roman" w:hAnsi="Times New Roman" w:cs="Times New Roman"/>
          <w:sz w:val="24"/>
          <w:szCs w:val="24"/>
        </w:rPr>
        <w:t xml:space="preserve"> </w:t>
      </w:r>
      <w:r w:rsidRPr="007C207F">
        <w:rPr>
          <w:rFonts w:ascii="Times New Roman" w:hAnsi="Times New Roman"/>
          <w:b/>
          <w:sz w:val="24"/>
          <w:szCs w:val="24"/>
        </w:rPr>
        <w:t xml:space="preserve">                                  </w:t>
      </w:r>
      <w:r w:rsidRPr="007C207F">
        <w:rPr>
          <w:rFonts w:ascii="Times New Roman" w:hAnsi="Times New Roman"/>
          <w:sz w:val="24"/>
          <w:szCs w:val="24"/>
        </w:rPr>
        <w:t xml:space="preserve">                                        </w:t>
      </w:r>
    </w:p>
    <w:p w:rsidR="00BF3A73" w:rsidRPr="007C207F" w:rsidRDefault="00BF3A73" w:rsidP="00BF3A73">
      <w:pPr>
        <w:pStyle w:val="a3"/>
        <w:jc w:val="both"/>
        <w:rPr>
          <w:rFonts w:ascii="Times New Roman" w:hAnsi="Times New Roman"/>
          <w:i/>
          <w:sz w:val="24"/>
          <w:szCs w:val="24"/>
        </w:rPr>
      </w:pPr>
      <w:r w:rsidRPr="007C207F">
        <w:rPr>
          <w:rFonts w:ascii="Times New Roman" w:hAnsi="Times New Roman"/>
          <w:i/>
          <w:sz w:val="24"/>
          <w:szCs w:val="24"/>
          <w:u w:val="single"/>
        </w:rPr>
        <w:t>Доповідає</w:t>
      </w:r>
      <w:r w:rsidRPr="007C207F">
        <w:rPr>
          <w:rFonts w:ascii="Times New Roman" w:hAnsi="Times New Roman"/>
          <w:sz w:val="24"/>
          <w:szCs w:val="24"/>
        </w:rPr>
        <w:t xml:space="preserve">: </w:t>
      </w:r>
      <w:proofErr w:type="spellStart"/>
      <w:r w:rsidRPr="007C207F">
        <w:rPr>
          <w:rFonts w:ascii="Times New Roman" w:hAnsi="Times New Roman"/>
          <w:i/>
          <w:sz w:val="24"/>
          <w:szCs w:val="24"/>
        </w:rPr>
        <w:t>Євойлов</w:t>
      </w:r>
      <w:proofErr w:type="spellEnd"/>
      <w:r w:rsidRPr="007C207F">
        <w:rPr>
          <w:rFonts w:ascii="Times New Roman" w:hAnsi="Times New Roman"/>
          <w:i/>
          <w:sz w:val="24"/>
          <w:szCs w:val="24"/>
        </w:rPr>
        <w:t xml:space="preserve"> Віталій </w:t>
      </w:r>
      <w:proofErr w:type="spellStart"/>
      <w:r w:rsidRPr="007C207F">
        <w:rPr>
          <w:rFonts w:ascii="Times New Roman" w:hAnsi="Times New Roman"/>
          <w:i/>
          <w:sz w:val="24"/>
          <w:szCs w:val="24"/>
        </w:rPr>
        <w:t>Володимирович-</w:t>
      </w:r>
      <w:proofErr w:type="spellEnd"/>
      <w:r w:rsidRPr="007C207F">
        <w:rPr>
          <w:rFonts w:ascii="Times New Roman" w:hAnsi="Times New Roman"/>
          <w:i/>
          <w:sz w:val="24"/>
          <w:szCs w:val="24"/>
        </w:rPr>
        <w:t xml:space="preserve"> начальник фінансового відділу.</w:t>
      </w:r>
      <w:r w:rsidRPr="007C207F">
        <w:rPr>
          <w:rFonts w:ascii="Times New Roman" w:hAnsi="Times New Roman"/>
          <w:sz w:val="24"/>
          <w:szCs w:val="24"/>
        </w:rPr>
        <w:t xml:space="preserve"> </w:t>
      </w:r>
    </w:p>
    <w:p w:rsidR="0000456E" w:rsidRPr="0000456E" w:rsidRDefault="00BF3A73" w:rsidP="0000456E">
      <w:pPr>
        <w:pStyle w:val="13"/>
        <w:jc w:val="both"/>
        <w:rPr>
          <w:rFonts w:ascii="Times New Roman" w:hAnsi="Times New Roman" w:cs="Times New Roman"/>
          <w:sz w:val="24"/>
          <w:szCs w:val="24"/>
        </w:rPr>
      </w:pPr>
      <w:r w:rsidRPr="0006219C">
        <w:rPr>
          <w:rFonts w:ascii="Times New Roman" w:hAnsi="Times New Roman" w:cs="Times New Roman"/>
          <w:sz w:val="24"/>
          <w:szCs w:val="24"/>
        </w:rPr>
        <w:t xml:space="preserve">Шановні депутати! Пропоную визначити на 2025 рік: </w:t>
      </w:r>
      <w:r w:rsidR="0000456E" w:rsidRPr="0000456E">
        <w:rPr>
          <w:rFonts w:ascii="Times New Roman" w:hAnsi="Times New Roman" w:cs="Times New Roman"/>
          <w:b/>
          <w:sz w:val="24"/>
          <w:szCs w:val="24"/>
        </w:rPr>
        <w:t>доходи</w:t>
      </w:r>
      <w:r w:rsidR="0000456E" w:rsidRPr="0000456E">
        <w:rPr>
          <w:rFonts w:ascii="Times New Roman" w:hAnsi="Times New Roman" w:cs="Times New Roman"/>
          <w:sz w:val="24"/>
          <w:szCs w:val="24"/>
        </w:rPr>
        <w:t xml:space="preserve"> бюджету Зачепилівської селищної територіальної громади в сумі 165 076 488 гривень, у тому числі доходи загального фонду 164 747 888 гривень та доходи спеціального фонду 328 600 гривень, згідно з додатком 1 до цього рішення;</w:t>
      </w:r>
      <w:r w:rsidR="0000456E" w:rsidRPr="0000456E">
        <w:rPr>
          <w:rFonts w:ascii="Times New Roman" w:hAnsi="Times New Roman" w:cs="Times New Roman"/>
          <w:b/>
          <w:bCs/>
          <w:sz w:val="24"/>
          <w:szCs w:val="24"/>
        </w:rPr>
        <w:t xml:space="preserve"> </w:t>
      </w:r>
      <w:r w:rsidR="0000456E" w:rsidRPr="0000456E">
        <w:rPr>
          <w:rFonts w:ascii="Times New Roman" w:hAnsi="Times New Roman" w:cs="Times New Roman"/>
          <w:bCs/>
          <w:sz w:val="24"/>
          <w:szCs w:val="24"/>
        </w:rPr>
        <w:t>видатки</w:t>
      </w:r>
      <w:r w:rsidR="0000456E" w:rsidRPr="0000456E">
        <w:rPr>
          <w:rFonts w:ascii="Times New Roman" w:hAnsi="Times New Roman" w:cs="Times New Roman"/>
          <w:sz w:val="24"/>
          <w:szCs w:val="24"/>
        </w:rPr>
        <w:t xml:space="preserve"> бюджету </w:t>
      </w:r>
      <w:r w:rsidR="0000456E" w:rsidRPr="0000456E">
        <w:rPr>
          <w:rFonts w:ascii="Times New Roman" w:hAnsi="Times New Roman" w:cs="Times New Roman"/>
          <w:bCs/>
          <w:iCs/>
          <w:sz w:val="24"/>
          <w:szCs w:val="24"/>
        </w:rPr>
        <w:t>Зачепилівської селищної територіальної громади</w:t>
      </w:r>
      <w:r w:rsidR="0000456E" w:rsidRPr="0000456E">
        <w:rPr>
          <w:rFonts w:ascii="Times New Roman" w:hAnsi="Times New Roman" w:cs="Times New Roman"/>
          <w:sz w:val="24"/>
          <w:szCs w:val="24"/>
        </w:rPr>
        <w:t xml:space="preserve"> в сумі 298 893 117 гривень, у тому числі </w:t>
      </w:r>
      <w:r w:rsidR="0000456E" w:rsidRPr="0000456E">
        <w:rPr>
          <w:rFonts w:ascii="Times New Roman" w:hAnsi="Times New Roman" w:cs="Times New Roman"/>
          <w:bCs/>
          <w:sz w:val="24"/>
          <w:szCs w:val="24"/>
        </w:rPr>
        <w:t xml:space="preserve">видатки загального фонду </w:t>
      </w:r>
      <w:r w:rsidR="0000456E" w:rsidRPr="0000456E">
        <w:rPr>
          <w:rFonts w:ascii="Times New Roman" w:hAnsi="Times New Roman" w:cs="Times New Roman"/>
          <w:sz w:val="24"/>
          <w:szCs w:val="24"/>
        </w:rPr>
        <w:t>176 762 150 гривень та видатки спеціального фонду 122 130 967 гривень, згідно з додатком 3 до цього рішення;</w:t>
      </w:r>
    </w:p>
    <w:p w:rsidR="00BF3A73" w:rsidRPr="0000456E" w:rsidRDefault="0000456E" w:rsidP="0000456E">
      <w:pPr>
        <w:pStyle w:val="13"/>
        <w:jc w:val="both"/>
        <w:rPr>
          <w:rFonts w:ascii="Times New Roman" w:hAnsi="Times New Roman" w:cs="Times New Roman"/>
          <w:bCs/>
          <w:color w:val="FF0000"/>
          <w:sz w:val="24"/>
          <w:szCs w:val="24"/>
        </w:rPr>
      </w:pPr>
      <w:r w:rsidRPr="0000456E">
        <w:rPr>
          <w:rFonts w:ascii="Times New Roman" w:hAnsi="Times New Roman" w:cs="Times New Roman"/>
          <w:sz w:val="24"/>
          <w:szCs w:val="24"/>
        </w:rPr>
        <w:t xml:space="preserve">- оборотний залишок бюджетних коштів бюджету </w:t>
      </w:r>
      <w:r w:rsidRPr="0000456E">
        <w:rPr>
          <w:rFonts w:ascii="Times New Roman" w:hAnsi="Times New Roman" w:cs="Times New Roman"/>
          <w:bCs/>
          <w:iCs/>
          <w:sz w:val="24"/>
          <w:szCs w:val="24"/>
        </w:rPr>
        <w:t>Зачепилівської селищної територіальної громади</w:t>
      </w:r>
      <w:r w:rsidRPr="0000456E">
        <w:rPr>
          <w:rFonts w:ascii="Times New Roman" w:hAnsi="Times New Roman" w:cs="Times New Roman"/>
          <w:sz w:val="24"/>
          <w:szCs w:val="24"/>
        </w:rPr>
        <w:t xml:space="preserve"> у розмірі 1 000 000 гривень, що становить 0,57 відсотків видатків загального фонду бюджету, визначених у цьому пункті;</w:t>
      </w:r>
      <w:r>
        <w:rPr>
          <w:rFonts w:ascii="Times New Roman" w:hAnsi="Times New Roman" w:cs="Times New Roman"/>
          <w:sz w:val="24"/>
          <w:szCs w:val="24"/>
        </w:rPr>
        <w:t xml:space="preserve"> </w:t>
      </w:r>
      <w:r w:rsidRPr="0000456E">
        <w:rPr>
          <w:rFonts w:ascii="Times New Roman" w:hAnsi="Times New Roman" w:cs="Times New Roman"/>
          <w:bCs/>
          <w:sz w:val="24"/>
          <w:szCs w:val="24"/>
        </w:rPr>
        <w:t xml:space="preserve">профіцит загального фонду бюджету </w:t>
      </w:r>
      <w:r w:rsidRPr="0000456E">
        <w:rPr>
          <w:rFonts w:ascii="Times New Roman" w:hAnsi="Times New Roman" w:cs="Times New Roman"/>
          <w:bCs/>
          <w:iCs/>
          <w:sz w:val="24"/>
          <w:szCs w:val="24"/>
        </w:rPr>
        <w:t>Зачепилівської селищної територіальної громади</w:t>
      </w:r>
      <w:r w:rsidRPr="0000456E">
        <w:rPr>
          <w:rFonts w:ascii="Times New Roman" w:hAnsi="Times New Roman" w:cs="Times New Roman"/>
          <w:bCs/>
          <w:sz w:val="24"/>
          <w:szCs w:val="24"/>
        </w:rPr>
        <w:t xml:space="preserve"> в сумі  121 802 367</w:t>
      </w:r>
      <w:r w:rsidRPr="0000456E">
        <w:rPr>
          <w:rFonts w:ascii="Times New Roman" w:hAnsi="Times New Roman" w:cs="Times New Roman"/>
          <w:b/>
          <w:bCs/>
          <w:sz w:val="24"/>
          <w:szCs w:val="24"/>
        </w:rPr>
        <w:t xml:space="preserve">  </w:t>
      </w:r>
      <w:r w:rsidRPr="0000456E">
        <w:rPr>
          <w:rFonts w:ascii="Times New Roman" w:hAnsi="Times New Roman" w:cs="Times New Roman"/>
          <w:bCs/>
          <w:sz w:val="24"/>
          <w:szCs w:val="24"/>
        </w:rPr>
        <w:t>гривень</w:t>
      </w:r>
      <w:r w:rsidRPr="0000456E">
        <w:rPr>
          <w:rFonts w:ascii="Times New Roman" w:hAnsi="Times New Roman" w:cs="Times New Roman"/>
          <w:sz w:val="24"/>
          <w:szCs w:val="24"/>
        </w:rPr>
        <w:t xml:space="preserve">, напрямком використання якого визначити передачу коштів із загального фонду до бюджету розвитку (спеціального фонду) </w:t>
      </w:r>
      <w:r w:rsidRPr="0000456E">
        <w:rPr>
          <w:rFonts w:ascii="Times New Roman" w:hAnsi="Times New Roman" w:cs="Times New Roman"/>
          <w:bCs/>
          <w:sz w:val="24"/>
          <w:szCs w:val="24"/>
        </w:rPr>
        <w:t>згідно з додатком  2 до цього рішення</w:t>
      </w:r>
      <w:r>
        <w:rPr>
          <w:rFonts w:ascii="Times New Roman" w:hAnsi="Times New Roman" w:cs="Times New Roman"/>
          <w:bCs/>
          <w:sz w:val="24"/>
          <w:szCs w:val="24"/>
        </w:rPr>
        <w:t>.</w:t>
      </w:r>
    </w:p>
    <w:p w:rsidR="00BF3A73" w:rsidRPr="00BB7EBC" w:rsidRDefault="00BF3A73" w:rsidP="00BF3A73">
      <w:pPr>
        <w:pStyle w:val="a3"/>
        <w:ind w:left="567"/>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00456E">
        <w:rPr>
          <w:rFonts w:ascii="Times New Roman" w:hAnsi="Times New Roman" w:cs="Times New Roman"/>
          <w:sz w:val="24"/>
          <w:szCs w:val="24"/>
        </w:rPr>
        <w:t>5</w:t>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BF3A73" w:rsidRPr="00BB7EBC" w:rsidRDefault="00BF3A73" w:rsidP="00BF3A7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BF3A73" w:rsidRDefault="00BF3A73" w:rsidP="00BF3A73">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sidR="00793655">
        <w:rPr>
          <w:rFonts w:ascii="Times New Roman" w:hAnsi="Times New Roman" w:cs="Times New Roman"/>
          <w:b/>
          <w:color w:val="000000" w:themeColor="text1"/>
          <w:sz w:val="24"/>
          <w:szCs w:val="24"/>
        </w:rPr>
        <w:t>816</w:t>
      </w:r>
      <w:r w:rsidR="0006219C">
        <w:rPr>
          <w:rFonts w:ascii="Times New Roman" w:hAnsi="Times New Roman" w:cs="Times New Roman"/>
          <w:b/>
          <w:color w:val="000000" w:themeColor="text1"/>
          <w:sz w:val="24"/>
          <w:szCs w:val="24"/>
        </w:rPr>
        <w:t xml:space="preserve"> </w:t>
      </w:r>
      <w:r w:rsidRPr="00BB7EBC">
        <w:rPr>
          <w:rFonts w:ascii="Times New Roman" w:hAnsi="Times New Roman" w:cs="Times New Roman"/>
          <w:b/>
          <w:color w:val="000000" w:themeColor="text1"/>
          <w:sz w:val="24"/>
          <w:szCs w:val="24"/>
        </w:rPr>
        <w:t>додається.</w:t>
      </w:r>
    </w:p>
    <w:p w:rsidR="00A20774" w:rsidRPr="00A20774" w:rsidRDefault="00A20774" w:rsidP="00A20774">
      <w:pPr>
        <w:pStyle w:val="a3"/>
        <w:jc w:val="both"/>
        <w:rPr>
          <w:rStyle w:val="a8"/>
          <w:rFonts w:ascii="Times New Roman" w:hAnsi="Times New Roman"/>
          <w:sz w:val="24"/>
          <w:szCs w:val="24"/>
        </w:rPr>
      </w:pPr>
      <w:r w:rsidRPr="007A460E">
        <w:rPr>
          <w:rFonts w:ascii="Times New Roman" w:hAnsi="Times New Roman" w:cs="Times New Roman"/>
          <w:b/>
          <w:color w:val="000000" w:themeColor="text1"/>
          <w:sz w:val="24"/>
          <w:szCs w:val="24"/>
        </w:rPr>
        <w:t>СЛУХАЛИ:</w:t>
      </w:r>
      <w:r w:rsidRPr="007A460E">
        <w:rPr>
          <w:rStyle w:val="a8"/>
          <w:rFonts w:ascii="Times New Roman" w:eastAsia="Times New Roman" w:hAnsi="Times New Roman"/>
          <w:b w:val="0"/>
          <w:sz w:val="24"/>
          <w:szCs w:val="24"/>
        </w:rPr>
        <w:t xml:space="preserve"> </w:t>
      </w:r>
      <w:r w:rsidR="00793655" w:rsidRPr="00793655">
        <w:rPr>
          <w:rFonts w:ascii="Times New Roman" w:hAnsi="Times New Roman" w:cs="Times New Roman"/>
          <w:b/>
          <w:sz w:val="24"/>
          <w:szCs w:val="24"/>
        </w:rPr>
        <w:t xml:space="preserve">Про надання дозволу на затвердження технічної документації із землеустрою щодо поділу земельної ділянки комунальної власності, щодо поділу земельної ділянки комунальної власності, що знаходиться за адресою: вул. Будівельна,9, с. </w:t>
      </w:r>
      <w:proofErr w:type="spellStart"/>
      <w:r w:rsidR="00793655" w:rsidRPr="00793655">
        <w:rPr>
          <w:rFonts w:ascii="Times New Roman" w:hAnsi="Times New Roman" w:cs="Times New Roman"/>
          <w:b/>
          <w:sz w:val="24"/>
          <w:szCs w:val="24"/>
        </w:rPr>
        <w:t>Кочетівка</w:t>
      </w:r>
      <w:proofErr w:type="spellEnd"/>
      <w:r w:rsidR="00793655" w:rsidRPr="00793655">
        <w:rPr>
          <w:rFonts w:ascii="Times New Roman" w:hAnsi="Times New Roman" w:cs="Times New Roman"/>
          <w:b/>
          <w:sz w:val="24"/>
          <w:szCs w:val="24"/>
        </w:rPr>
        <w:t xml:space="preserve"> на території Зачепилівської селищної ради </w:t>
      </w:r>
      <w:proofErr w:type="spellStart"/>
      <w:r w:rsidR="00793655" w:rsidRPr="00793655">
        <w:rPr>
          <w:rFonts w:ascii="Times New Roman" w:hAnsi="Times New Roman" w:cs="Times New Roman"/>
          <w:b/>
          <w:sz w:val="24"/>
          <w:szCs w:val="24"/>
        </w:rPr>
        <w:t>Берестинського</w:t>
      </w:r>
      <w:proofErr w:type="spellEnd"/>
      <w:r w:rsidR="00793655" w:rsidRPr="00793655">
        <w:rPr>
          <w:rFonts w:ascii="Times New Roman" w:hAnsi="Times New Roman" w:cs="Times New Roman"/>
          <w:b/>
          <w:sz w:val="24"/>
          <w:szCs w:val="24"/>
        </w:rPr>
        <w:t xml:space="preserve"> району Харківської області (кадастровий номер 6322281500:04:000:0051).</w:t>
      </w:r>
      <w:r w:rsidR="00793655">
        <w:rPr>
          <w:rFonts w:ascii="Times New Roman" w:hAnsi="Times New Roman" w:cs="Times New Roman"/>
          <w:sz w:val="28"/>
          <w:szCs w:val="28"/>
        </w:rPr>
        <w:t xml:space="preserve">                                                         </w:t>
      </w:r>
    </w:p>
    <w:p w:rsidR="00A20774" w:rsidRPr="00A20774" w:rsidRDefault="00A20774" w:rsidP="00A20774">
      <w:pPr>
        <w:pStyle w:val="a3"/>
        <w:jc w:val="both"/>
        <w:rPr>
          <w:rFonts w:ascii="Times New Roman" w:hAnsi="Times New Roman" w:cs="Times New Roman"/>
          <w:i/>
          <w:color w:val="FF0000"/>
          <w:sz w:val="24"/>
          <w:szCs w:val="24"/>
        </w:rPr>
      </w:pPr>
      <w:r w:rsidRPr="00A20774">
        <w:rPr>
          <w:rFonts w:ascii="Times New Roman" w:hAnsi="Times New Roman" w:cs="Times New Roman"/>
          <w:i/>
          <w:sz w:val="24"/>
          <w:szCs w:val="24"/>
          <w:u w:val="single"/>
        </w:rPr>
        <w:t>Доповідає</w:t>
      </w:r>
      <w:r w:rsidRPr="00A20774">
        <w:rPr>
          <w:rFonts w:ascii="Times New Roman" w:hAnsi="Times New Roman" w:cs="Times New Roman"/>
          <w:sz w:val="24"/>
          <w:szCs w:val="24"/>
        </w:rPr>
        <w:t>:</w:t>
      </w:r>
      <w:r w:rsidRPr="00A20774">
        <w:rPr>
          <w:rFonts w:ascii="Times New Roman" w:hAnsi="Times New Roman" w:cs="Times New Roman"/>
          <w:i/>
          <w:sz w:val="24"/>
          <w:szCs w:val="24"/>
        </w:rPr>
        <w:t xml:space="preserve">  </w:t>
      </w:r>
      <w:proofErr w:type="spellStart"/>
      <w:r w:rsidRPr="00A20774">
        <w:rPr>
          <w:rFonts w:ascii="Times New Roman" w:hAnsi="Times New Roman" w:cs="Times New Roman"/>
          <w:i/>
          <w:color w:val="000000" w:themeColor="text1"/>
          <w:sz w:val="24"/>
          <w:szCs w:val="24"/>
        </w:rPr>
        <w:t>С</w:t>
      </w:r>
      <w:r w:rsidR="004331C7">
        <w:rPr>
          <w:rFonts w:ascii="Times New Roman" w:hAnsi="Times New Roman" w:cs="Times New Roman"/>
          <w:i/>
          <w:color w:val="000000" w:themeColor="text1"/>
          <w:sz w:val="24"/>
          <w:szCs w:val="24"/>
        </w:rPr>
        <w:t>тойчан</w:t>
      </w:r>
      <w:proofErr w:type="spellEnd"/>
      <w:r w:rsidR="004331C7">
        <w:rPr>
          <w:rFonts w:ascii="Times New Roman" w:hAnsi="Times New Roman" w:cs="Times New Roman"/>
          <w:i/>
          <w:color w:val="000000" w:themeColor="text1"/>
          <w:sz w:val="24"/>
          <w:szCs w:val="24"/>
        </w:rPr>
        <w:t xml:space="preserve"> Сергій Володимирович</w:t>
      </w:r>
      <w:r w:rsidRPr="00A20774">
        <w:rPr>
          <w:rFonts w:ascii="Times New Roman" w:hAnsi="Times New Roman" w:cs="Times New Roman"/>
          <w:i/>
          <w:color w:val="000000" w:themeColor="text1"/>
          <w:sz w:val="24"/>
          <w:szCs w:val="24"/>
        </w:rPr>
        <w:t xml:space="preserve">, начальних відділу </w:t>
      </w:r>
      <w:r w:rsidR="004331C7">
        <w:rPr>
          <w:rFonts w:ascii="Times New Roman" w:hAnsi="Times New Roman" w:cs="Times New Roman"/>
          <w:i/>
          <w:color w:val="000000" w:themeColor="text1"/>
          <w:sz w:val="24"/>
          <w:szCs w:val="24"/>
        </w:rPr>
        <w:t>земельних відносин</w:t>
      </w:r>
    </w:p>
    <w:p w:rsidR="00793655" w:rsidRPr="00B9739D" w:rsidRDefault="00A20774" w:rsidP="00793655">
      <w:pPr>
        <w:spacing w:after="0" w:line="240" w:lineRule="auto"/>
        <w:jc w:val="both"/>
        <w:rPr>
          <w:rFonts w:ascii="Times New Roman" w:hAnsi="Times New Roman"/>
          <w:sz w:val="24"/>
          <w:szCs w:val="24"/>
        </w:rPr>
      </w:pPr>
      <w:r w:rsidRPr="001E0CA0">
        <w:rPr>
          <w:rFonts w:ascii="Times New Roman" w:eastAsia="Calibri" w:hAnsi="Times New Roman"/>
          <w:sz w:val="24"/>
          <w:szCs w:val="24"/>
        </w:rPr>
        <w:t>Шановні депутати!</w:t>
      </w:r>
      <w:r>
        <w:rPr>
          <w:rFonts w:ascii="Times New Roman" w:eastAsia="Calibri" w:hAnsi="Times New Roman"/>
          <w:sz w:val="24"/>
          <w:szCs w:val="24"/>
        </w:rPr>
        <w:t xml:space="preserve"> </w:t>
      </w:r>
      <w:r w:rsidR="004331C7">
        <w:rPr>
          <w:rFonts w:ascii="Times New Roman" w:eastAsia="Calibri" w:hAnsi="Times New Roman"/>
          <w:sz w:val="24"/>
          <w:szCs w:val="24"/>
        </w:rPr>
        <w:t>Пропоную з</w:t>
      </w:r>
      <w:r w:rsidR="004331C7">
        <w:rPr>
          <w:rFonts w:ascii="Times New Roman" w:hAnsi="Times New Roman" w:cs="Times New Roman"/>
          <w:sz w:val="24"/>
          <w:szCs w:val="24"/>
        </w:rPr>
        <w:t>атвердити</w:t>
      </w:r>
      <w:r w:rsidR="00793655">
        <w:rPr>
          <w:rFonts w:ascii="Times New Roman" w:hAnsi="Times New Roman" w:cs="Times New Roman"/>
          <w:sz w:val="24"/>
          <w:szCs w:val="24"/>
        </w:rPr>
        <w:t xml:space="preserve"> </w:t>
      </w:r>
      <w:r w:rsidR="00793655" w:rsidRPr="00B9739D">
        <w:rPr>
          <w:rFonts w:ascii="Times New Roman" w:hAnsi="Times New Roman"/>
          <w:sz w:val="24"/>
          <w:szCs w:val="24"/>
        </w:rPr>
        <w:t>технічну документацію із землеустрою щодо поділу  земельн</w:t>
      </w:r>
      <w:r w:rsidR="00793655">
        <w:rPr>
          <w:rFonts w:ascii="Times New Roman" w:hAnsi="Times New Roman"/>
          <w:sz w:val="24"/>
          <w:szCs w:val="24"/>
        </w:rPr>
        <w:t>ої</w:t>
      </w:r>
      <w:r w:rsidR="00793655" w:rsidRPr="00B9739D">
        <w:rPr>
          <w:rFonts w:ascii="Times New Roman" w:hAnsi="Times New Roman"/>
          <w:sz w:val="24"/>
          <w:szCs w:val="24"/>
        </w:rPr>
        <w:t xml:space="preserve"> ділян</w:t>
      </w:r>
      <w:r w:rsidR="00793655">
        <w:rPr>
          <w:rFonts w:ascii="Times New Roman" w:hAnsi="Times New Roman"/>
          <w:sz w:val="24"/>
          <w:szCs w:val="24"/>
        </w:rPr>
        <w:t>ки</w:t>
      </w:r>
      <w:r w:rsidR="00793655" w:rsidRPr="00B9739D">
        <w:rPr>
          <w:rFonts w:ascii="Times New Roman" w:hAnsi="Times New Roman"/>
          <w:sz w:val="24"/>
          <w:szCs w:val="24"/>
        </w:rPr>
        <w:t xml:space="preserve"> </w:t>
      </w:r>
      <w:r w:rsidR="00793655" w:rsidRPr="00CE45B8">
        <w:rPr>
          <w:rFonts w:ascii="Times New Roman" w:hAnsi="Times New Roman"/>
          <w:sz w:val="24"/>
          <w:szCs w:val="24"/>
        </w:rPr>
        <w:t>комунальної власності</w:t>
      </w:r>
      <w:r w:rsidR="00793655">
        <w:rPr>
          <w:rFonts w:ascii="Times New Roman" w:hAnsi="Times New Roman"/>
          <w:sz w:val="24"/>
          <w:szCs w:val="24"/>
        </w:rPr>
        <w:t xml:space="preserve"> </w:t>
      </w:r>
      <w:r w:rsidR="00793655" w:rsidRPr="00793655">
        <w:rPr>
          <w:rFonts w:ascii="Times New Roman" w:hAnsi="Times New Roman" w:cs="Times New Roman"/>
          <w:sz w:val="24"/>
          <w:szCs w:val="24"/>
        </w:rPr>
        <w:t>з кадастровим номером: 6322281500:04:000:0051</w:t>
      </w:r>
      <w:r w:rsidR="00793655">
        <w:rPr>
          <w:rFonts w:ascii="Times New Roman" w:hAnsi="Times New Roman"/>
          <w:sz w:val="24"/>
          <w:szCs w:val="24"/>
        </w:rPr>
        <w:t xml:space="preserve">, що знаходиться за адресою: вул. Будівельна, 9, с. </w:t>
      </w:r>
      <w:proofErr w:type="spellStart"/>
      <w:r w:rsidR="00793655">
        <w:rPr>
          <w:rFonts w:ascii="Times New Roman" w:hAnsi="Times New Roman"/>
          <w:sz w:val="24"/>
          <w:szCs w:val="24"/>
        </w:rPr>
        <w:t>Кочетівка</w:t>
      </w:r>
      <w:proofErr w:type="spellEnd"/>
      <w:r w:rsidR="00793655" w:rsidRPr="00B9739D">
        <w:rPr>
          <w:rFonts w:ascii="Times New Roman" w:hAnsi="Times New Roman"/>
          <w:sz w:val="24"/>
          <w:szCs w:val="24"/>
        </w:rPr>
        <w:t xml:space="preserve"> </w:t>
      </w:r>
      <w:proofErr w:type="spellStart"/>
      <w:r w:rsidR="00793655">
        <w:rPr>
          <w:rFonts w:ascii="Times New Roman" w:hAnsi="Times New Roman"/>
          <w:sz w:val="24"/>
          <w:szCs w:val="24"/>
        </w:rPr>
        <w:t>Берестин</w:t>
      </w:r>
      <w:r w:rsidR="00793655" w:rsidRPr="00B9739D">
        <w:rPr>
          <w:rFonts w:ascii="Times New Roman" w:hAnsi="Times New Roman"/>
          <w:sz w:val="24"/>
          <w:szCs w:val="24"/>
        </w:rPr>
        <w:t>ського</w:t>
      </w:r>
      <w:proofErr w:type="spellEnd"/>
      <w:r w:rsidR="00793655" w:rsidRPr="00B9739D">
        <w:rPr>
          <w:rFonts w:ascii="Times New Roman" w:hAnsi="Times New Roman"/>
          <w:sz w:val="24"/>
          <w:szCs w:val="24"/>
        </w:rPr>
        <w:t xml:space="preserve"> району Харківської області</w:t>
      </w:r>
      <w:r w:rsidR="00793655">
        <w:rPr>
          <w:rFonts w:ascii="Times New Roman" w:hAnsi="Times New Roman"/>
          <w:sz w:val="24"/>
          <w:szCs w:val="24"/>
        </w:rPr>
        <w:t>, яка ділиться на частини, виділені в окремі ділянки:</w:t>
      </w:r>
      <w:proofErr w:type="spellStart"/>
      <w:r w:rsidR="00793655">
        <w:rPr>
          <w:rFonts w:ascii="Times New Roman" w:hAnsi="Times New Roman"/>
          <w:sz w:val="24"/>
          <w:szCs w:val="24"/>
        </w:rPr>
        <w:t>-</w:t>
      </w:r>
      <w:r w:rsidR="00793655" w:rsidRPr="00B9739D">
        <w:rPr>
          <w:rFonts w:ascii="Times New Roman" w:hAnsi="Times New Roman"/>
          <w:sz w:val="24"/>
          <w:szCs w:val="24"/>
        </w:rPr>
        <w:t>земельн</w:t>
      </w:r>
      <w:r w:rsidR="00793655">
        <w:rPr>
          <w:rFonts w:ascii="Times New Roman" w:hAnsi="Times New Roman"/>
          <w:sz w:val="24"/>
          <w:szCs w:val="24"/>
        </w:rPr>
        <w:t>а</w:t>
      </w:r>
      <w:proofErr w:type="spellEnd"/>
      <w:r w:rsidR="00793655" w:rsidRPr="00B9739D">
        <w:rPr>
          <w:rFonts w:ascii="Times New Roman" w:hAnsi="Times New Roman"/>
          <w:sz w:val="24"/>
          <w:szCs w:val="24"/>
        </w:rPr>
        <w:t xml:space="preserve"> ділянк</w:t>
      </w:r>
      <w:r w:rsidR="00793655">
        <w:rPr>
          <w:rFonts w:ascii="Times New Roman" w:hAnsi="Times New Roman"/>
          <w:sz w:val="24"/>
          <w:szCs w:val="24"/>
        </w:rPr>
        <w:t>а</w:t>
      </w:r>
      <w:r w:rsidR="00793655" w:rsidRPr="00B9739D">
        <w:rPr>
          <w:rFonts w:ascii="Times New Roman" w:hAnsi="Times New Roman"/>
          <w:sz w:val="24"/>
          <w:szCs w:val="24"/>
        </w:rPr>
        <w:t xml:space="preserve"> площею </w:t>
      </w:r>
      <w:r w:rsidR="00793655">
        <w:rPr>
          <w:rFonts w:ascii="Times New Roman" w:hAnsi="Times New Roman"/>
          <w:sz w:val="24"/>
          <w:szCs w:val="24"/>
        </w:rPr>
        <w:t xml:space="preserve">0,0494 </w:t>
      </w:r>
      <w:r w:rsidR="00793655" w:rsidRPr="00B9739D">
        <w:rPr>
          <w:rFonts w:ascii="Times New Roman" w:hAnsi="Times New Roman"/>
          <w:sz w:val="24"/>
          <w:szCs w:val="24"/>
        </w:rPr>
        <w:t>га, кадастровий номер 63222</w:t>
      </w:r>
      <w:r w:rsidR="00793655">
        <w:rPr>
          <w:rFonts w:ascii="Times New Roman" w:hAnsi="Times New Roman"/>
          <w:sz w:val="24"/>
          <w:szCs w:val="24"/>
        </w:rPr>
        <w:t>81500</w:t>
      </w:r>
      <w:r w:rsidR="00793655" w:rsidRPr="00B9739D">
        <w:rPr>
          <w:rFonts w:ascii="Times New Roman" w:hAnsi="Times New Roman"/>
          <w:sz w:val="24"/>
          <w:szCs w:val="24"/>
        </w:rPr>
        <w:t>:0</w:t>
      </w:r>
      <w:r w:rsidR="00793655">
        <w:rPr>
          <w:rFonts w:ascii="Times New Roman" w:hAnsi="Times New Roman"/>
          <w:sz w:val="24"/>
          <w:szCs w:val="24"/>
        </w:rPr>
        <w:t>4</w:t>
      </w:r>
      <w:r w:rsidR="00793655" w:rsidRPr="00B9739D">
        <w:rPr>
          <w:rFonts w:ascii="Times New Roman" w:hAnsi="Times New Roman"/>
          <w:sz w:val="24"/>
          <w:szCs w:val="24"/>
        </w:rPr>
        <w:t>:00</w:t>
      </w:r>
      <w:r w:rsidR="00793655">
        <w:rPr>
          <w:rFonts w:ascii="Times New Roman" w:hAnsi="Times New Roman"/>
          <w:sz w:val="24"/>
          <w:szCs w:val="24"/>
        </w:rPr>
        <w:t>0</w:t>
      </w:r>
      <w:r w:rsidR="00793655" w:rsidRPr="00B9739D">
        <w:rPr>
          <w:rFonts w:ascii="Times New Roman" w:hAnsi="Times New Roman"/>
          <w:sz w:val="24"/>
          <w:szCs w:val="24"/>
        </w:rPr>
        <w:t>:0</w:t>
      </w:r>
      <w:r w:rsidR="00793655">
        <w:rPr>
          <w:rFonts w:ascii="Times New Roman" w:hAnsi="Times New Roman"/>
          <w:sz w:val="24"/>
          <w:szCs w:val="24"/>
        </w:rPr>
        <w:t>052</w:t>
      </w:r>
      <w:r w:rsidR="00793655" w:rsidRPr="00B9739D">
        <w:rPr>
          <w:rFonts w:ascii="Times New Roman" w:hAnsi="Times New Roman"/>
          <w:sz w:val="24"/>
          <w:szCs w:val="24"/>
        </w:rPr>
        <w:t xml:space="preserve"> </w:t>
      </w:r>
      <w:r w:rsidR="00793655" w:rsidRPr="00E130A1">
        <w:rPr>
          <w:rFonts w:ascii="Times New Roman" w:hAnsi="Times New Roman"/>
          <w:sz w:val="24"/>
          <w:szCs w:val="24"/>
        </w:rPr>
        <w:t xml:space="preserve"> </w:t>
      </w:r>
      <w:r w:rsidR="00793655">
        <w:rPr>
          <w:rFonts w:ascii="Times New Roman" w:hAnsi="Times New Roman"/>
          <w:sz w:val="24"/>
          <w:szCs w:val="24"/>
        </w:rPr>
        <w:t>–</w:t>
      </w:r>
      <w:r w:rsidR="00793655" w:rsidRPr="00B9739D">
        <w:rPr>
          <w:rFonts w:ascii="Times New Roman" w:hAnsi="Times New Roman"/>
          <w:sz w:val="24"/>
          <w:szCs w:val="24"/>
        </w:rPr>
        <w:t xml:space="preserve"> </w:t>
      </w:r>
      <w:r w:rsidR="00793655">
        <w:rPr>
          <w:rFonts w:ascii="Times New Roman" w:hAnsi="Times New Roman"/>
          <w:sz w:val="24"/>
          <w:szCs w:val="24"/>
        </w:rPr>
        <w:t>землі промисловості, транспорту, електронних комунікацій, енергетики, оборони та іншого призначення</w:t>
      </w:r>
      <w:r w:rsidR="00793655" w:rsidRPr="00B9739D">
        <w:rPr>
          <w:rFonts w:ascii="Times New Roman" w:hAnsi="Times New Roman"/>
          <w:sz w:val="24"/>
          <w:szCs w:val="24"/>
        </w:rPr>
        <w:t>,</w:t>
      </w:r>
      <w:r w:rsidR="00793655">
        <w:rPr>
          <w:rFonts w:ascii="Times New Roman" w:hAnsi="Times New Roman"/>
          <w:sz w:val="24"/>
          <w:szCs w:val="24"/>
        </w:rPr>
        <w:t xml:space="preserve"> площею – 1,4000</w:t>
      </w:r>
      <w:r w:rsidR="00793655" w:rsidRPr="00B9739D">
        <w:rPr>
          <w:rFonts w:ascii="Times New Roman" w:hAnsi="Times New Roman"/>
          <w:sz w:val="24"/>
          <w:szCs w:val="24"/>
        </w:rPr>
        <w:t xml:space="preserve"> </w:t>
      </w:r>
      <w:r w:rsidR="00793655">
        <w:rPr>
          <w:rFonts w:ascii="Times New Roman" w:hAnsi="Times New Roman"/>
          <w:sz w:val="24"/>
          <w:szCs w:val="24"/>
        </w:rPr>
        <w:t>га кадастровий номер 6322281500:04:000:0053, площею – 5,3664</w:t>
      </w:r>
      <w:r w:rsidR="00793655" w:rsidRPr="00B9739D">
        <w:rPr>
          <w:rFonts w:ascii="Times New Roman" w:hAnsi="Times New Roman"/>
          <w:sz w:val="24"/>
          <w:szCs w:val="24"/>
        </w:rPr>
        <w:t xml:space="preserve"> </w:t>
      </w:r>
      <w:r w:rsidR="00793655">
        <w:rPr>
          <w:rFonts w:ascii="Times New Roman" w:hAnsi="Times New Roman"/>
          <w:sz w:val="24"/>
          <w:szCs w:val="24"/>
        </w:rPr>
        <w:t>га кадастровий номер 6322281500:04:000:0054, площею – 0,0367</w:t>
      </w:r>
      <w:r w:rsidR="00793655" w:rsidRPr="00B9739D">
        <w:rPr>
          <w:rFonts w:ascii="Times New Roman" w:hAnsi="Times New Roman"/>
          <w:sz w:val="24"/>
          <w:szCs w:val="24"/>
        </w:rPr>
        <w:t xml:space="preserve"> </w:t>
      </w:r>
      <w:r w:rsidR="00793655">
        <w:rPr>
          <w:rFonts w:ascii="Times New Roman" w:hAnsi="Times New Roman"/>
          <w:sz w:val="24"/>
          <w:szCs w:val="24"/>
        </w:rPr>
        <w:t>га кадастровий номер 6322281500:04:000:0055,</w:t>
      </w:r>
      <w:r w:rsidR="00793655" w:rsidRPr="00B9739D">
        <w:rPr>
          <w:rFonts w:ascii="Times New Roman" w:hAnsi="Times New Roman"/>
          <w:sz w:val="24"/>
          <w:szCs w:val="24"/>
        </w:rPr>
        <w:t xml:space="preserve"> </w:t>
      </w:r>
      <w:r w:rsidR="00793655">
        <w:rPr>
          <w:rFonts w:ascii="Times New Roman" w:hAnsi="Times New Roman"/>
          <w:sz w:val="24"/>
          <w:szCs w:val="24"/>
        </w:rPr>
        <w:t>я</w:t>
      </w:r>
      <w:r w:rsidR="00793655" w:rsidRPr="00B9739D">
        <w:rPr>
          <w:rFonts w:ascii="Times New Roman" w:hAnsi="Times New Roman"/>
          <w:sz w:val="24"/>
          <w:szCs w:val="24"/>
        </w:rPr>
        <w:t>к</w:t>
      </w:r>
      <w:r w:rsidR="00793655">
        <w:rPr>
          <w:rFonts w:ascii="Times New Roman" w:hAnsi="Times New Roman"/>
          <w:sz w:val="24"/>
          <w:szCs w:val="24"/>
        </w:rPr>
        <w:t>і</w:t>
      </w:r>
      <w:r w:rsidR="00793655" w:rsidRPr="00B9739D">
        <w:rPr>
          <w:rFonts w:ascii="Times New Roman" w:hAnsi="Times New Roman"/>
          <w:sz w:val="24"/>
          <w:szCs w:val="24"/>
        </w:rPr>
        <w:t xml:space="preserve"> розташован</w:t>
      </w:r>
      <w:r w:rsidR="00793655">
        <w:rPr>
          <w:rFonts w:ascii="Times New Roman" w:hAnsi="Times New Roman"/>
          <w:sz w:val="24"/>
          <w:szCs w:val="24"/>
        </w:rPr>
        <w:t>і за адресою:</w:t>
      </w:r>
      <w:r w:rsidR="00793655" w:rsidRPr="00B9739D">
        <w:rPr>
          <w:rFonts w:ascii="Times New Roman" w:hAnsi="Times New Roman"/>
          <w:sz w:val="24"/>
          <w:szCs w:val="24"/>
        </w:rPr>
        <w:t xml:space="preserve"> </w:t>
      </w:r>
      <w:r w:rsidR="00793655">
        <w:rPr>
          <w:rFonts w:ascii="Times New Roman" w:hAnsi="Times New Roman"/>
          <w:sz w:val="24"/>
          <w:szCs w:val="24"/>
        </w:rPr>
        <w:t xml:space="preserve">вул. Будівельна, 9, с. </w:t>
      </w:r>
      <w:proofErr w:type="spellStart"/>
      <w:r w:rsidR="00793655">
        <w:rPr>
          <w:rFonts w:ascii="Times New Roman" w:hAnsi="Times New Roman"/>
          <w:sz w:val="24"/>
          <w:szCs w:val="24"/>
        </w:rPr>
        <w:t>Кочетівка</w:t>
      </w:r>
      <w:proofErr w:type="spellEnd"/>
      <w:r w:rsidR="00793655" w:rsidRPr="00B9739D">
        <w:rPr>
          <w:rFonts w:ascii="Times New Roman" w:hAnsi="Times New Roman"/>
          <w:sz w:val="24"/>
          <w:szCs w:val="24"/>
        </w:rPr>
        <w:t xml:space="preserve"> </w:t>
      </w:r>
      <w:proofErr w:type="spellStart"/>
      <w:r w:rsidR="00793655">
        <w:rPr>
          <w:rFonts w:ascii="Times New Roman" w:hAnsi="Times New Roman"/>
          <w:sz w:val="24"/>
          <w:szCs w:val="24"/>
        </w:rPr>
        <w:t>Берестин</w:t>
      </w:r>
      <w:r w:rsidR="00793655" w:rsidRPr="00B9739D">
        <w:rPr>
          <w:rFonts w:ascii="Times New Roman" w:hAnsi="Times New Roman"/>
          <w:sz w:val="24"/>
          <w:szCs w:val="24"/>
        </w:rPr>
        <w:t>ського</w:t>
      </w:r>
      <w:proofErr w:type="spellEnd"/>
      <w:r w:rsidR="00793655" w:rsidRPr="00B9739D">
        <w:rPr>
          <w:rFonts w:ascii="Times New Roman" w:hAnsi="Times New Roman"/>
          <w:sz w:val="24"/>
          <w:szCs w:val="24"/>
        </w:rPr>
        <w:t xml:space="preserve"> району Харківської області.</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sidR="00793655">
        <w:rPr>
          <w:rFonts w:ascii="Times New Roman" w:hAnsi="Times New Roman" w:cs="Times New Roman"/>
          <w:sz w:val="24"/>
          <w:szCs w:val="24"/>
        </w:rPr>
        <w:t>5</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A20774" w:rsidRPr="00BB7EBC" w:rsidRDefault="00A20774" w:rsidP="00A20774">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A20774" w:rsidRDefault="00A20774" w:rsidP="00A20774">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lastRenderedPageBreak/>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sidR="00793655">
        <w:rPr>
          <w:rFonts w:ascii="Times New Roman" w:hAnsi="Times New Roman" w:cs="Times New Roman"/>
          <w:b/>
          <w:color w:val="000000" w:themeColor="text1"/>
          <w:sz w:val="24"/>
          <w:szCs w:val="24"/>
        </w:rPr>
        <w:t>817</w:t>
      </w:r>
      <w:r w:rsidRPr="00BB7EBC">
        <w:rPr>
          <w:rFonts w:ascii="Times New Roman" w:hAnsi="Times New Roman" w:cs="Times New Roman"/>
          <w:b/>
          <w:color w:val="000000" w:themeColor="text1"/>
          <w:sz w:val="24"/>
          <w:szCs w:val="24"/>
        </w:rPr>
        <w:t>додається.</w:t>
      </w:r>
    </w:p>
    <w:p w:rsidR="003A1D5B" w:rsidRPr="00A20774" w:rsidRDefault="003A1D5B" w:rsidP="003A1D5B">
      <w:pPr>
        <w:pStyle w:val="a3"/>
        <w:jc w:val="both"/>
        <w:rPr>
          <w:rStyle w:val="a8"/>
          <w:rFonts w:ascii="Times New Roman" w:hAnsi="Times New Roman"/>
          <w:sz w:val="24"/>
          <w:szCs w:val="24"/>
        </w:rPr>
      </w:pPr>
      <w:r w:rsidRPr="007A460E">
        <w:rPr>
          <w:rFonts w:ascii="Times New Roman" w:hAnsi="Times New Roman" w:cs="Times New Roman"/>
          <w:b/>
          <w:color w:val="000000" w:themeColor="text1"/>
          <w:sz w:val="24"/>
          <w:szCs w:val="24"/>
        </w:rPr>
        <w:t>СЛУХАЛИ:</w:t>
      </w:r>
      <w:r w:rsidRPr="003A1D5B">
        <w:rPr>
          <w:rFonts w:ascii="Times New Roman" w:hAnsi="Times New Roman" w:cs="Times New Roman"/>
          <w:sz w:val="28"/>
          <w:szCs w:val="28"/>
        </w:rPr>
        <w:t xml:space="preserve"> </w:t>
      </w:r>
      <w:r w:rsidRPr="003A1D5B">
        <w:rPr>
          <w:rFonts w:ascii="Times New Roman" w:hAnsi="Times New Roman" w:cs="Times New Roman"/>
          <w:b/>
          <w:sz w:val="24"/>
          <w:szCs w:val="24"/>
        </w:rPr>
        <w:t xml:space="preserve">Про надання дозволу на поділ земельної ділянки комунальної власності площею 1,50 га, що знаходиться за адресою: </w:t>
      </w:r>
      <w:proofErr w:type="spellStart"/>
      <w:r w:rsidRPr="003A1D5B">
        <w:rPr>
          <w:rFonts w:ascii="Times New Roman" w:hAnsi="Times New Roman" w:cs="Times New Roman"/>
          <w:b/>
          <w:sz w:val="24"/>
          <w:szCs w:val="24"/>
        </w:rPr>
        <w:t>вул.Центральна</w:t>
      </w:r>
      <w:proofErr w:type="spellEnd"/>
      <w:r w:rsidRPr="003A1D5B">
        <w:rPr>
          <w:rFonts w:ascii="Times New Roman" w:hAnsi="Times New Roman" w:cs="Times New Roman"/>
          <w:b/>
          <w:sz w:val="24"/>
          <w:szCs w:val="24"/>
        </w:rPr>
        <w:t xml:space="preserve">,72, </w:t>
      </w:r>
      <w:proofErr w:type="spellStart"/>
      <w:r w:rsidRPr="003A1D5B">
        <w:rPr>
          <w:rFonts w:ascii="Times New Roman" w:hAnsi="Times New Roman" w:cs="Times New Roman"/>
          <w:b/>
          <w:sz w:val="24"/>
          <w:szCs w:val="24"/>
        </w:rPr>
        <w:t>с.Бердянка</w:t>
      </w:r>
      <w:proofErr w:type="spellEnd"/>
      <w:r w:rsidRPr="003A1D5B">
        <w:rPr>
          <w:rFonts w:ascii="Times New Roman" w:hAnsi="Times New Roman" w:cs="Times New Roman"/>
          <w:b/>
          <w:sz w:val="24"/>
          <w:szCs w:val="24"/>
        </w:rPr>
        <w:t xml:space="preserve"> на території Зачепилівської селищної ради </w:t>
      </w:r>
      <w:proofErr w:type="spellStart"/>
      <w:r w:rsidRPr="003A1D5B">
        <w:rPr>
          <w:rFonts w:ascii="Times New Roman" w:hAnsi="Times New Roman" w:cs="Times New Roman"/>
          <w:b/>
          <w:sz w:val="24"/>
          <w:szCs w:val="24"/>
        </w:rPr>
        <w:t>Берестинського</w:t>
      </w:r>
      <w:proofErr w:type="spellEnd"/>
      <w:r w:rsidRPr="003A1D5B">
        <w:rPr>
          <w:rFonts w:ascii="Times New Roman" w:hAnsi="Times New Roman" w:cs="Times New Roman"/>
          <w:b/>
          <w:sz w:val="24"/>
          <w:szCs w:val="24"/>
        </w:rPr>
        <w:t xml:space="preserve"> району Харківської області (кадастровий номер 6322280501:01:000:0339).</w:t>
      </w:r>
      <w:r>
        <w:rPr>
          <w:rFonts w:ascii="Times New Roman" w:hAnsi="Times New Roman" w:cs="Times New Roman"/>
          <w:sz w:val="28"/>
          <w:szCs w:val="28"/>
        </w:rPr>
        <w:t xml:space="preserve">                                                         </w:t>
      </w:r>
    </w:p>
    <w:p w:rsidR="003A1D5B" w:rsidRPr="00A20774" w:rsidRDefault="003A1D5B" w:rsidP="003A1D5B">
      <w:pPr>
        <w:pStyle w:val="a3"/>
        <w:jc w:val="both"/>
        <w:rPr>
          <w:rFonts w:ascii="Times New Roman" w:hAnsi="Times New Roman" w:cs="Times New Roman"/>
          <w:i/>
          <w:color w:val="FF0000"/>
          <w:sz w:val="24"/>
          <w:szCs w:val="24"/>
        </w:rPr>
      </w:pPr>
      <w:r w:rsidRPr="00A20774">
        <w:rPr>
          <w:rFonts w:ascii="Times New Roman" w:hAnsi="Times New Roman" w:cs="Times New Roman"/>
          <w:i/>
          <w:sz w:val="24"/>
          <w:szCs w:val="24"/>
          <w:u w:val="single"/>
        </w:rPr>
        <w:t>Доповідає</w:t>
      </w:r>
      <w:r w:rsidRPr="00A20774">
        <w:rPr>
          <w:rFonts w:ascii="Times New Roman" w:hAnsi="Times New Roman" w:cs="Times New Roman"/>
          <w:sz w:val="24"/>
          <w:szCs w:val="24"/>
        </w:rPr>
        <w:t>:</w:t>
      </w:r>
      <w:r w:rsidRPr="00A20774">
        <w:rPr>
          <w:rFonts w:ascii="Times New Roman" w:hAnsi="Times New Roman" w:cs="Times New Roman"/>
          <w:i/>
          <w:sz w:val="24"/>
          <w:szCs w:val="24"/>
        </w:rPr>
        <w:t xml:space="preserve">  </w:t>
      </w:r>
      <w:proofErr w:type="spellStart"/>
      <w:r w:rsidRPr="00A20774">
        <w:rPr>
          <w:rFonts w:ascii="Times New Roman" w:hAnsi="Times New Roman" w:cs="Times New Roman"/>
          <w:i/>
          <w:color w:val="000000" w:themeColor="text1"/>
          <w:sz w:val="24"/>
          <w:szCs w:val="24"/>
        </w:rPr>
        <w:t>С</w:t>
      </w:r>
      <w:r>
        <w:rPr>
          <w:rFonts w:ascii="Times New Roman" w:hAnsi="Times New Roman" w:cs="Times New Roman"/>
          <w:i/>
          <w:color w:val="000000" w:themeColor="text1"/>
          <w:sz w:val="24"/>
          <w:szCs w:val="24"/>
        </w:rPr>
        <w:t>тойчан</w:t>
      </w:r>
      <w:proofErr w:type="spellEnd"/>
      <w:r>
        <w:rPr>
          <w:rFonts w:ascii="Times New Roman" w:hAnsi="Times New Roman" w:cs="Times New Roman"/>
          <w:i/>
          <w:color w:val="000000" w:themeColor="text1"/>
          <w:sz w:val="24"/>
          <w:szCs w:val="24"/>
        </w:rPr>
        <w:t xml:space="preserve"> Сергій Володимирович</w:t>
      </w:r>
      <w:r w:rsidRPr="00A20774">
        <w:rPr>
          <w:rFonts w:ascii="Times New Roman" w:hAnsi="Times New Roman" w:cs="Times New Roman"/>
          <w:i/>
          <w:color w:val="000000" w:themeColor="text1"/>
          <w:sz w:val="24"/>
          <w:szCs w:val="24"/>
        </w:rPr>
        <w:t xml:space="preserve">, начальних відділу </w:t>
      </w:r>
      <w:r>
        <w:rPr>
          <w:rFonts w:ascii="Times New Roman" w:hAnsi="Times New Roman" w:cs="Times New Roman"/>
          <w:i/>
          <w:color w:val="000000" w:themeColor="text1"/>
          <w:sz w:val="24"/>
          <w:szCs w:val="24"/>
        </w:rPr>
        <w:t>земельних відносин</w:t>
      </w:r>
    </w:p>
    <w:p w:rsidR="003A1D5B" w:rsidRPr="00B9739D" w:rsidRDefault="003A1D5B" w:rsidP="003A1D5B">
      <w:pPr>
        <w:spacing w:after="0" w:line="240" w:lineRule="auto"/>
        <w:jc w:val="both"/>
        <w:rPr>
          <w:rFonts w:ascii="Times New Roman" w:hAnsi="Times New Roman"/>
          <w:sz w:val="24"/>
          <w:szCs w:val="24"/>
        </w:rPr>
      </w:pPr>
      <w:r w:rsidRPr="001E0CA0">
        <w:rPr>
          <w:rFonts w:ascii="Times New Roman" w:eastAsia="Calibri" w:hAnsi="Times New Roman"/>
          <w:sz w:val="24"/>
          <w:szCs w:val="24"/>
        </w:rPr>
        <w:t>Шановні депутати!</w:t>
      </w:r>
      <w:r>
        <w:rPr>
          <w:rFonts w:ascii="Times New Roman" w:eastAsia="Calibri" w:hAnsi="Times New Roman"/>
          <w:sz w:val="24"/>
          <w:szCs w:val="24"/>
        </w:rPr>
        <w:t xml:space="preserve"> Пропоную з</w:t>
      </w:r>
      <w:r>
        <w:rPr>
          <w:rFonts w:ascii="Times New Roman" w:hAnsi="Times New Roman" w:cs="Times New Roman"/>
          <w:sz w:val="24"/>
          <w:szCs w:val="24"/>
        </w:rPr>
        <w:t xml:space="preserve">атвердити </w:t>
      </w:r>
      <w:r w:rsidRPr="00B9739D">
        <w:rPr>
          <w:rFonts w:ascii="Times New Roman" w:hAnsi="Times New Roman"/>
          <w:sz w:val="24"/>
          <w:szCs w:val="24"/>
        </w:rPr>
        <w:t>технічну документацію із землеустрою щодо поділу  земельн</w:t>
      </w:r>
      <w:r>
        <w:rPr>
          <w:rFonts w:ascii="Times New Roman" w:hAnsi="Times New Roman"/>
          <w:sz w:val="24"/>
          <w:szCs w:val="24"/>
        </w:rPr>
        <w:t>ої</w:t>
      </w:r>
      <w:r w:rsidRPr="00B9739D">
        <w:rPr>
          <w:rFonts w:ascii="Times New Roman" w:hAnsi="Times New Roman"/>
          <w:sz w:val="24"/>
          <w:szCs w:val="24"/>
        </w:rPr>
        <w:t xml:space="preserve"> ділян</w:t>
      </w:r>
      <w:r>
        <w:rPr>
          <w:rFonts w:ascii="Times New Roman" w:hAnsi="Times New Roman"/>
          <w:sz w:val="24"/>
          <w:szCs w:val="24"/>
        </w:rPr>
        <w:t>ки</w:t>
      </w:r>
      <w:r w:rsidRPr="00B9739D">
        <w:rPr>
          <w:rFonts w:ascii="Times New Roman" w:hAnsi="Times New Roman"/>
          <w:sz w:val="24"/>
          <w:szCs w:val="24"/>
        </w:rPr>
        <w:t xml:space="preserve"> </w:t>
      </w:r>
      <w:r w:rsidRPr="00CE45B8">
        <w:rPr>
          <w:rFonts w:ascii="Times New Roman" w:hAnsi="Times New Roman"/>
          <w:sz w:val="24"/>
          <w:szCs w:val="24"/>
        </w:rPr>
        <w:t>комунальної власності</w:t>
      </w:r>
      <w:r>
        <w:rPr>
          <w:rFonts w:ascii="Times New Roman" w:hAnsi="Times New Roman"/>
          <w:sz w:val="24"/>
          <w:szCs w:val="24"/>
        </w:rPr>
        <w:t xml:space="preserve"> </w:t>
      </w:r>
      <w:r w:rsidRPr="00793655">
        <w:rPr>
          <w:rFonts w:ascii="Times New Roman" w:hAnsi="Times New Roman" w:cs="Times New Roman"/>
          <w:sz w:val="24"/>
          <w:szCs w:val="24"/>
        </w:rPr>
        <w:t>з кадастровим номером: 6322281500:04:000:0051</w:t>
      </w:r>
      <w:r>
        <w:rPr>
          <w:rFonts w:ascii="Times New Roman" w:hAnsi="Times New Roman"/>
          <w:sz w:val="24"/>
          <w:szCs w:val="24"/>
        </w:rPr>
        <w:t xml:space="preserve">, що знаходиться за адресою: вул. Будівельна, 9, с. </w:t>
      </w:r>
      <w:proofErr w:type="spellStart"/>
      <w:r>
        <w:rPr>
          <w:rFonts w:ascii="Times New Roman" w:hAnsi="Times New Roman"/>
          <w:sz w:val="24"/>
          <w:szCs w:val="24"/>
        </w:rPr>
        <w:t>Кочетівка</w:t>
      </w:r>
      <w:proofErr w:type="spellEnd"/>
      <w:r w:rsidRPr="00B9739D">
        <w:rPr>
          <w:rFonts w:ascii="Times New Roman" w:hAnsi="Times New Roman"/>
          <w:sz w:val="24"/>
          <w:szCs w:val="24"/>
        </w:rPr>
        <w:t xml:space="preserve"> </w:t>
      </w:r>
      <w:proofErr w:type="spellStart"/>
      <w:r>
        <w:rPr>
          <w:rFonts w:ascii="Times New Roman" w:hAnsi="Times New Roman"/>
          <w:sz w:val="24"/>
          <w:szCs w:val="24"/>
        </w:rPr>
        <w:t>Берестин</w:t>
      </w:r>
      <w:r w:rsidRPr="00B9739D">
        <w:rPr>
          <w:rFonts w:ascii="Times New Roman" w:hAnsi="Times New Roman"/>
          <w:sz w:val="24"/>
          <w:szCs w:val="24"/>
        </w:rPr>
        <w:t>ського</w:t>
      </w:r>
      <w:proofErr w:type="spellEnd"/>
      <w:r w:rsidRPr="00B9739D">
        <w:rPr>
          <w:rFonts w:ascii="Times New Roman" w:hAnsi="Times New Roman"/>
          <w:sz w:val="24"/>
          <w:szCs w:val="24"/>
        </w:rPr>
        <w:t xml:space="preserve"> району Харківської області</w:t>
      </w:r>
      <w:r>
        <w:rPr>
          <w:rFonts w:ascii="Times New Roman" w:hAnsi="Times New Roman"/>
          <w:sz w:val="24"/>
          <w:szCs w:val="24"/>
        </w:rPr>
        <w:t>, яка ділиться на частини, виділені в окремі ділянки:</w:t>
      </w:r>
      <w:proofErr w:type="spellStart"/>
      <w:r>
        <w:rPr>
          <w:rFonts w:ascii="Times New Roman" w:hAnsi="Times New Roman"/>
          <w:sz w:val="24"/>
          <w:szCs w:val="24"/>
        </w:rPr>
        <w:t>-</w:t>
      </w:r>
      <w:r w:rsidRPr="00B9739D">
        <w:rPr>
          <w:rFonts w:ascii="Times New Roman" w:hAnsi="Times New Roman"/>
          <w:sz w:val="24"/>
          <w:szCs w:val="24"/>
        </w:rPr>
        <w:t>земельн</w:t>
      </w:r>
      <w:r>
        <w:rPr>
          <w:rFonts w:ascii="Times New Roman" w:hAnsi="Times New Roman"/>
          <w:sz w:val="24"/>
          <w:szCs w:val="24"/>
        </w:rPr>
        <w:t>а</w:t>
      </w:r>
      <w:proofErr w:type="spellEnd"/>
      <w:r w:rsidRPr="00B9739D">
        <w:rPr>
          <w:rFonts w:ascii="Times New Roman" w:hAnsi="Times New Roman"/>
          <w:sz w:val="24"/>
          <w:szCs w:val="24"/>
        </w:rPr>
        <w:t xml:space="preserve"> ділянк</w:t>
      </w:r>
      <w:r>
        <w:rPr>
          <w:rFonts w:ascii="Times New Roman" w:hAnsi="Times New Roman"/>
          <w:sz w:val="24"/>
          <w:szCs w:val="24"/>
        </w:rPr>
        <w:t>а</w:t>
      </w:r>
      <w:r w:rsidRPr="00B9739D">
        <w:rPr>
          <w:rFonts w:ascii="Times New Roman" w:hAnsi="Times New Roman"/>
          <w:sz w:val="24"/>
          <w:szCs w:val="24"/>
        </w:rPr>
        <w:t xml:space="preserve"> площею </w:t>
      </w:r>
      <w:r>
        <w:rPr>
          <w:rFonts w:ascii="Times New Roman" w:hAnsi="Times New Roman"/>
          <w:sz w:val="24"/>
          <w:szCs w:val="24"/>
        </w:rPr>
        <w:t xml:space="preserve">0,0494 </w:t>
      </w:r>
      <w:r w:rsidRPr="00B9739D">
        <w:rPr>
          <w:rFonts w:ascii="Times New Roman" w:hAnsi="Times New Roman"/>
          <w:sz w:val="24"/>
          <w:szCs w:val="24"/>
        </w:rPr>
        <w:t>га, кадастровий номер 63222</w:t>
      </w:r>
      <w:r>
        <w:rPr>
          <w:rFonts w:ascii="Times New Roman" w:hAnsi="Times New Roman"/>
          <w:sz w:val="24"/>
          <w:szCs w:val="24"/>
        </w:rPr>
        <w:t>81500</w:t>
      </w:r>
      <w:r w:rsidRPr="00B9739D">
        <w:rPr>
          <w:rFonts w:ascii="Times New Roman" w:hAnsi="Times New Roman"/>
          <w:sz w:val="24"/>
          <w:szCs w:val="24"/>
        </w:rPr>
        <w:t>:0</w:t>
      </w:r>
      <w:r>
        <w:rPr>
          <w:rFonts w:ascii="Times New Roman" w:hAnsi="Times New Roman"/>
          <w:sz w:val="24"/>
          <w:szCs w:val="24"/>
        </w:rPr>
        <w:t>4</w:t>
      </w:r>
      <w:r w:rsidRPr="00B9739D">
        <w:rPr>
          <w:rFonts w:ascii="Times New Roman" w:hAnsi="Times New Roman"/>
          <w:sz w:val="24"/>
          <w:szCs w:val="24"/>
        </w:rPr>
        <w:t>:00</w:t>
      </w:r>
      <w:r>
        <w:rPr>
          <w:rFonts w:ascii="Times New Roman" w:hAnsi="Times New Roman"/>
          <w:sz w:val="24"/>
          <w:szCs w:val="24"/>
        </w:rPr>
        <w:t>0</w:t>
      </w:r>
      <w:r w:rsidRPr="00B9739D">
        <w:rPr>
          <w:rFonts w:ascii="Times New Roman" w:hAnsi="Times New Roman"/>
          <w:sz w:val="24"/>
          <w:szCs w:val="24"/>
        </w:rPr>
        <w:t>:0</w:t>
      </w:r>
      <w:r>
        <w:rPr>
          <w:rFonts w:ascii="Times New Roman" w:hAnsi="Times New Roman"/>
          <w:sz w:val="24"/>
          <w:szCs w:val="24"/>
        </w:rPr>
        <w:t>052</w:t>
      </w:r>
      <w:r w:rsidRPr="00B9739D">
        <w:rPr>
          <w:rFonts w:ascii="Times New Roman" w:hAnsi="Times New Roman"/>
          <w:sz w:val="24"/>
          <w:szCs w:val="24"/>
        </w:rPr>
        <w:t xml:space="preserve"> </w:t>
      </w:r>
      <w:r w:rsidRPr="00E130A1">
        <w:rPr>
          <w:rFonts w:ascii="Times New Roman" w:hAnsi="Times New Roman"/>
          <w:sz w:val="24"/>
          <w:szCs w:val="24"/>
        </w:rPr>
        <w:t xml:space="preserve"> </w:t>
      </w:r>
      <w:r>
        <w:rPr>
          <w:rFonts w:ascii="Times New Roman" w:hAnsi="Times New Roman"/>
          <w:sz w:val="24"/>
          <w:szCs w:val="24"/>
        </w:rPr>
        <w:t>–</w:t>
      </w:r>
      <w:r w:rsidRPr="00B9739D">
        <w:rPr>
          <w:rFonts w:ascii="Times New Roman" w:hAnsi="Times New Roman"/>
          <w:sz w:val="24"/>
          <w:szCs w:val="24"/>
        </w:rPr>
        <w:t xml:space="preserve"> </w:t>
      </w:r>
      <w:r>
        <w:rPr>
          <w:rFonts w:ascii="Times New Roman" w:hAnsi="Times New Roman"/>
          <w:sz w:val="24"/>
          <w:szCs w:val="24"/>
        </w:rPr>
        <w:t>землі промисловості, транспорту, електронних комунікацій, енергетики, оборони та іншого призначення</w:t>
      </w:r>
      <w:r w:rsidRPr="00B9739D">
        <w:rPr>
          <w:rFonts w:ascii="Times New Roman" w:hAnsi="Times New Roman"/>
          <w:sz w:val="24"/>
          <w:szCs w:val="24"/>
        </w:rPr>
        <w:t>,</w:t>
      </w:r>
      <w:r>
        <w:rPr>
          <w:rFonts w:ascii="Times New Roman" w:hAnsi="Times New Roman"/>
          <w:sz w:val="24"/>
          <w:szCs w:val="24"/>
        </w:rPr>
        <w:t xml:space="preserve"> площею – 1,4000</w:t>
      </w:r>
      <w:r w:rsidRPr="00B9739D">
        <w:rPr>
          <w:rFonts w:ascii="Times New Roman" w:hAnsi="Times New Roman"/>
          <w:sz w:val="24"/>
          <w:szCs w:val="24"/>
        </w:rPr>
        <w:t xml:space="preserve"> </w:t>
      </w:r>
      <w:r>
        <w:rPr>
          <w:rFonts w:ascii="Times New Roman" w:hAnsi="Times New Roman"/>
          <w:sz w:val="24"/>
          <w:szCs w:val="24"/>
        </w:rPr>
        <w:t>га кадастровий номер 6322281500:04:000:0053, площею – 5,3664</w:t>
      </w:r>
      <w:r w:rsidRPr="00B9739D">
        <w:rPr>
          <w:rFonts w:ascii="Times New Roman" w:hAnsi="Times New Roman"/>
          <w:sz w:val="24"/>
          <w:szCs w:val="24"/>
        </w:rPr>
        <w:t xml:space="preserve"> </w:t>
      </w:r>
      <w:r>
        <w:rPr>
          <w:rFonts w:ascii="Times New Roman" w:hAnsi="Times New Roman"/>
          <w:sz w:val="24"/>
          <w:szCs w:val="24"/>
        </w:rPr>
        <w:t>га кадастровий номер 6322281500:04:000:0054, площею – 0,0367</w:t>
      </w:r>
      <w:r w:rsidRPr="00B9739D">
        <w:rPr>
          <w:rFonts w:ascii="Times New Roman" w:hAnsi="Times New Roman"/>
          <w:sz w:val="24"/>
          <w:szCs w:val="24"/>
        </w:rPr>
        <w:t xml:space="preserve"> </w:t>
      </w:r>
      <w:r>
        <w:rPr>
          <w:rFonts w:ascii="Times New Roman" w:hAnsi="Times New Roman"/>
          <w:sz w:val="24"/>
          <w:szCs w:val="24"/>
        </w:rPr>
        <w:t>га кадастровий номер 6322281500:04:000:0055,</w:t>
      </w:r>
      <w:r w:rsidRPr="00B9739D">
        <w:rPr>
          <w:rFonts w:ascii="Times New Roman" w:hAnsi="Times New Roman"/>
          <w:sz w:val="24"/>
          <w:szCs w:val="24"/>
        </w:rPr>
        <w:t xml:space="preserve"> </w:t>
      </w:r>
      <w:r>
        <w:rPr>
          <w:rFonts w:ascii="Times New Roman" w:hAnsi="Times New Roman"/>
          <w:sz w:val="24"/>
          <w:szCs w:val="24"/>
        </w:rPr>
        <w:t>я</w:t>
      </w:r>
      <w:r w:rsidRPr="00B9739D">
        <w:rPr>
          <w:rFonts w:ascii="Times New Roman" w:hAnsi="Times New Roman"/>
          <w:sz w:val="24"/>
          <w:szCs w:val="24"/>
        </w:rPr>
        <w:t>к</w:t>
      </w:r>
      <w:r>
        <w:rPr>
          <w:rFonts w:ascii="Times New Roman" w:hAnsi="Times New Roman"/>
          <w:sz w:val="24"/>
          <w:szCs w:val="24"/>
        </w:rPr>
        <w:t>і</w:t>
      </w:r>
      <w:r w:rsidRPr="00B9739D">
        <w:rPr>
          <w:rFonts w:ascii="Times New Roman" w:hAnsi="Times New Roman"/>
          <w:sz w:val="24"/>
          <w:szCs w:val="24"/>
        </w:rPr>
        <w:t xml:space="preserve"> розташован</w:t>
      </w:r>
      <w:r>
        <w:rPr>
          <w:rFonts w:ascii="Times New Roman" w:hAnsi="Times New Roman"/>
          <w:sz w:val="24"/>
          <w:szCs w:val="24"/>
        </w:rPr>
        <w:t>і за адресою:</w:t>
      </w:r>
      <w:r w:rsidRPr="00B9739D">
        <w:rPr>
          <w:rFonts w:ascii="Times New Roman" w:hAnsi="Times New Roman"/>
          <w:sz w:val="24"/>
          <w:szCs w:val="24"/>
        </w:rPr>
        <w:t xml:space="preserve"> </w:t>
      </w:r>
      <w:r>
        <w:rPr>
          <w:rFonts w:ascii="Times New Roman" w:hAnsi="Times New Roman"/>
          <w:sz w:val="24"/>
          <w:szCs w:val="24"/>
        </w:rPr>
        <w:t xml:space="preserve">вул. Будівельна, 9, с. </w:t>
      </w:r>
      <w:proofErr w:type="spellStart"/>
      <w:r>
        <w:rPr>
          <w:rFonts w:ascii="Times New Roman" w:hAnsi="Times New Roman"/>
          <w:sz w:val="24"/>
          <w:szCs w:val="24"/>
        </w:rPr>
        <w:t>Кочетівка</w:t>
      </w:r>
      <w:proofErr w:type="spellEnd"/>
      <w:r w:rsidRPr="00B9739D">
        <w:rPr>
          <w:rFonts w:ascii="Times New Roman" w:hAnsi="Times New Roman"/>
          <w:sz w:val="24"/>
          <w:szCs w:val="24"/>
        </w:rPr>
        <w:t xml:space="preserve"> </w:t>
      </w:r>
      <w:proofErr w:type="spellStart"/>
      <w:r>
        <w:rPr>
          <w:rFonts w:ascii="Times New Roman" w:hAnsi="Times New Roman"/>
          <w:sz w:val="24"/>
          <w:szCs w:val="24"/>
        </w:rPr>
        <w:t>Берестин</w:t>
      </w:r>
      <w:r w:rsidRPr="00B9739D">
        <w:rPr>
          <w:rFonts w:ascii="Times New Roman" w:hAnsi="Times New Roman"/>
          <w:sz w:val="24"/>
          <w:szCs w:val="24"/>
        </w:rPr>
        <w:t>ського</w:t>
      </w:r>
      <w:proofErr w:type="spellEnd"/>
      <w:r w:rsidRPr="00B9739D">
        <w:rPr>
          <w:rFonts w:ascii="Times New Roman" w:hAnsi="Times New Roman"/>
          <w:sz w:val="24"/>
          <w:szCs w:val="24"/>
        </w:rPr>
        <w:t xml:space="preserve"> району Харківської області.</w:t>
      </w:r>
    </w:p>
    <w:p w:rsidR="003A1D5B" w:rsidRPr="00BB7EBC" w:rsidRDefault="003A1D5B" w:rsidP="003A1D5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3A1D5B" w:rsidRPr="00BB7EBC" w:rsidRDefault="003A1D5B" w:rsidP="003A1D5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3A1D5B" w:rsidRPr="00BB7EBC" w:rsidRDefault="003A1D5B" w:rsidP="003A1D5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Pr>
          <w:rFonts w:ascii="Times New Roman" w:hAnsi="Times New Roman" w:cs="Times New Roman"/>
          <w:sz w:val="24"/>
          <w:szCs w:val="24"/>
        </w:rPr>
        <w:t>5</w:t>
      </w:r>
    </w:p>
    <w:p w:rsidR="003A1D5B" w:rsidRPr="00BB7EBC" w:rsidRDefault="003A1D5B" w:rsidP="003A1D5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3A1D5B" w:rsidRPr="00BB7EBC" w:rsidRDefault="003A1D5B" w:rsidP="003A1D5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3A1D5B" w:rsidRPr="00BB7EBC" w:rsidRDefault="003A1D5B" w:rsidP="003A1D5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3A1D5B" w:rsidRPr="00BB7EBC" w:rsidRDefault="003A1D5B" w:rsidP="003A1D5B">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3A1D5B" w:rsidRDefault="003A1D5B" w:rsidP="003A1D5B">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817</w:t>
      </w:r>
      <w:r w:rsidRPr="00BB7EBC">
        <w:rPr>
          <w:rFonts w:ascii="Times New Roman" w:hAnsi="Times New Roman" w:cs="Times New Roman"/>
          <w:b/>
          <w:color w:val="000000" w:themeColor="text1"/>
          <w:sz w:val="24"/>
          <w:szCs w:val="24"/>
        </w:rPr>
        <w:t>додається.</w:t>
      </w:r>
    </w:p>
    <w:p w:rsidR="00D34213" w:rsidRPr="00D34213" w:rsidRDefault="00D34213" w:rsidP="00D34213">
      <w:pPr>
        <w:pStyle w:val="13"/>
        <w:jc w:val="both"/>
        <w:rPr>
          <w:rFonts w:ascii="Times New Roman" w:hAnsi="Times New Roman" w:cs="Times New Roman"/>
          <w:b/>
          <w:sz w:val="24"/>
          <w:szCs w:val="24"/>
        </w:rPr>
      </w:pPr>
      <w:r w:rsidRPr="00D34213">
        <w:rPr>
          <w:rFonts w:ascii="Times New Roman" w:hAnsi="Times New Roman" w:cs="Times New Roman"/>
          <w:b/>
          <w:color w:val="000000" w:themeColor="text1"/>
          <w:sz w:val="24"/>
          <w:szCs w:val="24"/>
        </w:rPr>
        <w:t>СЛУХАЛИ:</w:t>
      </w:r>
      <w:r w:rsidRPr="00D34213">
        <w:rPr>
          <w:rFonts w:ascii="Times New Roman" w:hAnsi="Times New Roman" w:cs="Times New Roman"/>
          <w:b/>
          <w:sz w:val="24"/>
          <w:szCs w:val="24"/>
        </w:rPr>
        <w:t xml:space="preserve"> Про розгляд заяви Дубини Володимира Олексійовича щодо укладання договору оренди на земельну ділянку для ведення товарного сільськогосподарського виробництва (не витребуваний пай) кадастровий номер 6322284000:000:0223, площею 3,661 га, яка розташована на території Зачепилівської селищної ради </w:t>
      </w:r>
      <w:proofErr w:type="spellStart"/>
      <w:r w:rsidRPr="00D34213">
        <w:rPr>
          <w:rFonts w:ascii="Times New Roman" w:hAnsi="Times New Roman" w:cs="Times New Roman"/>
          <w:b/>
          <w:sz w:val="24"/>
          <w:szCs w:val="24"/>
        </w:rPr>
        <w:t>Берестинського</w:t>
      </w:r>
      <w:proofErr w:type="spellEnd"/>
      <w:r w:rsidRPr="00D34213">
        <w:rPr>
          <w:rFonts w:ascii="Times New Roman" w:hAnsi="Times New Roman" w:cs="Times New Roman"/>
          <w:b/>
          <w:sz w:val="24"/>
          <w:szCs w:val="24"/>
        </w:rPr>
        <w:t xml:space="preserve"> району, Харківської області. (під 12% на 7 років)</w:t>
      </w:r>
    </w:p>
    <w:p w:rsidR="00D34213" w:rsidRPr="00D34213" w:rsidRDefault="00D34213" w:rsidP="00D34213">
      <w:pPr>
        <w:pStyle w:val="13"/>
        <w:jc w:val="both"/>
        <w:rPr>
          <w:rFonts w:ascii="Times New Roman" w:hAnsi="Times New Roman" w:cs="Times New Roman"/>
          <w:b/>
          <w:i/>
          <w:color w:val="FF0000"/>
          <w:sz w:val="24"/>
          <w:szCs w:val="24"/>
        </w:rPr>
      </w:pPr>
      <w:r w:rsidRPr="00D34213">
        <w:rPr>
          <w:rFonts w:ascii="Times New Roman" w:hAnsi="Times New Roman" w:cs="Times New Roman"/>
          <w:b/>
          <w:i/>
          <w:sz w:val="24"/>
          <w:szCs w:val="24"/>
          <w:u w:val="single"/>
        </w:rPr>
        <w:t>Доповідає</w:t>
      </w:r>
      <w:r w:rsidRPr="00D34213">
        <w:rPr>
          <w:rFonts w:ascii="Times New Roman" w:hAnsi="Times New Roman" w:cs="Times New Roman"/>
          <w:b/>
          <w:sz w:val="24"/>
          <w:szCs w:val="24"/>
        </w:rPr>
        <w:t>:</w:t>
      </w:r>
      <w:r w:rsidRPr="00D34213">
        <w:rPr>
          <w:rFonts w:ascii="Times New Roman" w:hAnsi="Times New Roman" w:cs="Times New Roman"/>
          <w:b/>
          <w:i/>
          <w:sz w:val="24"/>
          <w:szCs w:val="24"/>
        </w:rPr>
        <w:t xml:space="preserve">  </w:t>
      </w:r>
      <w:proofErr w:type="spellStart"/>
      <w:r w:rsidRPr="00D34213">
        <w:rPr>
          <w:rFonts w:ascii="Times New Roman" w:hAnsi="Times New Roman" w:cs="Times New Roman"/>
          <w:b/>
          <w:i/>
          <w:color w:val="000000" w:themeColor="text1"/>
          <w:sz w:val="24"/>
          <w:szCs w:val="24"/>
        </w:rPr>
        <w:t>Стойчан</w:t>
      </w:r>
      <w:proofErr w:type="spellEnd"/>
      <w:r w:rsidRPr="00D34213">
        <w:rPr>
          <w:rFonts w:ascii="Times New Roman" w:hAnsi="Times New Roman" w:cs="Times New Roman"/>
          <w:b/>
          <w:i/>
          <w:color w:val="000000" w:themeColor="text1"/>
          <w:sz w:val="24"/>
          <w:szCs w:val="24"/>
        </w:rPr>
        <w:t xml:space="preserve"> Сергій Володимирович, начальних відділу земельних відносин</w:t>
      </w:r>
    </w:p>
    <w:p w:rsidR="00D34213" w:rsidRPr="00D22647" w:rsidRDefault="00D34213" w:rsidP="00D34213">
      <w:pPr>
        <w:spacing w:after="0" w:line="240" w:lineRule="auto"/>
        <w:ind w:firstLine="709"/>
        <w:jc w:val="both"/>
        <w:rPr>
          <w:rFonts w:ascii="Times New Roman" w:hAnsi="Times New Roman" w:cs="Times New Roman"/>
          <w:sz w:val="24"/>
          <w:szCs w:val="24"/>
        </w:rPr>
      </w:pPr>
      <w:r w:rsidRPr="001E0CA0">
        <w:rPr>
          <w:rFonts w:ascii="Times New Roman" w:eastAsia="Calibri" w:hAnsi="Times New Roman"/>
          <w:sz w:val="24"/>
          <w:szCs w:val="24"/>
        </w:rPr>
        <w:t>Шановні депутати!</w:t>
      </w:r>
      <w:r>
        <w:rPr>
          <w:rFonts w:ascii="Times New Roman" w:eastAsia="Calibri" w:hAnsi="Times New Roman"/>
          <w:sz w:val="24"/>
          <w:szCs w:val="24"/>
        </w:rPr>
        <w:t xml:space="preserve"> Пропоную н</w:t>
      </w:r>
      <w:r w:rsidRPr="00D22647">
        <w:rPr>
          <w:rFonts w:ascii="Times New Roman" w:hAnsi="Times New Roman" w:cs="Times New Roman"/>
          <w:sz w:val="24"/>
          <w:szCs w:val="24"/>
        </w:rPr>
        <w:t xml:space="preserve">адати дозвіл гр. </w:t>
      </w:r>
      <w:r>
        <w:rPr>
          <w:rFonts w:ascii="Times New Roman" w:hAnsi="Times New Roman" w:cs="Times New Roman"/>
          <w:sz w:val="24"/>
          <w:szCs w:val="24"/>
        </w:rPr>
        <w:t>ФО-П Дубині Володимиру Олексійовичу</w:t>
      </w:r>
      <w:r w:rsidRPr="00D22647">
        <w:rPr>
          <w:rFonts w:ascii="Times New Roman" w:hAnsi="Times New Roman" w:cs="Times New Roman"/>
          <w:sz w:val="24"/>
          <w:szCs w:val="24"/>
        </w:rPr>
        <w:t xml:space="preserve"> на укладання договору оренди на земельну ділянку </w:t>
      </w:r>
      <w:r w:rsidRPr="00D22647">
        <w:rPr>
          <w:rFonts w:ascii="Times New Roman" w:eastAsia="Times New Roman" w:hAnsi="Times New Roman" w:cs="Times New Roman"/>
          <w:color w:val="000000"/>
          <w:spacing w:val="2"/>
          <w:position w:val="2"/>
          <w:sz w:val="24"/>
          <w:szCs w:val="24"/>
          <w:lang w:eastAsia="ru-RU"/>
        </w:rPr>
        <w:t>кадастровий номер 632228</w:t>
      </w:r>
      <w:r>
        <w:rPr>
          <w:rFonts w:ascii="Times New Roman" w:eastAsia="Times New Roman" w:hAnsi="Times New Roman" w:cs="Times New Roman"/>
          <w:color w:val="000000"/>
          <w:spacing w:val="2"/>
          <w:position w:val="2"/>
          <w:sz w:val="24"/>
          <w:szCs w:val="24"/>
          <w:lang w:eastAsia="ru-RU"/>
        </w:rPr>
        <w:t>4</w:t>
      </w:r>
      <w:r w:rsidRPr="00D22647">
        <w:rPr>
          <w:rFonts w:ascii="Times New Roman" w:eastAsia="Times New Roman" w:hAnsi="Times New Roman" w:cs="Times New Roman"/>
          <w:color w:val="000000"/>
          <w:spacing w:val="2"/>
          <w:position w:val="2"/>
          <w:sz w:val="24"/>
          <w:szCs w:val="24"/>
          <w:lang w:eastAsia="ru-RU"/>
        </w:rPr>
        <w:t>000:0</w:t>
      </w:r>
      <w:r>
        <w:rPr>
          <w:rFonts w:ascii="Times New Roman" w:eastAsia="Times New Roman" w:hAnsi="Times New Roman" w:cs="Times New Roman"/>
          <w:color w:val="000000"/>
          <w:spacing w:val="2"/>
          <w:position w:val="2"/>
          <w:sz w:val="24"/>
          <w:szCs w:val="24"/>
          <w:lang w:eastAsia="ru-RU"/>
        </w:rPr>
        <w:t>4</w:t>
      </w:r>
      <w:r w:rsidRPr="00D22647">
        <w:rPr>
          <w:rFonts w:ascii="Times New Roman" w:eastAsia="Times New Roman" w:hAnsi="Times New Roman" w:cs="Times New Roman"/>
          <w:color w:val="000000"/>
          <w:spacing w:val="2"/>
          <w:position w:val="2"/>
          <w:sz w:val="24"/>
          <w:szCs w:val="24"/>
          <w:lang w:eastAsia="ru-RU"/>
        </w:rPr>
        <w:t>:000:0</w:t>
      </w:r>
      <w:r>
        <w:rPr>
          <w:rFonts w:ascii="Times New Roman" w:eastAsia="Times New Roman" w:hAnsi="Times New Roman" w:cs="Times New Roman"/>
          <w:color w:val="000000"/>
          <w:spacing w:val="2"/>
          <w:position w:val="2"/>
          <w:sz w:val="24"/>
          <w:szCs w:val="24"/>
          <w:lang w:eastAsia="ru-RU"/>
        </w:rPr>
        <w:t>223</w:t>
      </w:r>
      <w:r w:rsidRPr="00D22647">
        <w:rPr>
          <w:rFonts w:ascii="Times New Roman" w:hAnsi="Times New Roman" w:cs="Times New Roman"/>
          <w:sz w:val="24"/>
          <w:szCs w:val="24"/>
        </w:rPr>
        <w:t xml:space="preserve">, площею </w:t>
      </w:r>
      <w:r>
        <w:rPr>
          <w:rFonts w:ascii="Times New Roman" w:hAnsi="Times New Roman" w:cs="Times New Roman"/>
          <w:sz w:val="24"/>
          <w:szCs w:val="24"/>
        </w:rPr>
        <w:t>3,661</w:t>
      </w:r>
      <w:r w:rsidRPr="00D22647">
        <w:rPr>
          <w:rFonts w:ascii="Times New Roman" w:hAnsi="Times New Roman" w:cs="Times New Roman"/>
          <w:sz w:val="24"/>
          <w:szCs w:val="24"/>
        </w:rPr>
        <w:t xml:space="preserve"> га для ведення товарного сільськогосподарського виробництва (</w:t>
      </w:r>
      <w:proofErr w:type="spellStart"/>
      <w:r w:rsidRPr="00D22647">
        <w:rPr>
          <w:rFonts w:ascii="Times New Roman" w:hAnsi="Times New Roman" w:cs="Times New Roman"/>
          <w:sz w:val="24"/>
          <w:szCs w:val="24"/>
        </w:rPr>
        <w:t>невитребувані</w:t>
      </w:r>
      <w:proofErr w:type="spellEnd"/>
      <w:r w:rsidRPr="00D22647">
        <w:rPr>
          <w:rFonts w:ascii="Times New Roman" w:hAnsi="Times New Roman" w:cs="Times New Roman"/>
          <w:sz w:val="24"/>
          <w:szCs w:val="24"/>
        </w:rPr>
        <w:t xml:space="preserve"> частки (паї) терміном на </w:t>
      </w:r>
      <w:r>
        <w:rPr>
          <w:rFonts w:ascii="Times New Roman" w:hAnsi="Times New Roman" w:cs="Times New Roman"/>
          <w:sz w:val="24"/>
          <w:szCs w:val="24"/>
        </w:rPr>
        <w:t>7</w:t>
      </w:r>
      <w:r w:rsidRPr="00D22647">
        <w:rPr>
          <w:rFonts w:ascii="Times New Roman" w:hAnsi="Times New Roman" w:cs="Times New Roman"/>
          <w:sz w:val="24"/>
          <w:szCs w:val="24"/>
        </w:rPr>
        <w:t xml:space="preserve"> років, яка знаходиться на території Зачепилівської селищної ради </w:t>
      </w:r>
      <w:proofErr w:type="spellStart"/>
      <w:r w:rsidRPr="00D22647">
        <w:rPr>
          <w:rFonts w:ascii="Times New Roman" w:hAnsi="Times New Roman" w:cs="Times New Roman"/>
          <w:sz w:val="24"/>
          <w:szCs w:val="24"/>
        </w:rPr>
        <w:t>Берестинського</w:t>
      </w:r>
      <w:proofErr w:type="spellEnd"/>
      <w:r w:rsidRPr="00D22647">
        <w:rPr>
          <w:rFonts w:ascii="Times New Roman" w:hAnsi="Times New Roman" w:cs="Times New Roman"/>
          <w:sz w:val="24"/>
          <w:szCs w:val="24"/>
        </w:rPr>
        <w:t xml:space="preserve"> району Харківської області. Встановити орендну плату в розмірі 12% від нормативної грошової оцінки земельної ділянки.  </w:t>
      </w:r>
    </w:p>
    <w:p w:rsidR="00D34213" w:rsidRPr="00B9739D" w:rsidRDefault="00D34213" w:rsidP="00D34213">
      <w:pPr>
        <w:spacing w:after="0" w:line="240" w:lineRule="auto"/>
        <w:jc w:val="both"/>
        <w:rPr>
          <w:rFonts w:ascii="Times New Roman" w:hAnsi="Times New Roman"/>
          <w:sz w:val="24"/>
          <w:szCs w:val="24"/>
        </w:rPr>
      </w:pPr>
    </w:p>
    <w:p w:rsidR="00D34213" w:rsidRPr="00BB7EBC" w:rsidRDefault="00D34213" w:rsidP="00D3421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Проект рішення виноситься на голосування.</w:t>
      </w:r>
    </w:p>
    <w:p w:rsidR="00D34213" w:rsidRPr="00BB7EBC" w:rsidRDefault="00D34213" w:rsidP="00D3421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Голосували</w:t>
      </w:r>
      <w:r w:rsidRPr="00BB7EBC">
        <w:rPr>
          <w:rFonts w:ascii="Times New Roman" w:hAnsi="Times New Roman" w:cs="Times New Roman"/>
          <w:sz w:val="24"/>
          <w:szCs w:val="24"/>
        </w:rPr>
        <w:tab/>
      </w:r>
    </w:p>
    <w:p w:rsidR="00D34213" w:rsidRPr="00BB7EBC" w:rsidRDefault="00D34213" w:rsidP="00D3421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За-1</w:t>
      </w:r>
      <w:r>
        <w:rPr>
          <w:rFonts w:ascii="Times New Roman" w:hAnsi="Times New Roman" w:cs="Times New Roman"/>
          <w:sz w:val="24"/>
          <w:szCs w:val="24"/>
        </w:rPr>
        <w:t>5</w:t>
      </w:r>
    </w:p>
    <w:p w:rsidR="00D34213" w:rsidRPr="00BB7EBC" w:rsidRDefault="00D34213" w:rsidP="00D3421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Проти-0</w:t>
      </w:r>
    </w:p>
    <w:p w:rsidR="00D34213" w:rsidRPr="00BB7EBC" w:rsidRDefault="00D34213" w:rsidP="00D3421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Утримався-0</w:t>
      </w:r>
    </w:p>
    <w:p w:rsidR="00D34213" w:rsidRPr="00BB7EBC" w:rsidRDefault="00D34213" w:rsidP="00D3421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Не голосували -0</w:t>
      </w:r>
    </w:p>
    <w:p w:rsidR="00D34213" w:rsidRPr="00BB7EBC" w:rsidRDefault="00D34213" w:rsidP="00D34213">
      <w:pPr>
        <w:pStyle w:val="a3"/>
        <w:ind w:left="567"/>
        <w:jc w:val="both"/>
        <w:rPr>
          <w:rFonts w:ascii="Times New Roman" w:hAnsi="Times New Roman" w:cs="Times New Roman"/>
          <w:sz w:val="24"/>
          <w:szCs w:val="24"/>
        </w:rPr>
      </w:pPr>
      <w:r w:rsidRPr="00BB7EBC">
        <w:rPr>
          <w:rFonts w:ascii="Times New Roman" w:hAnsi="Times New Roman" w:cs="Times New Roman"/>
          <w:sz w:val="24"/>
          <w:szCs w:val="24"/>
        </w:rPr>
        <w:t>Рішення приймається .</w:t>
      </w:r>
    </w:p>
    <w:p w:rsidR="00D34213" w:rsidRDefault="00D34213" w:rsidP="00D34213">
      <w:pPr>
        <w:pStyle w:val="a3"/>
        <w:jc w:val="both"/>
        <w:rPr>
          <w:rFonts w:ascii="Times New Roman" w:hAnsi="Times New Roman" w:cs="Times New Roman"/>
          <w:b/>
          <w:color w:val="000000" w:themeColor="text1"/>
          <w:sz w:val="24"/>
          <w:szCs w:val="24"/>
        </w:rPr>
      </w:pPr>
      <w:r w:rsidRPr="00BB7EBC">
        <w:rPr>
          <w:rFonts w:ascii="Times New Roman" w:hAnsi="Times New Roman" w:cs="Times New Roman"/>
          <w:b/>
          <w:sz w:val="24"/>
          <w:szCs w:val="24"/>
        </w:rPr>
        <w:t>ВИРІШИЛИ:</w:t>
      </w:r>
      <w:r w:rsidRPr="00BB7EBC">
        <w:rPr>
          <w:rFonts w:ascii="Times New Roman" w:hAnsi="Times New Roman" w:cs="Times New Roman"/>
          <w:b/>
          <w:color w:val="000000" w:themeColor="text1"/>
          <w:sz w:val="24"/>
          <w:szCs w:val="24"/>
        </w:rPr>
        <w:t>Проект рішення прийняти як рішення сесії. Рішення № 4</w:t>
      </w:r>
      <w:r>
        <w:rPr>
          <w:rFonts w:ascii="Times New Roman" w:hAnsi="Times New Roman" w:cs="Times New Roman"/>
          <w:b/>
          <w:color w:val="000000" w:themeColor="text1"/>
          <w:sz w:val="24"/>
          <w:szCs w:val="24"/>
        </w:rPr>
        <w:t>81</w:t>
      </w:r>
      <w:r w:rsidR="00872404">
        <w:rPr>
          <w:rFonts w:ascii="Times New Roman" w:hAnsi="Times New Roman" w:cs="Times New Roman"/>
          <w:b/>
          <w:color w:val="000000" w:themeColor="text1"/>
          <w:sz w:val="24"/>
          <w:szCs w:val="24"/>
        </w:rPr>
        <w:t>8</w:t>
      </w:r>
      <w:r w:rsidRPr="00BB7EBC">
        <w:rPr>
          <w:rFonts w:ascii="Times New Roman" w:hAnsi="Times New Roman" w:cs="Times New Roman"/>
          <w:b/>
          <w:color w:val="000000" w:themeColor="text1"/>
          <w:sz w:val="24"/>
          <w:szCs w:val="24"/>
        </w:rPr>
        <w:t>додається.</w:t>
      </w:r>
    </w:p>
    <w:p w:rsidR="003A1D5B" w:rsidRDefault="003A1D5B" w:rsidP="00A20774">
      <w:pPr>
        <w:pStyle w:val="a3"/>
        <w:jc w:val="both"/>
        <w:rPr>
          <w:rFonts w:ascii="Times New Roman" w:hAnsi="Times New Roman" w:cs="Times New Roman"/>
          <w:b/>
          <w:color w:val="000000" w:themeColor="text1"/>
          <w:sz w:val="24"/>
          <w:szCs w:val="24"/>
        </w:rPr>
      </w:pPr>
    </w:p>
    <w:p w:rsidR="000A2F68" w:rsidRDefault="000A2F68" w:rsidP="00A75C42">
      <w:pPr>
        <w:pStyle w:val="a3"/>
        <w:jc w:val="both"/>
        <w:rPr>
          <w:rFonts w:ascii="Times New Roman" w:hAnsi="Times New Roman" w:cs="Times New Roman"/>
          <w:b/>
          <w:color w:val="000000" w:themeColor="text1"/>
          <w:sz w:val="24"/>
          <w:szCs w:val="24"/>
        </w:rPr>
      </w:pPr>
    </w:p>
    <w:p w:rsidR="005D18C8" w:rsidRPr="00BB7EBC" w:rsidRDefault="003B549A" w:rsidP="00E8091D">
      <w:pPr>
        <w:spacing w:line="240" w:lineRule="auto"/>
        <w:ind w:left="-567" w:firstLine="283"/>
        <w:jc w:val="both"/>
        <w:rPr>
          <w:rFonts w:ascii="Times New Roman" w:hAnsi="Times New Roman" w:cs="Times New Roman"/>
          <w:b/>
          <w:sz w:val="24"/>
          <w:szCs w:val="24"/>
        </w:rPr>
      </w:pPr>
      <w:r>
        <w:rPr>
          <w:rFonts w:ascii="Times New Roman" w:hAnsi="Times New Roman" w:cs="Times New Roman"/>
          <w:b/>
          <w:sz w:val="24"/>
          <w:szCs w:val="24"/>
        </w:rPr>
        <w:t xml:space="preserve">          </w:t>
      </w:r>
      <w:r w:rsidR="005D18C8" w:rsidRPr="00BB7EBC">
        <w:rPr>
          <w:rFonts w:ascii="Times New Roman" w:hAnsi="Times New Roman" w:cs="Times New Roman"/>
          <w:b/>
          <w:sz w:val="24"/>
          <w:szCs w:val="24"/>
        </w:rPr>
        <w:t>Шановні депутати, дякую всім за плідну працю!</w:t>
      </w:r>
    </w:p>
    <w:p w:rsidR="007C4CFC" w:rsidRPr="00BB7EBC" w:rsidRDefault="005D18C8" w:rsidP="00E8091D">
      <w:pPr>
        <w:spacing w:line="240" w:lineRule="auto"/>
        <w:ind w:left="-567" w:firstLine="283"/>
        <w:jc w:val="both"/>
        <w:rPr>
          <w:rFonts w:ascii="Times New Roman" w:hAnsi="Times New Roman" w:cs="Times New Roman"/>
          <w:b/>
          <w:sz w:val="24"/>
          <w:szCs w:val="24"/>
        </w:rPr>
      </w:pPr>
      <w:r w:rsidRPr="00BB7EBC">
        <w:rPr>
          <w:rFonts w:ascii="Times New Roman" w:hAnsi="Times New Roman" w:cs="Times New Roman"/>
          <w:b/>
          <w:sz w:val="24"/>
          <w:szCs w:val="24"/>
        </w:rPr>
        <w:t xml:space="preserve">            Оголошую про закриття сесії.</w:t>
      </w:r>
      <w:r w:rsidR="00DE4F92" w:rsidRPr="00BB7EBC">
        <w:rPr>
          <w:rFonts w:ascii="Times New Roman" w:hAnsi="Times New Roman" w:cs="Times New Roman"/>
          <w:b/>
          <w:sz w:val="24"/>
          <w:szCs w:val="24"/>
        </w:rPr>
        <w:t xml:space="preserve"> </w:t>
      </w:r>
      <w:r w:rsidRPr="00BB7EBC">
        <w:rPr>
          <w:rFonts w:ascii="Times New Roman" w:hAnsi="Times New Roman" w:cs="Times New Roman"/>
          <w:b/>
          <w:sz w:val="24"/>
          <w:szCs w:val="24"/>
        </w:rPr>
        <w:t>Звучить Гімн.</w:t>
      </w:r>
    </w:p>
    <w:p w:rsidR="00452024" w:rsidRDefault="005D18C8" w:rsidP="0088710E">
      <w:pPr>
        <w:spacing w:line="240" w:lineRule="auto"/>
        <w:ind w:left="-567" w:firstLine="283"/>
        <w:jc w:val="both"/>
        <w:rPr>
          <w:rFonts w:ascii="Times New Roman" w:hAnsi="Times New Roman" w:cs="Times New Roman"/>
          <w:b/>
          <w:sz w:val="24"/>
          <w:szCs w:val="24"/>
        </w:rPr>
      </w:pPr>
      <w:proofErr w:type="spellStart"/>
      <w:r w:rsidRPr="00BB7EBC">
        <w:rPr>
          <w:rFonts w:ascii="Times New Roman" w:hAnsi="Times New Roman" w:cs="Times New Roman"/>
          <w:b/>
          <w:sz w:val="24"/>
          <w:szCs w:val="24"/>
        </w:rPr>
        <w:t>Зачепилівський</w:t>
      </w:r>
      <w:proofErr w:type="spellEnd"/>
      <w:r w:rsidRPr="00BB7EBC">
        <w:rPr>
          <w:rFonts w:ascii="Times New Roman" w:hAnsi="Times New Roman" w:cs="Times New Roman"/>
          <w:b/>
          <w:sz w:val="24"/>
          <w:szCs w:val="24"/>
        </w:rPr>
        <w:t xml:space="preserve"> селищний голова                           </w:t>
      </w:r>
      <w:r w:rsidR="00BB7EBC">
        <w:rPr>
          <w:rFonts w:ascii="Times New Roman" w:hAnsi="Times New Roman" w:cs="Times New Roman"/>
          <w:b/>
          <w:sz w:val="24"/>
          <w:szCs w:val="24"/>
        </w:rPr>
        <w:t xml:space="preserve">                       </w:t>
      </w:r>
      <w:r w:rsidRPr="00BB7EBC">
        <w:rPr>
          <w:rFonts w:ascii="Times New Roman" w:hAnsi="Times New Roman" w:cs="Times New Roman"/>
          <w:b/>
          <w:sz w:val="24"/>
          <w:szCs w:val="24"/>
        </w:rPr>
        <w:t xml:space="preserve">   </w:t>
      </w:r>
      <w:r w:rsidR="00906A2D" w:rsidRPr="00BB7EBC">
        <w:rPr>
          <w:rFonts w:ascii="Times New Roman" w:hAnsi="Times New Roman" w:cs="Times New Roman"/>
          <w:b/>
          <w:sz w:val="24"/>
          <w:szCs w:val="24"/>
        </w:rPr>
        <w:t xml:space="preserve">  </w:t>
      </w:r>
      <w:r w:rsidRPr="00BB7EBC">
        <w:rPr>
          <w:rFonts w:ascii="Times New Roman" w:hAnsi="Times New Roman" w:cs="Times New Roman"/>
          <w:b/>
          <w:sz w:val="24"/>
          <w:szCs w:val="24"/>
        </w:rPr>
        <w:t xml:space="preserve">         Олена ПЕТРЕНКО</w:t>
      </w:r>
    </w:p>
    <w:p w:rsidR="0006219C" w:rsidRDefault="0006219C" w:rsidP="0006219C">
      <w:pPr>
        <w:pStyle w:val="a3"/>
        <w:jc w:val="both"/>
        <w:rPr>
          <w:rStyle w:val="a8"/>
          <w:rFonts w:ascii="Times New Roman" w:eastAsia="Times New Roman" w:hAnsi="Times New Roman"/>
          <w:sz w:val="28"/>
          <w:szCs w:val="28"/>
        </w:rPr>
      </w:pPr>
    </w:p>
    <w:sectPr w:rsidR="0006219C" w:rsidSect="00FB1A20">
      <w:pgSz w:w="11906" w:h="16838"/>
      <w:pgMar w:top="993" w:right="851" w:bottom="851" w:left="1276"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ntiqua">
    <w:altName w:val="Corbel"/>
    <w:panose1 w:val="00000000000000000000"/>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50D53"/>
    <w:multiLevelType w:val="hybridMultilevel"/>
    <w:tmpl w:val="2C087E96"/>
    <w:lvl w:ilvl="0" w:tplc="B3AC4CDC">
      <w:start w:val="1"/>
      <w:numFmt w:val="decimal"/>
      <w:lvlText w:val="%1."/>
      <w:lvlJc w:val="left"/>
      <w:pPr>
        <w:ind w:left="1908" w:hanging="120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06F64A03"/>
    <w:multiLevelType w:val="hybridMultilevel"/>
    <w:tmpl w:val="1572FA5A"/>
    <w:lvl w:ilvl="0" w:tplc="80E0A68E">
      <w:start w:val="1"/>
      <w:numFmt w:val="bullet"/>
      <w:lvlText w:val="-"/>
      <w:lvlJc w:val="left"/>
      <w:pPr>
        <w:ind w:left="924" w:hanging="360"/>
      </w:pPr>
      <w:rPr>
        <w:rFonts w:ascii="Times New Roman" w:eastAsiaTheme="minorHAnsi" w:hAnsi="Times New Roman" w:cs="Times New Roman" w:hint="default"/>
      </w:rPr>
    </w:lvl>
    <w:lvl w:ilvl="1" w:tplc="20000003" w:tentative="1">
      <w:start w:val="1"/>
      <w:numFmt w:val="bullet"/>
      <w:lvlText w:val="o"/>
      <w:lvlJc w:val="left"/>
      <w:pPr>
        <w:ind w:left="1644" w:hanging="360"/>
      </w:pPr>
      <w:rPr>
        <w:rFonts w:ascii="Courier New" w:hAnsi="Courier New" w:cs="Courier New" w:hint="default"/>
      </w:rPr>
    </w:lvl>
    <w:lvl w:ilvl="2" w:tplc="20000005" w:tentative="1">
      <w:start w:val="1"/>
      <w:numFmt w:val="bullet"/>
      <w:lvlText w:val=""/>
      <w:lvlJc w:val="left"/>
      <w:pPr>
        <w:ind w:left="2364" w:hanging="360"/>
      </w:pPr>
      <w:rPr>
        <w:rFonts w:ascii="Wingdings" w:hAnsi="Wingdings" w:hint="default"/>
      </w:rPr>
    </w:lvl>
    <w:lvl w:ilvl="3" w:tplc="20000001" w:tentative="1">
      <w:start w:val="1"/>
      <w:numFmt w:val="bullet"/>
      <w:lvlText w:val=""/>
      <w:lvlJc w:val="left"/>
      <w:pPr>
        <w:ind w:left="3084" w:hanging="360"/>
      </w:pPr>
      <w:rPr>
        <w:rFonts w:ascii="Symbol" w:hAnsi="Symbol" w:hint="default"/>
      </w:rPr>
    </w:lvl>
    <w:lvl w:ilvl="4" w:tplc="20000003" w:tentative="1">
      <w:start w:val="1"/>
      <w:numFmt w:val="bullet"/>
      <w:lvlText w:val="o"/>
      <w:lvlJc w:val="left"/>
      <w:pPr>
        <w:ind w:left="3804" w:hanging="360"/>
      </w:pPr>
      <w:rPr>
        <w:rFonts w:ascii="Courier New" w:hAnsi="Courier New" w:cs="Courier New" w:hint="default"/>
      </w:rPr>
    </w:lvl>
    <w:lvl w:ilvl="5" w:tplc="20000005" w:tentative="1">
      <w:start w:val="1"/>
      <w:numFmt w:val="bullet"/>
      <w:lvlText w:val=""/>
      <w:lvlJc w:val="left"/>
      <w:pPr>
        <w:ind w:left="4524" w:hanging="360"/>
      </w:pPr>
      <w:rPr>
        <w:rFonts w:ascii="Wingdings" w:hAnsi="Wingdings" w:hint="default"/>
      </w:rPr>
    </w:lvl>
    <w:lvl w:ilvl="6" w:tplc="20000001" w:tentative="1">
      <w:start w:val="1"/>
      <w:numFmt w:val="bullet"/>
      <w:lvlText w:val=""/>
      <w:lvlJc w:val="left"/>
      <w:pPr>
        <w:ind w:left="5244" w:hanging="360"/>
      </w:pPr>
      <w:rPr>
        <w:rFonts w:ascii="Symbol" w:hAnsi="Symbol" w:hint="default"/>
      </w:rPr>
    </w:lvl>
    <w:lvl w:ilvl="7" w:tplc="20000003" w:tentative="1">
      <w:start w:val="1"/>
      <w:numFmt w:val="bullet"/>
      <w:lvlText w:val="o"/>
      <w:lvlJc w:val="left"/>
      <w:pPr>
        <w:ind w:left="5964" w:hanging="360"/>
      </w:pPr>
      <w:rPr>
        <w:rFonts w:ascii="Courier New" w:hAnsi="Courier New" w:cs="Courier New" w:hint="default"/>
      </w:rPr>
    </w:lvl>
    <w:lvl w:ilvl="8" w:tplc="20000005" w:tentative="1">
      <w:start w:val="1"/>
      <w:numFmt w:val="bullet"/>
      <w:lvlText w:val=""/>
      <w:lvlJc w:val="left"/>
      <w:pPr>
        <w:ind w:left="6684" w:hanging="360"/>
      </w:pPr>
      <w:rPr>
        <w:rFonts w:ascii="Wingdings" w:hAnsi="Wingdings" w:hint="default"/>
      </w:rPr>
    </w:lvl>
  </w:abstractNum>
  <w:abstractNum w:abstractNumId="2">
    <w:nsid w:val="199D5ABC"/>
    <w:multiLevelType w:val="hybridMultilevel"/>
    <w:tmpl w:val="A2924CB4"/>
    <w:lvl w:ilvl="0" w:tplc="F63E40B4">
      <w:start w:val="1"/>
      <w:numFmt w:val="decimal"/>
      <w:lvlText w:val="%1."/>
      <w:lvlJc w:val="left"/>
      <w:pPr>
        <w:ind w:left="1245" w:hanging="570"/>
      </w:pPr>
      <w:rPr>
        <w:rFonts w:cs="Times New Roman"/>
      </w:rPr>
    </w:lvl>
    <w:lvl w:ilvl="1" w:tplc="20000019">
      <w:start w:val="1"/>
      <w:numFmt w:val="decimal"/>
      <w:lvlText w:val="%2."/>
      <w:lvlJc w:val="left"/>
      <w:pPr>
        <w:tabs>
          <w:tab w:val="num" w:pos="1440"/>
        </w:tabs>
        <w:ind w:left="1440" w:hanging="360"/>
      </w:pPr>
    </w:lvl>
    <w:lvl w:ilvl="2" w:tplc="2000001B">
      <w:start w:val="1"/>
      <w:numFmt w:val="decimal"/>
      <w:lvlText w:val="%3."/>
      <w:lvlJc w:val="left"/>
      <w:pPr>
        <w:tabs>
          <w:tab w:val="num" w:pos="2160"/>
        </w:tabs>
        <w:ind w:left="2160" w:hanging="360"/>
      </w:pPr>
    </w:lvl>
    <w:lvl w:ilvl="3" w:tplc="2000000F">
      <w:start w:val="1"/>
      <w:numFmt w:val="decimal"/>
      <w:lvlText w:val="%4."/>
      <w:lvlJc w:val="left"/>
      <w:pPr>
        <w:tabs>
          <w:tab w:val="num" w:pos="2880"/>
        </w:tabs>
        <w:ind w:left="2880" w:hanging="360"/>
      </w:pPr>
    </w:lvl>
    <w:lvl w:ilvl="4" w:tplc="20000019">
      <w:start w:val="1"/>
      <w:numFmt w:val="decimal"/>
      <w:lvlText w:val="%5."/>
      <w:lvlJc w:val="left"/>
      <w:pPr>
        <w:tabs>
          <w:tab w:val="num" w:pos="3600"/>
        </w:tabs>
        <w:ind w:left="3600" w:hanging="360"/>
      </w:pPr>
    </w:lvl>
    <w:lvl w:ilvl="5" w:tplc="2000001B">
      <w:start w:val="1"/>
      <w:numFmt w:val="decimal"/>
      <w:lvlText w:val="%6."/>
      <w:lvlJc w:val="left"/>
      <w:pPr>
        <w:tabs>
          <w:tab w:val="num" w:pos="4320"/>
        </w:tabs>
        <w:ind w:left="4320" w:hanging="360"/>
      </w:pPr>
    </w:lvl>
    <w:lvl w:ilvl="6" w:tplc="2000000F">
      <w:start w:val="1"/>
      <w:numFmt w:val="decimal"/>
      <w:lvlText w:val="%7."/>
      <w:lvlJc w:val="left"/>
      <w:pPr>
        <w:tabs>
          <w:tab w:val="num" w:pos="5040"/>
        </w:tabs>
        <w:ind w:left="5040" w:hanging="360"/>
      </w:pPr>
    </w:lvl>
    <w:lvl w:ilvl="7" w:tplc="20000019">
      <w:start w:val="1"/>
      <w:numFmt w:val="decimal"/>
      <w:lvlText w:val="%8."/>
      <w:lvlJc w:val="left"/>
      <w:pPr>
        <w:tabs>
          <w:tab w:val="num" w:pos="5760"/>
        </w:tabs>
        <w:ind w:left="5760" w:hanging="360"/>
      </w:pPr>
    </w:lvl>
    <w:lvl w:ilvl="8" w:tplc="2000001B">
      <w:start w:val="1"/>
      <w:numFmt w:val="decimal"/>
      <w:lvlText w:val="%9."/>
      <w:lvlJc w:val="left"/>
      <w:pPr>
        <w:tabs>
          <w:tab w:val="num" w:pos="6480"/>
        </w:tabs>
        <w:ind w:left="6480" w:hanging="360"/>
      </w:pPr>
    </w:lvl>
  </w:abstractNum>
  <w:abstractNum w:abstractNumId="3">
    <w:nsid w:val="1D9C1C32"/>
    <w:multiLevelType w:val="hybridMultilevel"/>
    <w:tmpl w:val="F98045CC"/>
    <w:lvl w:ilvl="0" w:tplc="19727C0E">
      <w:start w:val="1"/>
      <w:numFmt w:val="decimal"/>
      <w:lvlText w:val="%1."/>
      <w:lvlJc w:val="left"/>
      <w:pPr>
        <w:ind w:left="360" w:hanging="360"/>
      </w:pPr>
      <w:rPr>
        <w:rFonts w:ascii="Times New Roman" w:eastAsia="Times New Roman" w:hAnsi="Times New Roman" w:cs="Times New Roman"/>
        <w:i w:val="0"/>
        <w:iCs/>
        <w:color w:val="auto"/>
        <w:lang w:val="uk-UA"/>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E4B5D2F"/>
    <w:multiLevelType w:val="hybridMultilevel"/>
    <w:tmpl w:val="F98045CC"/>
    <w:lvl w:ilvl="0" w:tplc="19727C0E">
      <w:start w:val="1"/>
      <w:numFmt w:val="decimal"/>
      <w:lvlText w:val="%1."/>
      <w:lvlJc w:val="left"/>
      <w:pPr>
        <w:ind w:left="360" w:hanging="360"/>
      </w:pPr>
      <w:rPr>
        <w:rFonts w:ascii="Times New Roman" w:eastAsia="Times New Roman" w:hAnsi="Times New Roman" w:cs="Times New Roman"/>
        <w:i w:val="0"/>
        <w:iCs/>
        <w:color w:val="auto"/>
        <w:lang w:val="uk-UA"/>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097098F"/>
    <w:multiLevelType w:val="hybridMultilevel"/>
    <w:tmpl w:val="E83E1178"/>
    <w:lvl w:ilvl="0" w:tplc="B71A1182">
      <w:start w:val="1"/>
      <w:numFmt w:val="decimal"/>
      <w:lvlText w:val="%1."/>
      <w:lvlJc w:val="left"/>
      <w:pPr>
        <w:ind w:left="1678" w:hanging="11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4631264"/>
    <w:multiLevelType w:val="hybridMultilevel"/>
    <w:tmpl w:val="BA48CC92"/>
    <w:lvl w:ilvl="0" w:tplc="6118510C">
      <w:start w:val="3"/>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254879F2"/>
    <w:multiLevelType w:val="hybridMultilevel"/>
    <w:tmpl w:val="564E5A82"/>
    <w:lvl w:ilvl="0" w:tplc="E7624570">
      <w:start w:val="1"/>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8">
    <w:nsid w:val="2DAB471E"/>
    <w:multiLevelType w:val="hybridMultilevel"/>
    <w:tmpl w:val="5CC6A5D8"/>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9">
    <w:nsid w:val="35274978"/>
    <w:multiLevelType w:val="hybridMultilevel"/>
    <w:tmpl w:val="37DA0F8C"/>
    <w:lvl w:ilvl="0" w:tplc="E3642EF8">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0">
    <w:nsid w:val="380E2CC2"/>
    <w:multiLevelType w:val="hybridMultilevel"/>
    <w:tmpl w:val="B0A2BF5E"/>
    <w:lvl w:ilvl="0" w:tplc="989C3370">
      <w:start w:val="1"/>
      <w:numFmt w:val="bullet"/>
      <w:lvlText w:val="-"/>
      <w:lvlJc w:val="left"/>
      <w:pPr>
        <w:ind w:left="1080" w:hanging="360"/>
      </w:pPr>
      <w:rPr>
        <w:rFonts w:ascii="Calibri" w:eastAsiaTheme="minorHAnsi" w:hAnsi="Calibri" w:cs="Calibri" w:hint="default"/>
      </w:rPr>
    </w:lvl>
    <w:lvl w:ilvl="1" w:tplc="20000003" w:tentative="1">
      <w:start w:val="1"/>
      <w:numFmt w:val="bullet"/>
      <w:lvlText w:val="o"/>
      <w:lvlJc w:val="left"/>
      <w:pPr>
        <w:ind w:left="1800" w:hanging="360"/>
      </w:pPr>
      <w:rPr>
        <w:rFonts w:ascii="Courier New" w:hAnsi="Courier New" w:cs="Courier New" w:hint="default"/>
      </w:rPr>
    </w:lvl>
    <w:lvl w:ilvl="2" w:tplc="20000005" w:tentative="1">
      <w:start w:val="1"/>
      <w:numFmt w:val="bullet"/>
      <w:lvlText w:val=""/>
      <w:lvlJc w:val="left"/>
      <w:pPr>
        <w:ind w:left="2520" w:hanging="360"/>
      </w:pPr>
      <w:rPr>
        <w:rFonts w:ascii="Wingdings" w:hAnsi="Wingdings" w:hint="default"/>
      </w:rPr>
    </w:lvl>
    <w:lvl w:ilvl="3" w:tplc="20000001" w:tentative="1">
      <w:start w:val="1"/>
      <w:numFmt w:val="bullet"/>
      <w:lvlText w:val=""/>
      <w:lvlJc w:val="left"/>
      <w:pPr>
        <w:ind w:left="3240" w:hanging="360"/>
      </w:pPr>
      <w:rPr>
        <w:rFonts w:ascii="Symbol" w:hAnsi="Symbol" w:hint="default"/>
      </w:rPr>
    </w:lvl>
    <w:lvl w:ilvl="4" w:tplc="20000003" w:tentative="1">
      <w:start w:val="1"/>
      <w:numFmt w:val="bullet"/>
      <w:lvlText w:val="o"/>
      <w:lvlJc w:val="left"/>
      <w:pPr>
        <w:ind w:left="3960" w:hanging="360"/>
      </w:pPr>
      <w:rPr>
        <w:rFonts w:ascii="Courier New" w:hAnsi="Courier New" w:cs="Courier New" w:hint="default"/>
      </w:rPr>
    </w:lvl>
    <w:lvl w:ilvl="5" w:tplc="20000005" w:tentative="1">
      <w:start w:val="1"/>
      <w:numFmt w:val="bullet"/>
      <w:lvlText w:val=""/>
      <w:lvlJc w:val="left"/>
      <w:pPr>
        <w:ind w:left="4680" w:hanging="360"/>
      </w:pPr>
      <w:rPr>
        <w:rFonts w:ascii="Wingdings" w:hAnsi="Wingdings" w:hint="default"/>
      </w:rPr>
    </w:lvl>
    <w:lvl w:ilvl="6" w:tplc="20000001" w:tentative="1">
      <w:start w:val="1"/>
      <w:numFmt w:val="bullet"/>
      <w:lvlText w:val=""/>
      <w:lvlJc w:val="left"/>
      <w:pPr>
        <w:ind w:left="5400" w:hanging="360"/>
      </w:pPr>
      <w:rPr>
        <w:rFonts w:ascii="Symbol" w:hAnsi="Symbol" w:hint="default"/>
      </w:rPr>
    </w:lvl>
    <w:lvl w:ilvl="7" w:tplc="20000003" w:tentative="1">
      <w:start w:val="1"/>
      <w:numFmt w:val="bullet"/>
      <w:lvlText w:val="o"/>
      <w:lvlJc w:val="left"/>
      <w:pPr>
        <w:ind w:left="6120" w:hanging="360"/>
      </w:pPr>
      <w:rPr>
        <w:rFonts w:ascii="Courier New" w:hAnsi="Courier New" w:cs="Courier New" w:hint="default"/>
      </w:rPr>
    </w:lvl>
    <w:lvl w:ilvl="8" w:tplc="20000005" w:tentative="1">
      <w:start w:val="1"/>
      <w:numFmt w:val="bullet"/>
      <w:lvlText w:val=""/>
      <w:lvlJc w:val="left"/>
      <w:pPr>
        <w:ind w:left="6840" w:hanging="360"/>
      </w:pPr>
      <w:rPr>
        <w:rFonts w:ascii="Wingdings" w:hAnsi="Wingdings" w:hint="default"/>
      </w:rPr>
    </w:lvl>
  </w:abstractNum>
  <w:abstractNum w:abstractNumId="11">
    <w:nsid w:val="3A656F4F"/>
    <w:multiLevelType w:val="hybridMultilevel"/>
    <w:tmpl w:val="955EC078"/>
    <w:lvl w:ilvl="0" w:tplc="D0F8430C">
      <w:start w:val="1"/>
      <w:numFmt w:val="decimal"/>
      <w:lvlText w:val="%1."/>
      <w:lvlJc w:val="left"/>
      <w:pPr>
        <w:ind w:left="1743" w:hanging="1035"/>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nsid w:val="448E3DD5"/>
    <w:multiLevelType w:val="hybridMultilevel"/>
    <w:tmpl w:val="874E25E2"/>
    <w:lvl w:ilvl="0" w:tplc="A3882E4C">
      <w:start w:val="1"/>
      <w:numFmt w:val="decimal"/>
      <w:lvlText w:val="%1."/>
      <w:lvlJc w:val="left"/>
      <w:pPr>
        <w:ind w:left="708" w:hanging="360"/>
      </w:pPr>
      <w:rPr>
        <w:rFonts w:hint="default"/>
      </w:rPr>
    </w:lvl>
    <w:lvl w:ilvl="1" w:tplc="20000019" w:tentative="1">
      <w:start w:val="1"/>
      <w:numFmt w:val="lowerLetter"/>
      <w:lvlText w:val="%2."/>
      <w:lvlJc w:val="left"/>
      <w:pPr>
        <w:ind w:left="1428" w:hanging="360"/>
      </w:pPr>
    </w:lvl>
    <w:lvl w:ilvl="2" w:tplc="2000001B" w:tentative="1">
      <w:start w:val="1"/>
      <w:numFmt w:val="lowerRoman"/>
      <w:lvlText w:val="%3."/>
      <w:lvlJc w:val="right"/>
      <w:pPr>
        <w:ind w:left="2148" w:hanging="180"/>
      </w:pPr>
    </w:lvl>
    <w:lvl w:ilvl="3" w:tplc="2000000F" w:tentative="1">
      <w:start w:val="1"/>
      <w:numFmt w:val="decimal"/>
      <w:lvlText w:val="%4."/>
      <w:lvlJc w:val="left"/>
      <w:pPr>
        <w:ind w:left="2868" w:hanging="360"/>
      </w:pPr>
    </w:lvl>
    <w:lvl w:ilvl="4" w:tplc="20000019" w:tentative="1">
      <w:start w:val="1"/>
      <w:numFmt w:val="lowerLetter"/>
      <w:lvlText w:val="%5."/>
      <w:lvlJc w:val="left"/>
      <w:pPr>
        <w:ind w:left="3588" w:hanging="360"/>
      </w:pPr>
    </w:lvl>
    <w:lvl w:ilvl="5" w:tplc="2000001B" w:tentative="1">
      <w:start w:val="1"/>
      <w:numFmt w:val="lowerRoman"/>
      <w:lvlText w:val="%6."/>
      <w:lvlJc w:val="right"/>
      <w:pPr>
        <w:ind w:left="4308" w:hanging="180"/>
      </w:pPr>
    </w:lvl>
    <w:lvl w:ilvl="6" w:tplc="2000000F" w:tentative="1">
      <w:start w:val="1"/>
      <w:numFmt w:val="decimal"/>
      <w:lvlText w:val="%7."/>
      <w:lvlJc w:val="left"/>
      <w:pPr>
        <w:ind w:left="5028" w:hanging="360"/>
      </w:pPr>
    </w:lvl>
    <w:lvl w:ilvl="7" w:tplc="20000019" w:tentative="1">
      <w:start w:val="1"/>
      <w:numFmt w:val="lowerLetter"/>
      <w:lvlText w:val="%8."/>
      <w:lvlJc w:val="left"/>
      <w:pPr>
        <w:ind w:left="5748" w:hanging="360"/>
      </w:pPr>
    </w:lvl>
    <w:lvl w:ilvl="8" w:tplc="2000001B" w:tentative="1">
      <w:start w:val="1"/>
      <w:numFmt w:val="lowerRoman"/>
      <w:lvlText w:val="%9."/>
      <w:lvlJc w:val="right"/>
      <w:pPr>
        <w:ind w:left="6468" w:hanging="180"/>
      </w:pPr>
    </w:lvl>
  </w:abstractNum>
  <w:abstractNum w:abstractNumId="13">
    <w:nsid w:val="479B3BCE"/>
    <w:multiLevelType w:val="hybridMultilevel"/>
    <w:tmpl w:val="D9ECB58C"/>
    <w:lvl w:ilvl="0" w:tplc="A6B61946">
      <w:start w:val="1"/>
      <w:numFmt w:val="decimal"/>
      <w:lvlText w:val="%1."/>
      <w:lvlJc w:val="left"/>
      <w:pPr>
        <w:ind w:left="76" w:hanging="360"/>
      </w:pPr>
      <w:rPr>
        <w:rFonts w:hint="default"/>
      </w:rPr>
    </w:lvl>
    <w:lvl w:ilvl="1" w:tplc="10000019" w:tentative="1">
      <w:start w:val="1"/>
      <w:numFmt w:val="lowerLetter"/>
      <w:lvlText w:val="%2."/>
      <w:lvlJc w:val="left"/>
      <w:pPr>
        <w:ind w:left="796" w:hanging="360"/>
      </w:pPr>
    </w:lvl>
    <w:lvl w:ilvl="2" w:tplc="1000001B" w:tentative="1">
      <w:start w:val="1"/>
      <w:numFmt w:val="lowerRoman"/>
      <w:lvlText w:val="%3."/>
      <w:lvlJc w:val="right"/>
      <w:pPr>
        <w:ind w:left="1516" w:hanging="180"/>
      </w:pPr>
    </w:lvl>
    <w:lvl w:ilvl="3" w:tplc="1000000F" w:tentative="1">
      <w:start w:val="1"/>
      <w:numFmt w:val="decimal"/>
      <w:lvlText w:val="%4."/>
      <w:lvlJc w:val="left"/>
      <w:pPr>
        <w:ind w:left="2236" w:hanging="360"/>
      </w:pPr>
    </w:lvl>
    <w:lvl w:ilvl="4" w:tplc="10000019" w:tentative="1">
      <w:start w:val="1"/>
      <w:numFmt w:val="lowerLetter"/>
      <w:lvlText w:val="%5."/>
      <w:lvlJc w:val="left"/>
      <w:pPr>
        <w:ind w:left="2956" w:hanging="360"/>
      </w:pPr>
    </w:lvl>
    <w:lvl w:ilvl="5" w:tplc="1000001B" w:tentative="1">
      <w:start w:val="1"/>
      <w:numFmt w:val="lowerRoman"/>
      <w:lvlText w:val="%6."/>
      <w:lvlJc w:val="right"/>
      <w:pPr>
        <w:ind w:left="3676" w:hanging="180"/>
      </w:pPr>
    </w:lvl>
    <w:lvl w:ilvl="6" w:tplc="1000000F" w:tentative="1">
      <w:start w:val="1"/>
      <w:numFmt w:val="decimal"/>
      <w:lvlText w:val="%7."/>
      <w:lvlJc w:val="left"/>
      <w:pPr>
        <w:ind w:left="4396" w:hanging="360"/>
      </w:pPr>
    </w:lvl>
    <w:lvl w:ilvl="7" w:tplc="10000019" w:tentative="1">
      <w:start w:val="1"/>
      <w:numFmt w:val="lowerLetter"/>
      <w:lvlText w:val="%8."/>
      <w:lvlJc w:val="left"/>
      <w:pPr>
        <w:ind w:left="5116" w:hanging="360"/>
      </w:pPr>
    </w:lvl>
    <w:lvl w:ilvl="8" w:tplc="1000001B" w:tentative="1">
      <w:start w:val="1"/>
      <w:numFmt w:val="lowerRoman"/>
      <w:lvlText w:val="%9."/>
      <w:lvlJc w:val="right"/>
      <w:pPr>
        <w:ind w:left="5836" w:hanging="180"/>
      </w:pPr>
    </w:lvl>
  </w:abstractNum>
  <w:abstractNum w:abstractNumId="14">
    <w:nsid w:val="4DC721EB"/>
    <w:multiLevelType w:val="hybridMultilevel"/>
    <w:tmpl w:val="6C42C1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3B0584B"/>
    <w:multiLevelType w:val="hybridMultilevel"/>
    <w:tmpl w:val="1AD4B484"/>
    <w:lvl w:ilvl="0" w:tplc="0A3E463E">
      <w:start w:val="16"/>
      <w:numFmt w:val="bullet"/>
      <w:lvlText w:val="-"/>
      <w:lvlJc w:val="left"/>
      <w:pPr>
        <w:ind w:left="926" w:hanging="360"/>
      </w:pPr>
      <w:rPr>
        <w:rFonts w:ascii="Times New Roman" w:eastAsia="Times New Roman" w:hAnsi="Times New Roman" w:cs="Times New Roman" w:hint="default"/>
      </w:rPr>
    </w:lvl>
    <w:lvl w:ilvl="1" w:tplc="04220003" w:tentative="1">
      <w:start w:val="1"/>
      <w:numFmt w:val="bullet"/>
      <w:lvlText w:val="o"/>
      <w:lvlJc w:val="left"/>
      <w:pPr>
        <w:ind w:left="1646" w:hanging="360"/>
      </w:pPr>
      <w:rPr>
        <w:rFonts w:ascii="Courier New" w:hAnsi="Courier New" w:cs="Courier New" w:hint="default"/>
      </w:rPr>
    </w:lvl>
    <w:lvl w:ilvl="2" w:tplc="04220005" w:tentative="1">
      <w:start w:val="1"/>
      <w:numFmt w:val="bullet"/>
      <w:lvlText w:val=""/>
      <w:lvlJc w:val="left"/>
      <w:pPr>
        <w:ind w:left="2366" w:hanging="360"/>
      </w:pPr>
      <w:rPr>
        <w:rFonts w:ascii="Wingdings" w:hAnsi="Wingdings" w:hint="default"/>
      </w:rPr>
    </w:lvl>
    <w:lvl w:ilvl="3" w:tplc="04220001" w:tentative="1">
      <w:start w:val="1"/>
      <w:numFmt w:val="bullet"/>
      <w:lvlText w:val=""/>
      <w:lvlJc w:val="left"/>
      <w:pPr>
        <w:ind w:left="3086" w:hanging="360"/>
      </w:pPr>
      <w:rPr>
        <w:rFonts w:ascii="Symbol" w:hAnsi="Symbol" w:hint="default"/>
      </w:rPr>
    </w:lvl>
    <w:lvl w:ilvl="4" w:tplc="04220003" w:tentative="1">
      <w:start w:val="1"/>
      <w:numFmt w:val="bullet"/>
      <w:lvlText w:val="o"/>
      <w:lvlJc w:val="left"/>
      <w:pPr>
        <w:ind w:left="3806" w:hanging="360"/>
      </w:pPr>
      <w:rPr>
        <w:rFonts w:ascii="Courier New" w:hAnsi="Courier New" w:cs="Courier New" w:hint="default"/>
      </w:rPr>
    </w:lvl>
    <w:lvl w:ilvl="5" w:tplc="04220005" w:tentative="1">
      <w:start w:val="1"/>
      <w:numFmt w:val="bullet"/>
      <w:lvlText w:val=""/>
      <w:lvlJc w:val="left"/>
      <w:pPr>
        <w:ind w:left="4526" w:hanging="360"/>
      </w:pPr>
      <w:rPr>
        <w:rFonts w:ascii="Wingdings" w:hAnsi="Wingdings" w:hint="default"/>
      </w:rPr>
    </w:lvl>
    <w:lvl w:ilvl="6" w:tplc="04220001" w:tentative="1">
      <w:start w:val="1"/>
      <w:numFmt w:val="bullet"/>
      <w:lvlText w:val=""/>
      <w:lvlJc w:val="left"/>
      <w:pPr>
        <w:ind w:left="5246" w:hanging="360"/>
      </w:pPr>
      <w:rPr>
        <w:rFonts w:ascii="Symbol" w:hAnsi="Symbol" w:hint="default"/>
      </w:rPr>
    </w:lvl>
    <w:lvl w:ilvl="7" w:tplc="04220003" w:tentative="1">
      <w:start w:val="1"/>
      <w:numFmt w:val="bullet"/>
      <w:lvlText w:val="o"/>
      <w:lvlJc w:val="left"/>
      <w:pPr>
        <w:ind w:left="5966" w:hanging="360"/>
      </w:pPr>
      <w:rPr>
        <w:rFonts w:ascii="Courier New" w:hAnsi="Courier New" w:cs="Courier New" w:hint="default"/>
      </w:rPr>
    </w:lvl>
    <w:lvl w:ilvl="8" w:tplc="04220005" w:tentative="1">
      <w:start w:val="1"/>
      <w:numFmt w:val="bullet"/>
      <w:lvlText w:val=""/>
      <w:lvlJc w:val="left"/>
      <w:pPr>
        <w:ind w:left="6686" w:hanging="360"/>
      </w:pPr>
      <w:rPr>
        <w:rFonts w:ascii="Wingdings" w:hAnsi="Wingdings" w:hint="default"/>
      </w:rPr>
    </w:lvl>
  </w:abstractNum>
  <w:abstractNum w:abstractNumId="16">
    <w:nsid w:val="564674A7"/>
    <w:multiLevelType w:val="hybridMultilevel"/>
    <w:tmpl w:val="FB521900"/>
    <w:lvl w:ilvl="0" w:tplc="5E101F5E">
      <w:start w:val="1"/>
      <w:numFmt w:val="decimal"/>
      <w:lvlText w:val="%1."/>
      <w:lvlJc w:val="left"/>
      <w:pPr>
        <w:ind w:left="122" w:hanging="425"/>
      </w:pPr>
      <w:rPr>
        <w:rFonts w:ascii="Times New Roman" w:eastAsia="Times New Roman" w:hAnsi="Times New Roman" w:cs="Times New Roman" w:hint="default"/>
        <w:spacing w:val="0"/>
        <w:w w:val="100"/>
        <w:sz w:val="28"/>
        <w:szCs w:val="28"/>
        <w:lang w:val="uk-UA" w:eastAsia="en-US" w:bidi="ar-SA"/>
      </w:rPr>
    </w:lvl>
    <w:lvl w:ilvl="1" w:tplc="B72214FE">
      <w:numFmt w:val="bullet"/>
      <w:lvlText w:val="•"/>
      <w:lvlJc w:val="left"/>
      <w:pPr>
        <w:ind w:left="1090" w:hanging="425"/>
      </w:pPr>
      <w:rPr>
        <w:rFonts w:hint="default"/>
        <w:lang w:val="uk-UA" w:eastAsia="en-US" w:bidi="ar-SA"/>
      </w:rPr>
    </w:lvl>
    <w:lvl w:ilvl="2" w:tplc="AD7634DC">
      <w:numFmt w:val="bullet"/>
      <w:lvlText w:val="•"/>
      <w:lvlJc w:val="left"/>
      <w:pPr>
        <w:ind w:left="2061" w:hanging="425"/>
      </w:pPr>
      <w:rPr>
        <w:rFonts w:hint="default"/>
        <w:lang w:val="uk-UA" w:eastAsia="en-US" w:bidi="ar-SA"/>
      </w:rPr>
    </w:lvl>
    <w:lvl w:ilvl="3" w:tplc="5E3A4C9A">
      <w:numFmt w:val="bullet"/>
      <w:lvlText w:val="•"/>
      <w:lvlJc w:val="left"/>
      <w:pPr>
        <w:ind w:left="3031" w:hanging="425"/>
      </w:pPr>
      <w:rPr>
        <w:rFonts w:hint="default"/>
        <w:lang w:val="uk-UA" w:eastAsia="en-US" w:bidi="ar-SA"/>
      </w:rPr>
    </w:lvl>
    <w:lvl w:ilvl="4" w:tplc="38B835D2">
      <w:numFmt w:val="bullet"/>
      <w:lvlText w:val="•"/>
      <w:lvlJc w:val="left"/>
      <w:pPr>
        <w:ind w:left="4002" w:hanging="425"/>
      </w:pPr>
      <w:rPr>
        <w:rFonts w:hint="default"/>
        <w:lang w:val="uk-UA" w:eastAsia="en-US" w:bidi="ar-SA"/>
      </w:rPr>
    </w:lvl>
    <w:lvl w:ilvl="5" w:tplc="2216EE58">
      <w:numFmt w:val="bullet"/>
      <w:lvlText w:val="•"/>
      <w:lvlJc w:val="left"/>
      <w:pPr>
        <w:ind w:left="4973" w:hanging="425"/>
      </w:pPr>
      <w:rPr>
        <w:rFonts w:hint="default"/>
        <w:lang w:val="uk-UA" w:eastAsia="en-US" w:bidi="ar-SA"/>
      </w:rPr>
    </w:lvl>
    <w:lvl w:ilvl="6" w:tplc="2662D1B2">
      <w:numFmt w:val="bullet"/>
      <w:lvlText w:val="•"/>
      <w:lvlJc w:val="left"/>
      <w:pPr>
        <w:ind w:left="5943" w:hanging="425"/>
      </w:pPr>
      <w:rPr>
        <w:rFonts w:hint="default"/>
        <w:lang w:val="uk-UA" w:eastAsia="en-US" w:bidi="ar-SA"/>
      </w:rPr>
    </w:lvl>
    <w:lvl w:ilvl="7" w:tplc="57A0EE8E">
      <w:numFmt w:val="bullet"/>
      <w:lvlText w:val="•"/>
      <w:lvlJc w:val="left"/>
      <w:pPr>
        <w:ind w:left="6914" w:hanging="425"/>
      </w:pPr>
      <w:rPr>
        <w:rFonts w:hint="default"/>
        <w:lang w:val="uk-UA" w:eastAsia="en-US" w:bidi="ar-SA"/>
      </w:rPr>
    </w:lvl>
    <w:lvl w:ilvl="8" w:tplc="5DE6C51C">
      <w:numFmt w:val="bullet"/>
      <w:lvlText w:val="•"/>
      <w:lvlJc w:val="left"/>
      <w:pPr>
        <w:ind w:left="7885" w:hanging="425"/>
      </w:pPr>
      <w:rPr>
        <w:rFonts w:hint="default"/>
        <w:lang w:val="uk-UA" w:eastAsia="en-US" w:bidi="ar-SA"/>
      </w:rPr>
    </w:lvl>
  </w:abstractNum>
  <w:abstractNum w:abstractNumId="17">
    <w:nsid w:val="5A8C6C37"/>
    <w:multiLevelType w:val="hybridMultilevel"/>
    <w:tmpl w:val="30884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15305B3"/>
    <w:multiLevelType w:val="hybridMultilevel"/>
    <w:tmpl w:val="5C825C50"/>
    <w:lvl w:ilvl="0" w:tplc="AF72598A">
      <w:numFmt w:val="bullet"/>
      <w:lvlText w:val="-"/>
      <w:lvlJc w:val="left"/>
      <w:pPr>
        <w:tabs>
          <w:tab w:val="num" w:pos="1097"/>
        </w:tabs>
        <w:ind w:left="1097" w:hanging="360"/>
      </w:pPr>
      <w:rPr>
        <w:rFonts w:ascii="Times New Roman" w:eastAsia="SimSun" w:hAnsi="Times New Roman" w:cs="Times New Roman" w:hint="default"/>
      </w:rPr>
    </w:lvl>
    <w:lvl w:ilvl="1" w:tplc="04190003" w:tentative="1">
      <w:start w:val="1"/>
      <w:numFmt w:val="bullet"/>
      <w:lvlText w:val="o"/>
      <w:lvlJc w:val="left"/>
      <w:pPr>
        <w:tabs>
          <w:tab w:val="num" w:pos="1817"/>
        </w:tabs>
        <w:ind w:left="1817" w:hanging="360"/>
      </w:pPr>
      <w:rPr>
        <w:rFonts w:ascii="Courier New" w:hAnsi="Courier New" w:cs="Courier New" w:hint="default"/>
      </w:rPr>
    </w:lvl>
    <w:lvl w:ilvl="2" w:tplc="04190005" w:tentative="1">
      <w:start w:val="1"/>
      <w:numFmt w:val="bullet"/>
      <w:lvlText w:val=""/>
      <w:lvlJc w:val="left"/>
      <w:pPr>
        <w:tabs>
          <w:tab w:val="num" w:pos="2537"/>
        </w:tabs>
        <w:ind w:left="2537" w:hanging="360"/>
      </w:pPr>
      <w:rPr>
        <w:rFonts w:ascii="Wingdings" w:hAnsi="Wingdings" w:hint="default"/>
      </w:rPr>
    </w:lvl>
    <w:lvl w:ilvl="3" w:tplc="04190001" w:tentative="1">
      <w:start w:val="1"/>
      <w:numFmt w:val="bullet"/>
      <w:lvlText w:val=""/>
      <w:lvlJc w:val="left"/>
      <w:pPr>
        <w:tabs>
          <w:tab w:val="num" w:pos="3257"/>
        </w:tabs>
        <w:ind w:left="3257" w:hanging="360"/>
      </w:pPr>
      <w:rPr>
        <w:rFonts w:ascii="Symbol" w:hAnsi="Symbol" w:hint="default"/>
      </w:rPr>
    </w:lvl>
    <w:lvl w:ilvl="4" w:tplc="04190003" w:tentative="1">
      <w:start w:val="1"/>
      <w:numFmt w:val="bullet"/>
      <w:lvlText w:val="o"/>
      <w:lvlJc w:val="left"/>
      <w:pPr>
        <w:tabs>
          <w:tab w:val="num" w:pos="3977"/>
        </w:tabs>
        <w:ind w:left="3977" w:hanging="360"/>
      </w:pPr>
      <w:rPr>
        <w:rFonts w:ascii="Courier New" w:hAnsi="Courier New" w:cs="Courier New" w:hint="default"/>
      </w:rPr>
    </w:lvl>
    <w:lvl w:ilvl="5" w:tplc="04190005" w:tentative="1">
      <w:start w:val="1"/>
      <w:numFmt w:val="bullet"/>
      <w:lvlText w:val=""/>
      <w:lvlJc w:val="left"/>
      <w:pPr>
        <w:tabs>
          <w:tab w:val="num" w:pos="4697"/>
        </w:tabs>
        <w:ind w:left="4697" w:hanging="360"/>
      </w:pPr>
      <w:rPr>
        <w:rFonts w:ascii="Wingdings" w:hAnsi="Wingdings" w:hint="default"/>
      </w:rPr>
    </w:lvl>
    <w:lvl w:ilvl="6" w:tplc="04190001" w:tentative="1">
      <w:start w:val="1"/>
      <w:numFmt w:val="bullet"/>
      <w:lvlText w:val=""/>
      <w:lvlJc w:val="left"/>
      <w:pPr>
        <w:tabs>
          <w:tab w:val="num" w:pos="5417"/>
        </w:tabs>
        <w:ind w:left="5417" w:hanging="360"/>
      </w:pPr>
      <w:rPr>
        <w:rFonts w:ascii="Symbol" w:hAnsi="Symbol" w:hint="default"/>
      </w:rPr>
    </w:lvl>
    <w:lvl w:ilvl="7" w:tplc="04190003" w:tentative="1">
      <w:start w:val="1"/>
      <w:numFmt w:val="bullet"/>
      <w:lvlText w:val="o"/>
      <w:lvlJc w:val="left"/>
      <w:pPr>
        <w:tabs>
          <w:tab w:val="num" w:pos="6137"/>
        </w:tabs>
        <w:ind w:left="6137" w:hanging="360"/>
      </w:pPr>
      <w:rPr>
        <w:rFonts w:ascii="Courier New" w:hAnsi="Courier New" w:cs="Courier New" w:hint="default"/>
      </w:rPr>
    </w:lvl>
    <w:lvl w:ilvl="8" w:tplc="04190005" w:tentative="1">
      <w:start w:val="1"/>
      <w:numFmt w:val="bullet"/>
      <w:lvlText w:val=""/>
      <w:lvlJc w:val="left"/>
      <w:pPr>
        <w:tabs>
          <w:tab w:val="num" w:pos="6857"/>
        </w:tabs>
        <w:ind w:left="6857" w:hanging="360"/>
      </w:pPr>
      <w:rPr>
        <w:rFonts w:ascii="Wingdings" w:hAnsi="Wingdings" w:hint="default"/>
      </w:rPr>
    </w:lvl>
  </w:abstractNum>
  <w:abstractNum w:abstractNumId="19">
    <w:nsid w:val="61DC08D7"/>
    <w:multiLevelType w:val="hybridMultilevel"/>
    <w:tmpl w:val="F98045CC"/>
    <w:lvl w:ilvl="0" w:tplc="19727C0E">
      <w:start w:val="1"/>
      <w:numFmt w:val="decimal"/>
      <w:lvlText w:val="%1."/>
      <w:lvlJc w:val="left"/>
      <w:pPr>
        <w:ind w:left="360" w:hanging="360"/>
      </w:pPr>
      <w:rPr>
        <w:rFonts w:ascii="Times New Roman" w:eastAsia="Times New Roman" w:hAnsi="Times New Roman" w:cs="Times New Roman"/>
        <w:i w:val="0"/>
        <w:iCs/>
        <w:color w:val="auto"/>
        <w:lang w:val="uk-UA"/>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9F072C8"/>
    <w:multiLevelType w:val="hybridMultilevel"/>
    <w:tmpl w:val="8DA226C6"/>
    <w:lvl w:ilvl="0" w:tplc="ECC61BE6">
      <w:numFmt w:val="bullet"/>
      <w:lvlText w:val="-"/>
      <w:lvlJc w:val="left"/>
      <w:pPr>
        <w:tabs>
          <w:tab w:val="num" w:pos="1097"/>
        </w:tabs>
        <w:ind w:left="1097" w:hanging="360"/>
      </w:pPr>
      <w:rPr>
        <w:rFonts w:ascii="Times New Roman" w:eastAsia="SimSun" w:hAnsi="Times New Roman" w:cs="Times New Roman" w:hint="default"/>
      </w:rPr>
    </w:lvl>
    <w:lvl w:ilvl="1" w:tplc="04190003" w:tentative="1">
      <w:start w:val="1"/>
      <w:numFmt w:val="bullet"/>
      <w:lvlText w:val="o"/>
      <w:lvlJc w:val="left"/>
      <w:pPr>
        <w:tabs>
          <w:tab w:val="num" w:pos="1817"/>
        </w:tabs>
        <w:ind w:left="1817" w:hanging="360"/>
      </w:pPr>
      <w:rPr>
        <w:rFonts w:ascii="Courier New" w:hAnsi="Courier New" w:cs="Courier New" w:hint="default"/>
      </w:rPr>
    </w:lvl>
    <w:lvl w:ilvl="2" w:tplc="04190005" w:tentative="1">
      <w:start w:val="1"/>
      <w:numFmt w:val="bullet"/>
      <w:lvlText w:val=""/>
      <w:lvlJc w:val="left"/>
      <w:pPr>
        <w:tabs>
          <w:tab w:val="num" w:pos="2537"/>
        </w:tabs>
        <w:ind w:left="2537" w:hanging="360"/>
      </w:pPr>
      <w:rPr>
        <w:rFonts w:ascii="Wingdings" w:hAnsi="Wingdings" w:hint="default"/>
      </w:rPr>
    </w:lvl>
    <w:lvl w:ilvl="3" w:tplc="04190001" w:tentative="1">
      <w:start w:val="1"/>
      <w:numFmt w:val="bullet"/>
      <w:lvlText w:val=""/>
      <w:lvlJc w:val="left"/>
      <w:pPr>
        <w:tabs>
          <w:tab w:val="num" w:pos="3257"/>
        </w:tabs>
        <w:ind w:left="3257" w:hanging="360"/>
      </w:pPr>
      <w:rPr>
        <w:rFonts w:ascii="Symbol" w:hAnsi="Symbol" w:hint="default"/>
      </w:rPr>
    </w:lvl>
    <w:lvl w:ilvl="4" w:tplc="04190003" w:tentative="1">
      <w:start w:val="1"/>
      <w:numFmt w:val="bullet"/>
      <w:lvlText w:val="o"/>
      <w:lvlJc w:val="left"/>
      <w:pPr>
        <w:tabs>
          <w:tab w:val="num" w:pos="3977"/>
        </w:tabs>
        <w:ind w:left="3977" w:hanging="360"/>
      </w:pPr>
      <w:rPr>
        <w:rFonts w:ascii="Courier New" w:hAnsi="Courier New" w:cs="Courier New" w:hint="default"/>
      </w:rPr>
    </w:lvl>
    <w:lvl w:ilvl="5" w:tplc="04190005" w:tentative="1">
      <w:start w:val="1"/>
      <w:numFmt w:val="bullet"/>
      <w:lvlText w:val=""/>
      <w:lvlJc w:val="left"/>
      <w:pPr>
        <w:tabs>
          <w:tab w:val="num" w:pos="4697"/>
        </w:tabs>
        <w:ind w:left="4697" w:hanging="360"/>
      </w:pPr>
      <w:rPr>
        <w:rFonts w:ascii="Wingdings" w:hAnsi="Wingdings" w:hint="default"/>
      </w:rPr>
    </w:lvl>
    <w:lvl w:ilvl="6" w:tplc="04190001" w:tentative="1">
      <w:start w:val="1"/>
      <w:numFmt w:val="bullet"/>
      <w:lvlText w:val=""/>
      <w:lvlJc w:val="left"/>
      <w:pPr>
        <w:tabs>
          <w:tab w:val="num" w:pos="5417"/>
        </w:tabs>
        <w:ind w:left="5417" w:hanging="360"/>
      </w:pPr>
      <w:rPr>
        <w:rFonts w:ascii="Symbol" w:hAnsi="Symbol" w:hint="default"/>
      </w:rPr>
    </w:lvl>
    <w:lvl w:ilvl="7" w:tplc="04190003" w:tentative="1">
      <w:start w:val="1"/>
      <w:numFmt w:val="bullet"/>
      <w:lvlText w:val="o"/>
      <w:lvlJc w:val="left"/>
      <w:pPr>
        <w:tabs>
          <w:tab w:val="num" w:pos="6137"/>
        </w:tabs>
        <w:ind w:left="6137" w:hanging="360"/>
      </w:pPr>
      <w:rPr>
        <w:rFonts w:ascii="Courier New" w:hAnsi="Courier New" w:cs="Courier New" w:hint="default"/>
      </w:rPr>
    </w:lvl>
    <w:lvl w:ilvl="8" w:tplc="04190005" w:tentative="1">
      <w:start w:val="1"/>
      <w:numFmt w:val="bullet"/>
      <w:lvlText w:val=""/>
      <w:lvlJc w:val="left"/>
      <w:pPr>
        <w:tabs>
          <w:tab w:val="num" w:pos="6857"/>
        </w:tabs>
        <w:ind w:left="6857" w:hanging="360"/>
      </w:pPr>
      <w:rPr>
        <w:rFonts w:ascii="Wingdings" w:hAnsi="Wingdings" w:hint="default"/>
      </w:rPr>
    </w:lvl>
  </w:abstractNum>
  <w:abstractNum w:abstractNumId="21">
    <w:nsid w:val="75BD2EE7"/>
    <w:multiLevelType w:val="hybridMultilevel"/>
    <w:tmpl w:val="5EB01DC8"/>
    <w:lvl w:ilvl="0" w:tplc="0C6CC99E">
      <w:start w:val="19"/>
      <w:numFmt w:val="bullet"/>
      <w:lvlText w:val="-"/>
      <w:lvlJc w:val="left"/>
      <w:pPr>
        <w:tabs>
          <w:tab w:val="num" w:pos="1605"/>
        </w:tabs>
        <w:ind w:left="1605" w:hanging="885"/>
      </w:pPr>
      <w:rPr>
        <w:rFonts w:ascii="Times New Roman" w:eastAsia="Times New Roman" w:hAnsi="Times New Roman" w:hint="default"/>
      </w:rPr>
    </w:lvl>
    <w:lvl w:ilvl="1" w:tplc="04190003">
      <w:start w:val="1"/>
      <w:numFmt w:val="bullet"/>
      <w:lvlText w:val="o"/>
      <w:lvlJc w:val="left"/>
      <w:pPr>
        <w:tabs>
          <w:tab w:val="num" w:pos="1800"/>
        </w:tabs>
        <w:ind w:left="1800" w:hanging="360"/>
      </w:pPr>
      <w:rPr>
        <w:rFonts w:ascii="Courier New" w:hAnsi="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num w:numId="1">
    <w:abstractNumId w:val="19"/>
  </w:num>
  <w:num w:numId="2">
    <w:abstractNumId w:val="13"/>
  </w:num>
  <w:num w:numId="3">
    <w:abstractNumId w:val="3"/>
  </w:num>
  <w:num w:numId="4">
    <w:abstractNumId w:val="18"/>
  </w:num>
  <w:num w:numId="5">
    <w:abstractNumId w:val="20"/>
  </w:num>
  <w:num w:numId="6">
    <w:abstractNumId w:val="15"/>
  </w:num>
  <w:num w:numId="7">
    <w:abstractNumId w:val="14"/>
  </w:num>
  <w:num w:numId="8">
    <w:abstractNumId w:val="6"/>
  </w:num>
  <w:num w:numId="9">
    <w:abstractNumId w:val="17"/>
  </w:num>
  <w:num w:numId="10">
    <w:abstractNumId w:val="0"/>
  </w:num>
  <w:num w:numId="11">
    <w:abstractNumId w:val="5"/>
  </w:num>
  <w:num w:numId="12">
    <w:abstractNumId w:val="9"/>
  </w:num>
  <w:num w:numId="13">
    <w:abstractNumId w:val="11"/>
  </w:num>
  <w:num w:numId="14">
    <w:abstractNumId w:val="7"/>
  </w:num>
  <w:num w:numId="15">
    <w:abstractNumId w:val="21"/>
  </w:num>
  <w:num w:numId="16">
    <w:abstractNumId w:val="16"/>
  </w:num>
  <w:num w:numId="17">
    <w:abstractNumId w:val="4"/>
  </w:num>
  <w:num w:numId="18">
    <w:abstractNumId w:val="8"/>
  </w:num>
  <w:num w:numId="19">
    <w:abstractNumId w:val="10"/>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 w:numId="22">
    <w:abstractNumId w:val="1"/>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proofState w:spelling="clean" w:grammar="clean"/>
  <w:defaultTabStop w:val="709"/>
  <w:characterSpacingControl w:val="doNotCompress"/>
  <w:compat/>
  <w:rsids>
    <w:rsidRoot w:val="005D18C8"/>
    <w:rsid w:val="00000D98"/>
    <w:rsid w:val="00001883"/>
    <w:rsid w:val="00001B36"/>
    <w:rsid w:val="0000340C"/>
    <w:rsid w:val="0000456E"/>
    <w:rsid w:val="00006292"/>
    <w:rsid w:val="0000639F"/>
    <w:rsid w:val="0000673E"/>
    <w:rsid w:val="00011A80"/>
    <w:rsid w:val="000123A5"/>
    <w:rsid w:val="000158E6"/>
    <w:rsid w:val="000205F4"/>
    <w:rsid w:val="000211F9"/>
    <w:rsid w:val="00021343"/>
    <w:rsid w:val="0002391F"/>
    <w:rsid w:val="0002457B"/>
    <w:rsid w:val="000252B0"/>
    <w:rsid w:val="00026C1D"/>
    <w:rsid w:val="0002773B"/>
    <w:rsid w:val="000279D5"/>
    <w:rsid w:val="00030E3D"/>
    <w:rsid w:val="00034706"/>
    <w:rsid w:val="00035DA2"/>
    <w:rsid w:val="00036636"/>
    <w:rsid w:val="00036FD5"/>
    <w:rsid w:val="00040C65"/>
    <w:rsid w:val="00042B8E"/>
    <w:rsid w:val="00043D5F"/>
    <w:rsid w:val="00050730"/>
    <w:rsid w:val="000531F6"/>
    <w:rsid w:val="00053A28"/>
    <w:rsid w:val="00053D18"/>
    <w:rsid w:val="0005567A"/>
    <w:rsid w:val="00055F06"/>
    <w:rsid w:val="0006219C"/>
    <w:rsid w:val="000657B1"/>
    <w:rsid w:val="00066DFD"/>
    <w:rsid w:val="0006745D"/>
    <w:rsid w:val="000677AB"/>
    <w:rsid w:val="000725E2"/>
    <w:rsid w:val="00072C9E"/>
    <w:rsid w:val="000742C5"/>
    <w:rsid w:val="0008016A"/>
    <w:rsid w:val="00081684"/>
    <w:rsid w:val="00081CDB"/>
    <w:rsid w:val="0008226B"/>
    <w:rsid w:val="000824F6"/>
    <w:rsid w:val="00082617"/>
    <w:rsid w:val="00086378"/>
    <w:rsid w:val="00087119"/>
    <w:rsid w:val="00090E7F"/>
    <w:rsid w:val="00092B2C"/>
    <w:rsid w:val="00094405"/>
    <w:rsid w:val="000954C8"/>
    <w:rsid w:val="00097C0A"/>
    <w:rsid w:val="000A0DD3"/>
    <w:rsid w:val="000A2F68"/>
    <w:rsid w:val="000A3468"/>
    <w:rsid w:val="000A4F76"/>
    <w:rsid w:val="000B08A5"/>
    <w:rsid w:val="000B3245"/>
    <w:rsid w:val="000B52B8"/>
    <w:rsid w:val="000B569F"/>
    <w:rsid w:val="000B7B41"/>
    <w:rsid w:val="000C1701"/>
    <w:rsid w:val="000C1DE3"/>
    <w:rsid w:val="000C2C3F"/>
    <w:rsid w:val="000C3198"/>
    <w:rsid w:val="000C75A1"/>
    <w:rsid w:val="000C79CC"/>
    <w:rsid w:val="000D0CFA"/>
    <w:rsid w:val="000D1DE6"/>
    <w:rsid w:val="000D352D"/>
    <w:rsid w:val="000D3743"/>
    <w:rsid w:val="000D3920"/>
    <w:rsid w:val="000D4661"/>
    <w:rsid w:val="000D4D31"/>
    <w:rsid w:val="000E2B22"/>
    <w:rsid w:val="000E3C04"/>
    <w:rsid w:val="000E51BA"/>
    <w:rsid w:val="000E7172"/>
    <w:rsid w:val="000E788B"/>
    <w:rsid w:val="000F06E4"/>
    <w:rsid w:val="000F2E5E"/>
    <w:rsid w:val="000F3481"/>
    <w:rsid w:val="000F449F"/>
    <w:rsid w:val="000F4EC2"/>
    <w:rsid w:val="000F6247"/>
    <w:rsid w:val="000F6CCE"/>
    <w:rsid w:val="000F7622"/>
    <w:rsid w:val="000F7B2F"/>
    <w:rsid w:val="00100ECD"/>
    <w:rsid w:val="001014DD"/>
    <w:rsid w:val="00102547"/>
    <w:rsid w:val="00102D99"/>
    <w:rsid w:val="00110AB6"/>
    <w:rsid w:val="00113EA3"/>
    <w:rsid w:val="001145C1"/>
    <w:rsid w:val="00121784"/>
    <w:rsid w:val="001244C8"/>
    <w:rsid w:val="001245E8"/>
    <w:rsid w:val="00126CEE"/>
    <w:rsid w:val="0013051B"/>
    <w:rsid w:val="00134A1E"/>
    <w:rsid w:val="00134A5E"/>
    <w:rsid w:val="001370C4"/>
    <w:rsid w:val="00140122"/>
    <w:rsid w:val="001404FB"/>
    <w:rsid w:val="00146259"/>
    <w:rsid w:val="001505B8"/>
    <w:rsid w:val="00150648"/>
    <w:rsid w:val="00151787"/>
    <w:rsid w:val="001537FE"/>
    <w:rsid w:val="001538FF"/>
    <w:rsid w:val="0015441D"/>
    <w:rsid w:val="0015631D"/>
    <w:rsid w:val="00160B65"/>
    <w:rsid w:val="00163F7E"/>
    <w:rsid w:val="0016563F"/>
    <w:rsid w:val="0016604C"/>
    <w:rsid w:val="00166157"/>
    <w:rsid w:val="0016719B"/>
    <w:rsid w:val="00172021"/>
    <w:rsid w:val="00173EB3"/>
    <w:rsid w:val="001819D9"/>
    <w:rsid w:val="00183704"/>
    <w:rsid w:val="00185419"/>
    <w:rsid w:val="00187187"/>
    <w:rsid w:val="00187F9E"/>
    <w:rsid w:val="001941A7"/>
    <w:rsid w:val="0019434F"/>
    <w:rsid w:val="00194E3A"/>
    <w:rsid w:val="00197248"/>
    <w:rsid w:val="001A13C2"/>
    <w:rsid w:val="001A1DFF"/>
    <w:rsid w:val="001A310F"/>
    <w:rsid w:val="001A5408"/>
    <w:rsid w:val="001A6D4D"/>
    <w:rsid w:val="001B13E2"/>
    <w:rsid w:val="001B3720"/>
    <w:rsid w:val="001B4072"/>
    <w:rsid w:val="001C0DCA"/>
    <w:rsid w:val="001C2D0C"/>
    <w:rsid w:val="001C2EB8"/>
    <w:rsid w:val="001C43A3"/>
    <w:rsid w:val="001C4476"/>
    <w:rsid w:val="001C6CC8"/>
    <w:rsid w:val="001D0064"/>
    <w:rsid w:val="001D064B"/>
    <w:rsid w:val="001D0B90"/>
    <w:rsid w:val="001E0CA0"/>
    <w:rsid w:val="001E14CC"/>
    <w:rsid w:val="001E297D"/>
    <w:rsid w:val="001E3873"/>
    <w:rsid w:val="001E4E8C"/>
    <w:rsid w:val="001E6604"/>
    <w:rsid w:val="001E6724"/>
    <w:rsid w:val="001E7BAC"/>
    <w:rsid w:val="001F126E"/>
    <w:rsid w:val="001F5990"/>
    <w:rsid w:val="001F6600"/>
    <w:rsid w:val="001F6FF8"/>
    <w:rsid w:val="001F722D"/>
    <w:rsid w:val="001F7514"/>
    <w:rsid w:val="001F7532"/>
    <w:rsid w:val="00200808"/>
    <w:rsid w:val="00202CD2"/>
    <w:rsid w:val="002060D2"/>
    <w:rsid w:val="00210317"/>
    <w:rsid w:val="00213E60"/>
    <w:rsid w:val="002162B5"/>
    <w:rsid w:val="00216AF9"/>
    <w:rsid w:val="002178E5"/>
    <w:rsid w:val="00220E30"/>
    <w:rsid w:val="00221D45"/>
    <w:rsid w:val="0022210C"/>
    <w:rsid w:val="0022302A"/>
    <w:rsid w:val="002233E2"/>
    <w:rsid w:val="00223E59"/>
    <w:rsid w:val="00227D67"/>
    <w:rsid w:val="002317B2"/>
    <w:rsid w:val="00232FF9"/>
    <w:rsid w:val="00233633"/>
    <w:rsid w:val="00233ED4"/>
    <w:rsid w:val="00235127"/>
    <w:rsid w:val="002352A7"/>
    <w:rsid w:val="0024119F"/>
    <w:rsid w:val="00246CFD"/>
    <w:rsid w:val="00247110"/>
    <w:rsid w:val="00247177"/>
    <w:rsid w:val="0025016A"/>
    <w:rsid w:val="00253BD6"/>
    <w:rsid w:val="0025413B"/>
    <w:rsid w:val="00263B05"/>
    <w:rsid w:val="00265247"/>
    <w:rsid w:val="00267507"/>
    <w:rsid w:val="00272C4E"/>
    <w:rsid w:val="00276425"/>
    <w:rsid w:val="002766FA"/>
    <w:rsid w:val="002768A7"/>
    <w:rsid w:val="0027753A"/>
    <w:rsid w:val="002810E2"/>
    <w:rsid w:val="00281372"/>
    <w:rsid w:val="00282ACB"/>
    <w:rsid w:val="00283AE1"/>
    <w:rsid w:val="00286184"/>
    <w:rsid w:val="002871B9"/>
    <w:rsid w:val="00287AF2"/>
    <w:rsid w:val="0029026A"/>
    <w:rsid w:val="00295D52"/>
    <w:rsid w:val="0029632C"/>
    <w:rsid w:val="00296FDD"/>
    <w:rsid w:val="00297AD5"/>
    <w:rsid w:val="002A009D"/>
    <w:rsid w:val="002A04D8"/>
    <w:rsid w:val="002B06AA"/>
    <w:rsid w:val="002B12DC"/>
    <w:rsid w:val="002B1334"/>
    <w:rsid w:val="002B3A2A"/>
    <w:rsid w:val="002B4B5B"/>
    <w:rsid w:val="002B537A"/>
    <w:rsid w:val="002B7D3C"/>
    <w:rsid w:val="002B7FD9"/>
    <w:rsid w:val="002C384D"/>
    <w:rsid w:val="002D0334"/>
    <w:rsid w:val="002D10D5"/>
    <w:rsid w:val="002D12C0"/>
    <w:rsid w:val="002D2133"/>
    <w:rsid w:val="002D41FD"/>
    <w:rsid w:val="002D4492"/>
    <w:rsid w:val="002D7D69"/>
    <w:rsid w:val="002E17A1"/>
    <w:rsid w:val="002E1B57"/>
    <w:rsid w:val="002E2376"/>
    <w:rsid w:val="002E34A9"/>
    <w:rsid w:val="002E5B9D"/>
    <w:rsid w:val="002E76A6"/>
    <w:rsid w:val="002F0C60"/>
    <w:rsid w:val="002F261A"/>
    <w:rsid w:val="002F3685"/>
    <w:rsid w:val="002F61B5"/>
    <w:rsid w:val="002F6427"/>
    <w:rsid w:val="003046B7"/>
    <w:rsid w:val="003112A0"/>
    <w:rsid w:val="00311607"/>
    <w:rsid w:val="0031251B"/>
    <w:rsid w:val="0031253F"/>
    <w:rsid w:val="0031275D"/>
    <w:rsid w:val="003130AF"/>
    <w:rsid w:val="00314C84"/>
    <w:rsid w:val="00316B70"/>
    <w:rsid w:val="00320FF6"/>
    <w:rsid w:val="00326206"/>
    <w:rsid w:val="003268F1"/>
    <w:rsid w:val="00326ABC"/>
    <w:rsid w:val="0033111B"/>
    <w:rsid w:val="00332097"/>
    <w:rsid w:val="003356C3"/>
    <w:rsid w:val="00345E9B"/>
    <w:rsid w:val="00346CC9"/>
    <w:rsid w:val="003552EE"/>
    <w:rsid w:val="00356481"/>
    <w:rsid w:val="00357185"/>
    <w:rsid w:val="00360779"/>
    <w:rsid w:val="00360C93"/>
    <w:rsid w:val="00360DA9"/>
    <w:rsid w:val="00364B59"/>
    <w:rsid w:val="003655FC"/>
    <w:rsid w:val="00366638"/>
    <w:rsid w:val="00366C78"/>
    <w:rsid w:val="003670A7"/>
    <w:rsid w:val="00370AE7"/>
    <w:rsid w:val="003726AE"/>
    <w:rsid w:val="00376E26"/>
    <w:rsid w:val="00381743"/>
    <w:rsid w:val="00382931"/>
    <w:rsid w:val="00383CFE"/>
    <w:rsid w:val="00383FD2"/>
    <w:rsid w:val="003850A5"/>
    <w:rsid w:val="00390096"/>
    <w:rsid w:val="003917CB"/>
    <w:rsid w:val="003A1D5B"/>
    <w:rsid w:val="003A64B7"/>
    <w:rsid w:val="003B1CF5"/>
    <w:rsid w:val="003B3234"/>
    <w:rsid w:val="003B549A"/>
    <w:rsid w:val="003C13D7"/>
    <w:rsid w:val="003C1E7B"/>
    <w:rsid w:val="003C1F3E"/>
    <w:rsid w:val="003C5EF0"/>
    <w:rsid w:val="003C7578"/>
    <w:rsid w:val="003D0C57"/>
    <w:rsid w:val="003D1938"/>
    <w:rsid w:val="003D2071"/>
    <w:rsid w:val="003D2AC1"/>
    <w:rsid w:val="003D2FBF"/>
    <w:rsid w:val="003D3BED"/>
    <w:rsid w:val="003E2CEB"/>
    <w:rsid w:val="003E440A"/>
    <w:rsid w:val="003E44CC"/>
    <w:rsid w:val="003F1285"/>
    <w:rsid w:val="003F1C35"/>
    <w:rsid w:val="003F536D"/>
    <w:rsid w:val="003F5457"/>
    <w:rsid w:val="003F5CC0"/>
    <w:rsid w:val="003F5E69"/>
    <w:rsid w:val="003F7DF6"/>
    <w:rsid w:val="003F7F6C"/>
    <w:rsid w:val="0040567A"/>
    <w:rsid w:val="00406C65"/>
    <w:rsid w:val="00410705"/>
    <w:rsid w:val="00411F17"/>
    <w:rsid w:val="00414C90"/>
    <w:rsid w:val="00420250"/>
    <w:rsid w:val="004203BF"/>
    <w:rsid w:val="00424FAF"/>
    <w:rsid w:val="0042574C"/>
    <w:rsid w:val="004260F3"/>
    <w:rsid w:val="00430B7B"/>
    <w:rsid w:val="00431C0C"/>
    <w:rsid w:val="00431CF6"/>
    <w:rsid w:val="00432A9F"/>
    <w:rsid w:val="004331C7"/>
    <w:rsid w:val="00440BF1"/>
    <w:rsid w:val="00441138"/>
    <w:rsid w:val="00443586"/>
    <w:rsid w:val="00444449"/>
    <w:rsid w:val="00444B93"/>
    <w:rsid w:val="004467CA"/>
    <w:rsid w:val="00447A32"/>
    <w:rsid w:val="004504C2"/>
    <w:rsid w:val="00452024"/>
    <w:rsid w:val="00453647"/>
    <w:rsid w:val="00455901"/>
    <w:rsid w:val="00455ADE"/>
    <w:rsid w:val="0046067C"/>
    <w:rsid w:val="00464105"/>
    <w:rsid w:val="00466612"/>
    <w:rsid w:val="00470432"/>
    <w:rsid w:val="004708E5"/>
    <w:rsid w:val="00470EAC"/>
    <w:rsid w:val="0047144C"/>
    <w:rsid w:val="004737B1"/>
    <w:rsid w:val="004820DF"/>
    <w:rsid w:val="00483A66"/>
    <w:rsid w:val="00484273"/>
    <w:rsid w:val="00484C1C"/>
    <w:rsid w:val="00484FAB"/>
    <w:rsid w:val="00490C4C"/>
    <w:rsid w:val="004928DE"/>
    <w:rsid w:val="00493EDA"/>
    <w:rsid w:val="0049470C"/>
    <w:rsid w:val="004A0198"/>
    <w:rsid w:val="004A1830"/>
    <w:rsid w:val="004A1F95"/>
    <w:rsid w:val="004A2FC1"/>
    <w:rsid w:val="004A367C"/>
    <w:rsid w:val="004B1BEB"/>
    <w:rsid w:val="004B2732"/>
    <w:rsid w:val="004B2CFB"/>
    <w:rsid w:val="004B3286"/>
    <w:rsid w:val="004B467D"/>
    <w:rsid w:val="004C5E47"/>
    <w:rsid w:val="004C6DB9"/>
    <w:rsid w:val="004D1887"/>
    <w:rsid w:val="004D1CC2"/>
    <w:rsid w:val="004D455C"/>
    <w:rsid w:val="004D4809"/>
    <w:rsid w:val="004D5447"/>
    <w:rsid w:val="004D5645"/>
    <w:rsid w:val="004D5AC1"/>
    <w:rsid w:val="004D5BC7"/>
    <w:rsid w:val="004D60F3"/>
    <w:rsid w:val="004D62A9"/>
    <w:rsid w:val="004E3650"/>
    <w:rsid w:val="004E39FD"/>
    <w:rsid w:val="004F0D3A"/>
    <w:rsid w:val="004F288D"/>
    <w:rsid w:val="004F3365"/>
    <w:rsid w:val="004F66B6"/>
    <w:rsid w:val="004F6A2D"/>
    <w:rsid w:val="004F6BAC"/>
    <w:rsid w:val="00500997"/>
    <w:rsid w:val="005020EF"/>
    <w:rsid w:val="005115EC"/>
    <w:rsid w:val="00512FF7"/>
    <w:rsid w:val="005131A0"/>
    <w:rsid w:val="00515062"/>
    <w:rsid w:val="0052164A"/>
    <w:rsid w:val="0052281C"/>
    <w:rsid w:val="00522D03"/>
    <w:rsid w:val="0052460A"/>
    <w:rsid w:val="005248F9"/>
    <w:rsid w:val="00524D1D"/>
    <w:rsid w:val="00524D73"/>
    <w:rsid w:val="00525A3E"/>
    <w:rsid w:val="00527E03"/>
    <w:rsid w:val="00531B63"/>
    <w:rsid w:val="00532EB8"/>
    <w:rsid w:val="00533C19"/>
    <w:rsid w:val="00540D44"/>
    <w:rsid w:val="00541309"/>
    <w:rsid w:val="00544E39"/>
    <w:rsid w:val="0054552F"/>
    <w:rsid w:val="00550A2B"/>
    <w:rsid w:val="00551B20"/>
    <w:rsid w:val="00552886"/>
    <w:rsid w:val="00555A96"/>
    <w:rsid w:val="00556248"/>
    <w:rsid w:val="005573E3"/>
    <w:rsid w:val="00563302"/>
    <w:rsid w:val="0056392F"/>
    <w:rsid w:val="0056508D"/>
    <w:rsid w:val="00565B91"/>
    <w:rsid w:val="0057033D"/>
    <w:rsid w:val="005724A1"/>
    <w:rsid w:val="0057276D"/>
    <w:rsid w:val="005749C2"/>
    <w:rsid w:val="00576802"/>
    <w:rsid w:val="00581E1F"/>
    <w:rsid w:val="00584A3E"/>
    <w:rsid w:val="0058645E"/>
    <w:rsid w:val="005900CC"/>
    <w:rsid w:val="00592F78"/>
    <w:rsid w:val="005937FF"/>
    <w:rsid w:val="00595F95"/>
    <w:rsid w:val="005A0AB1"/>
    <w:rsid w:val="005A20DE"/>
    <w:rsid w:val="005A4A9E"/>
    <w:rsid w:val="005A5E4A"/>
    <w:rsid w:val="005A66CE"/>
    <w:rsid w:val="005B3CD2"/>
    <w:rsid w:val="005B72AB"/>
    <w:rsid w:val="005C07C1"/>
    <w:rsid w:val="005C1A4B"/>
    <w:rsid w:val="005C1C85"/>
    <w:rsid w:val="005C7543"/>
    <w:rsid w:val="005D0BE0"/>
    <w:rsid w:val="005D18C8"/>
    <w:rsid w:val="005D1A36"/>
    <w:rsid w:val="005D1CE6"/>
    <w:rsid w:val="005D25F9"/>
    <w:rsid w:val="005D423F"/>
    <w:rsid w:val="005D598B"/>
    <w:rsid w:val="005D62CC"/>
    <w:rsid w:val="005D6BD8"/>
    <w:rsid w:val="005D78CB"/>
    <w:rsid w:val="005D7C3A"/>
    <w:rsid w:val="005D7EF9"/>
    <w:rsid w:val="005E26A5"/>
    <w:rsid w:val="005E4668"/>
    <w:rsid w:val="005E51F2"/>
    <w:rsid w:val="005E58F4"/>
    <w:rsid w:val="005F0C77"/>
    <w:rsid w:val="005F2253"/>
    <w:rsid w:val="005F51F0"/>
    <w:rsid w:val="005F7D92"/>
    <w:rsid w:val="00601FC7"/>
    <w:rsid w:val="00604991"/>
    <w:rsid w:val="00606BE7"/>
    <w:rsid w:val="00607ECE"/>
    <w:rsid w:val="00610C6D"/>
    <w:rsid w:val="00610E45"/>
    <w:rsid w:val="00611A3F"/>
    <w:rsid w:val="00613D00"/>
    <w:rsid w:val="00614F7B"/>
    <w:rsid w:val="006160F8"/>
    <w:rsid w:val="00620B0F"/>
    <w:rsid w:val="00622505"/>
    <w:rsid w:val="006230EC"/>
    <w:rsid w:val="00623EDC"/>
    <w:rsid w:val="006253E7"/>
    <w:rsid w:val="0063040C"/>
    <w:rsid w:val="006333D8"/>
    <w:rsid w:val="0063395C"/>
    <w:rsid w:val="006354F0"/>
    <w:rsid w:val="0063708E"/>
    <w:rsid w:val="00641648"/>
    <w:rsid w:val="006474AB"/>
    <w:rsid w:val="0065085E"/>
    <w:rsid w:val="006511DC"/>
    <w:rsid w:val="00651D64"/>
    <w:rsid w:val="00652757"/>
    <w:rsid w:val="00652B07"/>
    <w:rsid w:val="00653A15"/>
    <w:rsid w:val="006602C9"/>
    <w:rsid w:val="00674C42"/>
    <w:rsid w:val="00675126"/>
    <w:rsid w:val="00676987"/>
    <w:rsid w:val="006771CB"/>
    <w:rsid w:val="0068060E"/>
    <w:rsid w:val="00683782"/>
    <w:rsid w:val="006873F6"/>
    <w:rsid w:val="00690F8F"/>
    <w:rsid w:val="00692DA8"/>
    <w:rsid w:val="006A249E"/>
    <w:rsid w:val="006A2D6D"/>
    <w:rsid w:val="006A3278"/>
    <w:rsid w:val="006A45BE"/>
    <w:rsid w:val="006A728F"/>
    <w:rsid w:val="006B04D4"/>
    <w:rsid w:val="006B19F5"/>
    <w:rsid w:val="006B25FF"/>
    <w:rsid w:val="006B6C4D"/>
    <w:rsid w:val="006B7749"/>
    <w:rsid w:val="006C051F"/>
    <w:rsid w:val="006C16C5"/>
    <w:rsid w:val="006C2D11"/>
    <w:rsid w:val="006C3F60"/>
    <w:rsid w:val="006C5F4B"/>
    <w:rsid w:val="006D1175"/>
    <w:rsid w:val="006D701D"/>
    <w:rsid w:val="006D71E4"/>
    <w:rsid w:val="006D7328"/>
    <w:rsid w:val="006D7A21"/>
    <w:rsid w:val="006E07B2"/>
    <w:rsid w:val="006E66CA"/>
    <w:rsid w:val="006E67E2"/>
    <w:rsid w:val="006E6C5F"/>
    <w:rsid w:val="006F0D69"/>
    <w:rsid w:val="006F2BF6"/>
    <w:rsid w:val="006F5BE7"/>
    <w:rsid w:val="006F76A9"/>
    <w:rsid w:val="006F76FC"/>
    <w:rsid w:val="006F7B2B"/>
    <w:rsid w:val="0070054A"/>
    <w:rsid w:val="0070167A"/>
    <w:rsid w:val="00703DA9"/>
    <w:rsid w:val="0070623A"/>
    <w:rsid w:val="007117DC"/>
    <w:rsid w:val="00714DF2"/>
    <w:rsid w:val="00724A47"/>
    <w:rsid w:val="0072560D"/>
    <w:rsid w:val="00727ADD"/>
    <w:rsid w:val="00727AEC"/>
    <w:rsid w:val="00730020"/>
    <w:rsid w:val="00730C47"/>
    <w:rsid w:val="00731950"/>
    <w:rsid w:val="0073507E"/>
    <w:rsid w:val="007358A1"/>
    <w:rsid w:val="0073598B"/>
    <w:rsid w:val="00736186"/>
    <w:rsid w:val="00737356"/>
    <w:rsid w:val="00740738"/>
    <w:rsid w:val="00740759"/>
    <w:rsid w:val="00740895"/>
    <w:rsid w:val="00742E86"/>
    <w:rsid w:val="0074462B"/>
    <w:rsid w:val="007452C4"/>
    <w:rsid w:val="007463FE"/>
    <w:rsid w:val="00746B33"/>
    <w:rsid w:val="00750E05"/>
    <w:rsid w:val="007520AA"/>
    <w:rsid w:val="00762278"/>
    <w:rsid w:val="00763C7C"/>
    <w:rsid w:val="0076603B"/>
    <w:rsid w:val="00773FD3"/>
    <w:rsid w:val="00774C4B"/>
    <w:rsid w:val="007760A6"/>
    <w:rsid w:val="007768D2"/>
    <w:rsid w:val="0077768B"/>
    <w:rsid w:val="00780F95"/>
    <w:rsid w:val="007823CA"/>
    <w:rsid w:val="0078565E"/>
    <w:rsid w:val="00787108"/>
    <w:rsid w:val="00790431"/>
    <w:rsid w:val="00793655"/>
    <w:rsid w:val="00794776"/>
    <w:rsid w:val="007950DE"/>
    <w:rsid w:val="007A1E3D"/>
    <w:rsid w:val="007A460E"/>
    <w:rsid w:val="007A497F"/>
    <w:rsid w:val="007A4A02"/>
    <w:rsid w:val="007A7E89"/>
    <w:rsid w:val="007B1597"/>
    <w:rsid w:val="007B28E9"/>
    <w:rsid w:val="007B2E38"/>
    <w:rsid w:val="007C0225"/>
    <w:rsid w:val="007C0F2D"/>
    <w:rsid w:val="007C1458"/>
    <w:rsid w:val="007C1F4C"/>
    <w:rsid w:val="007C207F"/>
    <w:rsid w:val="007C2857"/>
    <w:rsid w:val="007C3570"/>
    <w:rsid w:val="007C4CFC"/>
    <w:rsid w:val="007C6079"/>
    <w:rsid w:val="007C63E4"/>
    <w:rsid w:val="007C68F1"/>
    <w:rsid w:val="007D36BC"/>
    <w:rsid w:val="007D4247"/>
    <w:rsid w:val="007D4C2A"/>
    <w:rsid w:val="007D4E56"/>
    <w:rsid w:val="007E1A56"/>
    <w:rsid w:val="007E2FEC"/>
    <w:rsid w:val="007E31D4"/>
    <w:rsid w:val="007E39E9"/>
    <w:rsid w:val="007E40C5"/>
    <w:rsid w:val="007E500F"/>
    <w:rsid w:val="007F0740"/>
    <w:rsid w:val="007F1B16"/>
    <w:rsid w:val="007F258A"/>
    <w:rsid w:val="007F3046"/>
    <w:rsid w:val="007F376A"/>
    <w:rsid w:val="00800F09"/>
    <w:rsid w:val="00801CE1"/>
    <w:rsid w:val="00802E8A"/>
    <w:rsid w:val="00804CF2"/>
    <w:rsid w:val="00807553"/>
    <w:rsid w:val="00807F89"/>
    <w:rsid w:val="0081019D"/>
    <w:rsid w:val="00811026"/>
    <w:rsid w:val="0081163E"/>
    <w:rsid w:val="00814C23"/>
    <w:rsid w:val="00815482"/>
    <w:rsid w:val="00815A3A"/>
    <w:rsid w:val="00816DE9"/>
    <w:rsid w:val="00820EF4"/>
    <w:rsid w:val="00822F39"/>
    <w:rsid w:val="008241B9"/>
    <w:rsid w:val="008269CB"/>
    <w:rsid w:val="008304A9"/>
    <w:rsid w:val="008308FB"/>
    <w:rsid w:val="00833DD3"/>
    <w:rsid w:val="008343C3"/>
    <w:rsid w:val="008357FF"/>
    <w:rsid w:val="00836B1D"/>
    <w:rsid w:val="00837CE9"/>
    <w:rsid w:val="008401A4"/>
    <w:rsid w:val="00841A04"/>
    <w:rsid w:val="0085099C"/>
    <w:rsid w:val="008543F9"/>
    <w:rsid w:val="008552E4"/>
    <w:rsid w:val="00855762"/>
    <w:rsid w:val="008602BE"/>
    <w:rsid w:val="00861F3F"/>
    <w:rsid w:val="00864B14"/>
    <w:rsid w:val="00870A30"/>
    <w:rsid w:val="00871C9E"/>
    <w:rsid w:val="00872404"/>
    <w:rsid w:val="008728CF"/>
    <w:rsid w:val="00872D7D"/>
    <w:rsid w:val="00873864"/>
    <w:rsid w:val="0087406C"/>
    <w:rsid w:val="008745C2"/>
    <w:rsid w:val="00875971"/>
    <w:rsid w:val="00876A0F"/>
    <w:rsid w:val="00880C2F"/>
    <w:rsid w:val="00880E97"/>
    <w:rsid w:val="0088276C"/>
    <w:rsid w:val="00883D93"/>
    <w:rsid w:val="00884038"/>
    <w:rsid w:val="0088459E"/>
    <w:rsid w:val="00885115"/>
    <w:rsid w:val="0088710E"/>
    <w:rsid w:val="00887F31"/>
    <w:rsid w:val="008900C2"/>
    <w:rsid w:val="008937B1"/>
    <w:rsid w:val="00895255"/>
    <w:rsid w:val="008971F3"/>
    <w:rsid w:val="008A6808"/>
    <w:rsid w:val="008B275E"/>
    <w:rsid w:val="008B28AA"/>
    <w:rsid w:val="008B2DD4"/>
    <w:rsid w:val="008B314C"/>
    <w:rsid w:val="008B5D8C"/>
    <w:rsid w:val="008B6464"/>
    <w:rsid w:val="008B6BA4"/>
    <w:rsid w:val="008C19EA"/>
    <w:rsid w:val="008C23C2"/>
    <w:rsid w:val="008C544F"/>
    <w:rsid w:val="008C55F3"/>
    <w:rsid w:val="008C61FA"/>
    <w:rsid w:val="008C627A"/>
    <w:rsid w:val="008C7BA6"/>
    <w:rsid w:val="008D4CAC"/>
    <w:rsid w:val="008D6978"/>
    <w:rsid w:val="008D76A9"/>
    <w:rsid w:val="008E16B5"/>
    <w:rsid w:val="008E5040"/>
    <w:rsid w:val="008E6555"/>
    <w:rsid w:val="008E6D7A"/>
    <w:rsid w:val="008F34F7"/>
    <w:rsid w:val="008F4891"/>
    <w:rsid w:val="008F5A48"/>
    <w:rsid w:val="008F5DDD"/>
    <w:rsid w:val="008F765A"/>
    <w:rsid w:val="008F7A85"/>
    <w:rsid w:val="008F7EB2"/>
    <w:rsid w:val="00900410"/>
    <w:rsid w:val="009012D6"/>
    <w:rsid w:val="00904246"/>
    <w:rsid w:val="00905162"/>
    <w:rsid w:val="00905462"/>
    <w:rsid w:val="00906A2D"/>
    <w:rsid w:val="00911166"/>
    <w:rsid w:val="00911FD8"/>
    <w:rsid w:val="009151FA"/>
    <w:rsid w:val="009226A2"/>
    <w:rsid w:val="00926905"/>
    <w:rsid w:val="00927C69"/>
    <w:rsid w:val="0093123C"/>
    <w:rsid w:val="0093272E"/>
    <w:rsid w:val="009328A8"/>
    <w:rsid w:val="009336D3"/>
    <w:rsid w:val="00934641"/>
    <w:rsid w:val="009413A8"/>
    <w:rsid w:val="00950190"/>
    <w:rsid w:val="0095098A"/>
    <w:rsid w:val="00951FAA"/>
    <w:rsid w:val="00953482"/>
    <w:rsid w:val="009539C8"/>
    <w:rsid w:val="009543E3"/>
    <w:rsid w:val="00955E70"/>
    <w:rsid w:val="00956EA6"/>
    <w:rsid w:val="009660BE"/>
    <w:rsid w:val="00967EC0"/>
    <w:rsid w:val="00972381"/>
    <w:rsid w:val="00972DBF"/>
    <w:rsid w:val="00975063"/>
    <w:rsid w:val="00975E76"/>
    <w:rsid w:val="009779C7"/>
    <w:rsid w:val="00977FC6"/>
    <w:rsid w:val="0098027E"/>
    <w:rsid w:val="009805D1"/>
    <w:rsid w:val="0098403C"/>
    <w:rsid w:val="0099175A"/>
    <w:rsid w:val="009A0494"/>
    <w:rsid w:val="009A2300"/>
    <w:rsid w:val="009A4ED2"/>
    <w:rsid w:val="009A52A8"/>
    <w:rsid w:val="009A5418"/>
    <w:rsid w:val="009A69D3"/>
    <w:rsid w:val="009A7652"/>
    <w:rsid w:val="009A78E3"/>
    <w:rsid w:val="009B0BDF"/>
    <w:rsid w:val="009B2A4D"/>
    <w:rsid w:val="009B5818"/>
    <w:rsid w:val="009B7F9A"/>
    <w:rsid w:val="009C38D7"/>
    <w:rsid w:val="009C6334"/>
    <w:rsid w:val="009C68B8"/>
    <w:rsid w:val="009C7753"/>
    <w:rsid w:val="009C7E43"/>
    <w:rsid w:val="009D166D"/>
    <w:rsid w:val="009D23DE"/>
    <w:rsid w:val="009D67AB"/>
    <w:rsid w:val="009D6CB6"/>
    <w:rsid w:val="009E2BDF"/>
    <w:rsid w:val="009E438E"/>
    <w:rsid w:val="009E6254"/>
    <w:rsid w:val="009F07B4"/>
    <w:rsid w:val="009F1392"/>
    <w:rsid w:val="009F1DE1"/>
    <w:rsid w:val="009F4089"/>
    <w:rsid w:val="009F505F"/>
    <w:rsid w:val="009F7332"/>
    <w:rsid w:val="00A00FA3"/>
    <w:rsid w:val="00A033A2"/>
    <w:rsid w:val="00A10CDB"/>
    <w:rsid w:val="00A11025"/>
    <w:rsid w:val="00A14D70"/>
    <w:rsid w:val="00A14E3E"/>
    <w:rsid w:val="00A154BD"/>
    <w:rsid w:val="00A20774"/>
    <w:rsid w:val="00A249D8"/>
    <w:rsid w:val="00A2534C"/>
    <w:rsid w:val="00A25A0D"/>
    <w:rsid w:val="00A3408A"/>
    <w:rsid w:val="00A340D8"/>
    <w:rsid w:val="00A40F5B"/>
    <w:rsid w:val="00A434F2"/>
    <w:rsid w:val="00A44FE1"/>
    <w:rsid w:val="00A476E8"/>
    <w:rsid w:val="00A53801"/>
    <w:rsid w:val="00A53CE8"/>
    <w:rsid w:val="00A60F28"/>
    <w:rsid w:val="00A6133D"/>
    <w:rsid w:val="00A618A1"/>
    <w:rsid w:val="00A61A98"/>
    <w:rsid w:val="00A65F78"/>
    <w:rsid w:val="00A66DD0"/>
    <w:rsid w:val="00A66DD6"/>
    <w:rsid w:val="00A67A2B"/>
    <w:rsid w:val="00A71B99"/>
    <w:rsid w:val="00A7219C"/>
    <w:rsid w:val="00A72A10"/>
    <w:rsid w:val="00A744F3"/>
    <w:rsid w:val="00A7488A"/>
    <w:rsid w:val="00A75C42"/>
    <w:rsid w:val="00A806D0"/>
    <w:rsid w:val="00A840C4"/>
    <w:rsid w:val="00A8649A"/>
    <w:rsid w:val="00A86B1E"/>
    <w:rsid w:val="00A873C1"/>
    <w:rsid w:val="00A912AB"/>
    <w:rsid w:val="00A93FD5"/>
    <w:rsid w:val="00A94FA7"/>
    <w:rsid w:val="00A95694"/>
    <w:rsid w:val="00A95CB1"/>
    <w:rsid w:val="00A96003"/>
    <w:rsid w:val="00AA144E"/>
    <w:rsid w:val="00AA1A59"/>
    <w:rsid w:val="00AA48F1"/>
    <w:rsid w:val="00AA4DE0"/>
    <w:rsid w:val="00AA58D3"/>
    <w:rsid w:val="00AB25BE"/>
    <w:rsid w:val="00AB25F4"/>
    <w:rsid w:val="00AB6336"/>
    <w:rsid w:val="00AC49D2"/>
    <w:rsid w:val="00AD0176"/>
    <w:rsid w:val="00AD24C5"/>
    <w:rsid w:val="00AD53CC"/>
    <w:rsid w:val="00AD557F"/>
    <w:rsid w:val="00AD60C1"/>
    <w:rsid w:val="00AE08FB"/>
    <w:rsid w:val="00AE1737"/>
    <w:rsid w:val="00AE2AF5"/>
    <w:rsid w:val="00AE35E7"/>
    <w:rsid w:val="00AE403D"/>
    <w:rsid w:val="00AF4D3E"/>
    <w:rsid w:val="00B0220E"/>
    <w:rsid w:val="00B049AA"/>
    <w:rsid w:val="00B06058"/>
    <w:rsid w:val="00B07BC2"/>
    <w:rsid w:val="00B1065F"/>
    <w:rsid w:val="00B130BF"/>
    <w:rsid w:val="00B155D6"/>
    <w:rsid w:val="00B16FE1"/>
    <w:rsid w:val="00B2179A"/>
    <w:rsid w:val="00B2223F"/>
    <w:rsid w:val="00B2368D"/>
    <w:rsid w:val="00B23DB1"/>
    <w:rsid w:val="00B23DBD"/>
    <w:rsid w:val="00B24D8E"/>
    <w:rsid w:val="00B2520F"/>
    <w:rsid w:val="00B25C85"/>
    <w:rsid w:val="00B2661E"/>
    <w:rsid w:val="00B26D12"/>
    <w:rsid w:val="00B3070F"/>
    <w:rsid w:val="00B31D88"/>
    <w:rsid w:val="00B3264D"/>
    <w:rsid w:val="00B328CC"/>
    <w:rsid w:val="00B32ECE"/>
    <w:rsid w:val="00B34D03"/>
    <w:rsid w:val="00B35A6D"/>
    <w:rsid w:val="00B41642"/>
    <w:rsid w:val="00B42DB3"/>
    <w:rsid w:val="00B4557C"/>
    <w:rsid w:val="00B464E3"/>
    <w:rsid w:val="00B52B39"/>
    <w:rsid w:val="00B52E86"/>
    <w:rsid w:val="00B52F70"/>
    <w:rsid w:val="00B600A9"/>
    <w:rsid w:val="00B60E6C"/>
    <w:rsid w:val="00B61B75"/>
    <w:rsid w:val="00B6245A"/>
    <w:rsid w:val="00B75A62"/>
    <w:rsid w:val="00B803FA"/>
    <w:rsid w:val="00B8479D"/>
    <w:rsid w:val="00B85A52"/>
    <w:rsid w:val="00B865F1"/>
    <w:rsid w:val="00B87FCA"/>
    <w:rsid w:val="00B94EAE"/>
    <w:rsid w:val="00BA1361"/>
    <w:rsid w:val="00BA35D5"/>
    <w:rsid w:val="00BA670E"/>
    <w:rsid w:val="00BA72B9"/>
    <w:rsid w:val="00BB0F99"/>
    <w:rsid w:val="00BB62FA"/>
    <w:rsid w:val="00BB7EBC"/>
    <w:rsid w:val="00BC18DB"/>
    <w:rsid w:val="00BC314D"/>
    <w:rsid w:val="00BC4BD8"/>
    <w:rsid w:val="00BC5F2E"/>
    <w:rsid w:val="00BC7800"/>
    <w:rsid w:val="00BD2C73"/>
    <w:rsid w:val="00BE000B"/>
    <w:rsid w:val="00BE1DD3"/>
    <w:rsid w:val="00BE22A6"/>
    <w:rsid w:val="00BE2731"/>
    <w:rsid w:val="00BE39F5"/>
    <w:rsid w:val="00BE56EC"/>
    <w:rsid w:val="00BE6CAF"/>
    <w:rsid w:val="00BE7973"/>
    <w:rsid w:val="00BF063A"/>
    <w:rsid w:val="00BF3A73"/>
    <w:rsid w:val="00BF4BB8"/>
    <w:rsid w:val="00BF6E89"/>
    <w:rsid w:val="00BF77B0"/>
    <w:rsid w:val="00BF7F8B"/>
    <w:rsid w:val="00C01873"/>
    <w:rsid w:val="00C01A0D"/>
    <w:rsid w:val="00C02507"/>
    <w:rsid w:val="00C03EE2"/>
    <w:rsid w:val="00C05EF5"/>
    <w:rsid w:val="00C07DE0"/>
    <w:rsid w:val="00C11A0A"/>
    <w:rsid w:val="00C11BEC"/>
    <w:rsid w:val="00C12590"/>
    <w:rsid w:val="00C159EF"/>
    <w:rsid w:val="00C16F80"/>
    <w:rsid w:val="00C20C46"/>
    <w:rsid w:val="00C21549"/>
    <w:rsid w:val="00C21BB6"/>
    <w:rsid w:val="00C27388"/>
    <w:rsid w:val="00C27A40"/>
    <w:rsid w:val="00C30F50"/>
    <w:rsid w:val="00C3446A"/>
    <w:rsid w:val="00C35086"/>
    <w:rsid w:val="00C371BF"/>
    <w:rsid w:val="00C37C55"/>
    <w:rsid w:val="00C41966"/>
    <w:rsid w:val="00C422CB"/>
    <w:rsid w:val="00C431F5"/>
    <w:rsid w:val="00C44688"/>
    <w:rsid w:val="00C45E6A"/>
    <w:rsid w:val="00C46E34"/>
    <w:rsid w:val="00C47D88"/>
    <w:rsid w:val="00C51333"/>
    <w:rsid w:val="00C60673"/>
    <w:rsid w:val="00C609BC"/>
    <w:rsid w:val="00C60FA2"/>
    <w:rsid w:val="00C62D51"/>
    <w:rsid w:val="00C64FB5"/>
    <w:rsid w:val="00C66503"/>
    <w:rsid w:val="00C666E8"/>
    <w:rsid w:val="00C71500"/>
    <w:rsid w:val="00C72528"/>
    <w:rsid w:val="00C7713B"/>
    <w:rsid w:val="00C83441"/>
    <w:rsid w:val="00C86DA9"/>
    <w:rsid w:val="00C878D8"/>
    <w:rsid w:val="00C9020B"/>
    <w:rsid w:val="00C903C5"/>
    <w:rsid w:val="00C90CD6"/>
    <w:rsid w:val="00C939B7"/>
    <w:rsid w:val="00CA0815"/>
    <w:rsid w:val="00CA2C58"/>
    <w:rsid w:val="00CA2CBD"/>
    <w:rsid w:val="00CA3DB8"/>
    <w:rsid w:val="00CA4022"/>
    <w:rsid w:val="00CA69C5"/>
    <w:rsid w:val="00CA6E8C"/>
    <w:rsid w:val="00CB6626"/>
    <w:rsid w:val="00CB7699"/>
    <w:rsid w:val="00CC09BD"/>
    <w:rsid w:val="00CC1053"/>
    <w:rsid w:val="00CC1126"/>
    <w:rsid w:val="00CC1E5C"/>
    <w:rsid w:val="00CC25C0"/>
    <w:rsid w:val="00CC3138"/>
    <w:rsid w:val="00CC640D"/>
    <w:rsid w:val="00CC66B4"/>
    <w:rsid w:val="00CC71B3"/>
    <w:rsid w:val="00CC7B22"/>
    <w:rsid w:val="00CD4300"/>
    <w:rsid w:val="00CD6B2F"/>
    <w:rsid w:val="00CE0143"/>
    <w:rsid w:val="00CE1F83"/>
    <w:rsid w:val="00CE2C70"/>
    <w:rsid w:val="00CE7CF5"/>
    <w:rsid w:val="00CF073E"/>
    <w:rsid w:val="00CF233A"/>
    <w:rsid w:val="00CF28EF"/>
    <w:rsid w:val="00CF3DFB"/>
    <w:rsid w:val="00CF4D63"/>
    <w:rsid w:val="00CF6251"/>
    <w:rsid w:val="00CF65E1"/>
    <w:rsid w:val="00D0151C"/>
    <w:rsid w:val="00D016DB"/>
    <w:rsid w:val="00D0300B"/>
    <w:rsid w:val="00D03A40"/>
    <w:rsid w:val="00D03EBB"/>
    <w:rsid w:val="00D04BDA"/>
    <w:rsid w:val="00D05A6D"/>
    <w:rsid w:val="00D068FD"/>
    <w:rsid w:val="00D070CD"/>
    <w:rsid w:val="00D077B1"/>
    <w:rsid w:val="00D11109"/>
    <w:rsid w:val="00D1421C"/>
    <w:rsid w:val="00D20473"/>
    <w:rsid w:val="00D21F29"/>
    <w:rsid w:val="00D22727"/>
    <w:rsid w:val="00D22914"/>
    <w:rsid w:val="00D23F2E"/>
    <w:rsid w:val="00D24648"/>
    <w:rsid w:val="00D24E30"/>
    <w:rsid w:val="00D30C60"/>
    <w:rsid w:val="00D3321E"/>
    <w:rsid w:val="00D332C8"/>
    <w:rsid w:val="00D33732"/>
    <w:rsid w:val="00D34213"/>
    <w:rsid w:val="00D34408"/>
    <w:rsid w:val="00D3595A"/>
    <w:rsid w:val="00D40DCD"/>
    <w:rsid w:val="00D4514D"/>
    <w:rsid w:val="00D454BE"/>
    <w:rsid w:val="00D46421"/>
    <w:rsid w:val="00D471E7"/>
    <w:rsid w:val="00D47400"/>
    <w:rsid w:val="00D5097F"/>
    <w:rsid w:val="00D510FA"/>
    <w:rsid w:val="00D5170E"/>
    <w:rsid w:val="00D51BA8"/>
    <w:rsid w:val="00D52488"/>
    <w:rsid w:val="00D52E97"/>
    <w:rsid w:val="00D55899"/>
    <w:rsid w:val="00D56A79"/>
    <w:rsid w:val="00D612AC"/>
    <w:rsid w:val="00D640AC"/>
    <w:rsid w:val="00D647FA"/>
    <w:rsid w:val="00D70406"/>
    <w:rsid w:val="00D725DC"/>
    <w:rsid w:val="00D81416"/>
    <w:rsid w:val="00D851CE"/>
    <w:rsid w:val="00D901EF"/>
    <w:rsid w:val="00D90C53"/>
    <w:rsid w:val="00D90FAB"/>
    <w:rsid w:val="00D93193"/>
    <w:rsid w:val="00D93E29"/>
    <w:rsid w:val="00D95838"/>
    <w:rsid w:val="00DA0C32"/>
    <w:rsid w:val="00DA1953"/>
    <w:rsid w:val="00DA36C5"/>
    <w:rsid w:val="00DA3D66"/>
    <w:rsid w:val="00DA55A0"/>
    <w:rsid w:val="00DA6EC7"/>
    <w:rsid w:val="00DB786C"/>
    <w:rsid w:val="00DB7BBB"/>
    <w:rsid w:val="00DD0123"/>
    <w:rsid w:val="00DD0385"/>
    <w:rsid w:val="00DD0C4A"/>
    <w:rsid w:val="00DD44EE"/>
    <w:rsid w:val="00DD4A97"/>
    <w:rsid w:val="00DD5CDC"/>
    <w:rsid w:val="00DD76D4"/>
    <w:rsid w:val="00DE058C"/>
    <w:rsid w:val="00DE1328"/>
    <w:rsid w:val="00DE4472"/>
    <w:rsid w:val="00DE462F"/>
    <w:rsid w:val="00DE4F92"/>
    <w:rsid w:val="00DE5D84"/>
    <w:rsid w:val="00DE7572"/>
    <w:rsid w:val="00DF007E"/>
    <w:rsid w:val="00DF1634"/>
    <w:rsid w:val="00DF1D78"/>
    <w:rsid w:val="00DF3CEC"/>
    <w:rsid w:val="00DF460B"/>
    <w:rsid w:val="00DF5A50"/>
    <w:rsid w:val="00DF703E"/>
    <w:rsid w:val="00DF7E21"/>
    <w:rsid w:val="00E01DE8"/>
    <w:rsid w:val="00E01E12"/>
    <w:rsid w:val="00E030D6"/>
    <w:rsid w:val="00E03B5A"/>
    <w:rsid w:val="00E03C4C"/>
    <w:rsid w:val="00E123CB"/>
    <w:rsid w:val="00E15266"/>
    <w:rsid w:val="00E176F3"/>
    <w:rsid w:val="00E209A1"/>
    <w:rsid w:val="00E246C2"/>
    <w:rsid w:val="00E30D80"/>
    <w:rsid w:val="00E31183"/>
    <w:rsid w:val="00E34E87"/>
    <w:rsid w:val="00E351E3"/>
    <w:rsid w:val="00E36C8B"/>
    <w:rsid w:val="00E37E28"/>
    <w:rsid w:val="00E37E54"/>
    <w:rsid w:val="00E408BC"/>
    <w:rsid w:val="00E40A1C"/>
    <w:rsid w:val="00E430D0"/>
    <w:rsid w:val="00E461D5"/>
    <w:rsid w:val="00E4685D"/>
    <w:rsid w:val="00E4778A"/>
    <w:rsid w:val="00E51CED"/>
    <w:rsid w:val="00E52C72"/>
    <w:rsid w:val="00E531AC"/>
    <w:rsid w:val="00E6106C"/>
    <w:rsid w:val="00E61426"/>
    <w:rsid w:val="00E62138"/>
    <w:rsid w:val="00E6484D"/>
    <w:rsid w:val="00E66A4B"/>
    <w:rsid w:val="00E70A40"/>
    <w:rsid w:val="00E73317"/>
    <w:rsid w:val="00E75649"/>
    <w:rsid w:val="00E75E7B"/>
    <w:rsid w:val="00E77A44"/>
    <w:rsid w:val="00E8058A"/>
    <w:rsid w:val="00E8091D"/>
    <w:rsid w:val="00E81423"/>
    <w:rsid w:val="00E81BAA"/>
    <w:rsid w:val="00E8330E"/>
    <w:rsid w:val="00E87E1B"/>
    <w:rsid w:val="00E95D30"/>
    <w:rsid w:val="00E972F1"/>
    <w:rsid w:val="00EB09F1"/>
    <w:rsid w:val="00EB52B2"/>
    <w:rsid w:val="00EC0152"/>
    <w:rsid w:val="00EC21CD"/>
    <w:rsid w:val="00EC37D6"/>
    <w:rsid w:val="00EC392B"/>
    <w:rsid w:val="00EC56AD"/>
    <w:rsid w:val="00EC5F0E"/>
    <w:rsid w:val="00EC7A11"/>
    <w:rsid w:val="00EC7D0F"/>
    <w:rsid w:val="00ED2A85"/>
    <w:rsid w:val="00ED3C23"/>
    <w:rsid w:val="00ED47C4"/>
    <w:rsid w:val="00ED75C0"/>
    <w:rsid w:val="00EE0952"/>
    <w:rsid w:val="00EE0D46"/>
    <w:rsid w:val="00EE20B4"/>
    <w:rsid w:val="00EE28D1"/>
    <w:rsid w:val="00EE29B9"/>
    <w:rsid w:val="00EE5419"/>
    <w:rsid w:val="00EF08EF"/>
    <w:rsid w:val="00EF0E1D"/>
    <w:rsid w:val="00EF0E79"/>
    <w:rsid w:val="00EF1569"/>
    <w:rsid w:val="00EF2EDC"/>
    <w:rsid w:val="00EF3C29"/>
    <w:rsid w:val="00EF4BAC"/>
    <w:rsid w:val="00EF6793"/>
    <w:rsid w:val="00EF70AF"/>
    <w:rsid w:val="00F003B4"/>
    <w:rsid w:val="00F01A6D"/>
    <w:rsid w:val="00F03131"/>
    <w:rsid w:val="00F032B7"/>
    <w:rsid w:val="00F04E34"/>
    <w:rsid w:val="00F071B6"/>
    <w:rsid w:val="00F11945"/>
    <w:rsid w:val="00F1380A"/>
    <w:rsid w:val="00F13ED9"/>
    <w:rsid w:val="00F213B4"/>
    <w:rsid w:val="00F259C3"/>
    <w:rsid w:val="00F262B9"/>
    <w:rsid w:val="00F272E2"/>
    <w:rsid w:val="00F27625"/>
    <w:rsid w:val="00F27CB2"/>
    <w:rsid w:val="00F300B4"/>
    <w:rsid w:val="00F3149B"/>
    <w:rsid w:val="00F325FC"/>
    <w:rsid w:val="00F32ECB"/>
    <w:rsid w:val="00F348CE"/>
    <w:rsid w:val="00F36327"/>
    <w:rsid w:val="00F3723A"/>
    <w:rsid w:val="00F40029"/>
    <w:rsid w:val="00F42F38"/>
    <w:rsid w:val="00F4321D"/>
    <w:rsid w:val="00F44AF7"/>
    <w:rsid w:val="00F4594E"/>
    <w:rsid w:val="00F4697C"/>
    <w:rsid w:val="00F503A6"/>
    <w:rsid w:val="00F50592"/>
    <w:rsid w:val="00F51A1D"/>
    <w:rsid w:val="00F52A90"/>
    <w:rsid w:val="00F6059B"/>
    <w:rsid w:val="00F65157"/>
    <w:rsid w:val="00F6562B"/>
    <w:rsid w:val="00F66F5C"/>
    <w:rsid w:val="00F7093A"/>
    <w:rsid w:val="00F70F61"/>
    <w:rsid w:val="00F71FB6"/>
    <w:rsid w:val="00F7749E"/>
    <w:rsid w:val="00F77830"/>
    <w:rsid w:val="00F77B61"/>
    <w:rsid w:val="00F81BAC"/>
    <w:rsid w:val="00F82ABC"/>
    <w:rsid w:val="00F856A0"/>
    <w:rsid w:val="00F90768"/>
    <w:rsid w:val="00F90FFC"/>
    <w:rsid w:val="00F937CD"/>
    <w:rsid w:val="00F94FA6"/>
    <w:rsid w:val="00F96038"/>
    <w:rsid w:val="00F977BA"/>
    <w:rsid w:val="00FA2A32"/>
    <w:rsid w:val="00FA4965"/>
    <w:rsid w:val="00FA543C"/>
    <w:rsid w:val="00FA7F13"/>
    <w:rsid w:val="00FB0391"/>
    <w:rsid w:val="00FB0544"/>
    <w:rsid w:val="00FB1A20"/>
    <w:rsid w:val="00FB3455"/>
    <w:rsid w:val="00FB7046"/>
    <w:rsid w:val="00FB72E1"/>
    <w:rsid w:val="00FC1614"/>
    <w:rsid w:val="00FC3B92"/>
    <w:rsid w:val="00FC79A3"/>
    <w:rsid w:val="00FC7F4C"/>
    <w:rsid w:val="00FD0F89"/>
    <w:rsid w:val="00FD633B"/>
    <w:rsid w:val="00FD72F4"/>
    <w:rsid w:val="00FD7E92"/>
    <w:rsid w:val="00FE0FC4"/>
    <w:rsid w:val="00FE753D"/>
    <w:rsid w:val="00FF231A"/>
    <w:rsid w:val="00FF30EB"/>
    <w:rsid w:val="00FF392B"/>
    <w:rsid w:val="00FF438D"/>
    <w:rsid w:val="00FF545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qFormat="1"/>
    <w:lsdException w:name="Balloon Text" w:uiPriority="0"/>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18C8"/>
    <w:rPr>
      <w:rFonts w:eastAsiaTheme="minorEastAsia"/>
      <w:lang w:val="uk-UA" w:eastAsia="uk-UA"/>
    </w:rPr>
  </w:style>
  <w:style w:type="paragraph" w:styleId="1">
    <w:name w:val="heading 1"/>
    <w:basedOn w:val="a"/>
    <w:next w:val="a"/>
    <w:link w:val="10"/>
    <w:uiPriority w:val="9"/>
    <w:qFormat/>
    <w:rsid w:val="0077768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DD4A9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unhideWhenUsed/>
    <w:qFormat/>
    <w:rsid w:val="00804CF2"/>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99"/>
    <w:qFormat/>
    <w:rsid w:val="005D18C8"/>
    <w:pPr>
      <w:spacing w:after="0" w:line="240" w:lineRule="auto"/>
    </w:pPr>
    <w:rPr>
      <w:rFonts w:eastAsiaTheme="minorEastAsia"/>
      <w:lang w:val="uk-UA" w:eastAsia="uk-UA"/>
    </w:rPr>
  </w:style>
  <w:style w:type="paragraph" w:styleId="a5">
    <w:name w:val="Normal (Web)"/>
    <w:aliases w:val="Знак,Обычный (веб) Знак,Знак1 Знак,Знак1,Обычный (веб) Знак2,Обычный (веб) Знак1 Знак,Знак Знак1 Знак,Обычный (веб) Знак Знак Знак,Знак1 Знак Знак Знак,Знак1 Знак1 Знак,Обычный (веб) Знак Знак1,Знак1 Знак2,Обычный (веб)1"/>
    <w:basedOn w:val="a"/>
    <w:link w:val="11"/>
    <w:unhideWhenUsed/>
    <w:qFormat/>
    <w:rsid w:val="005D18C8"/>
    <w:pPr>
      <w:spacing w:after="160" w:line="256" w:lineRule="auto"/>
      <w:ind w:left="720"/>
      <w:contextualSpacing/>
    </w:pPr>
    <w:rPr>
      <w:rFonts w:eastAsiaTheme="minorHAnsi"/>
      <w:lang w:eastAsia="en-US"/>
    </w:rPr>
  </w:style>
  <w:style w:type="character" w:customStyle="1" w:styleId="11">
    <w:name w:val="Обычный (веб) Знак1"/>
    <w:aliases w:val="Знак Знак,Обычный (веб) Знак Знак,Знак1 Знак Знак,Знак1 Знак1,Обычный (веб) Знак2 Знак,Обычный (веб) Знак1 Знак Знак,Знак Знак1 Знак Знак,Обычный (веб) Знак Знак Знак Знак,Знак1 Знак Знак Знак Знак,Знак1 Знак1 Знак Знак"/>
    <w:link w:val="a5"/>
    <w:uiPriority w:val="99"/>
    <w:locked/>
    <w:rsid w:val="005D18C8"/>
    <w:rPr>
      <w:lang w:val="uk-UA"/>
    </w:rPr>
  </w:style>
  <w:style w:type="paragraph" w:customStyle="1" w:styleId="Default">
    <w:name w:val="Default"/>
    <w:rsid w:val="005D18C8"/>
    <w:pPr>
      <w:autoSpaceDE w:val="0"/>
      <w:autoSpaceDN w:val="0"/>
      <w:adjustRightInd w:val="0"/>
      <w:spacing w:after="0" w:line="240" w:lineRule="auto"/>
    </w:pPr>
    <w:rPr>
      <w:rFonts w:ascii="Calibri" w:eastAsia="Times New Roman" w:hAnsi="Calibri" w:cs="Calibri"/>
      <w:color w:val="000000"/>
      <w:sz w:val="24"/>
      <w:szCs w:val="24"/>
      <w:lang w:eastAsia="ru-RU"/>
    </w:rPr>
  </w:style>
  <w:style w:type="paragraph" w:styleId="a6">
    <w:name w:val="Balloon Text"/>
    <w:basedOn w:val="a"/>
    <w:link w:val="a7"/>
    <w:unhideWhenUsed/>
    <w:rsid w:val="005D18C8"/>
    <w:pPr>
      <w:spacing w:after="0" w:line="240" w:lineRule="auto"/>
    </w:pPr>
    <w:rPr>
      <w:rFonts w:ascii="Tahoma" w:hAnsi="Tahoma" w:cs="Tahoma"/>
      <w:sz w:val="16"/>
      <w:szCs w:val="16"/>
    </w:rPr>
  </w:style>
  <w:style w:type="character" w:customStyle="1" w:styleId="a7">
    <w:name w:val="Текст выноски Знак"/>
    <w:basedOn w:val="a0"/>
    <w:link w:val="a6"/>
    <w:uiPriority w:val="99"/>
    <w:rsid w:val="005D18C8"/>
    <w:rPr>
      <w:rFonts w:ascii="Tahoma" w:eastAsiaTheme="minorEastAsia" w:hAnsi="Tahoma" w:cs="Tahoma"/>
      <w:sz w:val="16"/>
      <w:szCs w:val="16"/>
      <w:lang w:val="uk-UA" w:eastAsia="uk-UA"/>
    </w:rPr>
  </w:style>
  <w:style w:type="character" w:styleId="a8">
    <w:name w:val="Strong"/>
    <w:basedOn w:val="a0"/>
    <w:qFormat/>
    <w:rsid w:val="000F2E5E"/>
    <w:rPr>
      <w:rFonts w:cs="Times New Roman"/>
      <w:b/>
      <w:bCs/>
    </w:rPr>
  </w:style>
  <w:style w:type="paragraph" w:styleId="21">
    <w:name w:val="Body Text 2"/>
    <w:basedOn w:val="a"/>
    <w:link w:val="22"/>
    <w:uiPriority w:val="99"/>
    <w:rsid w:val="00703DA9"/>
    <w:pPr>
      <w:widowControl w:val="0"/>
      <w:autoSpaceDE w:val="0"/>
      <w:autoSpaceDN w:val="0"/>
      <w:adjustRightInd w:val="0"/>
      <w:spacing w:after="0" w:line="240" w:lineRule="auto"/>
      <w:ind w:firstLine="720"/>
      <w:jc w:val="both"/>
    </w:pPr>
    <w:rPr>
      <w:rFonts w:ascii="Times New Roman" w:eastAsia="Times New Roman" w:hAnsi="Times New Roman" w:cs="Times New Roman"/>
      <w:sz w:val="28"/>
      <w:szCs w:val="28"/>
      <w:lang w:eastAsia="ru-RU"/>
    </w:rPr>
  </w:style>
  <w:style w:type="character" w:customStyle="1" w:styleId="22">
    <w:name w:val="Основной текст 2 Знак"/>
    <w:basedOn w:val="a0"/>
    <w:link w:val="21"/>
    <w:uiPriority w:val="99"/>
    <w:rsid w:val="00703DA9"/>
    <w:rPr>
      <w:rFonts w:ascii="Times New Roman" w:eastAsia="Times New Roman" w:hAnsi="Times New Roman" w:cs="Times New Roman"/>
      <w:sz w:val="28"/>
      <w:szCs w:val="28"/>
      <w:lang w:val="uk-UA" w:eastAsia="ru-RU"/>
    </w:rPr>
  </w:style>
  <w:style w:type="paragraph" w:customStyle="1" w:styleId="a9">
    <w:name w:val="Знак Знак Знак Знак Знак Знак Знак Знак Знак Знак Знак Знак Знак Знак Знак Знак Знак Знак Знак Знак"/>
    <w:basedOn w:val="a"/>
    <w:uiPriority w:val="99"/>
    <w:rsid w:val="00703DA9"/>
    <w:pPr>
      <w:spacing w:after="0" w:line="240" w:lineRule="auto"/>
    </w:pPr>
    <w:rPr>
      <w:rFonts w:ascii="Verdana" w:eastAsia="Times New Roman" w:hAnsi="Verdana" w:cs="Verdana"/>
      <w:sz w:val="20"/>
      <w:szCs w:val="20"/>
      <w:lang w:val="en-US" w:eastAsia="en-US"/>
    </w:rPr>
  </w:style>
  <w:style w:type="paragraph" w:styleId="aa">
    <w:name w:val="Body Text Indent"/>
    <w:basedOn w:val="a"/>
    <w:link w:val="ab"/>
    <w:uiPriority w:val="99"/>
    <w:unhideWhenUsed/>
    <w:rsid w:val="00200808"/>
    <w:pPr>
      <w:spacing w:after="120"/>
      <w:ind w:left="283"/>
    </w:pPr>
  </w:style>
  <w:style w:type="character" w:customStyle="1" w:styleId="ab">
    <w:name w:val="Основной текст с отступом Знак"/>
    <w:basedOn w:val="a0"/>
    <w:link w:val="aa"/>
    <w:uiPriority w:val="99"/>
    <w:rsid w:val="00200808"/>
    <w:rPr>
      <w:rFonts w:eastAsiaTheme="minorEastAsia"/>
      <w:lang w:val="uk-UA" w:eastAsia="uk-UA"/>
    </w:rPr>
  </w:style>
  <w:style w:type="paragraph" w:styleId="ac">
    <w:name w:val="List Paragraph"/>
    <w:aliases w:val="En tête 1"/>
    <w:basedOn w:val="a"/>
    <w:link w:val="ad"/>
    <w:uiPriority w:val="1"/>
    <w:qFormat/>
    <w:rsid w:val="00D851CE"/>
    <w:pPr>
      <w:ind w:left="720"/>
      <w:contextualSpacing/>
    </w:pPr>
    <w:rPr>
      <w:rFonts w:ascii="Calibri" w:eastAsia="Times New Roman" w:hAnsi="Calibri" w:cs="Times New Roman"/>
      <w:lang w:val="ru-RU" w:eastAsia="ru-RU"/>
    </w:rPr>
  </w:style>
  <w:style w:type="paragraph" w:styleId="ae">
    <w:name w:val="Body Text"/>
    <w:basedOn w:val="a"/>
    <w:link w:val="af"/>
    <w:uiPriority w:val="99"/>
    <w:unhideWhenUsed/>
    <w:rsid w:val="00121784"/>
    <w:pPr>
      <w:spacing w:after="120"/>
    </w:pPr>
  </w:style>
  <w:style w:type="character" w:customStyle="1" w:styleId="af">
    <w:name w:val="Основной текст Знак"/>
    <w:basedOn w:val="a0"/>
    <w:link w:val="ae"/>
    <w:uiPriority w:val="99"/>
    <w:rsid w:val="00121784"/>
    <w:rPr>
      <w:rFonts w:eastAsiaTheme="minorEastAsia"/>
      <w:lang w:val="uk-UA" w:eastAsia="uk-UA"/>
    </w:rPr>
  </w:style>
  <w:style w:type="character" w:customStyle="1" w:styleId="23">
    <w:name w:val="Основной текст (2)_"/>
    <w:basedOn w:val="a0"/>
    <w:link w:val="24"/>
    <w:uiPriority w:val="99"/>
    <w:rsid w:val="000E2B22"/>
    <w:rPr>
      <w:rFonts w:ascii="Times New Roman" w:eastAsia="Times New Roman" w:hAnsi="Times New Roman" w:cs="Times New Roman"/>
    </w:rPr>
  </w:style>
  <w:style w:type="paragraph" w:customStyle="1" w:styleId="24">
    <w:name w:val="Основной текст (2)"/>
    <w:basedOn w:val="a"/>
    <w:link w:val="23"/>
    <w:uiPriority w:val="99"/>
    <w:rsid w:val="000E2B22"/>
    <w:pPr>
      <w:widowControl w:val="0"/>
      <w:spacing w:after="0"/>
      <w:ind w:firstLine="480"/>
    </w:pPr>
    <w:rPr>
      <w:rFonts w:ascii="Times New Roman" w:eastAsia="Times New Roman" w:hAnsi="Times New Roman" w:cs="Times New Roman"/>
      <w:lang w:val="ru-RU" w:eastAsia="en-US"/>
    </w:rPr>
  </w:style>
  <w:style w:type="paragraph" w:customStyle="1" w:styleId="rvps2">
    <w:name w:val="rvps2"/>
    <w:basedOn w:val="a"/>
    <w:rsid w:val="007C4CFC"/>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25">
    <w:name w:val="Body Text Indent 2"/>
    <w:basedOn w:val="a"/>
    <w:link w:val="26"/>
    <w:uiPriority w:val="99"/>
    <w:unhideWhenUsed/>
    <w:rsid w:val="000E788B"/>
    <w:pPr>
      <w:spacing w:after="120" w:line="480" w:lineRule="auto"/>
      <w:ind w:left="283"/>
    </w:pPr>
  </w:style>
  <w:style w:type="character" w:customStyle="1" w:styleId="26">
    <w:name w:val="Основной текст с отступом 2 Знак"/>
    <w:basedOn w:val="a0"/>
    <w:link w:val="25"/>
    <w:uiPriority w:val="99"/>
    <w:rsid w:val="000E788B"/>
    <w:rPr>
      <w:rFonts w:eastAsiaTheme="minorEastAsia"/>
      <w:lang w:val="uk-UA" w:eastAsia="uk-UA"/>
    </w:rPr>
  </w:style>
  <w:style w:type="character" w:customStyle="1" w:styleId="40">
    <w:name w:val="Заголовок 4 Знак"/>
    <w:basedOn w:val="a0"/>
    <w:link w:val="4"/>
    <w:rsid w:val="00804CF2"/>
    <w:rPr>
      <w:rFonts w:asciiTheme="majorHAnsi" w:eastAsiaTheme="majorEastAsia" w:hAnsiTheme="majorHAnsi" w:cstheme="majorBidi"/>
      <w:i/>
      <w:iCs/>
      <w:color w:val="365F91" w:themeColor="accent1" w:themeShade="BF"/>
      <w:lang w:val="uk-UA" w:eastAsia="uk-UA"/>
    </w:rPr>
  </w:style>
  <w:style w:type="paragraph" w:customStyle="1" w:styleId="27">
    <w:name w:val="Абзац списка2"/>
    <w:basedOn w:val="a"/>
    <w:uiPriority w:val="99"/>
    <w:qFormat/>
    <w:rsid w:val="005D6BD8"/>
    <w:pPr>
      <w:ind w:left="720"/>
    </w:pPr>
    <w:rPr>
      <w:rFonts w:ascii="Calibri" w:eastAsia="Times New Roman" w:hAnsi="Calibri" w:cs="Calibri"/>
      <w:lang w:val="ru-RU" w:eastAsia="en-US"/>
    </w:rPr>
  </w:style>
  <w:style w:type="character" w:customStyle="1" w:styleId="af0">
    <w:name w:val="Основной текст_"/>
    <w:basedOn w:val="a0"/>
    <w:link w:val="12"/>
    <w:rsid w:val="00524D1D"/>
    <w:rPr>
      <w:rFonts w:ascii="Times New Roman" w:eastAsia="Times New Roman" w:hAnsi="Times New Roman" w:cs="Times New Roman"/>
      <w:color w:val="2E3439"/>
      <w:sz w:val="28"/>
      <w:szCs w:val="28"/>
    </w:rPr>
  </w:style>
  <w:style w:type="paragraph" w:customStyle="1" w:styleId="12">
    <w:name w:val="Основной текст1"/>
    <w:basedOn w:val="a"/>
    <w:link w:val="af0"/>
    <w:rsid w:val="00524D1D"/>
    <w:pPr>
      <w:widowControl w:val="0"/>
      <w:spacing w:after="0" w:line="240" w:lineRule="auto"/>
      <w:ind w:firstLine="340"/>
    </w:pPr>
    <w:rPr>
      <w:rFonts w:ascii="Times New Roman" w:eastAsia="Times New Roman" w:hAnsi="Times New Roman" w:cs="Times New Roman"/>
      <w:color w:val="2E3439"/>
      <w:sz w:val="28"/>
      <w:szCs w:val="28"/>
      <w:lang w:val="ru-RU" w:eastAsia="en-US"/>
    </w:rPr>
  </w:style>
  <w:style w:type="table" w:styleId="af1">
    <w:name w:val="Table Grid"/>
    <w:basedOn w:val="a1"/>
    <w:uiPriority w:val="39"/>
    <w:rsid w:val="005D25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header"/>
    <w:aliases w:val="Верхний колонтитул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w:basedOn w:val="a"/>
    <w:link w:val="af3"/>
    <w:semiHidden/>
    <w:unhideWhenUsed/>
    <w:rsid w:val="00281372"/>
    <w:pPr>
      <w:tabs>
        <w:tab w:val="center" w:pos="4153"/>
        <w:tab w:val="right" w:pos="8306"/>
      </w:tabs>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f3">
    <w:name w:val="Верхний колонтитул Знак"/>
    <w:aliases w:val="Верхний колонтитул Знак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
    <w:basedOn w:val="a0"/>
    <w:link w:val="af2"/>
    <w:semiHidden/>
    <w:rsid w:val="00281372"/>
    <w:rPr>
      <w:rFonts w:ascii="Times New Roman" w:eastAsia="Times New Roman" w:hAnsi="Times New Roman" w:cs="Times New Roman"/>
      <w:sz w:val="20"/>
      <w:szCs w:val="20"/>
      <w:lang w:val="uk-UA" w:eastAsia="ru-RU"/>
    </w:rPr>
  </w:style>
  <w:style w:type="paragraph" w:customStyle="1" w:styleId="13">
    <w:name w:val="Без интервала1"/>
    <w:rsid w:val="001819D9"/>
    <w:pPr>
      <w:spacing w:after="0" w:line="240" w:lineRule="auto"/>
    </w:pPr>
    <w:rPr>
      <w:rFonts w:ascii="Calibri" w:eastAsia="Times New Roman" w:hAnsi="Calibri" w:cs="Calibri"/>
      <w:lang w:val="uk-UA" w:eastAsia="uk-UA"/>
    </w:rPr>
  </w:style>
  <w:style w:type="character" w:styleId="af4">
    <w:name w:val="Emphasis"/>
    <w:uiPriority w:val="20"/>
    <w:qFormat/>
    <w:rsid w:val="00F52A90"/>
    <w:rPr>
      <w:i/>
      <w:iCs/>
    </w:rPr>
  </w:style>
  <w:style w:type="character" w:customStyle="1" w:styleId="28">
    <w:name w:val="Заголовок №2_"/>
    <w:link w:val="29"/>
    <w:rsid w:val="007B2E38"/>
    <w:rPr>
      <w:rFonts w:ascii="Batang" w:eastAsia="Batang" w:hAnsi="Batang"/>
      <w:spacing w:val="10"/>
      <w:shd w:val="clear" w:color="auto" w:fill="FFFFFF"/>
    </w:rPr>
  </w:style>
  <w:style w:type="paragraph" w:customStyle="1" w:styleId="29">
    <w:name w:val="Заголовок №2"/>
    <w:basedOn w:val="a"/>
    <w:link w:val="28"/>
    <w:rsid w:val="007B2E38"/>
    <w:pPr>
      <w:shd w:val="clear" w:color="auto" w:fill="FFFFFF"/>
      <w:spacing w:before="300" w:after="0" w:line="0" w:lineRule="atLeast"/>
      <w:outlineLvl w:val="1"/>
    </w:pPr>
    <w:rPr>
      <w:rFonts w:ascii="Batang" w:eastAsia="Batang" w:hAnsi="Batang"/>
      <w:spacing w:val="10"/>
      <w:lang w:val="ru-RU" w:eastAsia="en-US"/>
    </w:rPr>
  </w:style>
  <w:style w:type="paragraph" w:customStyle="1" w:styleId="western">
    <w:name w:val="western"/>
    <w:basedOn w:val="a"/>
    <w:uiPriority w:val="99"/>
    <w:rsid w:val="00D30C6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af5">
    <w:name w:val="Нормальний текст Знак"/>
    <w:link w:val="af6"/>
    <w:uiPriority w:val="99"/>
    <w:locked/>
    <w:rsid w:val="003F5CC0"/>
    <w:rPr>
      <w:rFonts w:ascii="Antiqua" w:hAnsi="Antiqua"/>
      <w:sz w:val="26"/>
    </w:rPr>
  </w:style>
  <w:style w:type="paragraph" w:customStyle="1" w:styleId="af6">
    <w:name w:val="Нормальний текст"/>
    <w:basedOn w:val="a"/>
    <w:link w:val="af5"/>
    <w:uiPriority w:val="99"/>
    <w:rsid w:val="003F5CC0"/>
    <w:pPr>
      <w:spacing w:before="120" w:after="0" w:line="240" w:lineRule="auto"/>
      <w:ind w:firstLine="567"/>
      <w:jc w:val="both"/>
    </w:pPr>
    <w:rPr>
      <w:rFonts w:ascii="Antiqua" w:eastAsiaTheme="minorHAnsi" w:hAnsi="Antiqua"/>
      <w:sz w:val="26"/>
      <w:lang w:val="ru-RU" w:eastAsia="en-US"/>
    </w:rPr>
  </w:style>
  <w:style w:type="character" w:customStyle="1" w:styleId="10">
    <w:name w:val="Заголовок 1 Знак"/>
    <w:basedOn w:val="a0"/>
    <w:link w:val="1"/>
    <w:uiPriority w:val="9"/>
    <w:rsid w:val="0077768B"/>
    <w:rPr>
      <w:rFonts w:asciiTheme="majorHAnsi" w:eastAsiaTheme="majorEastAsia" w:hAnsiTheme="majorHAnsi" w:cstheme="majorBidi"/>
      <w:b/>
      <w:bCs/>
      <w:color w:val="365F91" w:themeColor="accent1" w:themeShade="BF"/>
      <w:sz w:val="28"/>
      <w:szCs w:val="28"/>
      <w:lang w:val="uk-UA" w:eastAsia="uk-UA"/>
    </w:rPr>
  </w:style>
  <w:style w:type="paragraph" w:customStyle="1" w:styleId="2a">
    <w:name w:val="Без интервала2"/>
    <w:rsid w:val="00C03EE2"/>
    <w:pPr>
      <w:spacing w:after="0" w:line="240" w:lineRule="auto"/>
    </w:pPr>
    <w:rPr>
      <w:rFonts w:ascii="Calibri" w:eastAsia="Times New Roman" w:hAnsi="Calibri" w:cs="Times New Roman"/>
      <w:lang w:val="uk-UA" w:eastAsia="uk-UA"/>
    </w:rPr>
  </w:style>
  <w:style w:type="character" w:styleId="af7">
    <w:name w:val="Hyperlink"/>
    <w:basedOn w:val="a0"/>
    <w:rsid w:val="00C03EE2"/>
    <w:rPr>
      <w:rFonts w:cs="Times New Roman"/>
      <w:color w:val="0000FF"/>
      <w:u w:val="single"/>
    </w:rPr>
  </w:style>
  <w:style w:type="paragraph" w:customStyle="1" w:styleId="tj">
    <w:name w:val="tj"/>
    <w:basedOn w:val="a"/>
    <w:rsid w:val="00C03EE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20">
    <w:name w:val="Заголовок 2 Знак"/>
    <w:basedOn w:val="a0"/>
    <w:link w:val="2"/>
    <w:uiPriority w:val="9"/>
    <w:rsid w:val="00DD4A97"/>
    <w:rPr>
      <w:rFonts w:asciiTheme="majorHAnsi" w:eastAsiaTheme="majorEastAsia" w:hAnsiTheme="majorHAnsi" w:cstheme="majorBidi"/>
      <w:b/>
      <w:bCs/>
      <w:color w:val="4F81BD" w:themeColor="accent1"/>
      <w:sz w:val="26"/>
      <w:szCs w:val="26"/>
      <w:lang w:val="uk-UA" w:eastAsia="uk-UA"/>
    </w:rPr>
  </w:style>
  <w:style w:type="paragraph" w:styleId="HTML">
    <w:name w:val="HTML Preformatted"/>
    <w:basedOn w:val="a"/>
    <w:link w:val="HTML0"/>
    <w:uiPriority w:val="99"/>
    <w:rsid w:val="004A36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eastAsia="ru-RU"/>
    </w:rPr>
  </w:style>
  <w:style w:type="character" w:customStyle="1" w:styleId="HTML0">
    <w:name w:val="Стандартный HTML Знак"/>
    <w:basedOn w:val="a0"/>
    <w:link w:val="HTML"/>
    <w:uiPriority w:val="99"/>
    <w:rsid w:val="004A367C"/>
    <w:rPr>
      <w:rFonts w:ascii="Courier New" w:eastAsia="Times New Roman" w:hAnsi="Courier New" w:cs="Courier New"/>
      <w:sz w:val="20"/>
      <w:szCs w:val="20"/>
      <w:lang w:eastAsia="ru-RU"/>
    </w:rPr>
  </w:style>
  <w:style w:type="paragraph" w:customStyle="1" w:styleId="3">
    <w:name w:val="Без интервала3"/>
    <w:rsid w:val="00651D64"/>
    <w:pPr>
      <w:spacing w:after="0" w:line="240" w:lineRule="auto"/>
    </w:pPr>
    <w:rPr>
      <w:rFonts w:ascii="Calibri" w:eastAsia="Times New Roman" w:hAnsi="Calibri" w:cs="Times New Roman"/>
    </w:rPr>
  </w:style>
  <w:style w:type="paragraph" w:styleId="af8">
    <w:name w:val="footer"/>
    <w:basedOn w:val="a"/>
    <w:link w:val="af9"/>
    <w:uiPriority w:val="99"/>
    <w:semiHidden/>
    <w:unhideWhenUsed/>
    <w:rsid w:val="00D647FA"/>
    <w:pPr>
      <w:widowControl w:val="0"/>
      <w:tabs>
        <w:tab w:val="center" w:pos="4677"/>
        <w:tab w:val="right" w:pos="9355"/>
      </w:tabs>
      <w:autoSpaceDE w:val="0"/>
      <w:autoSpaceDN w:val="0"/>
      <w:spacing w:after="0" w:line="240" w:lineRule="auto"/>
    </w:pPr>
    <w:rPr>
      <w:rFonts w:ascii="Times New Roman" w:eastAsia="Times New Roman" w:hAnsi="Times New Roman" w:cs="Times New Roman"/>
      <w:lang w:eastAsia="en-US"/>
    </w:rPr>
  </w:style>
  <w:style w:type="character" w:customStyle="1" w:styleId="af9">
    <w:name w:val="Нижний колонтитул Знак"/>
    <w:basedOn w:val="a0"/>
    <w:link w:val="af8"/>
    <w:uiPriority w:val="99"/>
    <w:semiHidden/>
    <w:rsid w:val="00D647FA"/>
    <w:rPr>
      <w:rFonts w:ascii="Times New Roman" w:eastAsia="Times New Roman" w:hAnsi="Times New Roman" w:cs="Times New Roman"/>
      <w:lang w:val="uk-UA"/>
    </w:rPr>
  </w:style>
  <w:style w:type="character" w:customStyle="1" w:styleId="14">
    <w:name w:val="Заголовок №1_"/>
    <w:basedOn w:val="a0"/>
    <w:link w:val="15"/>
    <w:uiPriority w:val="99"/>
    <w:locked/>
    <w:rsid w:val="007452C4"/>
    <w:rPr>
      <w:rFonts w:ascii="Times New Roman" w:hAnsi="Times New Roman" w:cs="Times New Roman"/>
      <w:b/>
      <w:bCs/>
      <w:sz w:val="42"/>
      <w:szCs w:val="42"/>
      <w:shd w:val="clear" w:color="auto" w:fill="FFFFFF"/>
    </w:rPr>
  </w:style>
  <w:style w:type="paragraph" w:customStyle="1" w:styleId="15">
    <w:name w:val="Заголовок №1"/>
    <w:basedOn w:val="a"/>
    <w:link w:val="14"/>
    <w:uiPriority w:val="99"/>
    <w:rsid w:val="007452C4"/>
    <w:pPr>
      <w:widowControl w:val="0"/>
      <w:shd w:val="clear" w:color="auto" w:fill="FFFFFF"/>
      <w:spacing w:before="3120" w:after="420" w:line="240" w:lineRule="atLeast"/>
      <w:jc w:val="center"/>
      <w:outlineLvl w:val="0"/>
    </w:pPr>
    <w:rPr>
      <w:rFonts w:ascii="Times New Roman" w:eastAsiaTheme="minorHAnsi" w:hAnsi="Times New Roman" w:cs="Times New Roman"/>
      <w:b/>
      <w:bCs/>
      <w:sz w:val="42"/>
      <w:szCs w:val="42"/>
      <w:lang w:val="ru-RU" w:eastAsia="en-US"/>
    </w:rPr>
  </w:style>
  <w:style w:type="character" w:customStyle="1" w:styleId="afa">
    <w:name w:val="Основной шрифт"/>
    <w:rsid w:val="00737356"/>
  </w:style>
  <w:style w:type="paragraph" w:customStyle="1" w:styleId="afb">
    <w:name w:val="Стиль"/>
    <w:basedOn w:val="a"/>
    <w:next w:val="a5"/>
    <w:uiPriority w:val="99"/>
    <w:rsid w:val="007D4247"/>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ad">
    <w:name w:val="Абзац списка Знак"/>
    <w:aliases w:val="En tête 1 Знак"/>
    <w:link w:val="ac"/>
    <w:uiPriority w:val="34"/>
    <w:locked/>
    <w:rsid w:val="00382931"/>
    <w:rPr>
      <w:rFonts w:ascii="Calibri" w:eastAsia="Times New Roman" w:hAnsi="Calibri" w:cs="Times New Roman"/>
      <w:lang w:eastAsia="ru-RU"/>
    </w:rPr>
  </w:style>
  <w:style w:type="character" w:customStyle="1" w:styleId="fontstyle12">
    <w:name w:val="fontstyle12"/>
    <w:basedOn w:val="a0"/>
    <w:rsid w:val="00955E70"/>
  </w:style>
  <w:style w:type="paragraph" w:customStyle="1" w:styleId="rvps4">
    <w:name w:val="rvps4"/>
    <w:basedOn w:val="a"/>
    <w:uiPriority w:val="99"/>
    <w:rsid w:val="00FE0FC4"/>
    <w:pPr>
      <w:spacing w:before="100" w:beforeAutospacing="1" w:after="100" w:afterAutospacing="1" w:line="240" w:lineRule="auto"/>
    </w:pPr>
    <w:rPr>
      <w:rFonts w:ascii="Times New Roman" w:eastAsia="Calibri" w:hAnsi="Times New Roman" w:cs="Times New Roman"/>
      <w:sz w:val="24"/>
      <w:szCs w:val="24"/>
    </w:rPr>
  </w:style>
  <w:style w:type="character" w:customStyle="1" w:styleId="rvts14">
    <w:name w:val="rvts14"/>
    <w:basedOn w:val="a0"/>
    <w:uiPriority w:val="99"/>
    <w:rsid w:val="00FE0FC4"/>
    <w:rPr>
      <w:rFonts w:ascii="Times New Roman" w:hAnsi="Times New Roman" w:cs="Times New Roman" w:hint="default"/>
    </w:rPr>
  </w:style>
  <w:style w:type="character" w:customStyle="1" w:styleId="rvts8">
    <w:name w:val="rvts8"/>
    <w:basedOn w:val="a0"/>
    <w:uiPriority w:val="99"/>
    <w:rsid w:val="00FE0FC4"/>
    <w:rPr>
      <w:rFonts w:cs="Times New Roman"/>
    </w:rPr>
  </w:style>
  <w:style w:type="character" w:customStyle="1" w:styleId="FontStyle13">
    <w:name w:val="Font Style13"/>
    <w:rsid w:val="00D068FD"/>
    <w:rPr>
      <w:rFonts w:ascii="Times New Roman" w:hAnsi="Times New Roman" w:cs="Times New Roman"/>
      <w:b/>
      <w:bCs/>
      <w:sz w:val="26"/>
      <w:szCs w:val="26"/>
    </w:rPr>
  </w:style>
  <w:style w:type="paragraph" w:customStyle="1" w:styleId="rtejustify">
    <w:name w:val="rtejustify"/>
    <w:basedOn w:val="a"/>
    <w:rsid w:val="00AA4DE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16">
    <w:name w:val="Обычный1"/>
    <w:rsid w:val="00EC392B"/>
    <w:pPr>
      <w:spacing w:after="0" w:line="240" w:lineRule="auto"/>
    </w:pPr>
    <w:rPr>
      <w:rFonts w:ascii="Times New Roman" w:eastAsia="Times New Roman" w:hAnsi="Times New Roman" w:cs="Times New Roman"/>
      <w:sz w:val="20"/>
      <w:szCs w:val="20"/>
      <w:lang w:val="uk-UA" w:eastAsia="ru-RU"/>
    </w:rPr>
  </w:style>
  <w:style w:type="paragraph" w:customStyle="1" w:styleId="afc">
    <w:name w:val="Без інтервалів"/>
    <w:uiPriority w:val="99"/>
    <w:qFormat/>
    <w:rsid w:val="00905162"/>
    <w:pPr>
      <w:spacing w:after="0" w:line="240" w:lineRule="auto"/>
    </w:pPr>
    <w:rPr>
      <w:rFonts w:ascii="Calibri" w:eastAsia="Times New Roman" w:hAnsi="Calibri" w:cs="Calibri"/>
      <w:lang w:val="uk-UA" w:eastAsia="uk-UA"/>
    </w:rPr>
  </w:style>
  <w:style w:type="character" w:customStyle="1" w:styleId="a4">
    <w:name w:val="Без интервала Знак"/>
    <w:link w:val="a3"/>
    <w:uiPriority w:val="1"/>
    <w:locked/>
    <w:rsid w:val="00F65157"/>
    <w:rPr>
      <w:rFonts w:eastAsiaTheme="minorEastAsia"/>
      <w:lang w:val="uk-UA" w:eastAsia="uk-UA"/>
    </w:rPr>
  </w:style>
  <w:style w:type="paragraph" w:customStyle="1" w:styleId="41">
    <w:name w:val="Без интервала4"/>
    <w:rsid w:val="00541309"/>
    <w:pPr>
      <w:spacing w:after="0" w:line="240" w:lineRule="auto"/>
    </w:pPr>
    <w:rPr>
      <w:rFonts w:ascii="Calibri" w:eastAsia="Times New Roman" w:hAnsi="Calibri" w:cs="Times New Roman"/>
    </w:rPr>
  </w:style>
  <w:style w:type="paragraph" w:customStyle="1" w:styleId="afd">
    <w:basedOn w:val="a"/>
    <w:next w:val="a5"/>
    <w:uiPriority w:val="99"/>
    <w:unhideWhenUsed/>
    <w:rsid w:val="00311607"/>
    <w:pPr>
      <w:spacing w:before="100" w:beforeAutospacing="1" w:after="100" w:afterAutospacing="1" w:line="240" w:lineRule="auto"/>
    </w:pPr>
    <w:rPr>
      <w:rFonts w:ascii="Times New Roman" w:eastAsia="Times New Roman" w:hAnsi="Times New Roman" w:cs="Times New Roman"/>
      <w:sz w:val="24"/>
      <w:szCs w:val="24"/>
      <w:lang w:val="ru-RU" w:eastAsia="ru-RU"/>
    </w:rPr>
  </w:style>
</w:styles>
</file>

<file path=word/webSettings.xml><?xml version="1.0" encoding="utf-8"?>
<w:webSettings xmlns:r="http://schemas.openxmlformats.org/officeDocument/2006/relationships" xmlns:w="http://schemas.openxmlformats.org/wordprocessingml/2006/main">
  <w:divs>
    <w:div w:id="2435346">
      <w:bodyDiv w:val="1"/>
      <w:marLeft w:val="0"/>
      <w:marRight w:val="0"/>
      <w:marTop w:val="0"/>
      <w:marBottom w:val="0"/>
      <w:divBdr>
        <w:top w:val="none" w:sz="0" w:space="0" w:color="auto"/>
        <w:left w:val="none" w:sz="0" w:space="0" w:color="auto"/>
        <w:bottom w:val="none" w:sz="0" w:space="0" w:color="auto"/>
        <w:right w:val="none" w:sz="0" w:space="0" w:color="auto"/>
      </w:divBdr>
    </w:div>
    <w:div w:id="45956441">
      <w:bodyDiv w:val="1"/>
      <w:marLeft w:val="0"/>
      <w:marRight w:val="0"/>
      <w:marTop w:val="0"/>
      <w:marBottom w:val="0"/>
      <w:divBdr>
        <w:top w:val="none" w:sz="0" w:space="0" w:color="auto"/>
        <w:left w:val="none" w:sz="0" w:space="0" w:color="auto"/>
        <w:bottom w:val="none" w:sz="0" w:space="0" w:color="auto"/>
        <w:right w:val="none" w:sz="0" w:space="0" w:color="auto"/>
      </w:divBdr>
    </w:div>
    <w:div w:id="72551942">
      <w:bodyDiv w:val="1"/>
      <w:marLeft w:val="0"/>
      <w:marRight w:val="0"/>
      <w:marTop w:val="0"/>
      <w:marBottom w:val="0"/>
      <w:divBdr>
        <w:top w:val="none" w:sz="0" w:space="0" w:color="auto"/>
        <w:left w:val="none" w:sz="0" w:space="0" w:color="auto"/>
        <w:bottom w:val="none" w:sz="0" w:space="0" w:color="auto"/>
        <w:right w:val="none" w:sz="0" w:space="0" w:color="auto"/>
      </w:divBdr>
    </w:div>
    <w:div w:id="125513057">
      <w:bodyDiv w:val="1"/>
      <w:marLeft w:val="0"/>
      <w:marRight w:val="0"/>
      <w:marTop w:val="0"/>
      <w:marBottom w:val="0"/>
      <w:divBdr>
        <w:top w:val="none" w:sz="0" w:space="0" w:color="auto"/>
        <w:left w:val="none" w:sz="0" w:space="0" w:color="auto"/>
        <w:bottom w:val="none" w:sz="0" w:space="0" w:color="auto"/>
        <w:right w:val="none" w:sz="0" w:space="0" w:color="auto"/>
      </w:divBdr>
    </w:div>
    <w:div w:id="188103557">
      <w:bodyDiv w:val="1"/>
      <w:marLeft w:val="0"/>
      <w:marRight w:val="0"/>
      <w:marTop w:val="0"/>
      <w:marBottom w:val="0"/>
      <w:divBdr>
        <w:top w:val="none" w:sz="0" w:space="0" w:color="auto"/>
        <w:left w:val="none" w:sz="0" w:space="0" w:color="auto"/>
        <w:bottom w:val="none" w:sz="0" w:space="0" w:color="auto"/>
        <w:right w:val="none" w:sz="0" w:space="0" w:color="auto"/>
      </w:divBdr>
    </w:div>
    <w:div w:id="196628717">
      <w:bodyDiv w:val="1"/>
      <w:marLeft w:val="0"/>
      <w:marRight w:val="0"/>
      <w:marTop w:val="0"/>
      <w:marBottom w:val="0"/>
      <w:divBdr>
        <w:top w:val="none" w:sz="0" w:space="0" w:color="auto"/>
        <w:left w:val="none" w:sz="0" w:space="0" w:color="auto"/>
        <w:bottom w:val="none" w:sz="0" w:space="0" w:color="auto"/>
        <w:right w:val="none" w:sz="0" w:space="0" w:color="auto"/>
      </w:divBdr>
    </w:div>
    <w:div w:id="209726865">
      <w:bodyDiv w:val="1"/>
      <w:marLeft w:val="0"/>
      <w:marRight w:val="0"/>
      <w:marTop w:val="0"/>
      <w:marBottom w:val="0"/>
      <w:divBdr>
        <w:top w:val="none" w:sz="0" w:space="0" w:color="auto"/>
        <w:left w:val="none" w:sz="0" w:space="0" w:color="auto"/>
        <w:bottom w:val="none" w:sz="0" w:space="0" w:color="auto"/>
        <w:right w:val="none" w:sz="0" w:space="0" w:color="auto"/>
      </w:divBdr>
    </w:div>
    <w:div w:id="252126286">
      <w:bodyDiv w:val="1"/>
      <w:marLeft w:val="0"/>
      <w:marRight w:val="0"/>
      <w:marTop w:val="0"/>
      <w:marBottom w:val="0"/>
      <w:divBdr>
        <w:top w:val="none" w:sz="0" w:space="0" w:color="auto"/>
        <w:left w:val="none" w:sz="0" w:space="0" w:color="auto"/>
        <w:bottom w:val="none" w:sz="0" w:space="0" w:color="auto"/>
        <w:right w:val="none" w:sz="0" w:space="0" w:color="auto"/>
      </w:divBdr>
    </w:div>
    <w:div w:id="257519115">
      <w:bodyDiv w:val="1"/>
      <w:marLeft w:val="0"/>
      <w:marRight w:val="0"/>
      <w:marTop w:val="0"/>
      <w:marBottom w:val="0"/>
      <w:divBdr>
        <w:top w:val="none" w:sz="0" w:space="0" w:color="auto"/>
        <w:left w:val="none" w:sz="0" w:space="0" w:color="auto"/>
        <w:bottom w:val="none" w:sz="0" w:space="0" w:color="auto"/>
        <w:right w:val="none" w:sz="0" w:space="0" w:color="auto"/>
      </w:divBdr>
    </w:div>
    <w:div w:id="260452768">
      <w:bodyDiv w:val="1"/>
      <w:marLeft w:val="0"/>
      <w:marRight w:val="0"/>
      <w:marTop w:val="0"/>
      <w:marBottom w:val="0"/>
      <w:divBdr>
        <w:top w:val="none" w:sz="0" w:space="0" w:color="auto"/>
        <w:left w:val="none" w:sz="0" w:space="0" w:color="auto"/>
        <w:bottom w:val="none" w:sz="0" w:space="0" w:color="auto"/>
        <w:right w:val="none" w:sz="0" w:space="0" w:color="auto"/>
      </w:divBdr>
    </w:div>
    <w:div w:id="263804077">
      <w:bodyDiv w:val="1"/>
      <w:marLeft w:val="0"/>
      <w:marRight w:val="0"/>
      <w:marTop w:val="0"/>
      <w:marBottom w:val="0"/>
      <w:divBdr>
        <w:top w:val="none" w:sz="0" w:space="0" w:color="auto"/>
        <w:left w:val="none" w:sz="0" w:space="0" w:color="auto"/>
        <w:bottom w:val="none" w:sz="0" w:space="0" w:color="auto"/>
        <w:right w:val="none" w:sz="0" w:space="0" w:color="auto"/>
      </w:divBdr>
    </w:div>
    <w:div w:id="283388042">
      <w:bodyDiv w:val="1"/>
      <w:marLeft w:val="0"/>
      <w:marRight w:val="0"/>
      <w:marTop w:val="0"/>
      <w:marBottom w:val="0"/>
      <w:divBdr>
        <w:top w:val="none" w:sz="0" w:space="0" w:color="auto"/>
        <w:left w:val="none" w:sz="0" w:space="0" w:color="auto"/>
        <w:bottom w:val="none" w:sz="0" w:space="0" w:color="auto"/>
        <w:right w:val="none" w:sz="0" w:space="0" w:color="auto"/>
      </w:divBdr>
    </w:div>
    <w:div w:id="365526792">
      <w:bodyDiv w:val="1"/>
      <w:marLeft w:val="0"/>
      <w:marRight w:val="0"/>
      <w:marTop w:val="0"/>
      <w:marBottom w:val="0"/>
      <w:divBdr>
        <w:top w:val="none" w:sz="0" w:space="0" w:color="auto"/>
        <w:left w:val="none" w:sz="0" w:space="0" w:color="auto"/>
        <w:bottom w:val="none" w:sz="0" w:space="0" w:color="auto"/>
        <w:right w:val="none" w:sz="0" w:space="0" w:color="auto"/>
      </w:divBdr>
    </w:div>
    <w:div w:id="437336514">
      <w:bodyDiv w:val="1"/>
      <w:marLeft w:val="0"/>
      <w:marRight w:val="0"/>
      <w:marTop w:val="0"/>
      <w:marBottom w:val="0"/>
      <w:divBdr>
        <w:top w:val="none" w:sz="0" w:space="0" w:color="auto"/>
        <w:left w:val="none" w:sz="0" w:space="0" w:color="auto"/>
        <w:bottom w:val="none" w:sz="0" w:space="0" w:color="auto"/>
        <w:right w:val="none" w:sz="0" w:space="0" w:color="auto"/>
      </w:divBdr>
    </w:div>
    <w:div w:id="518392993">
      <w:bodyDiv w:val="1"/>
      <w:marLeft w:val="0"/>
      <w:marRight w:val="0"/>
      <w:marTop w:val="0"/>
      <w:marBottom w:val="0"/>
      <w:divBdr>
        <w:top w:val="none" w:sz="0" w:space="0" w:color="auto"/>
        <w:left w:val="none" w:sz="0" w:space="0" w:color="auto"/>
        <w:bottom w:val="none" w:sz="0" w:space="0" w:color="auto"/>
        <w:right w:val="none" w:sz="0" w:space="0" w:color="auto"/>
      </w:divBdr>
    </w:div>
    <w:div w:id="526256249">
      <w:bodyDiv w:val="1"/>
      <w:marLeft w:val="0"/>
      <w:marRight w:val="0"/>
      <w:marTop w:val="0"/>
      <w:marBottom w:val="0"/>
      <w:divBdr>
        <w:top w:val="none" w:sz="0" w:space="0" w:color="auto"/>
        <w:left w:val="none" w:sz="0" w:space="0" w:color="auto"/>
        <w:bottom w:val="none" w:sz="0" w:space="0" w:color="auto"/>
        <w:right w:val="none" w:sz="0" w:space="0" w:color="auto"/>
      </w:divBdr>
    </w:div>
    <w:div w:id="541286485">
      <w:bodyDiv w:val="1"/>
      <w:marLeft w:val="0"/>
      <w:marRight w:val="0"/>
      <w:marTop w:val="0"/>
      <w:marBottom w:val="0"/>
      <w:divBdr>
        <w:top w:val="none" w:sz="0" w:space="0" w:color="auto"/>
        <w:left w:val="none" w:sz="0" w:space="0" w:color="auto"/>
        <w:bottom w:val="none" w:sz="0" w:space="0" w:color="auto"/>
        <w:right w:val="none" w:sz="0" w:space="0" w:color="auto"/>
      </w:divBdr>
    </w:div>
    <w:div w:id="554901272">
      <w:bodyDiv w:val="1"/>
      <w:marLeft w:val="0"/>
      <w:marRight w:val="0"/>
      <w:marTop w:val="0"/>
      <w:marBottom w:val="0"/>
      <w:divBdr>
        <w:top w:val="none" w:sz="0" w:space="0" w:color="auto"/>
        <w:left w:val="none" w:sz="0" w:space="0" w:color="auto"/>
        <w:bottom w:val="none" w:sz="0" w:space="0" w:color="auto"/>
        <w:right w:val="none" w:sz="0" w:space="0" w:color="auto"/>
      </w:divBdr>
    </w:div>
    <w:div w:id="660155621">
      <w:bodyDiv w:val="1"/>
      <w:marLeft w:val="0"/>
      <w:marRight w:val="0"/>
      <w:marTop w:val="0"/>
      <w:marBottom w:val="0"/>
      <w:divBdr>
        <w:top w:val="none" w:sz="0" w:space="0" w:color="auto"/>
        <w:left w:val="none" w:sz="0" w:space="0" w:color="auto"/>
        <w:bottom w:val="none" w:sz="0" w:space="0" w:color="auto"/>
        <w:right w:val="none" w:sz="0" w:space="0" w:color="auto"/>
      </w:divBdr>
    </w:div>
    <w:div w:id="696395094">
      <w:bodyDiv w:val="1"/>
      <w:marLeft w:val="0"/>
      <w:marRight w:val="0"/>
      <w:marTop w:val="0"/>
      <w:marBottom w:val="0"/>
      <w:divBdr>
        <w:top w:val="none" w:sz="0" w:space="0" w:color="auto"/>
        <w:left w:val="none" w:sz="0" w:space="0" w:color="auto"/>
        <w:bottom w:val="none" w:sz="0" w:space="0" w:color="auto"/>
        <w:right w:val="none" w:sz="0" w:space="0" w:color="auto"/>
      </w:divBdr>
    </w:div>
    <w:div w:id="728767028">
      <w:bodyDiv w:val="1"/>
      <w:marLeft w:val="0"/>
      <w:marRight w:val="0"/>
      <w:marTop w:val="0"/>
      <w:marBottom w:val="0"/>
      <w:divBdr>
        <w:top w:val="none" w:sz="0" w:space="0" w:color="auto"/>
        <w:left w:val="none" w:sz="0" w:space="0" w:color="auto"/>
        <w:bottom w:val="none" w:sz="0" w:space="0" w:color="auto"/>
        <w:right w:val="none" w:sz="0" w:space="0" w:color="auto"/>
      </w:divBdr>
    </w:div>
    <w:div w:id="742875875">
      <w:bodyDiv w:val="1"/>
      <w:marLeft w:val="0"/>
      <w:marRight w:val="0"/>
      <w:marTop w:val="0"/>
      <w:marBottom w:val="0"/>
      <w:divBdr>
        <w:top w:val="none" w:sz="0" w:space="0" w:color="auto"/>
        <w:left w:val="none" w:sz="0" w:space="0" w:color="auto"/>
        <w:bottom w:val="none" w:sz="0" w:space="0" w:color="auto"/>
        <w:right w:val="none" w:sz="0" w:space="0" w:color="auto"/>
      </w:divBdr>
    </w:div>
    <w:div w:id="780993300">
      <w:bodyDiv w:val="1"/>
      <w:marLeft w:val="0"/>
      <w:marRight w:val="0"/>
      <w:marTop w:val="0"/>
      <w:marBottom w:val="0"/>
      <w:divBdr>
        <w:top w:val="none" w:sz="0" w:space="0" w:color="auto"/>
        <w:left w:val="none" w:sz="0" w:space="0" w:color="auto"/>
        <w:bottom w:val="none" w:sz="0" w:space="0" w:color="auto"/>
        <w:right w:val="none" w:sz="0" w:space="0" w:color="auto"/>
      </w:divBdr>
    </w:div>
    <w:div w:id="822817878">
      <w:bodyDiv w:val="1"/>
      <w:marLeft w:val="0"/>
      <w:marRight w:val="0"/>
      <w:marTop w:val="0"/>
      <w:marBottom w:val="0"/>
      <w:divBdr>
        <w:top w:val="none" w:sz="0" w:space="0" w:color="auto"/>
        <w:left w:val="none" w:sz="0" w:space="0" w:color="auto"/>
        <w:bottom w:val="none" w:sz="0" w:space="0" w:color="auto"/>
        <w:right w:val="none" w:sz="0" w:space="0" w:color="auto"/>
      </w:divBdr>
    </w:div>
    <w:div w:id="838496755">
      <w:bodyDiv w:val="1"/>
      <w:marLeft w:val="0"/>
      <w:marRight w:val="0"/>
      <w:marTop w:val="0"/>
      <w:marBottom w:val="0"/>
      <w:divBdr>
        <w:top w:val="none" w:sz="0" w:space="0" w:color="auto"/>
        <w:left w:val="none" w:sz="0" w:space="0" w:color="auto"/>
        <w:bottom w:val="none" w:sz="0" w:space="0" w:color="auto"/>
        <w:right w:val="none" w:sz="0" w:space="0" w:color="auto"/>
      </w:divBdr>
    </w:div>
    <w:div w:id="866872835">
      <w:bodyDiv w:val="1"/>
      <w:marLeft w:val="0"/>
      <w:marRight w:val="0"/>
      <w:marTop w:val="0"/>
      <w:marBottom w:val="0"/>
      <w:divBdr>
        <w:top w:val="none" w:sz="0" w:space="0" w:color="auto"/>
        <w:left w:val="none" w:sz="0" w:space="0" w:color="auto"/>
        <w:bottom w:val="none" w:sz="0" w:space="0" w:color="auto"/>
        <w:right w:val="none" w:sz="0" w:space="0" w:color="auto"/>
      </w:divBdr>
    </w:div>
    <w:div w:id="934635864">
      <w:bodyDiv w:val="1"/>
      <w:marLeft w:val="0"/>
      <w:marRight w:val="0"/>
      <w:marTop w:val="0"/>
      <w:marBottom w:val="0"/>
      <w:divBdr>
        <w:top w:val="none" w:sz="0" w:space="0" w:color="auto"/>
        <w:left w:val="none" w:sz="0" w:space="0" w:color="auto"/>
        <w:bottom w:val="none" w:sz="0" w:space="0" w:color="auto"/>
        <w:right w:val="none" w:sz="0" w:space="0" w:color="auto"/>
      </w:divBdr>
    </w:div>
    <w:div w:id="978847316">
      <w:bodyDiv w:val="1"/>
      <w:marLeft w:val="0"/>
      <w:marRight w:val="0"/>
      <w:marTop w:val="0"/>
      <w:marBottom w:val="0"/>
      <w:divBdr>
        <w:top w:val="none" w:sz="0" w:space="0" w:color="auto"/>
        <w:left w:val="none" w:sz="0" w:space="0" w:color="auto"/>
        <w:bottom w:val="none" w:sz="0" w:space="0" w:color="auto"/>
        <w:right w:val="none" w:sz="0" w:space="0" w:color="auto"/>
      </w:divBdr>
    </w:div>
    <w:div w:id="997612887">
      <w:bodyDiv w:val="1"/>
      <w:marLeft w:val="0"/>
      <w:marRight w:val="0"/>
      <w:marTop w:val="0"/>
      <w:marBottom w:val="0"/>
      <w:divBdr>
        <w:top w:val="none" w:sz="0" w:space="0" w:color="auto"/>
        <w:left w:val="none" w:sz="0" w:space="0" w:color="auto"/>
        <w:bottom w:val="none" w:sz="0" w:space="0" w:color="auto"/>
        <w:right w:val="none" w:sz="0" w:space="0" w:color="auto"/>
      </w:divBdr>
    </w:div>
    <w:div w:id="999044715">
      <w:bodyDiv w:val="1"/>
      <w:marLeft w:val="0"/>
      <w:marRight w:val="0"/>
      <w:marTop w:val="0"/>
      <w:marBottom w:val="0"/>
      <w:divBdr>
        <w:top w:val="none" w:sz="0" w:space="0" w:color="auto"/>
        <w:left w:val="none" w:sz="0" w:space="0" w:color="auto"/>
        <w:bottom w:val="none" w:sz="0" w:space="0" w:color="auto"/>
        <w:right w:val="none" w:sz="0" w:space="0" w:color="auto"/>
      </w:divBdr>
    </w:div>
    <w:div w:id="1053846776">
      <w:bodyDiv w:val="1"/>
      <w:marLeft w:val="0"/>
      <w:marRight w:val="0"/>
      <w:marTop w:val="0"/>
      <w:marBottom w:val="0"/>
      <w:divBdr>
        <w:top w:val="none" w:sz="0" w:space="0" w:color="auto"/>
        <w:left w:val="none" w:sz="0" w:space="0" w:color="auto"/>
        <w:bottom w:val="none" w:sz="0" w:space="0" w:color="auto"/>
        <w:right w:val="none" w:sz="0" w:space="0" w:color="auto"/>
      </w:divBdr>
    </w:div>
    <w:div w:id="1060396951">
      <w:bodyDiv w:val="1"/>
      <w:marLeft w:val="0"/>
      <w:marRight w:val="0"/>
      <w:marTop w:val="0"/>
      <w:marBottom w:val="0"/>
      <w:divBdr>
        <w:top w:val="none" w:sz="0" w:space="0" w:color="auto"/>
        <w:left w:val="none" w:sz="0" w:space="0" w:color="auto"/>
        <w:bottom w:val="none" w:sz="0" w:space="0" w:color="auto"/>
        <w:right w:val="none" w:sz="0" w:space="0" w:color="auto"/>
      </w:divBdr>
    </w:div>
    <w:div w:id="1084650105">
      <w:bodyDiv w:val="1"/>
      <w:marLeft w:val="0"/>
      <w:marRight w:val="0"/>
      <w:marTop w:val="0"/>
      <w:marBottom w:val="0"/>
      <w:divBdr>
        <w:top w:val="none" w:sz="0" w:space="0" w:color="auto"/>
        <w:left w:val="none" w:sz="0" w:space="0" w:color="auto"/>
        <w:bottom w:val="none" w:sz="0" w:space="0" w:color="auto"/>
        <w:right w:val="none" w:sz="0" w:space="0" w:color="auto"/>
      </w:divBdr>
    </w:div>
    <w:div w:id="1109666496">
      <w:bodyDiv w:val="1"/>
      <w:marLeft w:val="0"/>
      <w:marRight w:val="0"/>
      <w:marTop w:val="0"/>
      <w:marBottom w:val="0"/>
      <w:divBdr>
        <w:top w:val="none" w:sz="0" w:space="0" w:color="auto"/>
        <w:left w:val="none" w:sz="0" w:space="0" w:color="auto"/>
        <w:bottom w:val="none" w:sz="0" w:space="0" w:color="auto"/>
        <w:right w:val="none" w:sz="0" w:space="0" w:color="auto"/>
      </w:divBdr>
    </w:div>
    <w:div w:id="1344282681">
      <w:bodyDiv w:val="1"/>
      <w:marLeft w:val="0"/>
      <w:marRight w:val="0"/>
      <w:marTop w:val="0"/>
      <w:marBottom w:val="0"/>
      <w:divBdr>
        <w:top w:val="none" w:sz="0" w:space="0" w:color="auto"/>
        <w:left w:val="none" w:sz="0" w:space="0" w:color="auto"/>
        <w:bottom w:val="none" w:sz="0" w:space="0" w:color="auto"/>
        <w:right w:val="none" w:sz="0" w:space="0" w:color="auto"/>
      </w:divBdr>
    </w:div>
    <w:div w:id="1360625247">
      <w:bodyDiv w:val="1"/>
      <w:marLeft w:val="0"/>
      <w:marRight w:val="0"/>
      <w:marTop w:val="0"/>
      <w:marBottom w:val="0"/>
      <w:divBdr>
        <w:top w:val="none" w:sz="0" w:space="0" w:color="auto"/>
        <w:left w:val="none" w:sz="0" w:space="0" w:color="auto"/>
        <w:bottom w:val="none" w:sz="0" w:space="0" w:color="auto"/>
        <w:right w:val="none" w:sz="0" w:space="0" w:color="auto"/>
      </w:divBdr>
    </w:div>
    <w:div w:id="1364868859">
      <w:bodyDiv w:val="1"/>
      <w:marLeft w:val="0"/>
      <w:marRight w:val="0"/>
      <w:marTop w:val="0"/>
      <w:marBottom w:val="0"/>
      <w:divBdr>
        <w:top w:val="none" w:sz="0" w:space="0" w:color="auto"/>
        <w:left w:val="none" w:sz="0" w:space="0" w:color="auto"/>
        <w:bottom w:val="none" w:sz="0" w:space="0" w:color="auto"/>
        <w:right w:val="none" w:sz="0" w:space="0" w:color="auto"/>
      </w:divBdr>
    </w:div>
    <w:div w:id="1383288555">
      <w:bodyDiv w:val="1"/>
      <w:marLeft w:val="0"/>
      <w:marRight w:val="0"/>
      <w:marTop w:val="0"/>
      <w:marBottom w:val="0"/>
      <w:divBdr>
        <w:top w:val="none" w:sz="0" w:space="0" w:color="auto"/>
        <w:left w:val="none" w:sz="0" w:space="0" w:color="auto"/>
        <w:bottom w:val="none" w:sz="0" w:space="0" w:color="auto"/>
        <w:right w:val="none" w:sz="0" w:space="0" w:color="auto"/>
      </w:divBdr>
    </w:div>
    <w:div w:id="1394935965">
      <w:bodyDiv w:val="1"/>
      <w:marLeft w:val="0"/>
      <w:marRight w:val="0"/>
      <w:marTop w:val="0"/>
      <w:marBottom w:val="0"/>
      <w:divBdr>
        <w:top w:val="none" w:sz="0" w:space="0" w:color="auto"/>
        <w:left w:val="none" w:sz="0" w:space="0" w:color="auto"/>
        <w:bottom w:val="none" w:sz="0" w:space="0" w:color="auto"/>
        <w:right w:val="none" w:sz="0" w:space="0" w:color="auto"/>
      </w:divBdr>
    </w:div>
    <w:div w:id="1426342175">
      <w:bodyDiv w:val="1"/>
      <w:marLeft w:val="0"/>
      <w:marRight w:val="0"/>
      <w:marTop w:val="0"/>
      <w:marBottom w:val="0"/>
      <w:divBdr>
        <w:top w:val="none" w:sz="0" w:space="0" w:color="auto"/>
        <w:left w:val="none" w:sz="0" w:space="0" w:color="auto"/>
        <w:bottom w:val="none" w:sz="0" w:space="0" w:color="auto"/>
        <w:right w:val="none" w:sz="0" w:space="0" w:color="auto"/>
      </w:divBdr>
    </w:div>
    <w:div w:id="1513031763">
      <w:bodyDiv w:val="1"/>
      <w:marLeft w:val="0"/>
      <w:marRight w:val="0"/>
      <w:marTop w:val="0"/>
      <w:marBottom w:val="0"/>
      <w:divBdr>
        <w:top w:val="none" w:sz="0" w:space="0" w:color="auto"/>
        <w:left w:val="none" w:sz="0" w:space="0" w:color="auto"/>
        <w:bottom w:val="none" w:sz="0" w:space="0" w:color="auto"/>
        <w:right w:val="none" w:sz="0" w:space="0" w:color="auto"/>
      </w:divBdr>
    </w:div>
    <w:div w:id="1562447503">
      <w:bodyDiv w:val="1"/>
      <w:marLeft w:val="0"/>
      <w:marRight w:val="0"/>
      <w:marTop w:val="0"/>
      <w:marBottom w:val="0"/>
      <w:divBdr>
        <w:top w:val="none" w:sz="0" w:space="0" w:color="auto"/>
        <w:left w:val="none" w:sz="0" w:space="0" w:color="auto"/>
        <w:bottom w:val="none" w:sz="0" w:space="0" w:color="auto"/>
        <w:right w:val="none" w:sz="0" w:space="0" w:color="auto"/>
      </w:divBdr>
    </w:div>
    <w:div w:id="1570651310">
      <w:bodyDiv w:val="1"/>
      <w:marLeft w:val="0"/>
      <w:marRight w:val="0"/>
      <w:marTop w:val="0"/>
      <w:marBottom w:val="0"/>
      <w:divBdr>
        <w:top w:val="none" w:sz="0" w:space="0" w:color="auto"/>
        <w:left w:val="none" w:sz="0" w:space="0" w:color="auto"/>
        <w:bottom w:val="none" w:sz="0" w:space="0" w:color="auto"/>
        <w:right w:val="none" w:sz="0" w:space="0" w:color="auto"/>
      </w:divBdr>
    </w:div>
    <w:div w:id="1608805914">
      <w:bodyDiv w:val="1"/>
      <w:marLeft w:val="0"/>
      <w:marRight w:val="0"/>
      <w:marTop w:val="0"/>
      <w:marBottom w:val="0"/>
      <w:divBdr>
        <w:top w:val="none" w:sz="0" w:space="0" w:color="auto"/>
        <w:left w:val="none" w:sz="0" w:space="0" w:color="auto"/>
        <w:bottom w:val="none" w:sz="0" w:space="0" w:color="auto"/>
        <w:right w:val="none" w:sz="0" w:space="0" w:color="auto"/>
      </w:divBdr>
    </w:div>
    <w:div w:id="1614743798">
      <w:bodyDiv w:val="1"/>
      <w:marLeft w:val="0"/>
      <w:marRight w:val="0"/>
      <w:marTop w:val="0"/>
      <w:marBottom w:val="0"/>
      <w:divBdr>
        <w:top w:val="none" w:sz="0" w:space="0" w:color="auto"/>
        <w:left w:val="none" w:sz="0" w:space="0" w:color="auto"/>
        <w:bottom w:val="none" w:sz="0" w:space="0" w:color="auto"/>
        <w:right w:val="none" w:sz="0" w:space="0" w:color="auto"/>
      </w:divBdr>
    </w:div>
    <w:div w:id="1667592058">
      <w:bodyDiv w:val="1"/>
      <w:marLeft w:val="0"/>
      <w:marRight w:val="0"/>
      <w:marTop w:val="0"/>
      <w:marBottom w:val="0"/>
      <w:divBdr>
        <w:top w:val="none" w:sz="0" w:space="0" w:color="auto"/>
        <w:left w:val="none" w:sz="0" w:space="0" w:color="auto"/>
        <w:bottom w:val="none" w:sz="0" w:space="0" w:color="auto"/>
        <w:right w:val="none" w:sz="0" w:space="0" w:color="auto"/>
      </w:divBdr>
    </w:div>
    <w:div w:id="1703044609">
      <w:bodyDiv w:val="1"/>
      <w:marLeft w:val="0"/>
      <w:marRight w:val="0"/>
      <w:marTop w:val="0"/>
      <w:marBottom w:val="0"/>
      <w:divBdr>
        <w:top w:val="none" w:sz="0" w:space="0" w:color="auto"/>
        <w:left w:val="none" w:sz="0" w:space="0" w:color="auto"/>
        <w:bottom w:val="none" w:sz="0" w:space="0" w:color="auto"/>
        <w:right w:val="none" w:sz="0" w:space="0" w:color="auto"/>
      </w:divBdr>
    </w:div>
    <w:div w:id="1749957528">
      <w:bodyDiv w:val="1"/>
      <w:marLeft w:val="0"/>
      <w:marRight w:val="0"/>
      <w:marTop w:val="0"/>
      <w:marBottom w:val="0"/>
      <w:divBdr>
        <w:top w:val="none" w:sz="0" w:space="0" w:color="auto"/>
        <w:left w:val="none" w:sz="0" w:space="0" w:color="auto"/>
        <w:bottom w:val="none" w:sz="0" w:space="0" w:color="auto"/>
        <w:right w:val="none" w:sz="0" w:space="0" w:color="auto"/>
      </w:divBdr>
    </w:div>
    <w:div w:id="1806922015">
      <w:bodyDiv w:val="1"/>
      <w:marLeft w:val="0"/>
      <w:marRight w:val="0"/>
      <w:marTop w:val="0"/>
      <w:marBottom w:val="0"/>
      <w:divBdr>
        <w:top w:val="none" w:sz="0" w:space="0" w:color="auto"/>
        <w:left w:val="none" w:sz="0" w:space="0" w:color="auto"/>
        <w:bottom w:val="none" w:sz="0" w:space="0" w:color="auto"/>
        <w:right w:val="none" w:sz="0" w:space="0" w:color="auto"/>
      </w:divBdr>
    </w:div>
    <w:div w:id="1826359166">
      <w:bodyDiv w:val="1"/>
      <w:marLeft w:val="0"/>
      <w:marRight w:val="0"/>
      <w:marTop w:val="0"/>
      <w:marBottom w:val="0"/>
      <w:divBdr>
        <w:top w:val="none" w:sz="0" w:space="0" w:color="auto"/>
        <w:left w:val="none" w:sz="0" w:space="0" w:color="auto"/>
        <w:bottom w:val="none" w:sz="0" w:space="0" w:color="auto"/>
        <w:right w:val="none" w:sz="0" w:space="0" w:color="auto"/>
      </w:divBdr>
    </w:div>
    <w:div w:id="1937977741">
      <w:bodyDiv w:val="1"/>
      <w:marLeft w:val="0"/>
      <w:marRight w:val="0"/>
      <w:marTop w:val="0"/>
      <w:marBottom w:val="0"/>
      <w:divBdr>
        <w:top w:val="none" w:sz="0" w:space="0" w:color="auto"/>
        <w:left w:val="none" w:sz="0" w:space="0" w:color="auto"/>
        <w:bottom w:val="none" w:sz="0" w:space="0" w:color="auto"/>
        <w:right w:val="none" w:sz="0" w:space="0" w:color="auto"/>
      </w:divBdr>
    </w:div>
    <w:div w:id="2012222570">
      <w:bodyDiv w:val="1"/>
      <w:marLeft w:val="0"/>
      <w:marRight w:val="0"/>
      <w:marTop w:val="0"/>
      <w:marBottom w:val="0"/>
      <w:divBdr>
        <w:top w:val="none" w:sz="0" w:space="0" w:color="auto"/>
        <w:left w:val="none" w:sz="0" w:space="0" w:color="auto"/>
        <w:bottom w:val="none" w:sz="0" w:space="0" w:color="auto"/>
        <w:right w:val="none" w:sz="0" w:space="0" w:color="auto"/>
      </w:divBdr>
    </w:div>
    <w:div w:id="2041516953">
      <w:bodyDiv w:val="1"/>
      <w:marLeft w:val="0"/>
      <w:marRight w:val="0"/>
      <w:marTop w:val="0"/>
      <w:marBottom w:val="0"/>
      <w:divBdr>
        <w:top w:val="none" w:sz="0" w:space="0" w:color="auto"/>
        <w:left w:val="none" w:sz="0" w:space="0" w:color="auto"/>
        <w:bottom w:val="none" w:sz="0" w:space="0" w:color="auto"/>
        <w:right w:val="none" w:sz="0" w:space="0" w:color="auto"/>
      </w:divBdr>
    </w:div>
    <w:div w:id="2081823224">
      <w:bodyDiv w:val="1"/>
      <w:marLeft w:val="0"/>
      <w:marRight w:val="0"/>
      <w:marTop w:val="0"/>
      <w:marBottom w:val="0"/>
      <w:divBdr>
        <w:top w:val="none" w:sz="0" w:space="0" w:color="auto"/>
        <w:left w:val="none" w:sz="0" w:space="0" w:color="auto"/>
        <w:bottom w:val="none" w:sz="0" w:space="0" w:color="auto"/>
        <w:right w:val="none" w:sz="0" w:space="0" w:color="auto"/>
      </w:divBdr>
    </w:div>
    <w:div w:id="2100367372">
      <w:bodyDiv w:val="1"/>
      <w:marLeft w:val="0"/>
      <w:marRight w:val="0"/>
      <w:marTop w:val="0"/>
      <w:marBottom w:val="0"/>
      <w:divBdr>
        <w:top w:val="none" w:sz="0" w:space="0" w:color="auto"/>
        <w:left w:val="none" w:sz="0" w:space="0" w:color="auto"/>
        <w:bottom w:val="none" w:sz="0" w:space="0" w:color="auto"/>
        <w:right w:val="none" w:sz="0" w:space="0" w:color="auto"/>
      </w:divBdr>
    </w:div>
    <w:div w:id="2106221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43921D9-1502-4DE7-92B9-72229ADADF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7</Pages>
  <Words>3084</Words>
  <Characters>17579</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2025-05-21T08:21:00Z</cp:lastPrinted>
  <dcterms:created xsi:type="dcterms:W3CDTF">2025-05-13T13:41:00Z</dcterms:created>
  <dcterms:modified xsi:type="dcterms:W3CDTF">2025-05-21T08:22:00Z</dcterms:modified>
</cp:coreProperties>
</file>