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D" w:rsidRPr="004B5BBB" w:rsidRDefault="000B78CD" w:rsidP="000B78CD">
      <w:pPr>
        <w:ind w:left="5245"/>
        <w:jc w:val="both"/>
        <w:rPr>
          <w:rFonts w:ascii="Times New Roman" w:eastAsia="Calibri" w:hAnsi="Times New Roman"/>
          <w:b/>
          <w:bCs/>
          <w:sz w:val="24"/>
          <w:szCs w:val="24"/>
          <w:lang w:val="uk-UA"/>
        </w:rPr>
      </w:pPr>
      <w:r w:rsidRPr="004B5BBB">
        <w:rPr>
          <w:rFonts w:ascii="Times New Roman" w:eastAsia="Calibri" w:hAnsi="Times New Roman"/>
          <w:b/>
          <w:bCs/>
          <w:sz w:val="24"/>
          <w:szCs w:val="24"/>
        </w:rPr>
        <w:t>Додаток</w:t>
      </w:r>
      <w:r w:rsidRPr="004B5BBB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uk-UA"/>
        </w:rPr>
        <w:t>4</w:t>
      </w:r>
    </w:p>
    <w:p w:rsidR="000B78CD" w:rsidRDefault="000B78CD" w:rsidP="000B78CD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/>
        </w:rPr>
      </w:pPr>
      <w:r w:rsidRPr="004B5BBB">
        <w:rPr>
          <w:rFonts w:ascii="Times New Roman" w:eastAsia="Calibri" w:hAnsi="Times New Roman"/>
          <w:b/>
          <w:bCs/>
          <w:sz w:val="24"/>
          <w:szCs w:val="24"/>
        </w:rPr>
        <w:t xml:space="preserve">до </w:t>
      </w:r>
      <w:r w:rsidRPr="004B5BBB">
        <w:rPr>
          <w:rFonts w:ascii="Times New Roman" w:hAnsi="Times New Roman"/>
          <w:b/>
          <w:sz w:val="24"/>
          <w:szCs w:val="24"/>
        </w:rPr>
        <w:t>Положення про виносн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>у (</w:t>
      </w:r>
      <w:r w:rsidRPr="004B5BBB">
        <w:rPr>
          <w:rFonts w:ascii="Times New Roman" w:hAnsi="Times New Roman"/>
          <w:b/>
          <w:sz w:val="24"/>
          <w:szCs w:val="24"/>
        </w:rPr>
        <w:t>виїзн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>у)дрібнороздрібну</w:t>
      </w:r>
      <w:r w:rsidRPr="004B5BBB">
        <w:rPr>
          <w:rFonts w:ascii="Times New Roman" w:hAnsi="Times New Roman"/>
          <w:b/>
          <w:sz w:val="24"/>
          <w:szCs w:val="24"/>
        </w:rPr>
        <w:t xml:space="preserve"> торгівл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>ю</w:t>
      </w:r>
      <w:r w:rsidRPr="004B5BBB">
        <w:rPr>
          <w:rFonts w:ascii="Times New Roman" w:hAnsi="Times New Roman"/>
          <w:b/>
          <w:sz w:val="24"/>
          <w:szCs w:val="24"/>
        </w:rPr>
        <w:t xml:space="preserve"> та надання послуг у сфері 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 xml:space="preserve">відпочинку та </w:t>
      </w:r>
      <w:r w:rsidRPr="004B5BBB">
        <w:rPr>
          <w:rFonts w:ascii="Times New Roman" w:hAnsi="Times New Roman"/>
          <w:b/>
          <w:sz w:val="24"/>
          <w:szCs w:val="24"/>
        </w:rPr>
        <w:t xml:space="preserve">розваг на території </w:t>
      </w:r>
      <w:r w:rsidRPr="004B5BBB">
        <w:rPr>
          <w:rFonts w:ascii="Times New Roman" w:hAnsi="Times New Roman"/>
          <w:b/>
          <w:sz w:val="24"/>
          <w:szCs w:val="24"/>
          <w:lang w:val="uk-UA"/>
        </w:rPr>
        <w:t>Зачепилівської селищної ради</w:t>
      </w:r>
    </w:p>
    <w:p w:rsidR="000B78CD" w:rsidRDefault="000B78CD" w:rsidP="000B78CD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0B78CD" w:rsidRPr="00267DBD" w:rsidRDefault="000B78CD" w:rsidP="000B78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DBD">
        <w:rPr>
          <w:rFonts w:ascii="Times New Roman" w:hAnsi="Times New Roman"/>
          <w:b/>
          <w:sz w:val="28"/>
          <w:szCs w:val="28"/>
        </w:rPr>
        <w:t>А  К  Т</w:t>
      </w:r>
    </w:p>
    <w:p w:rsidR="000B78CD" w:rsidRPr="00267DBD" w:rsidRDefault="000B78CD" w:rsidP="000B78CD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 w:rsidRPr="00267DB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порушення у сфері торгівельної діяльності/надання послуг у сфері відпочинку та розваг на території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Зачепилівської селищної ради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67DBD">
        <w:rPr>
          <w:rFonts w:ascii="Times New Roman" w:hAnsi="Times New Roman"/>
          <w:sz w:val="27"/>
          <w:szCs w:val="27"/>
        </w:rPr>
        <w:t>м</w:t>
      </w:r>
      <w:r w:rsidRPr="00267DBD">
        <w:rPr>
          <w:rFonts w:ascii="Times New Roman" w:hAnsi="Times New Roman"/>
          <w:sz w:val="27"/>
          <w:szCs w:val="27"/>
          <w:lang w:val="uk-UA"/>
        </w:rPr>
        <w:t>/с</w:t>
      </w:r>
      <w:r w:rsidRPr="00267DBD">
        <w:rPr>
          <w:rFonts w:ascii="Times New Roman" w:hAnsi="Times New Roman"/>
          <w:sz w:val="27"/>
          <w:szCs w:val="27"/>
        </w:rPr>
        <w:t xml:space="preserve"> </w:t>
      </w:r>
      <w:r w:rsidRPr="00267DBD">
        <w:rPr>
          <w:rFonts w:ascii="Times New Roman" w:hAnsi="Times New Roman"/>
          <w:sz w:val="27"/>
          <w:szCs w:val="27"/>
          <w:lang w:val="uk-UA"/>
        </w:rPr>
        <w:t>_______</w:t>
      </w:r>
      <w:r w:rsidRPr="00267DBD">
        <w:rPr>
          <w:rFonts w:ascii="Times New Roman" w:hAnsi="Times New Roman"/>
          <w:sz w:val="27"/>
          <w:szCs w:val="27"/>
        </w:rPr>
        <w:tab/>
      </w:r>
      <w:r w:rsidRPr="00267DBD">
        <w:rPr>
          <w:rFonts w:ascii="Times New Roman" w:hAnsi="Times New Roman"/>
          <w:sz w:val="27"/>
          <w:szCs w:val="27"/>
        </w:rPr>
        <w:tab/>
      </w:r>
      <w:r w:rsidRPr="00267DBD">
        <w:rPr>
          <w:rFonts w:ascii="Times New Roman" w:hAnsi="Times New Roman"/>
          <w:sz w:val="27"/>
          <w:szCs w:val="27"/>
        </w:rPr>
        <w:tab/>
      </w:r>
      <w:r w:rsidRPr="00267DBD">
        <w:rPr>
          <w:rFonts w:ascii="Times New Roman" w:hAnsi="Times New Roman"/>
          <w:sz w:val="27"/>
          <w:szCs w:val="27"/>
          <w:lang w:val="uk-UA"/>
        </w:rPr>
        <w:t xml:space="preserve">                      </w:t>
      </w:r>
      <w:r w:rsidRPr="00267DBD">
        <w:rPr>
          <w:rFonts w:ascii="Times New Roman" w:hAnsi="Times New Roman"/>
          <w:sz w:val="27"/>
          <w:szCs w:val="27"/>
        </w:rPr>
        <w:tab/>
      </w:r>
      <w:r w:rsidRPr="00267DBD">
        <w:rPr>
          <w:rFonts w:ascii="Times New Roman" w:hAnsi="Times New Roman"/>
          <w:sz w:val="27"/>
          <w:szCs w:val="27"/>
        </w:rPr>
        <w:tab/>
      </w:r>
      <w:r w:rsidRPr="00267DBD">
        <w:rPr>
          <w:rFonts w:ascii="Times New Roman" w:hAnsi="Times New Roman"/>
          <w:sz w:val="27"/>
          <w:szCs w:val="27"/>
        </w:rPr>
        <w:tab/>
        <w:t>«____» _____ 20____ року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B78CD" w:rsidRPr="003B52BA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67DBD">
        <w:rPr>
          <w:rFonts w:ascii="Times New Roman" w:hAnsi="Times New Roman"/>
          <w:sz w:val="27"/>
          <w:szCs w:val="27"/>
        </w:rPr>
        <w:t>Комісія відп</w:t>
      </w:r>
      <w:r>
        <w:rPr>
          <w:rFonts w:ascii="Times New Roman" w:hAnsi="Times New Roman"/>
          <w:sz w:val="27"/>
          <w:szCs w:val="27"/>
        </w:rPr>
        <w:t>овідно до розпорядження селищного голови ________________</w:t>
      </w:r>
      <w:r>
        <w:rPr>
          <w:rFonts w:ascii="Times New Roman" w:hAnsi="Times New Roman"/>
          <w:sz w:val="27"/>
          <w:szCs w:val="27"/>
          <w:lang w:val="uk-UA"/>
        </w:rPr>
        <w:t>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67DBD">
        <w:rPr>
          <w:rFonts w:ascii="Times New Roman" w:hAnsi="Times New Roman"/>
          <w:sz w:val="27"/>
          <w:szCs w:val="27"/>
        </w:rPr>
        <w:t>в складі представників: ____________________________________________</w:t>
      </w:r>
      <w:r w:rsidRPr="00267DBD">
        <w:rPr>
          <w:rFonts w:ascii="Times New Roman" w:hAnsi="Times New Roman"/>
          <w:sz w:val="27"/>
          <w:szCs w:val="27"/>
          <w:lang w:val="uk-UA"/>
        </w:rPr>
        <w:t>________</w:t>
      </w:r>
      <w:r>
        <w:rPr>
          <w:rFonts w:ascii="Times New Roman" w:hAnsi="Times New Roman"/>
          <w:sz w:val="27"/>
          <w:szCs w:val="27"/>
          <w:lang w:val="uk-UA"/>
        </w:rPr>
        <w:t>_________________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DBD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267DBD">
        <w:rPr>
          <w:rFonts w:ascii="Times New Roman" w:hAnsi="Times New Roman"/>
          <w:sz w:val="28"/>
          <w:szCs w:val="28"/>
          <w:lang w:val="uk-UA"/>
        </w:rPr>
        <w:t>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DBD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267DBD">
        <w:rPr>
          <w:rFonts w:ascii="Times New Roman" w:hAnsi="Times New Roman"/>
          <w:sz w:val="28"/>
          <w:szCs w:val="28"/>
          <w:lang w:val="uk-UA"/>
        </w:rPr>
        <w:t>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DBD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67DBD">
        <w:rPr>
          <w:rFonts w:ascii="Times New Roman" w:hAnsi="Times New Roman"/>
          <w:sz w:val="27"/>
          <w:szCs w:val="27"/>
        </w:rPr>
        <w:t>в присутності</w:t>
      </w:r>
      <w:r>
        <w:rPr>
          <w:rFonts w:ascii="Times New Roman" w:hAnsi="Times New Roman"/>
          <w:sz w:val="27"/>
          <w:szCs w:val="27"/>
          <w:lang w:val="uk-UA"/>
        </w:rPr>
        <w:t>_________________________________________________________</w:t>
      </w:r>
      <w:r w:rsidRPr="00267DBD">
        <w:rPr>
          <w:rFonts w:ascii="Times New Roman" w:hAnsi="Times New Roman"/>
          <w:sz w:val="27"/>
          <w:szCs w:val="27"/>
        </w:rPr>
        <w:t xml:space="preserve"> ________________________________________________________</w:t>
      </w:r>
      <w:r w:rsidRPr="00267DBD">
        <w:rPr>
          <w:rFonts w:ascii="Times New Roman" w:hAnsi="Times New Roman"/>
          <w:sz w:val="27"/>
          <w:szCs w:val="27"/>
          <w:lang w:val="uk-UA"/>
        </w:rPr>
        <w:t>____</w:t>
      </w:r>
      <w:r>
        <w:rPr>
          <w:rFonts w:ascii="Times New Roman" w:hAnsi="Times New Roman"/>
          <w:sz w:val="27"/>
          <w:szCs w:val="27"/>
          <w:lang w:val="uk-UA"/>
        </w:rPr>
        <w:t>_________</w:t>
      </w:r>
    </w:p>
    <w:p w:rsidR="000B78CD" w:rsidRPr="00267DBD" w:rsidRDefault="000B78CD" w:rsidP="000B78C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67DBD">
        <w:rPr>
          <w:rFonts w:ascii="Times New Roman" w:hAnsi="Times New Roman"/>
          <w:i/>
          <w:sz w:val="20"/>
          <w:szCs w:val="20"/>
        </w:rPr>
        <w:t xml:space="preserve">                                   </w:t>
      </w:r>
      <w:r w:rsidRPr="00267DBD">
        <w:rPr>
          <w:rFonts w:ascii="Times New Roman" w:hAnsi="Times New Roman"/>
          <w:i/>
          <w:sz w:val="18"/>
          <w:szCs w:val="18"/>
        </w:rPr>
        <w:t>(зазначається суб’єкт господарювання або його представник в разі їх присутності)</w:t>
      </w:r>
    </w:p>
    <w:p w:rsidR="000B78CD" w:rsidRPr="003B52BA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DBD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CD" w:rsidRPr="003B52BA" w:rsidRDefault="000B78CD" w:rsidP="000B78CD">
      <w:pPr>
        <w:spacing w:after="0" w:line="240" w:lineRule="auto"/>
        <w:jc w:val="both"/>
        <w:rPr>
          <w:rFonts w:ascii="Times New Roman" w:hAnsi="Times New Roman"/>
          <w:bCs/>
          <w:i/>
          <w:sz w:val="27"/>
          <w:szCs w:val="27"/>
          <w:lang w:val="uk-UA"/>
        </w:rPr>
      </w:pPr>
      <w:r w:rsidRPr="00267DBD">
        <w:rPr>
          <w:rFonts w:ascii="Times New Roman" w:hAnsi="Times New Roman"/>
          <w:sz w:val="27"/>
          <w:szCs w:val="27"/>
        </w:rPr>
        <w:t xml:space="preserve">здійснили обстеження об’єкту </w:t>
      </w:r>
      <w:r w:rsidRPr="00267DBD">
        <w:rPr>
          <w:rFonts w:ascii="Times New Roman" w:hAnsi="Times New Roman"/>
          <w:bCs/>
          <w:sz w:val="27"/>
          <w:szCs w:val="27"/>
        </w:rPr>
        <w:t>виносної (виїзної</w:t>
      </w:r>
      <w:r>
        <w:rPr>
          <w:rFonts w:ascii="Times New Roman" w:hAnsi="Times New Roman"/>
          <w:bCs/>
          <w:sz w:val="27"/>
          <w:szCs w:val="27"/>
        </w:rPr>
        <w:t>) торгівлі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та</w:t>
      </w:r>
      <w:r w:rsidRPr="00267DBD">
        <w:rPr>
          <w:rFonts w:ascii="Times New Roman" w:hAnsi="Times New Roman"/>
          <w:bCs/>
          <w:sz w:val="27"/>
          <w:szCs w:val="27"/>
        </w:rPr>
        <w:t xml:space="preserve"> надання послуг у сфері відпочинку та розваг</w:t>
      </w:r>
    </w:p>
    <w:p w:rsidR="000B78CD" w:rsidRPr="003B52BA" w:rsidRDefault="000B78CD" w:rsidP="000B78CD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3B52BA">
        <w:rPr>
          <w:rFonts w:ascii="Times New Roman" w:hAnsi="Times New Roman"/>
          <w:bCs/>
          <w:i/>
          <w:sz w:val="20"/>
          <w:szCs w:val="20"/>
          <w:u w:val="single"/>
        </w:rPr>
        <w:t>(необхідне підкреслити)</w:t>
      </w:r>
      <w:r w:rsidRPr="003B52BA">
        <w:rPr>
          <w:rFonts w:ascii="Times New Roman" w:hAnsi="Times New Roman"/>
          <w:bCs/>
          <w:sz w:val="20"/>
          <w:szCs w:val="20"/>
          <w:u w:val="single"/>
        </w:rPr>
        <w:t>,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67DBD">
        <w:rPr>
          <w:rFonts w:ascii="Times New Roman" w:hAnsi="Times New Roman"/>
          <w:bCs/>
          <w:sz w:val="27"/>
          <w:szCs w:val="27"/>
        </w:rPr>
        <w:t>розміщеного за адресою:</w:t>
      </w:r>
      <w:r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</w:t>
      </w:r>
      <w:r w:rsidRPr="00267DBD">
        <w:rPr>
          <w:rFonts w:ascii="Times New Roman" w:hAnsi="Times New Roman"/>
          <w:bCs/>
          <w:sz w:val="27"/>
          <w:szCs w:val="27"/>
        </w:rPr>
        <w:t xml:space="preserve"> </w:t>
      </w:r>
      <w:r w:rsidRPr="00267DBD">
        <w:rPr>
          <w:rFonts w:ascii="Times New Roman" w:hAnsi="Times New Roman"/>
          <w:bCs/>
          <w:sz w:val="27"/>
          <w:szCs w:val="27"/>
          <w:lang w:val="uk-UA"/>
        </w:rPr>
        <w:t>_______________</w:t>
      </w:r>
      <w:r w:rsidRPr="00267DBD">
        <w:rPr>
          <w:rFonts w:ascii="Times New Roman" w:hAnsi="Times New Roman"/>
          <w:bCs/>
          <w:sz w:val="27"/>
          <w:szCs w:val="27"/>
        </w:rPr>
        <w:t>_________</w:t>
      </w:r>
      <w:r w:rsidRPr="00267DBD">
        <w:rPr>
          <w:rFonts w:ascii="Times New Roman" w:hAnsi="Times New Roman"/>
          <w:sz w:val="27"/>
          <w:szCs w:val="27"/>
        </w:rPr>
        <w:t>__________________________</w:t>
      </w:r>
      <w:r>
        <w:rPr>
          <w:rFonts w:ascii="Times New Roman" w:hAnsi="Times New Roman"/>
          <w:sz w:val="27"/>
          <w:szCs w:val="27"/>
          <w:lang w:val="uk-UA"/>
        </w:rPr>
        <w:t>__________________</w:t>
      </w:r>
      <w:r w:rsidRPr="00267DBD">
        <w:rPr>
          <w:rFonts w:ascii="Times New Roman" w:hAnsi="Times New Roman"/>
          <w:sz w:val="27"/>
          <w:szCs w:val="27"/>
        </w:rPr>
        <w:t xml:space="preserve">, 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67DBD">
        <w:rPr>
          <w:rFonts w:ascii="Times New Roman" w:hAnsi="Times New Roman"/>
          <w:sz w:val="27"/>
          <w:szCs w:val="27"/>
        </w:rPr>
        <w:t>погодження на розміщення якого видано</w:t>
      </w:r>
      <w:r>
        <w:rPr>
          <w:rFonts w:ascii="Times New Roman" w:hAnsi="Times New Roman"/>
          <w:sz w:val="27"/>
          <w:szCs w:val="27"/>
          <w:lang w:val="uk-UA"/>
        </w:rPr>
        <w:t>__________________________________</w:t>
      </w:r>
      <w:r w:rsidRPr="00267DBD">
        <w:rPr>
          <w:rFonts w:ascii="Times New Roman" w:hAnsi="Times New Roman"/>
          <w:sz w:val="27"/>
          <w:szCs w:val="27"/>
        </w:rPr>
        <w:t xml:space="preserve"> ________________________________</w:t>
      </w:r>
      <w:r w:rsidRPr="00267DBD">
        <w:rPr>
          <w:rFonts w:ascii="Times New Roman" w:hAnsi="Times New Roman"/>
          <w:sz w:val="27"/>
          <w:szCs w:val="27"/>
          <w:lang w:val="uk-UA"/>
        </w:rPr>
        <w:t>_____</w:t>
      </w:r>
      <w:r>
        <w:rPr>
          <w:rFonts w:ascii="Times New Roman" w:hAnsi="Times New Roman"/>
          <w:sz w:val="27"/>
          <w:szCs w:val="27"/>
          <w:lang w:val="uk-UA"/>
        </w:rPr>
        <w:t>_______________________________</w:t>
      </w:r>
      <w:r w:rsidRPr="00267DBD">
        <w:rPr>
          <w:rFonts w:ascii="Times New Roman" w:hAnsi="Times New Roman"/>
          <w:sz w:val="27"/>
          <w:szCs w:val="27"/>
        </w:rPr>
        <w:t>.</w:t>
      </w:r>
    </w:p>
    <w:p w:rsidR="000B78CD" w:rsidRPr="00267DBD" w:rsidRDefault="000B78CD" w:rsidP="000B78C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67DBD">
        <w:rPr>
          <w:rFonts w:ascii="Times New Roman" w:hAnsi="Times New Roman"/>
          <w:i/>
        </w:rPr>
        <w:t xml:space="preserve">                       </w:t>
      </w:r>
      <w:r w:rsidRPr="00267DBD">
        <w:rPr>
          <w:rFonts w:ascii="Times New Roman" w:hAnsi="Times New Roman"/>
          <w:i/>
          <w:lang w:val="uk-UA"/>
        </w:rPr>
        <w:t xml:space="preserve">                 </w:t>
      </w:r>
      <w:r w:rsidRPr="00267DBD">
        <w:rPr>
          <w:rFonts w:ascii="Times New Roman" w:hAnsi="Times New Roman"/>
          <w:i/>
        </w:rPr>
        <w:t xml:space="preserve">  </w:t>
      </w:r>
      <w:r w:rsidRPr="00267DBD">
        <w:rPr>
          <w:rFonts w:ascii="Times New Roman" w:hAnsi="Times New Roman"/>
          <w:i/>
          <w:sz w:val="18"/>
          <w:szCs w:val="18"/>
        </w:rPr>
        <w:t>(зазначається суб’єкт господарювання, якому видано погодження на встановлення об’єкту)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67DBD">
        <w:rPr>
          <w:rFonts w:ascii="Times New Roman" w:hAnsi="Times New Roman"/>
          <w:sz w:val="28"/>
          <w:szCs w:val="28"/>
        </w:rPr>
        <w:tab/>
      </w:r>
      <w:r w:rsidRPr="00267DBD">
        <w:rPr>
          <w:rFonts w:ascii="Times New Roman" w:hAnsi="Times New Roman"/>
          <w:sz w:val="27"/>
          <w:szCs w:val="27"/>
        </w:rPr>
        <w:t>В результаті обстеження встановлено, що суб’єктом господарювання порушено вимоги:</w:t>
      </w:r>
    </w:p>
    <w:p w:rsidR="000B78CD" w:rsidRPr="003B52BA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DB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0B78CD" w:rsidRPr="003B52BA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DBD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</w:t>
      </w:r>
    </w:p>
    <w:p w:rsidR="000B78CD" w:rsidRPr="003B52BA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DB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B78CD" w:rsidRPr="00267DBD" w:rsidRDefault="000B78CD" w:rsidP="000B78C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67DBD">
        <w:rPr>
          <w:rFonts w:ascii="Times New Roman" w:hAnsi="Times New Roman"/>
          <w:i/>
          <w:sz w:val="18"/>
          <w:szCs w:val="18"/>
        </w:rPr>
        <w:t xml:space="preserve">(зазначаються порушені пункти Положення про організацію </w:t>
      </w:r>
      <w:r w:rsidRPr="00267DBD">
        <w:rPr>
          <w:rFonts w:ascii="Times New Roman" w:hAnsi="Times New Roman"/>
          <w:bCs/>
          <w:i/>
          <w:sz w:val="18"/>
          <w:szCs w:val="18"/>
        </w:rPr>
        <w:t>та проведення</w:t>
      </w:r>
      <w:r w:rsidRPr="00267DBD">
        <w:rPr>
          <w:rFonts w:ascii="Times New Roman" w:hAnsi="Times New Roman"/>
          <w:i/>
          <w:sz w:val="18"/>
          <w:szCs w:val="18"/>
        </w:rPr>
        <w:t xml:space="preserve"> </w:t>
      </w:r>
      <w:r w:rsidRPr="00267DBD">
        <w:rPr>
          <w:rFonts w:ascii="Times New Roman" w:hAnsi="Times New Roman"/>
          <w:bCs/>
          <w:i/>
          <w:sz w:val="18"/>
          <w:szCs w:val="18"/>
        </w:rPr>
        <w:t>ярмаркових заходів</w:t>
      </w:r>
      <w:r w:rsidRPr="00267DBD">
        <w:rPr>
          <w:rFonts w:ascii="Times New Roman" w:hAnsi="Times New Roman"/>
          <w:bCs/>
          <w:i/>
          <w:sz w:val="18"/>
          <w:szCs w:val="18"/>
          <w:lang w:val="uk-UA"/>
        </w:rPr>
        <w:t>,</w:t>
      </w:r>
      <w:r w:rsidRPr="00267DBD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267DBD">
        <w:rPr>
          <w:rFonts w:ascii="Times New Roman" w:hAnsi="Times New Roman"/>
          <w:i/>
          <w:sz w:val="18"/>
          <w:szCs w:val="18"/>
        </w:rPr>
        <w:t>виїзної (виносної) торгівлі, надання послуг у сфері відпочинку та розваг</w:t>
      </w:r>
      <w:r w:rsidRPr="00267DBD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267DBD">
        <w:rPr>
          <w:rFonts w:ascii="Times New Roman" w:hAnsi="Times New Roman"/>
          <w:i/>
          <w:sz w:val="18"/>
          <w:szCs w:val="18"/>
        </w:rPr>
        <w:t xml:space="preserve">на </w:t>
      </w:r>
      <w:r w:rsidRPr="00267DBD">
        <w:rPr>
          <w:rFonts w:ascii="Times New Roman" w:hAnsi="Times New Roman"/>
          <w:i/>
          <w:sz w:val="18"/>
          <w:szCs w:val="18"/>
          <w:lang w:val="uk-UA"/>
        </w:rPr>
        <w:t>території Громади</w:t>
      </w:r>
      <w:r w:rsidRPr="00267DBD">
        <w:rPr>
          <w:rFonts w:ascii="Times New Roman" w:hAnsi="Times New Roman"/>
          <w:i/>
          <w:sz w:val="18"/>
          <w:szCs w:val="18"/>
        </w:rPr>
        <w:t xml:space="preserve"> або норми чинного законодавства).</w:t>
      </w:r>
    </w:p>
    <w:p w:rsidR="000B78CD" w:rsidRPr="00267DBD" w:rsidRDefault="000B78CD" w:rsidP="000B78C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B78CD" w:rsidRPr="00267DBD" w:rsidRDefault="000B78CD" w:rsidP="000B78C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67DBD">
        <w:rPr>
          <w:rFonts w:ascii="Times New Roman" w:hAnsi="Times New Roman"/>
          <w:sz w:val="27"/>
          <w:szCs w:val="27"/>
        </w:rPr>
        <w:t xml:space="preserve">Даний акт є підставою для скасування погодження на розміщення та облаштування об’єкта торгівлі або надання послуг за адресою: 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DBD">
        <w:rPr>
          <w:rFonts w:ascii="Times New Roman" w:hAnsi="Times New Roman"/>
          <w:sz w:val="28"/>
          <w:szCs w:val="28"/>
          <w:lang w:val="uk-UA"/>
        </w:rPr>
        <w:t>____________</w:t>
      </w:r>
      <w:r w:rsidRPr="00267DBD">
        <w:rPr>
          <w:rFonts w:ascii="Times New Roman" w:hAnsi="Times New Roman"/>
          <w:sz w:val="28"/>
          <w:szCs w:val="28"/>
        </w:rPr>
        <w:t xml:space="preserve">_____________________________________________________, </w:t>
      </w:r>
      <w:r w:rsidRPr="00267DBD">
        <w:rPr>
          <w:rFonts w:ascii="Times New Roman" w:hAnsi="Times New Roman"/>
          <w:sz w:val="27"/>
          <w:szCs w:val="27"/>
        </w:rPr>
        <w:t xml:space="preserve">виданого </w:t>
      </w:r>
      <w:r w:rsidRPr="00267DBD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:rsidR="000B78CD" w:rsidRPr="00267DBD" w:rsidRDefault="000B78CD" w:rsidP="000B78C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67DBD">
        <w:rPr>
          <w:rFonts w:ascii="Times New Roman" w:hAnsi="Times New Roman"/>
          <w:i/>
          <w:sz w:val="18"/>
          <w:szCs w:val="18"/>
        </w:rPr>
        <w:t xml:space="preserve">                           (зазначається суб’єкт господарювання, якому видано погодження на встановлення об’єкту)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67DBD">
        <w:rPr>
          <w:rFonts w:ascii="Times New Roman" w:hAnsi="Times New Roman"/>
          <w:sz w:val="27"/>
          <w:szCs w:val="27"/>
        </w:rPr>
        <w:t>та проведення демонтажу об’єкту. Демонтаж об’єкту буде проведено без додаткових попереджень суб’єкта господарювання.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67DBD">
        <w:rPr>
          <w:rFonts w:ascii="Times New Roman" w:hAnsi="Times New Roman"/>
          <w:sz w:val="27"/>
          <w:szCs w:val="27"/>
        </w:rPr>
        <w:tab/>
        <w:t>Даний Акт складено у примірниках по кількості представників, які брали участь у роботі комісії.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67DBD">
        <w:rPr>
          <w:rFonts w:ascii="Times New Roman" w:hAnsi="Times New Roman"/>
          <w:sz w:val="27"/>
          <w:szCs w:val="27"/>
        </w:rPr>
        <w:t>Підписи членів комісії: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DBD">
        <w:rPr>
          <w:rFonts w:ascii="Times New Roman" w:hAnsi="Times New Roman"/>
          <w:sz w:val="28"/>
          <w:szCs w:val="28"/>
        </w:rPr>
        <w:t>______________</w:t>
      </w:r>
      <w:r w:rsidRPr="00267DBD">
        <w:rPr>
          <w:rFonts w:ascii="Times New Roman" w:hAnsi="Times New Roman"/>
          <w:sz w:val="28"/>
          <w:szCs w:val="28"/>
        </w:rPr>
        <w:tab/>
      </w:r>
      <w:r w:rsidRPr="00267DBD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DBD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DBD">
        <w:rPr>
          <w:rFonts w:ascii="Times New Roman" w:hAnsi="Times New Roman"/>
          <w:sz w:val="28"/>
          <w:szCs w:val="28"/>
        </w:rPr>
        <w:t>______________</w:t>
      </w:r>
      <w:r w:rsidRPr="00267DBD">
        <w:rPr>
          <w:rFonts w:ascii="Times New Roman" w:hAnsi="Times New Roman"/>
          <w:sz w:val="28"/>
          <w:szCs w:val="28"/>
        </w:rPr>
        <w:tab/>
      </w:r>
      <w:r w:rsidRPr="00267DBD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DBD">
        <w:rPr>
          <w:rFonts w:ascii="Times New Roman" w:hAnsi="Times New Roman"/>
          <w:sz w:val="28"/>
          <w:szCs w:val="28"/>
        </w:rPr>
        <w:t>______________</w:t>
      </w:r>
      <w:r w:rsidRPr="00267DBD">
        <w:rPr>
          <w:rFonts w:ascii="Times New Roman" w:hAnsi="Times New Roman"/>
          <w:sz w:val="28"/>
          <w:szCs w:val="28"/>
        </w:rPr>
        <w:tab/>
      </w:r>
      <w:r w:rsidRPr="00267DBD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67DBD">
        <w:rPr>
          <w:rFonts w:ascii="Times New Roman" w:hAnsi="Times New Roman"/>
          <w:sz w:val="27"/>
          <w:szCs w:val="27"/>
        </w:rPr>
        <w:t>Підписи присутніх осіб:</w:t>
      </w:r>
    </w:p>
    <w:p w:rsidR="000B78CD" w:rsidRPr="0077026F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DBD">
        <w:rPr>
          <w:rFonts w:ascii="Times New Roman" w:hAnsi="Times New Roman"/>
          <w:sz w:val="28"/>
          <w:szCs w:val="28"/>
        </w:rPr>
        <w:t>______________</w:t>
      </w:r>
      <w:r w:rsidRPr="00267DBD">
        <w:rPr>
          <w:rFonts w:ascii="Times New Roman" w:hAnsi="Times New Roman"/>
          <w:sz w:val="28"/>
          <w:szCs w:val="28"/>
        </w:rPr>
        <w:tab/>
      </w:r>
      <w:r w:rsidRPr="00267DBD">
        <w:rPr>
          <w:rFonts w:ascii="Times New Roman" w:hAnsi="Times New Roman"/>
          <w:sz w:val="28"/>
          <w:szCs w:val="28"/>
        </w:rPr>
        <w:tab/>
        <w:t>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267DBD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DBD">
        <w:rPr>
          <w:rFonts w:ascii="Times New Roman" w:hAnsi="Times New Roman"/>
          <w:sz w:val="27"/>
          <w:szCs w:val="27"/>
        </w:rPr>
        <w:t>Примірник Акту отримав:</w:t>
      </w:r>
      <w:r w:rsidRPr="00267DBD">
        <w:rPr>
          <w:rFonts w:ascii="Times New Roman" w:hAnsi="Times New Roman"/>
          <w:sz w:val="28"/>
          <w:szCs w:val="28"/>
        </w:rPr>
        <w:t xml:space="preserve"> _______________</w:t>
      </w:r>
      <w:r w:rsidRPr="00267DBD">
        <w:rPr>
          <w:rFonts w:ascii="Times New Roman" w:hAnsi="Times New Roman"/>
          <w:sz w:val="28"/>
          <w:szCs w:val="28"/>
        </w:rPr>
        <w:tab/>
        <w:t>____________________________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267DBD">
        <w:rPr>
          <w:rFonts w:ascii="Times New Roman" w:hAnsi="Times New Roman"/>
          <w:i/>
          <w:sz w:val="18"/>
          <w:szCs w:val="18"/>
        </w:rPr>
        <w:t>(зазначається суб’єкт господарювання або його представник, якому вручено примірник Акту – в  разі їх присутності. В разі відсутності суб’єкта господарювання або його відмови в отриманні, примірник Акту буде надісланий йому поштою з повідомленням про вручення).</w:t>
      </w:r>
    </w:p>
    <w:p w:rsidR="000B78CD" w:rsidRPr="00267DBD" w:rsidRDefault="000B78CD" w:rsidP="000B78C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78CD" w:rsidRPr="00EB13F0" w:rsidRDefault="000B78CD" w:rsidP="000B78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267DBD">
        <w:rPr>
          <w:rFonts w:ascii="Times New Roman" w:hAnsi="Times New Roman"/>
          <w:sz w:val="27"/>
          <w:szCs w:val="27"/>
        </w:rPr>
        <w:t>«____» _________ 20__</w:t>
      </w:r>
      <w:r>
        <w:rPr>
          <w:rFonts w:ascii="Times New Roman" w:hAnsi="Times New Roman"/>
          <w:sz w:val="27"/>
          <w:szCs w:val="27"/>
        </w:rPr>
        <w:t>__ року   «____» год. «____» хв</w:t>
      </w:r>
      <w:r>
        <w:rPr>
          <w:rFonts w:ascii="Times New Roman" w:hAnsi="Times New Roman"/>
          <w:sz w:val="27"/>
          <w:szCs w:val="27"/>
          <w:lang w:val="uk-UA"/>
        </w:rPr>
        <w:t>.</w:t>
      </w:r>
    </w:p>
    <w:p w:rsidR="004620DA" w:rsidRDefault="0085741A">
      <w:bookmarkStart w:id="0" w:name="_GoBack"/>
      <w:bookmarkEnd w:id="0"/>
    </w:p>
    <w:sectPr w:rsidR="004620DA" w:rsidSect="003A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78CD"/>
    <w:rsid w:val="000B78CD"/>
    <w:rsid w:val="004A7E75"/>
    <w:rsid w:val="00845F09"/>
    <w:rsid w:val="0085741A"/>
    <w:rsid w:val="00D0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2025-05-01T12:58:00Z</dcterms:created>
  <dcterms:modified xsi:type="dcterms:W3CDTF">2025-05-01T12:58:00Z</dcterms:modified>
</cp:coreProperties>
</file>