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758EE" w14:textId="77777777" w:rsidR="00B92388" w:rsidRPr="00B92388" w:rsidRDefault="00B92388" w:rsidP="00B92388">
      <w:pPr>
        <w:keepNext/>
        <w:jc w:val="center"/>
        <w:outlineLvl w:val="3"/>
        <w:rPr>
          <w:rFonts w:ascii="Times New Roman" w:eastAsia="Batang" w:hAnsi="Times New Roman" w:cs="Times New Roman"/>
          <w:bCs/>
          <w:color w:val="000000"/>
          <w:sz w:val="24"/>
          <w:szCs w:val="24"/>
        </w:rPr>
      </w:pPr>
      <w:r w:rsidRPr="00B92388">
        <w:rPr>
          <w:rFonts w:ascii="Times New Roman" w:eastAsia="Batang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7756CE7" wp14:editId="5EDFAC7D">
            <wp:extent cx="60007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7B4AA0" w14:textId="77777777" w:rsidR="00B92388" w:rsidRPr="00B92388" w:rsidRDefault="00B92388" w:rsidP="00B92388">
      <w:pPr>
        <w:pStyle w:val="af4"/>
        <w:jc w:val="center"/>
        <w:rPr>
          <w:rFonts w:eastAsia="Batang"/>
          <w:b/>
        </w:rPr>
      </w:pPr>
      <w:r w:rsidRPr="00B92388">
        <w:rPr>
          <w:rFonts w:eastAsia="Batang"/>
          <w:b/>
        </w:rPr>
        <w:t>УКРАЇНА</w:t>
      </w:r>
    </w:p>
    <w:p w14:paraId="4EEA9D63" w14:textId="77777777" w:rsidR="00B92388" w:rsidRPr="00B92388" w:rsidRDefault="00B92388" w:rsidP="00B92388">
      <w:pPr>
        <w:pStyle w:val="af4"/>
        <w:jc w:val="center"/>
        <w:rPr>
          <w:rFonts w:eastAsia="Batang"/>
          <w:b/>
        </w:rPr>
      </w:pPr>
      <w:r w:rsidRPr="00B92388">
        <w:rPr>
          <w:rFonts w:eastAsia="Batang"/>
          <w:b/>
        </w:rPr>
        <w:t>ХАРКІВСЬКА ОБЛАСТЬ</w:t>
      </w:r>
    </w:p>
    <w:p w14:paraId="19A4C0D4" w14:textId="77777777" w:rsidR="00B92388" w:rsidRPr="00B92388" w:rsidRDefault="00B92388" w:rsidP="00B92388">
      <w:pPr>
        <w:pStyle w:val="af4"/>
        <w:jc w:val="center"/>
        <w:rPr>
          <w:rFonts w:eastAsia="Batang"/>
          <w:b/>
        </w:rPr>
      </w:pPr>
      <w:r w:rsidRPr="00B92388">
        <w:rPr>
          <w:rFonts w:eastAsia="Batang"/>
          <w:b/>
        </w:rPr>
        <w:t>ЗАЧЕПИЛІВСЬКИЙ РАЙОН</w:t>
      </w:r>
    </w:p>
    <w:p w14:paraId="608631AC" w14:textId="77777777" w:rsidR="00B92388" w:rsidRPr="00B92388" w:rsidRDefault="00B92388" w:rsidP="00B92388">
      <w:pPr>
        <w:pStyle w:val="af4"/>
        <w:jc w:val="center"/>
        <w:rPr>
          <w:rFonts w:eastAsia="Batang"/>
          <w:b/>
        </w:rPr>
      </w:pPr>
      <w:r w:rsidRPr="00B92388">
        <w:rPr>
          <w:rFonts w:eastAsia="Batang"/>
          <w:b/>
        </w:rPr>
        <w:t>ЗАЧЕПИЛІВСЬКА СЕЛИЩНА РАДА</w:t>
      </w:r>
    </w:p>
    <w:p w14:paraId="172C7737" w14:textId="77777777" w:rsidR="00B92388" w:rsidRPr="00B92388" w:rsidRDefault="00B92388" w:rsidP="00B92388">
      <w:pPr>
        <w:pStyle w:val="af4"/>
        <w:jc w:val="center"/>
        <w:rPr>
          <w:rFonts w:eastAsia="Batang"/>
          <w:b/>
          <w:lang w:val="uk-UA"/>
        </w:rPr>
      </w:pPr>
      <w:r w:rsidRPr="00B92388">
        <w:rPr>
          <w:rFonts w:eastAsia="Batang"/>
          <w:b/>
          <w:lang w:val="uk-UA"/>
        </w:rPr>
        <w:t>ХХХХ</w:t>
      </w:r>
      <w:r w:rsidRPr="00B92388">
        <w:rPr>
          <w:rFonts w:eastAsia="Batang"/>
          <w:b/>
        </w:rPr>
        <w:t xml:space="preserve"> </w:t>
      </w:r>
      <w:proofErr w:type="spellStart"/>
      <w:r w:rsidRPr="00B92388">
        <w:rPr>
          <w:rFonts w:eastAsia="Batang"/>
          <w:b/>
        </w:rPr>
        <w:t>сесія</w:t>
      </w:r>
      <w:proofErr w:type="spellEnd"/>
      <w:r w:rsidRPr="00B92388">
        <w:rPr>
          <w:rFonts w:eastAsia="Batang"/>
          <w:b/>
        </w:rPr>
        <w:t xml:space="preserve"> </w:t>
      </w:r>
      <w:r w:rsidRPr="00B92388">
        <w:rPr>
          <w:rFonts w:eastAsia="Batang"/>
          <w:b/>
          <w:lang w:val="en-US"/>
        </w:rPr>
        <w:t>V</w:t>
      </w:r>
      <w:r w:rsidRPr="00B92388">
        <w:rPr>
          <w:rFonts w:eastAsia="Batang"/>
          <w:b/>
        </w:rPr>
        <w:t xml:space="preserve">ІІІ </w:t>
      </w:r>
      <w:proofErr w:type="spellStart"/>
      <w:r w:rsidRPr="00B92388">
        <w:rPr>
          <w:rFonts w:eastAsia="Batang"/>
          <w:b/>
        </w:rPr>
        <w:t>скликання</w:t>
      </w:r>
      <w:proofErr w:type="spellEnd"/>
    </w:p>
    <w:p w14:paraId="1FE649C1" w14:textId="77777777" w:rsidR="00B92388" w:rsidRPr="00B92388" w:rsidRDefault="00B92388" w:rsidP="00B92388">
      <w:pPr>
        <w:pStyle w:val="af4"/>
        <w:jc w:val="center"/>
        <w:rPr>
          <w:b/>
          <w:lang w:val="uk-UA"/>
        </w:rPr>
      </w:pPr>
    </w:p>
    <w:p w14:paraId="60A8439C" w14:textId="77777777" w:rsidR="00B92388" w:rsidRPr="00B92388" w:rsidRDefault="00B92388" w:rsidP="00B92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388">
        <w:rPr>
          <w:rFonts w:ascii="Times New Roman" w:hAnsi="Times New Roman" w:cs="Times New Roman"/>
          <w:b/>
          <w:sz w:val="24"/>
          <w:szCs w:val="24"/>
        </w:rPr>
        <w:t xml:space="preserve">РІШЕННЯ </w:t>
      </w:r>
    </w:p>
    <w:p w14:paraId="323690FD" w14:textId="77777777" w:rsidR="00B92388" w:rsidRPr="00B92388" w:rsidRDefault="00B92388" w:rsidP="00B923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65012A" w14:textId="77777777" w:rsidR="00B92388" w:rsidRPr="00B92388" w:rsidRDefault="00B92388" w:rsidP="00B92388">
      <w:pPr>
        <w:jc w:val="center"/>
        <w:rPr>
          <w:rFonts w:ascii="Times New Roman" w:hAnsi="Times New Roman" w:cs="Times New Roman"/>
        </w:rPr>
      </w:pPr>
      <w:r w:rsidRPr="00B92388">
        <w:rPr>
          <w:rFonts w:ascii="Times New Roman" w:hAnsi="Times New Roman" w:cs="Times New Roman"/>
          <w:sz w:val="24"/>
          <w:szCs w:val="24"/>
        </w:rPr>
        <w:t xml:space="preserve">від 22 травня 2020 року                </w:t>
      </w:r>
      <w:proofErr w:type="spellStart"/>
      <w:r w:rsidRPr="00B92388">
        <w:rPr>
          <w:rFonts w:ascii="Times New Roman" w:hAnsi="Times New Roman" w:cs="Times New Roman"/>
          <w:sz w:val="24"/>
          <w:szCs w:val="24"/>
        </w:rPr>
        <w:t>смт.Зачепилівка</w:t>
      </w:r>
      <w:proofErr w:type="spellEnd"/>
      <w:r w:rsidRPr="00B92388">
        <w:rPr>
          <w:rFonts w:ascii="Times New Roman" w:hAnsi="Times New Roman" w:cs="Times New Roman"/>
          <w:sz w:val="24"/>
          <w:szCs w:val="24"/>
        </w:rPr>
        <w:t xml:space="preserve">                                    №3245               </w:t>
      </w:r>
    </w:p>
    <w:p w14:paraId="27EA9E7F" w14:textId="77777777" w:rsidR="00B92388" w:rsidRPr="00B92388" w:rsidRDefault="00B9238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5400"/>
      </w:tblGrid>
      <w:tr w:rsidR="00802234" w:rsidRPr="00B92388" w14:paraId="7887DEDD" w14:textId="77777777" w:rsidTr="007A2232">
        <w:trPr>
          <w:trHeight w:val="548"/>
        </w:trPr>
        <w:tc>
          <w:tcPr>
            <w:tcW w:w="5400" w:type="dxa"/>
          </w:tcPr>
          <w:p w14:paraId="6ECF39E3" w14:textId="77777777" w:rsidR="00802234" w:rsidRPr="00B92388" w:rsidRDefault="00802234" w:rsidP="002E6682">
            <w:pPr>
              <w:pStyle w:val="NoSpacing1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B92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затвердження Переліку адміністративних послуг, які надаються через відділ «Центр надання адміністративних послуг» </w:t>
            </w:r>
            <w:r w:rsidR="00B613BF" w:rsidRPr="00B92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виконавчого комітету</w:t>
            </w:r>
            <w:r w:rsidR="00B30616" w:rsidRPr="00B92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92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Зачепилівської  селищної ради</w:t>
            </w:r>
          </w:p>
          <w:p w14:paraId="1EECABCF" w14:textId="77777777" w:rsidR="00802234" w:rsidRPr="00B92388" w:rsidRDefault="00802234" w:rsidP="007A22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7DCD1C" w14:textId="77777777" w:rsidR="00802234" w:rsidRPr="00B92388" w:rsidRDefault="00802234" w:rsidP="00802234">
      <w:pPr>
        <w:pStyle w:val="af5"/>
        <w:ind w:left="0" w:right="0" w:firstLine="709"/>
        <w:rPr>
          <w:sz w:val="24"/>
          <w:szCs w:val="24"/>
        </w:rPr>
      </w:pPr>
    </w:p>
    <w:p w14:paraId="6832525B" w14:textId="77777777" w:rsidR="00802234" w:rsidRPr="00B92388" w:rsidRDefault="005A4E47" w:rsidP="00802234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388">
        <w:rPr>
          <w:rFonts w:ascii="Times New Roman" w:eastAsia="Calibri" w:hAnsi="Times New Roman" w:cs="Times New Roman"/>
          <w:sz w:val="24"/>
          <w:szCs w:val="24"/>
        </w:rPr>
        <w:t xml:space="preserve">Відповідно до статей 8 та 12 Закону України «Про адміністративні послуги», розпорядження Кабінету Міністрів України від 11.10.2017 р. № 782 «Про внесення змін до розпорядження Кабінету Міністрів України від 16 травня 2014 р. № 523 «Деякі питання надання адміністративних послуг органів виконавчої влади через центри надання адміністративних послуг», керуючись </w:t>
      </w:r>
      <w:proofErr w:type="spellStart"/>
      <w:r w:rsidRPr="00B92388">
        <w:rPr>
          <w:rFonts w:ascii="Times New Roman" w:eastAsia="Calibri" w:hAnsi="Times New Roman" w:cs="Times New Roman"/>
          <w:sz w:val="24"/>
          <w:szCs w:val="24"/>
        </w:rPr>
        <w:t>ст.ст</w:t>
      </w:r>
      <w:proofErr w:type="spellEnd"/>
      <w:r w:rsidRPr="00B92388">
        <w:rPr>
          <w:rFonts w:ascii="Times New Roman" w:eastAsia="Calibri" w:hAnsi="Times New Roman" w:cs="Times New Roman"/>
          <w:sz w:val="24"/>
          <w:szCs w:val="24"/>
        </w:rPr>
        <w:t>. 25, 26 Закону України «Про місцеве самоврядування в Україні», з метою удосконалення системи надання адміністративних послуг,</w:t>
      </w:r>
      <w:r w:rsidR="00802234" w:rsidRPr="00B923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2234" w:rsidRPr="00B92388">
        <w:rPr>
          <w:rFonts w:ascii="Times New Roman" w:hAnsi="Times New Roman" w:cs="Times New Roman"/>
          <w:sz w:val="24"/>
          <w:szCs w:val="24"/>
          <w:lang w:eastAsia="ru-RU"/>
        </w:rPr>
        <w:t>Зачепилівська</w:t>
      </w:r>
      <w:proofErr w:type="spellEnd"/>
      <w:r w:rsidR="00802234" w:rsidRPr="00B92388">
        <w:rPr>
          <w:rFonts w:ascii="Times New Roman" w:hAnsi="Times New Roman" w:cs="Times New Roman"/>
          <w:sz w:val="24"/>
          <w:szCs w:val="24"/>
          <w:lang w:eastAsia="ru-RU"/>
        </w:rPr>
        <w:t xml:space="preserve"> селищна рада </w:t>
      </w:r>
    </w:p>
    <w:p w14:paraId="6D8E6D2F" w14:textId="77777777" w:rsidR="00802234" w:rsidRPr="00B92388" w:rsidRDefault="00802234" w:rsidP="00802234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2388">
        <w:rPr>
          <w:rFonts w:ascii="Times New Roman" w:hAnsi="Times New Roman" w:cs="Times New Roman"/>
          <w:sz w:val="24"/>
          <w:szCs w:val="24"/>
          <w:lang w:eastAsia="ru-RU"/>
        </w:rPr>
        <w:t>ВИРІШИЛА:</w:t>
      </w:r>
    </w:p>
    <w:p w14:paraId="0BFF9525" w14:textId="77777777" w:rsidR="00802234" w:rsidRPr="00B92388" w:rsidRDefault="005A4E47" w:rsidP="00802234">
      <w:pPr>
        <w:pStyle w:val="af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3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Затвердити Перелік адміністративних послуг, що надаються через відділ  «Центр надання адміністративних послуг» виконавчого комітету </w:t>
      </w:r>
      <w:r w:rsidRPr="00B92388">
        <w:rPr>
          <w:rFonts w:ascii="Times New Roman" w:hAnsi="Times New Roman"/>
          <w:sz w:val="24"/>
          <w:szCs w:val="24"/>
        </w:rPr>
        <w:t xml:space="preserve">Зачепилівської </w:t>
      </w:r>
      <w:r w:rsidRPr="00B923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селищної  ради, згідно з додатком 1 до цього рішення.</w:t>
      </w:r>
    </w:p>
    <w:p w14:paraId="670963A9" w14:textId="77777777" w:rsidR="005A4E47" w:rsidRPr="00B92388" w:rsidRDefault="005A4E47" w:rsidP="00802234">
      <w:pPr>
        <w:pStyle w:val="af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3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Затвердити Перелік адміністративних послуг, що надаються через віддалені робочі місця </w:t>
      </w:r>
      <w:proofErr w:type="spellStart"/>
      <w:r w:rsidRPr="00B923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відділу«Центр</w:t>
      </w:r>
      <w:proofErr w:type="spellEnd"/>
      <w:r w:rsidRPr="00B923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надання адміністративних послуг» виконавчого комітету </w:t>
      </w:r>
      <w:r w:rsidRPr="00B92388">
        <w:rPr>
          <w:rFonts w:ascii="Times New Roman" w:hAnsi="Times New Roman"/>
          <w:sz w:val="24"/>
          <w:szCs w:val="24"/>
        </w:rPr>
        <w:t xml:space="preserve">Зачепилівської </w:t>
      </w:r>
      <w:r w:rsidRPr="00B923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селищної </w:t>
      </w:r>
      <w:proofErr w:type="spellStart"/>
      <w:r w:rsidRPr="00B923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радиу</w:t>
      </w:r>
      <w:proofErr w:type="spellEnd"/>
      <w:r w:rsidRPr="00B923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 Малий Орчик, с. </w:t>
      </w:r>
      <w:proofErr w:type="spellStart"/>
      <w:r w:rsidRPr="00B923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Леб’яже</w:t>
      </w:r>
      <w:proofErr w:type="spellEnd"/>
      <w:r w:rsidRPr="00B923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 с. Бердянка, згідно з додатком 2 до цього рішення.</w:t>
      </w:r>
    </w:p>
    <w:p w14:paraId="6E414593" w14:textId="77777777" w:rsidR="005A4E47" w:rsidRPr="00B92388" w:rsidRDefault="005A4E47" w:rsidP="00802234">
      <w:pPr>
        <w:pStyle w:val="af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388">
        <w:rPr>
          <w:rFonts w:ascii="Times New Roman" w:hAnsi="Times New Roman"/>
          <w:sz w:val="24"/>
          <w:szCs w:val="24"/>
        </w:rPr>
        <w:t xml:space="preserve">Затвердити Перелік адміністративних послуг, що надаються через віддалені робочі місця відділу «Центр надання адміністративних послуг» виконавчого комітету Зачепилівської селищної ради відповідно до  договору про співробітництво громад у с. Нове </w:t>
      </w:r>
      <w:proofErr w:type="spellStart"/>
      <w:r w:rsidRPr="00B92388">
        <w:rPr>
          <w:rFonts w:ascii="Times New Roman" w:hAnsi="Times New Roman"/>
          <w:sz w:val="24"/>
          <w:szCs w:val="24"/>
        </w:rPr>
        <w:t>Мажарове</w:t>
      </w:r>
      <w:proofErr w:type="spellEnd"/>
      <w:r w:rsidRPr="00B92388">
        <w:rPr>
          <w:rFonts w:ascii="Times New Roman" w:hAnsi="Times New Roman"/>
          <w:sz w:val="24"/>
          <w:szCs w:val="24"/>
        </w:rPr>
        <w:t>, с. Чернещина та с. Рунівщина  згідно з додатком 3 до цього рішення.</w:t>
      </w:r>
    </w:p>
    <w:p w14:paraId="591709EB" w14:textId="77777777" w:rsidR="005A4E47" w:rsidRPr="00B92388" w:rsidRDefault="005A4E47" w:rsidP="00802234">
      <w:pPr>
        <w:pStyle w:val="af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2388">
        <w:rPr>
          <w:rFonts w:ascii="Times New Roman" w:hAnsi="Times New Roman"/>
          <w:sz w:val="24"/>
          <w:szCs w:val="24"/>
          <w:lang w:eastAsia="ru-RU"/>
        </w:rPr>
        <w:t xml:space="preserve">Делегувати виконавчому комітету </w:t>
      </w:r>
      <w:r w:rsidRPr="00B92388">
        <w:rPr>
          <w:rFonts w:ascii="Times New Roman" w:hAnsi="Times New Roman"/>
          <w:sz w:val="24"/>
          <w:szCs w:val="24"/>
        </w:rPr>
        <w:t xml:space="preserve">Зачепилівської </w:t>
      </w:r>
      <w:r w:rsidRPr="00B923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селищної</w:t>
      </w:r>
      <w:r w:rsidRPr="00B92388">
        <w:rPr>
          <w:rFonts w:ascii="Times New Roman" w:hAnsi="Times New Roman"/>
          <w:sz w:val="24"/>
          <w:szCs w:val="24"/>
        </w:rPr>
        <w:t xml:space="preserve"> ради повноваження щодо затвердження інформаційних та технологічних карток адміністративних послуг, що надаються </w:t>
      </w:r>
      <w:proofErr w:type="spellStart"/>
      <w:r w:rsidRPr="00B92388">
        <w:rPr>
          <w:rFonts w:ascii="Times New Roman" w:hAnsi="Times New Roman"/>
          <w:sz w:val="24"/>
          <w:szCs w:val="24"/>
        </w:rPr>
        <w:t>Зачепилівською</w:t>
      </w:r>
      <w:proofErr w:type="spellEnd"/>
      <w:r w:rsidRPr="00B92388">
        <w:rPr>
          <w:rFonts w:ascii="Times New Roman" w:hAnsi="Times New Roman"/>
          <w:sz w:val="24"/>
          <w:szCs w:val="24"/>
        </w:rPr>
        <w:t xml:space="preserve"> </w:t>
      </w:r>
      <w:r w:rsidRPr="00B923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селищної</w:t>
      </w:r>
      <w:r w:rsidRPr="00B92388">
        <w:rPr>
          <w:rFonts w:ascii="Times New Roman" w:hAnsi="Times New Roman"/>
          <w:sz w:val="24"/>
          <w:szCs w:val="24"/>
        </w:rPr>
        <w:t xml:space="preserve"> радою, її виконавчим комітетом, іншими виконавчими органами та посадовими особами виконавчих органів, відповідно до затвердженого </w:t>
      </w:r>
      <w:proofErr w:type="spellStart"/>
      <w:r w:rsidRPr="00B92388">
        <w:rPr>
          <w:rFonts w:ascii="Times New Roman" w:hAnsi="Times New Roman"/>
          <w:sz w:val="24"/>
          <w:szCs w:val="24"/>
        </w:rPr>
        <w:t>Перелікуадміністративних</w:t>
      </w:r>
      <w:proofErr w:type="spellEnd"/>
      <w:r w:rsidRPr="00B92388">
        <w:rPr>
          <w:rFonts w:ascii="Times New Roman" w:hAnsi="Times New Roman"/>
          <w:sz w:val="24"/>
          <w:szCs w:val="24"/>
        </w:rPr>
        <w:t xml:space="preserve"> послуг, що надаються через відділ «Центр надання адміністративних послуг» виконавчого комітету Зачепилівської  селищної  ради.</w:t>
      </w:r>
    </w:p>
    <w:p w14:paraId="63E45D67" w14:textId="77777777" w:rsidR="00802234" w:rsidRPr="00B92388" w:rsidRDefault="005A4E47" w:rsidP="0071351F">
      <w:pPr>
        <w:pStyle w:val="NoSpacing1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rFonts w:ascii="Times New Roman" w:hAnsi="Times New Roman"/>
          <w:sz w:val="24"/>
          <w:szCs w:val="24"/>
          <w:lang w:val="uk-UA"/>
        </w:rPr>
      </w:pPr>
      <w:r w:rsidRPr="00B92388">
        <w:rPr>
          <w:rFonts w:ascii="Times New Roman" w:hAnsi="Times New Roman"/>
          <w:sz w:val="24"/>
          <w:szCs w:val="24"/>
          <w:lang w:val="uk-UA"/>
        </w:rPr>
        <w:lastRenderedPageBreak/>
        <w:t xml:space="preserve">У термін до 01.07.2020 р. </w:t>
      </w:r>
      <w:r w:rsidRPr="00B92388">
        <w:rPr>
          <w:rFonts w:ascii="Times New Roman" w:hAnsi="Times New Roman"/>
          <w:sz w:val="24"/>
          <w:szCs w:val="24"/>
          <w:lang w:val="uk-UA" w:eastAsia="ru-RU"/>
        </w:rPr>
        <w:t xml:space="preserve">виконавчому комітету </w:t>
      </w:r>
      <w:r w:rsidRPr="00B92388">
        <w:rPr>
          <w:rFonts w:ascii="Times New Roman" w:hAnsi="Times New Roman"/>
          <w:sz w:val="24"/>
          <w:szCs w:val="24"/>
          <w:lang w:val="uk-UA"/>
        </w:rPr>
        <w:t xml:space="preserve">Зачепилівської  </w:t>
      </w:r>
      <w:r w:rsidRPr="00B9238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селищної</w:t>
      </w:r>
      <w:r w:rsidRPr="00B92388">
        <w:rPr>
          <w:rFonts w:ascii="Times New Roman" w:hAnsi="Times New Roman"/>
          <w:sz w:val="24"/>
          <w:szCs w:val="24"/>
          <w:lang w:val="uk-UA"/>
        </w:rPr>
        <w:t xml:space="preserve"> ради розробити та затвердити інформаційні та технологічні картки адміністративних послуг згідно із затвердженим Переліком.</w:t>
      </w:r>
    </w:p>
    <w:p w14:paraId="4AE01AE0" w14:textId="77777777" w:rsidR="00802234" w:rsidRPr="00B92388" w:rsidRDefault="00802234" w:rsidP="00802234">
      <w:pPr>
        <w:pStyle w:val="NoSpacing1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rFonts w:ascii="Times New Roman" w:hAnsi="Times New Roman"/>
          <w:sz w:val="24"/>
          <w:szCs w:val="24"/>
          <w:lang w:val="uk-UA"/>
        </w:rPr>
      </w:pPr>
      <w:r w:rsidRPr="00B92388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A047B9" w:rsidRPr="00B92388">
        <w:rPr>
          <w:rFonts w:ascii="Times New Roman" w:hAnsi="Times New Roman"/>
          <w:bCs/>
          <w:sz w:val="24"/>
          <w:szCs w:val="24"/>
          <w:lang w:val="uk-UA"/>
        </w:rPr>
        <w:t xml:space="preserve">постійну комісію з питань планування, бюджету, фінансів, </w:t>
      </w:r>
      <w:proofErr w:type="spellStart"/>
      <w:r w:rsidR="00A047B9" w:rsidRPr="00B92388">
        <w:rPr>
          <w:rFonts w:ascii="Times New Roman" w:hAnsi="Times New Roman"/>
          <w:bCs/>
          <w:sz w:val="24"/>
          <w:szCs w:val="24"/>
          <w:lang w:val="uk-UA"/>
        </w:rPr>
        <w:t>зв’язків</w:t>
      </w:r>
      <w:proofErr w:type="spellEnd"/>
      <w:r w:rsidR="00A047B9" w:rsidRPr="00B92388">
        <w:rPr>
          <w:rFonts w:ascii="Times New Roman" w:hAnsi="Times New Roman"/>
          <w:bCs/>
          <w:sz w:val="24"/>
          <w:szCs w:val="24"/>
          <w:lang w:val="uk-UA"/>
        </w:rPr>
        <w:t xml:space="preserve"> з виконавчими структурами, органами місцевого самоврядування, об’єднаннями громадян та засобами масової інформації:</w:t>
      </w:r>
    </w:p>
    <w:p w14:paraId="1273D0C7" w14:textId="77777777" w:rsidR="00B92388" w:rsidRDefault="00B92388" w:rsidP="00B92388">
      <w:pPr>
        <w:pStyle w:val="NoSpacing1"/>
        <w:tabs>
          <w:tab w:val="left" w:pos="1134"/>
        </w:tabs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01D2E20" w14:textId="77777777" w:rsidR="00B92388" w:rsidRPr="00B92388" w:rsidRDefault="00B92388" w:rsidP="00B92388">
      <w:pPr>
        <w:pStyle w:val="NoSpacing1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A7F2E34" w14:textId="77777777" w:rsidR="00802234" w:rsidRPr="00B92388" w:rsidRDefault="00802234" w:rsidP="00802234">
      <w:pPr>
        <w:widowControl w:val="0"/>
        <w:autoSpaceDE w:val="0"/>
        <w:autoSpaceDN w:val="0"/>
        <w:adjustRightInd w:val="0"/>
        <w:spacing w:after="0" w:line="240" w:lineRule="auto"/>
        <w:ind w:left="142" w:right="99" w:firstLine="563"/>
        <w:jc w:val="both"/>
        <w:rPr>
          <w:rFonts w:ascii="Times New Roman" w:hAnsi="Times New Roman" w:cs="Times New Roman"/>
          <w:sz w:val="24"/>
          <w:szCs w:val="24"/>
        </w:rPr>
      </w:pPr>
    </w:p>
    <w:p w14:paraId="7C1C8403" w14:textId="77777777" w:rsidR="00802234" w:rsidRPr="00B92388" w:rsidRDefault="00802234" w:rsidP="00802234">
      <w:pPr>
        <w:widowControl w:val="0"/>
        <w:autoSpaceDE w:val="0"/>
        <w:autoSpaceDN w:val="0"/>
        <w:adjustRightInd w:val="0"/>
        <w:spacing w:after="0" w:line="240" w:lineRule="auto"/>
        <w:ind w:left="142" w:right="99" w:firstLine="563"/>
        <w:jc w:val="both"/>
        <w:rPr>
          <w:rFonts w:ascii="Times New Roman" w:hAnsi="Times New Roman" w:cs="Times New Roman"/>
          <w:sz w:val="24"/>
          <w:szCs w:val="24"/>
        </w:rPr>
      </w:pPr>
      <w:r w:rsidRPr="00B92388">
        <w:rPr>
          <w:rFonts w:ascii="Times New Roman" w:hAnsi="Times New Roman" w:cs="Times New Roman"/>
          <w:sz w:val="24"/>
          <w:szCs w:val="24"/>
        </w:rPr>
        <w:t>Зачепилівський селищний голова                                     Юрій КРИВЕНКО</w:t>
      </w:r>
    </w:p>
    <w:p w14:paraId="6D0170BB" w14:textId="77777777" w:rsidR="00802234" w:rsidRPr="00B92388" w:rsidRDefault="00802234" w:rsidP="00C33C83">
      <w:pPr>
        <w:spacing w:before="100" w:beforeAutospacing="1" w:after="100" w:afterAutospacing="1" w:line="240" w:lineRule="auto"/>
        <w:ind w:firstLine="705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3E10D984" w14:textId="0BE34C0D" w:rsidR="0027521B" w:rsidRPr="006752F8" w:rsidRDefault="00D36BE4" w:rsidP="00904C30">
      <w:pPr>
        <w:pStyle w:val="11"/>
        <w:jc w:val="right"/>
      </w:pPr>
      <w:r w:rsidRPr="0059303A">
        <w:br w:type="page"/>
      </w:r>
      <w:bookmarkStart w:id="0" w:name="_GoBack"/>
      <w:bookmarkEnd w:id="0"/>
    </w:p>
    <w:sectPr w:rsidR="0027521B" w:rsidRPr="006752F8" w:rsidSect="006752F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494BA" w14:textId="77777777" w:rsidR="004D654A" w:rsidRDefault="004D654A" w:rsidP="002718DB">
      <w:pPr>
        <w:spacing w:after="0" w:line="240" w:lineRule="auto"/>
      </w:pPr>
      <w:r>
        <w:separator/>
      </w:r>
    </w:p>
  </w:endnote>
  <w:endnote w:type="continuationSeparator" w:id="0">
    <w:p w14:paraId="7BE5B69C" w14:textId="77777777" w:rsidR="004D654A" w:rsidRDefault="004D654A" w:rsidP="0027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66E2A" w14:textId="77777777" w:rsidR="004D654A" w:rsidRDefault="004D654A" w:rsidP="002718DB">
      <w:pPr>
        <w:spacing w:after="0" w:line="240" w:lineRule="auto"/>
      </w:pPr>
      <w:r>
        <w:separator/>
      </w:r>
    </w:p>
  </w:footnote>
  <w:footnote w:type="continuationSeparator" w:id="0">
    <w:p w14:paraId="350FECA2" w14:textId="77777777" w:rsidR="004D654A" w:rsidRDefault="004D654A" w:rsidP="00271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F6848"/>
    <w:multiLevelType w:val="multilevel"/>
    <w:tmpl w:val="C900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F63A9"/>
    <w:multiLevelType w:val="hybridMultilevel"/>
    <w:tmpl w:val="291A22E8"/>
    <w:lvl w:ilvl="0" w:tplc="C4B4B7C0">
      <w:start w:val="1"/>
      <w:numFmt w:val="decimal"/>
      <w:lvlText w:val="%1)"/>
      <w:lvlJc w:val="left"/>
      <w:pPr>
        <w:tabs>
          <w:tab w:val="num" w:pos="419"/>
        </w:tabs>
        <w:ind w:left="419" w:hanging="360"/>
      </w:pPr>
      <w:rPr>
        <w:rFonts w:hint="default"/>
      </w:rPr>
    </w:lvl>
    <w:lvl w:ilvl="1" w:tplc="79B48BBC">
      <w:start w:val="1"/>
      <w:numFmt w:val="bullet"/>
      <w:lvlText w:val="-"/>
      <w:lvlJc w:val="left"/>
      <w:pPr>
        <w:tabs>
          <w:tab w:val="num" w:pos="1139"/>
        </w:tabs>
        <w:ind w:left="1139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2" w15:restartNumberingAfterBreak="0">
    <w:nsid w:val="215C0EB3"/>
    <w:multiLevelType w:val="hybridMultilevel"/>
    <w:tmpl w:val="FEEE7A32"/>
    <w:lvl w:ilvl="0" w:tplc="717E4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3BACA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A8AE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D81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C416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382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AAD3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1C0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E02A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A1C72D9"/>
    <w:multiLevelType w:val="hybridMultilevel"/>
    <w:tmpl w:val="7B18CB86"/>
    <w:lvl w:ilvl="0" w:tplc="6F4C2EB6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15D7B"/>
    <w:multiLevelType w:val="multilevel"/>
    <w:tmpl w:val="BF8CD56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3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abstractNum w:abstractNumId="5" w15:restartNumberingAfterBreak="0">
    <w:nsid w:val="47BF26FA"/>
    <w:multiLevelType w:val="hybridMultilevel"/>
    <w:tmpl w:val="6D7227CC"/>
    <w:lvl w:ilvl="0" w:tplc="2C68D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E0742"/>
    <w:multiLevelType w:val="multilevel"/>
    <w:tmpl w:val="BF8CD566"/>
    <w:lvl w:ilvl="0">
      <w:start w:val="1"/>
      <w:numFmt w:val="decimal"/>
      <w:lvlText w:val="%1."/>
      <w:lvlJc w:val="left"/>
      <w:pPr>
        <w:ind w:left="617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CCF0825"/>
    <w:multiLevelType w:val="multilevel"/>
    <w:tmpl w:val="7B18CB86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B27"/>
    <w:rsid w:val="000024D3"/>
    <w:rsid w:val="00021600"/>
    <w:rsid w:val="000229C4"/>
    <w:rsid w:val="000422CE"/>
    <w:rsid w:val="00046BAE"/>
    <w:rsid w:val="0005096F"/>
    <w:rsid w:val="00051006"/>
    <w:rsid w:val="00055F0C"/>
    <w:rsid w:val="00074AB5"/>
    <w:rsid w:val="0008496A"/>
    <w:rsid w:val="0009106C"/>
    <w:rsid w:val="000A161B"/>
    <w:rsid w:val="000A278A"/>
    <w:rsid w:val="000D1BA6"/>
    <w:rsid w:val="000D241B"/>
    <w:rsid w:val="000D281E"/>
    <w:rsid w:val="000D4E26"/>
    <w:rsid w:val="000D7FCB"/>
    <w:rsid w:val="001008CC"/>
    <w:rsid w:val="00117764"/>
    <w:rsid w:val="00126223"/>
    <w:rsid w:val="0013117C"/>
    <w:rsid w:val="001510CB"/>
    <w:rsid w:val="001637DE"/>
    <w:rsid w:val="00165561"/>
    <w:rsid w:val="001810D4"/>
    <w:rsid w:val="001826CD"/>
    <w:rsid w:val="0019008D"/>
    <w:rsid w:val="00193310"/>
    <w:rsid w:val="00196C4E"/>
    <w:rsid w:val="001B6043"/>
    <w:rsid w:val="001E2BF6"/>
    <w:rsid w:val="001E3438"/>
    <w:rsid w:val="001E3E1F"/>
    <w:rsid w:val="001E4298"/>
    <w:rsid w:val="001E6552"/>
    <w:rsid w:val="0020791F"/>
    <w:rsid w:val="00207962"/>
    <w:rsid w:val="00225352"/>
    <w:rsid w:val="00233ED1"/>
    <w:rsid w:val="00234126"/>
    <w:rsid w:val="002569B3"/>
    <w:rsid w:val="00256EFC"/>
    <w:rsid w:val="002718DB"/>
    <w:rsid w:val="0027521B"/>
    <w:rsid w:val="00281A93"/>
    <w:rsid w:val="00281EDC"/>
    <w:rsid w:val="002923D8"/>
    <w:rsid w:val="00295BF7"/>
    <w:rsid w:val="002A2D38"/>
    <w:rsid w:val="002D161D"/>
    <w:rsid w:val="002D7880"/>
    <w:rsid w:val="002E2FBC"/>
    <w:rsid w:val="002E397D"/>
    <w:rsid w:val="002E6682"/>
    <w:rsid w:val="002E76DB"/>
    <w:rsid w:val="00301140"/>
    <w:rsid w:val="00330D80"/>
    <w:rsid w:val="0033531A"/>
    <w:rsid w:val="00360620"/>
    <w:rsid w:val="00362195"/>
    <w:rsid w:val="003653DB"/>
    <w:rsid w:val="00375FF9"/>
    <w:rsid w:val="00376714"/>
    <w:rsid w:val="00391A5D"/>
    <w:rsid w:val="00391CE2"/>
    <w:rsid w:val="00395D5B"/>
    <w:rsid w:val="003B430A"/>
    <w:rsid w:val="003B50FA"/>
    <w:rsid w:val="003C44B2"/>
    <w:rsid w:val="003C4B10"/>
    <w:rsid w:val="003D0C8D"/>
    <w:rsid w:val="003D3A3B"/>
    <w:rsid w:val="003D6FE2"/>
    <w:rsid w:val="003E5A2F"/>
    <w:rsid w:val="003F0D17"/>
    <w:rsid w:val="0040123D"/>
    <w:rsid w:val="00402234"/>
    <w:rsid w:val="00403DD0"/>
    <w:rsid w:val="00412151"/>
    <w:rsid w:val="004136A2"/>
    <w:rsid w:val="00422F97"/>
    <w:rsid w:val="0043332F"/>
    <w:rsid w:val="004379F6"/>
    <w:rsid w:val="00445E56"/>
    <w:rsid w:val="00454651"/>
    <w:rsid w:val="00454C2F"/>
    <w:rsid w:val="00456AD2"/>
    <w:rsid w:val="00457D7C"/>
    <w:rsid w:val="00482A04"/>
    <w:rsid w:val="0049515A"/>
    <w:rsid w:val="004B0EBD"/>
    <w:rsid w:val="004C0107"/>
    <w:rsid w:val="004C71DD"/>
    <w:rsid w:val="004C7EFD"/>
    <w:rsid w:val="004D46D5"/>
    <w:rsid w:val="004D654A"/>
    <w:rsid w:val="004D73BF"/>
    <w:rsid w:val="004F7C34"/>
    <w:rsid w:val="005221ED"/>
    <w:rsid w:val="005367B1"/>
    <w:rsid w:val="005423F3"/>
    <w:rsid w:val="00544B5C"/>
    <w:rsid w:val="00557D93"/>
    <w:rsid w:val="00565C0D"/>
    <w:rsid w:val="0056750E"/>
    <w:rsid w:val="005704F4"/>
    <w:rsid w:val="005722D4"/>
    <w:rsid w:val="00572A32"/>
    <w:rsid w:val="0057506E"/>
    <w:rsid w:val="0058272A"/>
    <w:rsid w:val="0059303A"/>
    <w:rsid w:val="00594F3E"/>
    <w:rsid w:val="005A4E47"/>
    <w:rsid w:val="005A6B19"/>
    <w:rsid w:val="005D3A7E"/>
    <w:rsid w:val="005D3FD1"/>
    <w:rsid w:val="005D5188"/>
    <w:rsid w:val="00603F49"/>
    <w:rsid w:val="006148C8"/>
    <w:rsid w:val="00616CAC"/>
    <w:rsid w:val="00625E04"/>
    <w:rsid w:val="00630C79"/>
    <w:rsid w:val="00645193"/>
    <w:rsid w:val="006751F7"/>
    <w:rsid w:val="006752F8"/>
    <w:rsid w:val="00677918"/>
    <w:rsid w:val="00691C6A"/>
    <w:rsid w:val="00693535"/>
    <w:rsid w:val="006A377C"/>
    <w:rsid w:val="006B3480"/>
    <w:rsid w:val="006D09DE"/>
    <w:rsid w:val="006E2642"/>
    <w:rsid w:val="00704375"/>
    <w:rsid w:val="0071351F"/>
    <w:rsid w:val="007167DB"/>
    <w:rsid w:val="0075246C"/>
    <w:rsid w:val="007612C1"/>
    <w:rsid w:val="0078367C"/>
    <w:rsid w:val="00784BAD"/>
    <w:rsid w:val="0079371E"/>
    <w:rsid w:val="00797D20"/>
    <w:rsid w:val="007A2232"/>
    <w:rsid w:val="007A3FC6"/>
    <w:rsid w:val="007B0FF8"/>
    <w:rsid w:val="007D24CD"/>
    <w:rsid w:val="007E4FB6"/>
    <w:rsid w:val="007E5D27"/>
    <w:rsid w:val="007F0ECC"/>
    <w:rsid w:val="007F16BD"/>
    <w:rsid w:val="00801CB1"/>
    <w:rsid w:val="008021C1"/>
    <w:rsid w:val="00802234"/>
    <w:rsid w:val="0080239B"/>
    <w:rsid w:val="0080255E"/>
    <w:rsid w:val="00807B55"/>
    <w:rsid w:val="00813CF8"/>
    <w:rsid w:val="00816321"/>
    <w:rsid w:val="00817409"/>
    <w:rsid w:val="00835423"/>
    <w:rsid w:val="00841618"/>
    <w:rsid w:val="00866565"/>
    <w:rsid w:val="00871A8B"/>
    <w:rsid w:val="00872296"/>
    <w:rsid w:val="008800BB"/>
    <w:rsid w:val="00891F63"/>
    <w:rsid w:val="008A4428"/>
    <w:rsid w:val="008D5E2C"/>
    <w:rsid w:val="008E1AD1"/>
    <w:rsid w:val="008F51A7"/>
    <w:rsid w:val="008F58B3"/>
    <w:rsid w:val="00904C30"/>
    <w:rsid w:val="00906607"/>
    <w:rsid w:val="00906A59"/>
    <w:rsid w:val="00915A13"/>
    <w:rsid w:val="00915BA6"/>
    <w:rsid w:val="00916146"/>
    <w:rsid w:val="00916BEF"/>
    <w:rsid w:val="0092187E"/>
    <w:rsid w:val="0093432D"/>
    <w:rsid w:val="00940701"/>
    <w:rsid w:val="00945A0D"/>
    <w:rsid w:val="00950D2C"/>
    <w:rsid w:val="00966B99"/>
    <w:rsid w:val="0096772F"/>
    <w:rsid w:val="00981487"/>
    <w:rsid w:val="00983693"/>
    <w:rsid w:val="009877E7"/>
    <w:rsid w:val="0099571E"/>
    <w:rsid w:val="009A0F02"/>
    <w:rsid w:val="009A6D96"/>
    <w:rsid w:val="009C0B80"/>
    <w:rsid w:val="009C1AC7"/>
    <w:rsid w:val="009C1F0C"/>
    <w:rsid w:val="009D3FBD"/>
    <w:rsid w:val="009D51BA"/>
    <w:rsid w:val="009E077A"/>
    <w:rsid w:val="009F599A"/>
    <w:rsid w:val="009F783E"/>
    <w:rsid w:val="00A014FC"/>
    <w:rsid w:val="00A047B9"/>
    <w:rsid w:val="00A12D44"/>
    <w:rsid w:val="00A170FA"/>
    <w:rsid w:val="00A203EC"/>
    <w:rsid w:val="00A26FF1"/>
    <w:rsid w:val="00A312D6"/>
    <w:rsid w:val="00A32D28"/>
    <w:rsid w:val="00A43CA6"/>
    <w:rsid w:val="00A576C2"/>
    <w:rsid w:val="00A73A90"/>
    <w:rsid w:val="00A86422"/>
    <w:rsid w:val="00A91CD8"/>
    <w:rsid w:val="00A96291"/>
    <w:rsid w:val="00AA5493"/>
    <w:rsid w:val="00AC2D6D"/>
    <w:rsid w:val="00AC5CD2"/>
    <w:rsid w:val="00AD62A4"/>
    <w:rsid w:val="00B03763"/>
    <w:rsid w:val="00B039AA"/>
    <w:rsid w:val="00B21102"/>
    <w:rsid w:val="00B247C4"/>
    <w:rsid w:val="00B26B46"/>
    <w:rsid w:val="00B30616"/>
    <w:rsid w:val="00B34924"/>
    <w:rsid w:val="00B4730A"/>
    <w:rsid w:val="00B613BF"/>
    <w:rsid w:val="00B6444F"/>
    <w:rsid w:val="00B7245D"/>
    <w:rsid w:val="00B92388"/>
    <w:rsid w:val="00B94B40"/>
    <w:rsid w:val="00B94F89"/>
    <w:rsid w:val="00B95812"/>
    <w:rsid w:val="00B9692D"/>
    <w:rsid w:val="00B97EC8"/>
    <w:rsid w:val="00BA1FD5"/>
    <w:rsid w:val="00BA3482"/>
    <w:rsid w:val="00BA3CDF"/>
    <w:rsid w:val="00BC27E4"/>
    <w:rsid w:val="00BF21F9"/>
    <w:rsid w:val="00BF3D60"/>
    <w:rsid w:val="00C0575B"/>
    <w:rsid w:val="00C33C83"/>
    <w:rsid w:val="00C412A4"/>
    <w:rsid w:val="00C51C32"/>
    <w:rsid w:val="00C54DEF"/>
    <w:rsid w:val="00C57AB6"/>
    <w:rsid w:val="00C72AE2"/>
    <w:rsid w:val="00C81279"/>
    <w:rsid w:val="00C81909"/>
    <w:rsid w:val="00C95B1A"/>
    <w:rsid w:val="00CA2250"/>
    <w:rsid w:val="00CC4438"/>
    <w:rsid w:val="00CD0C3E"/>
    <w:rsid w:val="00CD3FF2"/>
    <w:rsid w:val="00CD651A"/>
    <w:rsid w:val="00CD71C4"/>
    <w:rsid w:val="00CD7DAE"/>
    <w:rsid w:val="00CF1C90"/>
    <w:rsid w:val="00CF260E"/>
    <w:rsid w:val="00CF7998"/>
    <w:rsid w:val="00D0290E"/>
    <w:rsid w:val="00D116EB"/>
    <w:rsid w:val="00D16ABD"/>
    <w:rsid w:val="00D201E6"/>
    <w:rsid w:val="00D247D9"/>
    <w:rsid w:val="00D351E2"/>
    <w:rsid w:val="00D36BE4"/>
    <w:rsid w:val="00D40662"/>
    <w:rsid w:val="00D40B27"/>
    <w:rsid w:val="00D44EF0"/>
    <w:rsid w:val="00D61325"/>
    <w:rsid w:val="00D64E3C"/>
    <w:rsid w:val="00D72B20"/>
    <w:rsid w:val="00D82741"/>
    <w:rsid w:val="00DA24CA"/>
    <w:rsid w:val="00DB4099"/>
    <w:rsid w:val="00DB6CD0"/>
    <w:rsid w:val="00DC7594"/>
    <w:rsid w:val="00DD2F71"/>
    <w:rsid w:val="00DE0CFC"/>
    <w:rsid w:val="00DF151B"/>
    <w:rsid w:val="00E2118A"/>
    <w:rsid w:val="00E21409"/>
    <w:rsid w:val="00E21B03"/>
    <w:rsid w:val="00E26FDF"/>
    <w:rsid w:val="00E3399E"/>
    <w:rsid w:val="00E35A9C"/>
    <w:rsid w:val="00E41BA0"/>
    <w:rsid w:val="00E56429"/>
    <w:rsid w:val="00E56D02"/>
    <w:rsid w:val="00E65025"/>
    <w:rsid w:val="00E70AAC"/>
    <w:rsid w:val="00E72327"/>
    <w:rsid w:val="00E74405"/>
    <w:rsid w:val="00E7483C"/>
    <w:rsid w:val="00E8504D"/>
    <w:rsid w:val="00E86240"/>
    <w:rsid w:val="00E8716F"/>
    <w:rsid w:val="00E923D6"/>
    <w:rsid w:val="00E949D4"/>
    <w:rsid w:val="00EA520B"/>
    <w:rsid w:val="00EC5E71"/>
    <w:rsid w:val="00ED2954"/>
    <w:rsid w:val="00ED6ED2"/>
    <w:rsid w:val="00EE2643"/>
    <w:rsid w:val="00EE6907"/>
    <w:rsid w:val="00F04ACF"/>
    <w:rsid w:val="00F073CA"/>
    <w:rsid w:val="00F13E7C"/>
    <w:rsid w:val="00F20AF6"/>
    <w:rsid w:val="00F21130"/>
    <w:rsid w:val="00F61953"/>
    <w:rsid w:val="00F63426"/>
    <w:rsid w:val="00F63A2A"/>
    <w:rsid w:val="00F65807"/>
    <w:rsid w:val="00F679E8"/>
    <w:rsid w:val="00F8174A"/>
    <w:rsid w:val="00F954C6"/>
    <w:rsid w:val="00FA068C"/>
    <w:rsid w:val="00FA0FEA"/>
    <w:rsid w:val="00FA3C97"/>
    <w:rsid w:val="00FA50DB"/>
    <w:rsid w:val="00FA5961"/>
    <w:rsid w:val="00FC5014"/>
    <w:rsid w:val="00FD3FA7"/>
    <w:rsid w:val="00FD7EB6"/>
    <w:rsid w:val="00FE2A50"/>
    <w:rsid w:val="00FF515E"/>
    <w:rsid w:val="4347B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4633A9"/>
  <w15:docId w15:val="{B1334477-BB27-4FB9-87A4-E6D3DF08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0B27"/>
    <w:pPr>
      <w:spacing w:after="160" w:line="259" w:lineRule="auto"/>
    </w:pPr>
    <w:rPr>
      <w:rFonts w:eastAsia="Times New Roman" w:cs="Calibr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locked/>
    <w:rsid w:val="00B26B46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qFormat/>
    <w:locked/>
    <w:rsid w:val="003E5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26B4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locked/>
    <w:rsid w:val="00B26B46"/>
    <w:pPr>
      <w:keepNext/>
      <w:spacing w:before="240" w:after="60" w:line="240" w:lineRule="auto"/>
      <w:outlineLvl w:val="3"/>
    </w:pPr>
    <w:rPr>
      <w:rFonts w:eastAsia="Calibri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locked/>
    <w:rsid w:val="00B26B46"/>
    <w:pPr>
      <w:spacing w:before="240" w:after="60" w:line="240" w:lineRule="auto"/>
      <w:outlineLvl w:val="4"/>
    </w:pPr>
    <w:rPr>
      <w:rFonts w:eastAsia="Calibri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locked/>
    <w:rsid w:val="00B26B46"/>
    <w:pPr>
      <w:spacing w:before="240" w:after="60" w:line="240" w:lineRule="auto"/>
      <w:outlineLvl w:val="5"/>
    </w:pPr>
    <w:rPr>
      <w:rFonts w:eastAsia="Calibri" w:cs="Times New Roman"/>
      <w:b/>
      <w:bCs/>
      <w:color w:val="C0C0C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20796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semiHidden/>
    <w:locked/>
    <w:rsid w:val="0020796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semiHidden/>
    <w:locked/>
    <w:rsid w:val="0020796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semiHidden/>
    <w:locked/>
    <w:rsid w:val="0020796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semiHidden/>
    <w:locked/>
    <w:rsid w:val="00207962"/>
    <w:rPr>
      <w:rFonts w:ascii="Calibri" w:hAnsi="Calibri" w:cs="Times New Roman"/>
      <w:b/>
      <w:bCs/>
      <w:lang w:eastAsia="en-US"/>
    </w:rPr>
  </w:style>
  <w:style w:type="character" w:styleId="a3">
    <w:name w:val="Hyperlink"/>
    <w:rsid w:val="00D40B27"/>
    <w:rPr>
      <w:rFonts w:cs="Times New Roman"/>
      <w:color w:val="0000FF"/>
      <w:u w:val="single"/>
    </w:rPr>
  </w:style>
  <w:style w:type="paragraph" w:customStyle="1" w:styleId="Standard">
    <w:name w:val="Standard"/>
    <w:rsid w:val="00D40B27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uk-UA" w:eastAsia="uk-UA"/>
    </w:rPr>
  </w:style>
  <w:style w:type="paragraph" w:customStyle="1" w:styleId="11">
    <w:name w:val="Без интервала1"/>
    <w:link w:val="NoSpacingChar1"/>
    <w:rsid w:val="00D40B27"/>
    <w:rPr>
      <w:rFonts w:eastAsia="Times New Roman"/>
      <w:sz w:val="22"/>
      <w:lang w:eastAsia="en-US"/>
    </w:rPr>
  </w:style>
  <w:style w:type="character" w:customStyle="1" w:styleId="NoSpacingChar">
    <w:name w:val="No Spacing Char"/>
    <w:link w:val="110"/>
    <w:locked/>
    <w:rsid w:val="00D40B27"/>
    <w:rPr>
      <w:rFonts w:eastAsia="Times New Roman" w:cs="Calibri"/>
      <w:sz w:val="22"/>
      <w:szCs w:val="22"/>
      <w:lang w:val="uk-UA" w:eastAsia="en-US" w:bidi="ar-SA"/>
    </w:rPr>
  </w:style>
  <w:style w:type="paragraph" w:customStyle="1" w:styleId="110">
    <w:name w:val="Без интервала11"/>
    <w:link w:val="NoSpacingChar"/>
    <w:rsid w:val="00D40B27"/>
    <w:rPr>
      <w:rFonts w:eastAsia="Times New Roman" w:cs="Calibri"/>
      <w:sz w:val="22"/>
      <w:szCs w:val="22"/>
      <w:lang w:val="uk-UA" w:eastAsia="en-US"/>
    </w:rPr>
  </w:style>
  <w:style w:type="character" w:customStyle="1" w:styleId="fontstyle12">
    <w:name w:val="fontstyle12"/>
    <w:rsid w:val="00D40B27"/>
    <w:rPr>
      <w:rFonts w:ascii="Times New Roman" w:hAnsi="Times New Roman"/>
    </w:rPr>
  </w:style>
  <w:style w:type="character" w:customStyle="1" w:styleId="NoSpacingChar1">
    <w:name w:val="No Spacing Char1"/>
    <w:link w:val="11"/>
    <w:locked/>
    <w:rsid w:val="00D40B27"/>
    <w:rPr>
      <w:rFonts w:eastAsia="Times New Roman"/>
      <w:sz w:val="22"/>
      <w:lang w:val="ru-RU" w:eastAsia="en-US" w:bidi="ar-SA"/>
    </w:rPr>
  </w:style>
  <w:style w:type="paragraph" w:customStyle="1" w:styleId="12">
    <w:name w:val="Абзац списка1"/>
    <w:basedOn w:val="a"/>
    <w:rsid w:val="00D40B27"/>
    <w:pPr>
      <w:ind w:left="720"/>
    </w:pPr>
  </w:style>
  <w:style w:type="paragraph" w:styleId="a4">
    <w:name w:val="Body Text"/>
    <w:basedOn w:val="a"/>
    <w:link w:val="a5"/>
    <w:rsid w:val="00D40B27"/>
    <w:pPr>
      <w:spacing w:after="12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5">
    <w:name w:val="Основной текст Знак"/>
    <w:link w:val="a4"/>
    <w:locked/>
    <w:rsid w:val="00D40B2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D40B27"/>
    <w:pPr>
      <w:spacing w:after="120"/>
      <w:ind w:left="283"/>
    </w:pPr>
    <w:rPr>
      <w:rFonts w:eastAsia="Calibri" w:cs="Times New Roman"/>
      <w:sz w:val="20"/>
      <w:szCs w:val="20"/>
    </w:rPr>
  </w:style>
  <w:style w:type="character" w:customStyle="1" w:styleId="a7">
    <w:name w:val="Основной текст с отступом Знак"/>
    <w:link w:val="a6"/>
    <w:locked/>
    <w:rsid w:val="00D40B27"/>
    <w:rPr>
      <w:rFonts w:cs="Times New Roman"/>
    </w:rPr>
  </w:style>
  <w:style w:type="table" w:styleId="a8">
    <w:name w:val="Table Grid"/>
    <w:basedOn w:val="a1"/>
    <w:rsid w:val="006D09DE"/>
    <w:rPr>
      <w:rFonts w:eastAsia="Times New Roman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B26B46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semiHidden/>
    <w:locked/>
    <w:rsid w:val="00B26B4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locked/>
    <w:rsid w:val="00B26B46"/>
    <w:rPr>
      <w:rFonts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locked/>
    <w:rsid w:val="00B26B46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locked/>
    <w:rsid w:val="00B26B46"/>
    <w:rPr>
      <w:rFonts w:ascii="Calibri" w:hAnsi="Calibri" w:cs="Calibri"/>
      <w:b/>
      <w:bCs/>
      <w:color w:val="C0C0C0"/>
      <w:sz w:val="22"/>
      <w:szCs w:val="22"/>
      <w:lang w:val="ru-RU" w:eastAsia="ru-RU"/>
    </w:rPr>
  </w:style>
  <w:style w:type="character" w:customStyle="1" w:styleId="20">
    <w:name w:val="Основной текст (2)_"/>
    <w:link w:val="21"/>
    <w:locked/>
    <w:rsid w:val="00F954C6"/>
    <w:rPr>
      <w:sz w:val="19"/>
      <w:szCs w:val="19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F954C6"/>
    <w:pPr>
      <w:widowControl w:val="0"/>
      <w:shd w:val="clear" w:color="auto" w:fill="FFFFFF"/>
      <w:spacing w:before="180" w:after="0" w:line="177" w:lineRule="exact"/>
      <w:ind w:hanging="400"/>
      <w:jc w:val="both"/>
    </w:pPr>
    <w:rPr>
      <w:rFonts w:eastAsia="Calibri" w:cs="Times New Roman"/>
      <w:sz w:val="19"/>
      <w:szCs w:val="19"/>
      <w:shd w:val="clear" w:color="auto" w:fill="FFFFFF"/>
    </w:rPr>
  </w:style>
  <w:style w:type="character" w:customStyle="1" w:styleId="41">
    <w:name w:val="Основной текст (4)_"/>
    <w:link w:val="42"/>
    <w:locked/>
    <w:rsid w:val="00F954C6"/>
    <w:rPr>
      <w:sz w:val="19"/>
      <w:szCs w:val="19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rsid w:val="00F954C6"/>
    <w:pPr>
      <w:widowControl w:val="0"/>
      <w:shd w:val="clear" w:color="auto" w:fill="FFFFFF"/>
      <w:spacing w:after="0" w:line="177" w:lineRule="exact"/>
      <w:jc w:val="both"/>
    </w:pPr>
    <w:rPr>
      <w:rFonts w:eastAsia="Calibri" w:cs="Times New Roman"/>
      <w:sz w:val="19"/>
      <w:szCs w:val="19"/>
      <w:shd w:val="clear" w:color="auto" w:fill="FFFFFF"/>
    </w:rPr>
  </w:style>
  <w:style w:type="character" w:customStyle="1" w:styleId="2Tahoma">
    <w:name w:val="Основной текст (2) + Tahoma"/>
    <w:aliases w:val="5,5 pt"/>
    <w:rsid w:val="00F954C6"/>
    <w:rPr>
      <w:rFonts w:ascii="Tahoma" w:hAnsi="Tahoma" w:cs="Tahoma"/>
      <w:color w:val="000000"/>
      <w:spacing w:val="0"/>
      <w:w w:val="100"/>
      <w:position w:val="0"/>
      <w:sz w:val="11"/>
      <w:szCs w:val="11"/>
      <w:u w:val="none"/>
      <w:shd w:val="clear" w:color="auto" w:fill="FFFFFF"/>
      <w:lang w:val="uk-UA" w:eastAsia="uk-UA" w:bidi="ar-SA"/>
    </w:rPr>
  </w:style>
  <w:style w:type="paragraph" w:customStyle="1" w:styleId="NoSpacing1">
    <w:name w:val="No Spacing1"/>
    <w:rsid w:val="00D36BE4"/>
    <w:rPr>
      <w:sz w:val="22"/>
      <w:lang w:eastAsia="en-US"/>
    </w:rPr>
  </w:style>
  <w:style w:type="paragraph" w:customStyle="1" w:styleId="ListParagraph1">
    <w:name w:val="List Paragraph1"/>
    <w:basedOn w:val="a"/>
    <w:rsid w:val="00D36BE4"/>
    <w:pPr>
      <w:ind w:left="720"/>
    </w:pPr>
    <w:rPr>
      <w:rFonts w:eastAsia="Calibri"/>
    </w:rPr>
  </w:style>
  <w:style w:type="paragraph" w:styleId="a9">
    <w:name w:val="Document Map"/>
    <w:basedOn w:val="a"/>
    <w:semiHidden/>
    <w:rsid w:val="00F658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vps14">
    <w:name w:val="rvps14"/>
    <w:basedOn w:val="a"/>
    <w:rsid w:val="00A312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semiHidden/>
    <w:rsid w:val="005423F3"/>
    <w:rPr>
      <w:rFonts w:ascii="Tahoma" w:hAnsi="Tahoma" w:cs="Tahoma"/>
      <w:sz w:val="16"/>
      <w:szCs w:val="16"/>
    </w:rPr>
  </w:style>
  <w:style w:type="paragraph" w:customStyle="1" w:styleId="rvps12">
    <w:name w:val="rvps12"/>
    <w:basedOn w:val="a"/>
    <w:rsid w:val="009F59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semiHidden/>
    <w:rsid w:val="009F599A"/>
    <w:rPr>
      <w:sz w:val="16"/>
      <w:szCs w:val="16"/>
    </w:rPr>
  </w:style>
  <w:style w:type="paragraph" w:styleId="ac">
    <w:name w:val="annotation text"/>
    <w:basedOn w:val="a"/>
    <w:semiHidden/>
    <w:rsid w:val="009F599A"/>
    <w:rPr>
      <w:sz w:val="20"/>
      <w:szCs w:val="20"/>
    </w:rPr>
  </w:style>
  <w:style w:type="paragraph" w:styleId="ad">
    <w:name w:val="annotation subject"/>
    <w:basedOn w:val="ac"/>
    <w:next w:val="ac"/>
    <w:semiHidden/>
    <w:rsid w:val="009F599A"/>
    <w:rPr>
      <w:b/>
      <w:bCs/>
    </w:rPr>
  </w:style>
  <w:style w:type="character" w:customStyle="1" w:styleId="apple-converted-space">
    <w:name w:val="apple-converted-space"/>
    <w:basedOn w:val="a0"/>
    <w:rsid w:val="00E35A9C"/>
  </w:style>
  <w:style w:type="character" w:customStyle="1" w:styleId="description">
    <w:name w:val="description"/>
    <w:basedOn w:val="a0"/>
    <w:rsid w:val="005367B1"/>
  </w:style>
  <w:style w:type="paragraph" w:styleId="ae">
    <w:name w:val="Normal (Web)"/>
    <w:basedOn w:val="a"/>
    <w:uiPriority w:val="99"/>
    <w:unhideWhenUsed/>
    <w:rsid w:val="005367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rsid w:val="002718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2718DB"/>
    <w:rPr>
      <w:rFonts w:eastAsia="Times New Roman" w:cs="Calibri"/>
      <w:sz w:val="22"/>
      <w:szCs w:val="22"/>
      <w:lang w:val="uk-UA" w:eastAsia="en-US"/>
    </w:rPr>
  </w:style>
  <w:style w:type="paragraph" w:styleId="af1">
    <w:name w:val="footer"/>
    <w:basedOn w:val="a"/>
    <w:link w:val="af2"/>
    <w:rsid w:val="002718D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2718DB"/>
    <w:rPr>
      <w:rFonts w:eastAsia="Times New Roman" w:cs="Calibri"/>
      <w:sz w:val="22"/>
      <w:szCs w:val="22"/>
      <w:lang w:val="uk-UA" w:eastAsia="en-US"/>
    </w:rPr>
  </w:style>
  <w:style w:type="paragraph" w:styleId="af3">
    <w:name w:val="List Paragraph"/>
    <w:basedOn w:val="a"/>
    <w:uiPriority w:val="34"/>
    <w:qFormat/>
    <w:rsid w:val="001637DE"/>
    <w:pPr>
      <w:ind w:left="720"/>
      <w:contextualSpacing/>
    </w:pPr>
  </w:style>
  <w:style w:type="character" w:customStyle="1" w:styleId="rvts23">
    <w:name w:val="rvts23"/>
    <w:basedOn w:val="a0"/>
    <w:rsid w:val="00645193"/>
  </w:style>
  <w:style w:type="paragraph" w:styleId="af4">
    <w:name w:val="No Spacing"/>
    <w:uiPriority w:val="1"/>
    <w:qFormat/>
    <w:rsid w:val="00802234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lock Text"/>
    <w:basedOn w:val="a"/>
    <w:rsid w:val="00802234"/>
    <w:pPr>
      <w:spacing w:after="0" w:line="240" w:lineRule="auto"/>
      <w:ind w:left="284" w:right="-992" w:firstLine="453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character" w:styleId="af6">
    <w:name w:val="Strong"/>
    <w:basedOn w:val="a0"/>
    <w:uiPriority w:val="22"/>
    <w:qFormat/>
    <w:locked/>
    <w:rsid w:val="00A047B9"/>
    <w:rPr>
      <w:b/>
      <w:bCs/>
    </w:rPr>
  </w:style>
  <w:style w:type="paragraph" w:customStyle="1" w:styleId="100">
    <w:name w:val="Без интервала10"/>
    <w:rsid w:val="005A4E47"/>
    <w:rPr>
      <w:rFonts w:eastAsia="Times New Roman"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73931-4D90-45C9-BFB2-BA435C37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 Хоружко</cp:lastModifiedBy>
  <cp:revision>12</cp:revision>
  <cp:lastPrinted>2020-05-25T13:00:00Z</cp:lastPrinted>
  <dcterms:created xsi:type="dcterms:W3CDTF">2020-04-14T13:42:00Z</dcterms:created>
  <dcterms:modified xsi:type="dcterms:W3CDTF">2025-01-07T13:31:00Z</dcterms:modified>
</cp:coreProperties>
</file>