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B65B30">
      <w:pPr>
        <w:spacing w:line="1" w:lineRule="exact"/>
      </w:pPr>
    </w:p>
    <w:p w:rsidR="00B65B30" w:rsidRDefault="00B65B30">
      <w:pPr>
        <w:spacing w:line="1" w:lineRule="exact"/>
      </w:pPr>
    </w:p>
    <w:p w:rsidR="00931C2B" w:rsidRDefault="00931C2B" w:rsidP="008E3079">
      <w:pPr>
        <w:pStyle w:val="1"/>
        <w:framePr w:w="9496" w:h="3035" w:hRule="exact" w:wrap="none" w:vAnchor="page" w:hAnchor="page" w:x="1723" w:y="1526"/>
        <w:ind w:left="5640" w:firstLine="0"/>
        <w:rPr>
          <w:sz w:val="24"/>
          <w:szCs w:val="24"/>
        </w:rPr>
      </w:pPr>
      <w:r>
        <w:rPr>
          <w:sz w:val="24"/>
          <w:szCs w:val="24"/>
        </w:rPr>
        <w:t>ЗАТВЕРДЖЕНО</w:t>
      </w:r>
      <w:r>
        <w:rPr>
          <w:sz w:val="24"/>
          <w:szCs w:val="24"/>
        </w:rPr>
        <w:br/>
        <w:t xml:space="preserve">рішенням сесії </w:t>
      </w:r>
    </w:p>
    <w:p w:rsidR="00931C2B" w:rsidRDefault="00931C2B" w:rsidP="008E3079">
      <w:pPr>
        <w:pStyle w:val="1"/>
        <w:framePr w:w="9496" w:h="3035" w:hRule="exact" w:wrap="none" w:vAnchor="page" w:hAnchor="page" w:x="1723" w:y="1526"/>
        <w:ind w:left="5640" w:firstLine="0"/>
        <w:rPr>
          <w:sz w:val="24"/>
          <w:szCs w:val="24"/>
        </w:rPr>
      </w:pPr>
      <w:r>
        <w:rPr>
          <w:sz w:val="24"/>
          <w:szCs w:val="24"/>
        </w:rPr>
        <w:t>Зачепилівської селищної ради</w:t>
      </w:r>
    </w:p>
    <w:p w:rsidR="00931C2B" w:rsidRDefault="00931C2B" w:rsidP="008E3079">
      <w:pPr>
        <w:pStyle w:val="1"/>
        <w:framePr w:w="9496" w:h="3035" w:hRule="exact" w:wrap="none" w:vAnchor="page" w:hAnchor="page" w:x="1723" w:y="1526"/>
        <w:ind w:left="5640" w:firstLine="0"/>
        <w:rPr>
          <w:sz w:val="24"/>
          <w:szCs w:val="24"/>
        </w:rPr>
      </w:pPr>
      <w:r>
        <w:rPr>
          <w:sz w:val="24"/>
          <w:szCs w:val="24"/>
        </w:rPr>
        <w:t>від 27.04.2023 № 3897</w:t>
      </w:r>
    </w:p>
    <w:p w:rsidR="00931C2B" w:rsidRDefault="00931C2B" w:rsidP="008E3079">
      <w:pPr>
        <w:pStyle w:val="1"/>
        <w:framePr w:w="9496" w:h="3035" w:hRule="exact" w:wrap="none" w:vAnchor="page" w:hAnchor="page" w:x="1723" w:y="1526"/>
        <w:ind w:left="5640" w:firstLine="0"/>
        <w:rPr>
          <w:sz w:val="24"/>
          <w:szCs w:val="24"/>
        </w:rPr>
      </w:pPr>
      <w:r>
        <w:rPr>
          <w:sz w:val="24"/>
          <w:szCs w:val="24"/>
        </w:rPr>
        <w:t xml:space="preserve">зі змінами </w:t>
      </w:r>
    </w:p>
    <w:p w:rsidR="00931C2B" w:rsidRDefault="00931C2B" w:rsidP="008E3079">
      <w:pPr>
        <w:pStyle w:val="1"/>
        <w:framePr w:w="9496" w:h="3035" w:hRule="exact" w:wrap="none" w:vAnchor="page" w:hAnchor="page" w:x="1723" w:y="1526"/>
        <w:ind w:left="5640" w:firstLine="0"/>
        <w:rPr>
          <w:sz w:val="24"/>
          <w:szCs w:val="24"/>
        </w:rPr>
      </w:pPr>
      <w:r>
        <w:rPr>
          <w:sz w:val="24"/>
          <w:szCs w:val="24"/>
        </w:rPr>
        <w:t>від 19.10.2023 №4072</w:t>
      </w:r>
    </w:p>
    <w:p w:rsidR="00931C2B" w:rsidRDefault="00931C2B" w:rsidP="008E3079">
      <w:pPr>
        <w:pStyle w:val="1"/>
        <w:framePr w:w="9496" w:h="3035" w:hRule="exact" w:wrap="none" w:vAnchor="page" w:hAnchor="page" w:x="1723" w:y="1526"/>
        <w:ind w:left="5640" w:firstLine="0"/>
        <w:rPr>
          <w:sz w:val="24"/>
          <w:szCs w:val="24"/>
        </w:rPr>
      </w:pPr>
      <w:r>
        <w:rPr>
          <w:sz w:val="24"/>
          <w:szCs w:val="24"/>
        </w:rPr>
        <w:t>від 28.11.2023 № 4135</w:t>
      </w:r>
    </w:p>
    <w:p w:rsidR="00C32AEB" w:rsidRDefault="00C32AEB" w:rsidP="008E3079">
      <w:pPr>
        <w:pStyle w:val="1"/>
        <w:framePr w:w="9496" w:h="3035" w:hRule="exact" w:wrap="none" w:vAnchor="page" w:hAnchor="page" w:x="1723" w:y="1526"/>
        <w:ind w:left="5640" w:firstLine="0"/>
        <w:rPr>
          <w:sz w:val="24"/>
          <w:szCs w:val="24"/>
        </w:rPr>
      </w:pPr>
      <w:r>
        <w:rPr>
          <w:sz w:val="24"/>
          <w:szCs w:val="24"/>
        </w:rPr>
        <w:t>від 17.01.2024 № 4245</w:t>
      </w:r>
    </w:p>
    <w:p w:rsidR="005A420E" w:rsidRDefault="00716916" w:rsidP="008E3079">
      <w:pPr>
        <w:pStyle w:val="1"/>
        <w:framePr w:w="9496" w:h="3035" w:hRule="exact" w:wrap="none" w:vAnchor="page" w:hAnchor="page" w:x="1723" w:y="1526"/>
        <w:ind w:left="5640" w:firstLine="0"/>
        <w:rPr>
          <w:sz w:val="24"/>
          <w:szCs w:val="24"/>
        </w:rPr>
      </w:pPr>
      <w:r>
        <w:rPr>
          <w:sz w:val="24"/>
          <w:szCs w:val="24"/>
        </w:rPr>
        <w:t>від 05.03.2024 №4285</w:t>
      </w:r>
    </w:p>
    <w:p w:rsidR="008E3079" w:rsidRDefault="008E3079" w:rsidP="008E3079">
      <w:pPr>
        <w:pStyle w:val="1"/>
        <w:framePr w:w="9496" w:h="3035" w:hRule="exact" w:wrap="none" w:vAnchor="page" w:hAnchor="page" w:x="1723" w:y="1526"/>
        <w:ind w:left="5640" w:firstLine="0"/>
        <w:rPr>
          <w:sz w:val="24"/>
          <w:szCs w:val="24"/>
        </w:rPr>
      </w:pPr>
      <w:r>
        <w:rPr>
          <w:sz w:val="24"/>
          <w:szCs w:val="24"/>
        </w:rPr>
        <w:t>від 20.11.2024 №</w:t>
      </w:r>
      <w:bookmarkStart w:id="0" w:name="_GoBack"/>
      <w:bookmarkEnd w:id="0"/>
      <w:r w:rsidR="001C2B67">
        <w:rPr>
          <w:sz w:val="24"/>
          <w:szCs w:val="24"/>
        </w:rPr>
        <w:t>4602</w:t>
      </w:r>
    </w:p>
    <w:p w:rsidR="00B65B30" w:rsidRDefault="00F07602">
      <w:pPr>
        <w:pStyle w:val="1"/>
        <w:framePr w:w="9638" w:h="1680" w:hRule="exact" w:wrap="none" w:vAnchor="page" w:hAnchor="page" w:x="1698" w:y="497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sectPr w:rsidR="00B65B30" w:rsidSect="001C2B67">
          <w:pgSz w:w="11900" w:h="16840"/>
          <w:pgMar w:top="142" w:right="360" w:bottom="142"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1"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2" w:name="_Hlk133154530"/>
      <w:bookmarkEnd w:id="1"/>
      <w:r>
        <w:rPr>
          <w:b/>
          <w:bCs/>
        </w:rPr>
        <w:t xml:space="preserve">Голова постійної комісії селищної ради </w:t>
      </w:r>
      <w:r w:rsidR="00E278D8">
        <w:rPr>
          <w:b/>
          <w:bCs/>
        </w:rPr>
        <w:t>з гуманітарних питань з прав людини,законності,депутатської діяльності, етики та регламенту</w:t>
      </w:r>
    </w:p>
    <w:bookmarkEnd w:id="2"/>
    <w:p w:rsidR="00B65B30" w:rsidRDefault="0039285A" w:rsidP="00530CF5">
      <w:pPr>
        <w:pStyle w:val="1"/>
        <w:framePr w:wrap="none" w:vAnchor="page" w:hAnchor="page" w:x="8389" w:y="8773"/>
        <w:ind w:firstLine="0"/>
      </w:pPr>
      <w:r>
        <w:rPr>
          <w:b/>
          <w:bCs/>
        </w:rPr>
        <w:t>Віталій ЄВОЙЛОВ</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B5949" w:rsidP="00530CF5">
      <w:pPr>
        <w:pStyle w:val="1"/>
        <w:framePr w:wrap="none" w:vAnchor="page" w:hAnchor="page" w:x="8341" w:y="13549"/>
        <w:ind w:firstLine="0"/>
      </w:pPr>
      <w:r>
        <w:rPr>
          <w:b/>
          <w:bCs/>
        </w:rPr>
        <w:t>ІННА ПОРЦІЯН</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pPr>
    </w:p>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Pr>
        <w:tabs>
          <w:tab w:val="left" w:pos="8196"/>
        </w:tabs>
        <w:rPr>
          <w:rFonts w:ascii="Times New Roman" w:hAnsi="Times New Roman" w:cs="Times New Roman"/>
          <w:b/>
          <w:bCs/>
          <w:sz w:val="28"/>
          <w:szCs w:val="28"/>
        </w:rPr>
      </w:pPr>
      <w:r>
        <w:tab/>
      </w:r>
      <w:r w:rsidRPr="00F77B89">
        <w:rPr>
          <w:rFonts w:ascii="Times New Roman" w:hAnsi="Times New Roman" w:cs="Times New Roman"/>
          <w:b/>
          <w:bCs/>
          <w:sz w:val="28"/>
          <w:szCs w:val="28"/>
        </w:rPr>
        <w:t xml:space="preserve">Наталія </w:t>
      </w:r>
      <w:proofErr w:type="spellStart"/>
      <w:r w:rsidRPr="00F77B89">
        <w:rPr>
          <w:rFonts w:ascii="Times New Roman" w:hAnsi="Times New Roman" w:cs="Times New Roman"/>
          <w:b/>
          <w:bCs/>
          <w:sz w:val="28"/>
          <w:szCs w:val="28"/>
        </w:rPr>
        <w:t>Сідельнікова</w:t>
      </w:r>
      <w:proofErr w:type="spellEnd"/>
    </w:p>
    <w:p w:rsidR="00F77B89" w:rsidRDefault="00F77B89" w:rsidP="00F77B89">
      <w:pPr>
        <w:tabs>
          <w:tab w:val="left" w:pos="8196"/>
        </w:tabs>
      </w:pPr>
      <w:r>
        <w:tab/>
      </w:r>
    </w:p>
    <w:p w:rsidR="00F77B89" w:rsidRPr="00F77B89" w:rsidRDefault="00F77B89" w:rsidP="00F77B89">
      <w:pPr>
        <w:tabs>
          <w:tab w:val="left" w:pos="8196"/>
        </w:tabs>
        <w:sectPr w:rsidR="00F77B89" w:rsidRPr="00F77B89" w:rsidSect="001C2B67">
          <w:pgSz w:w="11900" w:h="16840"/>
          <w:pgMar w:top="360" w:right="360" w:bottom="142" w:left="360" w:header="0" w:footer="3" w:gutter="0"/>
          <w:cols w:space="720"/>
          <w:noEndnote/>
          <w:docGrid w:linePitch="360"/>
        </w:sectPr>
      </w:pPr>
      <w:r>
        <w:tab/>
      </w: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3" w:name="bookmark13"/>
      <w:bookmarkEnd w:id="3"/>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4" w:name="bookmark14"/>
      <w:bookmarkEnd w:id="4"/>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5" w:name="bookmark15"/>
      <w:bookmarkEnd w:id="5"/>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proofErr w:type="spellStart"/>
      <w:r w:rsidR="00866EE3">
        <w:t>КУ</w:t>
      </w:r>
      <w:proofErr w:type="spellEnd"/>
      <w:r w:rsidR="00866EE3">
        <w:t xml:space="preserve">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C46AD0">
        <w:t>Красноградського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6" w:name="bookmark16"/>
      <w:bookmarkEnd w:id="6"/>
      <w:r>
        <w:rPr>
          <w:b/>
          <w:bCs/>
        </w:rPr>
        <w:t xml:space="preserve">Обсяг фінансування Програми </w:t>
      </w:r>
      <w:r w:rsidR="00EB2F2B">
        <w:rPr>
          <w:b/>
          <w:bCs/>
        </w:rPr>
        <w:t>5</w:t>
      </w:r>
      <w:r w:rsidR="003D1A57">
        <w:rPr>
          <w:b/>
          <w:bCs/>
        </w:rPr>
        <w:t>920</w:t>
      </w:r>
      <w:r>
        <w:rPr>
          <w:b/>
          <w:bCs/>
        </w:rPr>
        <w:t>,00 тис. грн.</w:t>
      </w:r>
    </w:p>
    <w:p w:rsidR="00EE43E9" w:rsidRDefault="00EE43E9" w:rsidP="00BA0B6D">
      <w:pPr>
        <w:pStyle w:val="1"/>
        <w:framePr w:w="9701" w:h="1037" w:hRule="exact" w:wrap="none" w:vAnchor="page" w:hAnchor="page" w:x="1489" w:y="14869"/>
        <w:ind w:left="10" w:firstLine="0"/>
        <w:rPr>
          <w:b/>
          <w:bCs/>
        </w:rPr>
      </w:pPr>
      <w:bookmarkStart w:id="7" w:name="bookmark19"/>
      <w:bookmarkEnd w:id="7"/>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8" w:name="bookmark17"/>
      <w:bookmarkStart w:id="9" w:name="bookmark18"/>
      <w:bookmarkStart w:id="10" w:name="bookmark20"/>
      <w:r>
        <w:t>Очікувані результати виконання Програми:</w:t>
      </w:r>
      <w:bookmarkEnd w:id="8"/>
      <w:bookmarkEnd w:id="9"/>
      <w:bookmarkEnd w:id="10"/>
    </w:p>
    <w:p w:rsidR="00C46AD0" w:rsidRDefault="00C46AD0" w:rsidP="00BA0B6D">
      <w:pPr>
        <w:pStyle w:val="1"/>
        <w:framePr w:w="10657" w:h="3301" w:hRule="exact" w:wrap="none" w:vAnchor="page" w:hAnchor="page" w:x="877" w:y="8965"/>
        <w:ind w:firstLine="880"/>
        <w:jc w:val="both"/>
      </w:pPr>
      <w:r>
        <w:t xml:space="preserve">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w:t>
      </w:r>
      <w:proofErr w:type="spellStart"/>
      <w:r>
        <w:t>соціально-</w:t>
      </w:r>
      <w:proofErr w:type="spellEnd"/>
      <w:r>
        <w:t xml:space="preserve">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1" w:name="bookmark23"/>
      <w:bookmarkStart w:id="12" w:name="bookmark21"/>
      <w:bookmarkStart w:id="13" w:name="bookmark22"/>
      <w:bookmarkStart w:id="14" w:name="bookmark24"/>
      <w:bookmarkEnd w:id="11"/>
      <w:r>
        <w:t xml:space="preserve">Термін проведення звітності: </w:t>
      </w:r>
      <w:r>
        <w:rPr>
          <w:b w:val="0"/>
          <w:bCs w:val="0"/>
        </w:rPr>
        <w:t>щорічно.</w:t>
      </w:r>
      <w:bookmarkEnd w:id="12"/>
      <w:bookmarkEnd w:id="13"/>
      <w:bookmarkEnd w:id="14"/>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E85EA1" w:rsidP="00E85EA1">
            <w:pPr>
              <w:pStyle w:val="a5"/>
              <w:jc w:val="center"/>
              <w:rPr>
                <w:color w:val="000000" w:themeColor="text1"/>
                <w:sz w:val="22"/>
                <w:szCs w:val="22"/>
              </w:rPr>
            </w:pPr>
            <w:r w:rsidRPr="0050054B">
              <w:rPr>
                <w:b/>
                <w:bCs/>
                <w:color w:val="000000" w:themeColor="text1"/>
                <w:sz w:val="22"/>
                <w:szCs w:val="22"/>
              </w:rPr>
              <w:t xml:space="preserve">5 </w:t>
            </w:r>
            <w:r w:rsidR="003D1A57">
              <w:rPr>
                <w:b/>
                <w:bCs/>
                <w:color w:val="000000" w:themeColor="text1"/>
                <w:sz w:val="22"/>
                <w:szCs w:val="22"/>
              </w:rPr>
              <w:t>920</w:t>
            </w:r>
            <w:r w:rsidR="008633A2" w:rsidRPr="0050054B">
              <w:rPr>
                <w:b/>
                <w:bCs/>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w:t>
            </w:r>
            <w:r w:rsidR="003D1A57">
              <w:rPr>
                <w:color w:val="000000" w:themeColor="text1"/>
                <w:sz w:val="22"/>
                <w:szCs w:val="22"/>
              </w:rPr>
              <w:t>2</w:t>
            </w:r>
            <w:r w:rsidRPr="0050054B">
              <w:rPr>
                <w:color w:val="000000" w:themeColor="text1"/>
                <w:sz w:val="22"/>
                <w:szCs w:val="22"/>
              </w:rPr>
              <w:t xml:space="preserve"> </w:t>
            </w:r>
            <w:r w:rsidR="003D1A57">
              <w:rPr>
                <w:color w:val="000000" w:themeColor="text1"/>
                <w:sz w:val="22"/>
                <w:szCs w:val="22"/>
              </w:rPr>
              <w:t>200</w:t>
            </w:r>
            <w:r w:rsidR="008633A2" w:rsidRPr="0050054B">
              <w:rPr>
                <w:color w:val="000000" w:themeColor="text1"/>
                <w:sz w:val="22"/>
                <w:szCs w:val="22"/>
              </w:rPr>
              <w:t>,00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1C2B67">
      <w:pPr>
        <w:pStyle w:val="1"/>
        <w:framePr w:w="9706" w:h="14554" w:hRule="exact" w:wrap="none" w:vAnchor="page" w:hAnchor="page" w:x="1592" w:y="1366"/>
        <w:ind w:firstLine="0"/>
        <w:jc w:val="center"/>
      </w:pPr>
      <w:r>
        <w:rPr>
          <w:b/>
          <w:bCs/>
        </w:rPr>
        <w:t>ПРОГРАМА</w:t>
      </w:r>
    </w:p>
    <w:p w:rsidR="00B65B30" w:rsidRDefault="00F07602" w:rsidP="001C2B67">
      <w:pPr>
        <w:pStyle w:val="1"/>
        <w:framePr w:w="9706" w:h="14554" w:hRule="exact" w:wrap="none" w:vAnchor="page" w:hAnchor="page" w:x="1592" w:y="136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rsidP="001C2B67">
      <w:pPr>
        <w:pStyle w:val="1"/>
        <w:framePr w:w="9706" w:h="14554" w:hRule="exact" w:wrap="none" w:vAnchor="page" w:hAnchor="page" w:x="1592" w:y="1366"/>
        <w:spacing w:after="280"/>
        <w:ind w:firstLine="0"/>
        <w:jc w:val="center"/>
      </w:pPr>
      <w:r>
        <w:rPr>
          <w:b/>
          <w:bCs/>
        </w:rPr>
        <w:t>на 2023-2025 роки</w:t>
      </w:r>
    </w:p>
    <w:p w:rsidR="00B65B30" w:rsidRDefault="00F07602" w:rsidP="001C2B67">
      <w:pPr>
        <w:pStyle w:val="11"/>
        <w:framePr w:w="9706" w:h="14554" w:hRule="exact" w:wrap="none" w:vAnchor="page" w:hAnchor="page" w:x="1592" w:y="1366"/>
      </w:pPr>
      <w:bookmarkStart w:id="15" w:name="bookmark25"/>
      <w:bookmarkStart w:id="16" w:name="bookmark26"/>
      <w:bookmarkStart w:id="17" w:name="bookmark27"/>
      <w:r>
        <w:t>І. ЗАГАЛЬНА ЧАСТИНА</w:t>
      </w:r>
      <w:bookmarkEnd w:id="15"/>
      <w:bookmarkEnd w:id="16"/>
      <w:bookmarkEnd w:id="17"/>
    </w:p>
    <w:p w:rsidR="00B65B30" w:rsidRDefault="00F07602" w:rsidP="001C2B67">
      <w:pPr>
        <w:pStyle w:val="1"/>
        <w:framePr w:w="9706" w:h="14554" w:hRule="exact" w:wrap="none" w:vAnchor="page" w:hAnchor="page" w:x="1592" w:y="136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1C2B67">
      <w:pPr>
        <w:pStyle w:val="1"/>
        <w:framePr w:w="9706" w:h="14554" w:hRule="exact" w:wrap="none" w:vAnchor="page" w:hAnchor="page" w:x="1592" w:y="136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rsidP="001C2B67">
      <w:pPr>
        <w:pStyle w:val="1"/>
        <w:framePr w:w="9706" w:h="14554" w:hRule="exact" w:wrap="none" w:vAnchor="page" w:hAnchor="page" w:x="1592" w:y="136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rsidP="001C2B67">
      <w:pPr>
        <w:pStyle w:val="11"/>
        <w:framePr w:w="9706" w:h="14554" w:hRule="exact" w:wrap="none" w:vAnchor="page" w:hAnchor="page" w:x="1592" w:y="1366"/>
        <w:tabs>
          <w:tab w:val="left" w:pos="409"/>
        </w:tabs>
      </w:pPr>
      <w:bookmarkStart w:id="18" w:name="bookmark30"/>
      <w:bookmarkStart w:id="19" w:name="bookmark28"/>
      <w:bookmarkStart w:id="20" w:name="bookmark29"/>
      <w:bookmarkStart w:id="21" w:name="bookmark31"/>
      <w:r>
        <w:rPr>
          <w:shd w:val="clear" w:color="auto" w:fill="FFFFFF"/>
        </w:rPr>
        <w:t>І</w:t>
      </w:r>
      <w:bookmarkEnd w:id="18"/>
      <w:r>
        <w:rPr>
          <w:shd w:val="clear" w:color="auto" w:fill="FFFFFF"/>
        </w:rPr>
        <w:t>І.</w:t>
      </w:r>
      <w:r>
        <w:tab/>
        <w:t>МЕТА ТА ОСНОВНІ ЗАВДАННЯ ПРОГРАМИ</w:t>
      </w:r>
      <w:bookmarkEnd w:id="19"/>
      <w:bookmarkEnd w:id="20"/>
      <w:bookmarkEnd w:id="21"/>
    </w:p>
    <w:p w:rsidR="00B65B30" w:rsidRDefault="00F07602" w:rsidP="001C2B67">
      <w:pPr>
        <w:pStyle w:val="1"/>
        <w:framePr w:w="9706" w:h="14554" w:hRule="exact" w:wrap="none" w:vAnchor="page" w:hAnchor="page" w:x="1592" w:y="136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1C2B67">
      <w:pPr>
        <w:pStyle w:val="1"/>
        <w:framePr w:w="9733" w:h="14881" w:hRule="exact" w:wrap="none" w:vAnchor="page" w:hAnchor="page" w:x="1301" w:y="989"/>
        <w:ind w:firstLine="880"/>
        <w:jc w:val="both"/>
      </w:pPr>
      <w:r>
        <w:t>Основними завданнями Програми є:</w:t>
      </w:r>
    </w:p>
    <w:p w:rsidR="00B65B30" w:rsidRDefault="00F07602" w:rsidP="001C2B67">
      <w:pPr>
        <w:pStyle w:val="1"/>
        <w:framePr w:w="9733" w:h="14881" w:hRule="exact" w:wrap="none" w:vAnchor="page" w:hAnchor="page" w:x="1301" w:y="989"/>
        <w:numPr>
          <w:ilvl w:val="0"/>
          <w:numId w:val="3"/>
        </w:numPr>
        <w:tabs>
          <w:tab w:val="left" w:pos="1076"/>
        </w:tabs>
        <w:ind w:firstLine="880"/>
        <w:jc w:val="both"/>
      </w:pPr>
      <w:bookmarkStart w:id="22" w:name="bookmark32"/>
      <w:bookmarkEnd w:id="22"/>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1C2B67">
      <w:pPr>
        <w:pStyle w:val="1"/>
        <w:framePr w:w="9733" w:h="14881" w:hRule="exact" w:wrap="none" w:vAnchor="page" w:hAnchor="page" w:x="1301" w:y="989"/>
        <w:numPr>
          <w:ilvl w:val="0"/>
          <w:numId w:val="3"/>
        </w:numPr>
        <w:tabs>
          <w:tab w:val="left" w:pos="1076"/>
        </w:tabs>
        <w:ind w:firstLine="880"/>
        <w:jc w:val="both"/>
      </w:pPr>
      <w:bookmarkStart w:id="23" w:name="bookmark33"/>
      <w:bookmarkEnd w:id="23"/>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1C2B67">
      <w:pPr>
        <w:pStyle w:val="1"/>
        <w:framePr w:w="9733" w:h="14881" w:hRule="exact" w:wrap="none" w:vAnchor="page" w:hAnchor="page" w:x="1301" w:y="989"/>
        <w:numPr>
          <w:ilvl w:val="0"/>
          <w:numId w:val="3"/>
        </w:numPr>
        <w:tabs>
          <w:tab w:val="left" w:pos="1076"/>
        </w:tabs>
        <w:ind w:firstLine="880"/>
        <w:jc w:val="both"/>
      </w:pPr>
      <w:bookmarkStart w:id="24" w:name="bookmark34"/>
      <w:bookmarkEnd w:id="24"/>
      <w:r>
        <w:t xml:space="preserve">забезпечення організації заходів для віддання честі, </w:t>
      </w:r>
      <w:proofErr w:type="spellStart"/>
      <w:r>
        <w:t>шани</w:t>
      </w:r>
      <w:proofErr w:type="spellEnd"/>
      <w:r>
        <w:t xml:space="preserve">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1C2B67">
      <w:pPr>
        <w:pStyle w:val="1"/>
        <w:framePr w:w="9733" w:h="14881" w:hRule="exact" w:wrap="none" w:vAnchor="page" w:hAnchor="page" w:x="1301" w:y="989"/>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1C2B67">
      <w:pPr>
        <w:pStyle w:val="11"/>
        <w:framePr w:w="9733" w:h="14881" w:hRule="exact" w:wrap="none" w:vAnchor="page" w:hAnchor="page" w:x="1301" w:y="989"/>
      </w:pPr>
      <w:bookmarkStart w:id="25" w:name="bookmark35"/>
      <w:bookmarkStart w:id="26" w:name="bookmark36"/>
      <w:bookmarkStart w:id="27" w:name="bookmark37"/>
      <w:r>
        <w:t>ОСНОВНІ ПРОБЛЕМИ, НА РОЗВ’ЯЗАННЯ ЯКИХ СПРЯМОВАНА</w:t>
      </w:r>
      <w:r>
        <w:br/>
        <w:t>ПРОГРАМА</w:t>
      </w:r>
      <w:bookmarkEnd w:id="25"/>
      <w:bookmarkEnd w:id="26"/>
      <w:bookmarkEnd w:id="27"/>
    </w:p>
    <w:p w:rsidR="00B65B30" w:rsidRDefault="00F07602" w:rsidP="001C2B67">
      <w:pPr>
        <w:pStyle w:val="1"/>
        <w:framePr w:w="9733" w:h="14881" w:hRule="exact" w:wrap="none" w:vAnchor="page" w:hAnchor="page" w:x="1301" w:y="989"/>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 xml:space="preserve">ряду питань </w:t>
      </w:r>
      <w:proofErr w:type="spellStart"/>
      <w:r>
        <w:t>соціально-</w:t>
      </w:r>
      <w:proofErr w:type="spellEnd"/>
      <w:r>
        <w:t xml:space="preserve"> побутових і матеріальних потреб згідно додатку 2 до Програми:</w:t>
      </w:r>
    </w:p>
    <w:p w:rsidR="00B65B30" w:rsidRDefault="00F07602" w:rsidP="001C2B67">
      <w:pPr>
        <w:pStyle w:val="1"/>
        <w:framePr w:w="9733" w:h="14881" w:hRule="exact" w:wrap="none" w:vAnchor="page" w:hAnchor="page" w:x="1301" w:y="989"/>
        <w:numPr>
          <w:ilvl w:val="0"/>
          <w:numId w:val="3"/>
        </w:numPr>
        <w:tabs>
          <w:tab w:val="left" w:pos="1086"/>
        </w:tabs>
        <w:ind w:firstLine="880"/>
        <w:jc w:val="both"/>
      </w:pPr>
      <w:bookmarkStart w:id="28" w:name="bookmark38"/>
      <w:bookmarkEnd w:id="28"/>
      <w:r>
        <w:t xml:space="preserve">Одноразова допомога військовослужбовцям або учасникам бойових дій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t>;</w:t>
      </w:r>
    </w:p>
    <w:p w:rsidR="00B65B30" w:rsidRDefault="00F07602" w:rsidP="001C2B67">
      <w:pPr>
        <w:pStyle w:val="1"/>
        <w:framePr w:w="9733" w:h="14881" w:hRule="exact" w:wrap="none" w:vAnchor="page" w:hAnchor="page" w:x="1301" w:y="989"/>
        <w:numPr>
          <w:ilvl w:val="0"/>
          <w:numId w:val="3"/>
        </w:numPr>
        <w:tabs>
          <w:tab w:val="left" w:pos="1086"/>
        </w:tabs>
        <w:ind w:firstLine="880"/>
        <w:jc w:val="both"/>
      </w:pPr>
      <w:bookmarkStart w:id="29" w:name="bookmark39"/>
      <w:bookmarkEnd w:id="29"/>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t>;</w:t>
      </w:r>
    </w:p>
    <w:p w:rsidR="00B65B30" w:rsidRDefault="00F07602" w:rsidP="001C2B67">
      <w:pPr>
        <w:pStyle w:val="1"/>
        <w:framePr w:w="9733" w:h="14881" w:hRule="exact" w:wrap="none" w:vAnchor="page" w:hAnchor="page" w:x="1301" w:y="989"/>
        <w:numPr>
          <w:ilvl w:val="0"/>
          <w:numId w:val="3"/>
        </w:numPr>
        <w:tabs>
          <w:tab w:val="left" w:pos="1086"/>
        </w:tabs>
        <w:ind w:firstLine="880"/>
        <w:jc w:val="both"/>
      </w:pPr>
      <w:bookmarkStart w:id="30" w:name="bookmark40"/>
      <w:bookmarkStart w:id="31" w:name="bookmark41"/>
      <w:bookmarkEnd w:id="30"/>
      <w:bookmarkEnd w:id="31"/>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1C2B67">
      <w:pPr>
        <w:pStyle w:val="1"/>
        <w:framePr w:w="9733" w:h="14881" w:hRule="exact" w:wrap="none" w:vAnchor="page" w:hAnchor="page" w:x="1301" w:y="989"/>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1C2B67">
      <w:pPr>
        <w:pStyle w:val="1"/>
        <w:framePr w:w="9733" w:h="14881" w:hRule="exact" w:wrap="none" w:vAnchor="page" w:hAnchor="page" w:x="1301" w:y="989"/>
        <w:numPr>
          <w:ilvl w:val="0"/>
          <w:numId w:val="3"/>
        </w:numPr>
        <w:tabs>
          <w:tab w:val="left" w:pos="1416"/>
        </w:tabs>
        <w:ind w:firstLine="880"/>
        <w:jc w:val="both"/>
      </w:pPr>
      <w:bookmarkStart w:id="32" w:name="bookmark42"/>
      <w:bookmarkEnd w:id="32"/>
      <w:r>
        <w:t xml:space="preserve">Надання щорічної одноразової матеріальної допомоги до Дня Святого Миколая дітям до 18 річного віку безвісти </w:t>
      </w:r>
      <w:proofErr w:type="spellStart"/>
      <w:r>
        <w:t>зниклої’</w:t>
      </w:r>
      <w:proofErr w:type="spellEnd"/>
      <w:r>
        <w:t xml:space="preserve">/зниклого,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1C2B67">
      <w:pPr>
        <w:pStyle w:val="1"/>
        <w:framePr w:w="9696" w:h="14232" w:hRule="exact" w:wrap="none" w:vAnchor="page" w:hAnchor="page" w:x="1236" w:y="1635"/>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Pr>
          <w:sz w:val="24"/>
          <w:szCs w:val="24"/>
        </w:rPr>
        <w:t>.</w:t>
      </w:r>
    </w:p>
    <w:p w:rsidR="005A2F63" w:rsidRDefault="005A2F63" w:rsidP="001C2B67">
      <w:pPr>
        <w:pStyle w:val="1"/>
        <w:framePr w:w="9696" w:h="14232" w:hRule="exact" w:wrap="none" w:vAnchor="page" w:hAnchor="page" w:x="1236" w:y="1635"/>
        <w:ind w:firstLine="0"/>
        <w:jc w:val="both"/>
        <w:rPr>
          <w:sz w:val="24"/>
          <w:szCs w:val="24"/>
        </w:rPr>
      </w:pPr>
      <w:r>
        <w:rPr>
          <w:sz w:val="24"/>
          <w:szCs w:val="24"/>
        </w:rPr>
        <w:t xml:space="preserve">        </w:t>
      </w:r>
    </w:p>
    <w:p w:rsidR="005A2F63" w:rsidRDefault="005A2F63" w:rsidP="001C2B67">
      <w:pPr>
        <w:pStyle w:val="1"/>
        <w:framePr w:w="9696" w:h="14232" w:hRule="exact" w:wrap="none" w:vAnchor="page" w:hAnchor="page" w:x="1236" w:y="1635"/>
        <w:ind w:firstLine="0"/>
        <w:jc w:val="both"/>
      </w:pPr>
      <w:r w:rsidRPr="005A2F63">
        <w:t xml:space="preserve">          - Надання щорічно подарунк</w:t>
      </w:r>
      <w:r>
        <w:t>і</w:t>
      </w:r>
      <w:r w:rsidRPr="005A2F63">
        <w:t xml:space="preserve">в до Дня Святого Миколая дітям до 18 річного віку безвісти </w:t>
      </w:r>
      <w:proofErr w:type="spellStart"/>
      <w:r w:rsidRPr="005A2F63">
        <w:t>зниклої’</w:t>
      </w:r>
      <w:proofErr w:type="spellEnd"/>
      <w:r w:rsidRPr="005A2F63">
        <w:t>/зниклого,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1C2B67">
      <w:pPr>
        <w:pStyle w:val="1"/>
        <w:framePr w:w="9696" w:h="14232" w:hRule="exact" w:wrap="none" w:vAnchor="page" w:hAnchor="page" w:x="1236" w:y="1635"/>
        <w:ind w:firstLine="0"/>
        <w:jc w:val="both"/>
      </w:pPr>
    </w:p>
    <w:p w:rsidR="001F4702" w:rsidRDefault="00C053C6" w:rsidP="001C2B67">
      <w:pPr>
        <w:pStyle w:val="1"/>
        <w:framePr w:w="9696" w:h="14232" w:hRule="exact" w:wrap="none" w:vAnchor="page" w:hAnchor="page" w:x="1236" w:y="1635"/>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p>
    <w:p w:rsidR="001F4702" w:rsidRDefault="001F4702" w:rsidP="001C2B67">
      <w:pPr>
        <w:pStyle w:val="1"/>
        <w:framePr w:w="9696" w:h="14232" w:hRule="exact" w:wrap="none" w:vAnchor="page" w:hAnchor="page" w:x="1236" w:y="1635"/>
        <w:ind w:firstLine="0"/>
        <w:jc w:val="both"/>
      </w:pPr>
      <w:r>
        <w:t xml:space="preserve">     </w:t>
      </w:r>
    </w:p>
    <w:p w:rsidR="001F4702" w:rsidRDefault="001F4702" w:rsidP="001C2B67">
      <w:pPr>
        <w:pStyle w:val="1"/>
        <w:framePr w:w="9696" w:h="14232" w:hRule="exact" w:wrap="none" w:vAnchor="page" w:hAnchor="page" w:x="1236" w:y="1635"/>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Pr="001F4702">
        <w:t xml:space="preserve">Одноразова матеріальна допомога військовослужбовцям, які </w:t>
      </w:r>
      <w:r w:rsidR="00DC5689" w:rsidRPr="00DC5689">
        <w:t>зареєстрован</w:t>
      </w:r>
      <w:r w:rsidR="00DC5689">
        <w:t>і</w:t>
      </w:r>
      <w:r w:rsidR="00F5534B">
        <w:t>,</w:t>
      </w:r>
      <w:r w:rsidR="009E08AC">
        <w:t xml:space="preserve"> </w:t>
      </w:r>
      <w:r w:rsidR="00F5534B">
        <w:t>проживають</w:t>
      </w:r>
      <w:r w:rsidR="00DC5689" w:rsidRPr="00DC5689">
        <w:t xml:space="preserve"> на території Зачепилівської селищної територіальної громади </w:t>
      </w:r>
      <w:r w:rsidR="00DC5689">
        <w:t xml:space="preserve"> та </w:t>
      </w:r>
      <w:r w:rsidRPr="001F4702">
        <w:t>уклали контракт про проходження військової служби у Збройних Силах України терміном на три роки протягом 2024-</w:t>
      </w:r>
      <w:r w:rsidR="00A3512E">
        <w:t>20</w:t>
      </w:r>
      <w:r w:rsidRPr="001F4702">
        <w:t>25 роки.</w:t>
      </w:r>
    </w:p>
    <w:p w:rsidR="005A2F63" w:rsidRPr="001F4702" w:rsidRDefault="005A2F63" w:rsidP="001C2B67">
      <w:pPr>
        <w:pStyle w:val="1"/>
        <w:framePr w:w="9696" w:h="14232" w:hRule="exact" w:wrap="none" w:vAnchor="page" w:hAnchor="page" w:x="1236" w:y="1635"/>
        <w:ind w:firstLine="0"/>
        <w:jc w:val="both"/>
      </w:pPr>
      <w:r>
        <w:rPr>
          <w:sz w:val="24"/>
          <w:szCs w:val="24"/>
        </w:rPr>
        <w:t xml:space="preserve">    </w:t>
      </w:r>
    </w:p>
    <w:p w:rsidR="00B65B30" w:rsidRDefault="00F07602" w:rsidP="001C2B67">
      <w:pPr>
        <w:pStyle w:val="1"/>
        <w:framePr w:w="9696" w:h="14232" w:hRule="exact" w:wrap="none" w:vAnchor="page" w:hAnchor="page" w:x="1236" w:y="1635"/>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1C2B67">
      <w:pPr>
        <w:pStyle w:val="1"/>
        <w:framePr w:w="9696" w:h="14232" w:hRule="exact" w:wrap="none" w:vAnchor="page" w:hAnchor="page" w:x="1236" w:y="1635"/>
        <w:spacing w:after="280"/>
        <w:ind w:firstLine="880"/>
        <w:jc w:val="both"/>
      </w:pPr>
      <w:r>
        <w:t>На підставі зазначених документів селищна рада проводить відповідне фінансування.</w:t>
      </w:r>
    </w:p>
    <w:p w:rsidR="00B65B30" w:rsidRDefault="00F07602" w:rsidP="001C2B67">
      <w:pPr>
        <w:pStyle w:val="11"/>
        <w:framePr w:w="9696" w:h="14232" w:hRule="exact" w:wrap="none" w:vAnchor="page" w:hAnchor="page" w:x="1236" w:y="1635"/>
        <w:tabs>
          <w:tab w:val="left" w:pos="574"/>
        </w:tabs>
      </w:pPr>
      <w:bookmarkStart w:id="33" w:name="bookmark45"/>
      <w:bookmarkStart w:id="34" w:name="bookmark43"/>
      <w:bookmarkStart w:id="35" w:name="bookmark44"/>
      <w:bookmarkStart w:id="36" w:name="bookmark46"/>
      <w:r>
        <w:rPr>
          <w:shd w:val="clear" w:color="auto" w:fill="FFFFFF"/>
        </w:rPr>
        <w:t>І</w:t>
      </w:r>
      <w:bookmarkEnd w:id="33"/>
      <w:r>
        <w:rPr>
          <w:shd w:val="clear" w:color="auto" w:fill="FFFFFF"/>
        </w:rPr>
        <w:t>ІІ.</w:t>
      </w:r>
      <w:r>
        <w:tab/>
        <w:t>ФІНАНСОВЕ ЗАБЕЗПЕЧЕННЯ</w:t>
      </w:r>
      <w:bookmarkEnd w:id="34"/>
      <w:bookmarkEnd w:id="35"/>
      <w:bookmarkEnd w:id="36"/>
    </w:p>
    <w:p w:rsidR="00B65B30" w:rsidRDefault="00F07602" w:rsidP="001C2B67">
      <w:pPr>
        <w:pStyle w:val="1"/>
        <w:framePr w:w="9696" w:h="14232" w:hRule="exact" w:wrap="none" w:vAnchor="page" w:hAnchor="page" w:x="1236" w:y="1635"/>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1C2B67">
      <w:pPr>
        <w:pStyle w:val="1"/>
        <w:framePr w:w="9696" w:h="14232" w:hRule="exact" w:wrap="none" w:vAnchor="page" w:hAnchor="page" w:x="1236" w:y="1635"/>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1C2B67">
      <w:pPr>
        <w:pStyle w:val="1"/>
        <w:framePr w:w="9696" w:h="14232" w:hRule="exact" w:wrap="none" w:vAnchor="page" w:hAnchor="page" w:x="1236" w:y="1635"/>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1C2B67">
      <w:pPr>
        <w:pStyle w:val="11"/>
        <w:framePr w:w="9696" w:h="14232" w:hRule="exact" w:wrap="none" w:vAnchor="page" w:hAnchor="page" w:x="1236" w:y="1635"/>
        <w:numPr>
          <w:ilvl w:val="0"/>
          <w:numId w:val="4"/>
        </w:numPr>
        <w:tabs>
          <w:tab w:val="left" w:pos="560"/>
        </w:tabs>
      </w:pPr>
      <w:bookmarkStart w:id="37" w:name="bookmark49"/>
      <w:bookmarkStart w:id="38" w:name="bookmark47"/>
      <w:bookmarkStart w:id="39" w:name="bookmark48"/>
      <w:bookmarkStart w:id="40" w:name="bookmark50"/>
      <w:bookmarkEnd w:id="37"/>
      <w:r>
        <w:t>ТЕРМІН ВИКОНАННЯ ПРОГРАМИ</w:t>
      </w:r>
      <w:bookmarkEnd w:id="38"/>
      <w:bookmarkEnd w:id="39"/>
      <w:bookmarkEnd w:id="40"/>
    </w:p>
    <w:p w:rsidR="00B65B30" w:rsidRDefault="00F07602" w:rsidP="001C2B67">
      <w:pPr>
        <w:pStyle w:val="1"/>
        <w:framePr w:w="9696" w:h="14232" w:hRule="exact" w:wrap="none" w:vAnchor="page" w:hAnchor="page" w:x="1236" w:y="1635"/>
        <w:spacing w:after="280"/>
        <w:ind w:firstLine="880"/>
        <w:jc w:val="both"/>
      </w:pPr>
      <w:r>
        <w:t>Програма буде реалізовуватись протягом 2023-2025 років.</w:t>
      </w:r>
    </w:p>
    <w:p w:rsidR="00B65B30" w:rsidRDefault="00F07602" w:rsidP="001C2B67">
      <w:pPr>
        <w:pStyle w:val="11"/>
        <w:framePr w:w="9696" w:h="14232" w:hRule="exact" w:wrap="none" w:vAnchor="page" w:hAnchor="page" w:x="1236" w:y="1635"/>
        <w:numPr>
          <w:ilvl w:val="0"/>
          <w:numId w:val="4"/>
        </w:numPr>
        <w:tabs>
          <w:tab w:val="left" w:pos="560"/>
        </w:tabs>
      </w:pPr>
      <w:bookmarkStart w:id="41" w:name="bookmark53"/>
      <w:bookmarkStart w:id="42" w:name="bookmark51"/>
      <w:bookmarkStart w:id="43" w:name="bookmark52"/>
      <w:bookmarkStart w:id="44" w:name="bookmark54"/>
      <w:bookmarkEnd w:id="41"/>
      <w:r>
        <w:t>ТЕРМІН ПРОВЕДЕННЯ ЗВІТНОСТІ</w:t>
      </w:r>
      <w:bookmarkEnd w:id="42"/>
      <w:bookmarkEnd w:id="43"/>
      <w:bookmarkEnd w:id="44"/>
    </w:p>
    <w:p w:rsidR="00B65B30" w:rsidRDefault="00F07602" w:rsidP="001C2B67">
      <w:pPr>
        <w:pStyle w:val="1"/>
        <w:framePr w:w="9696" w:h="14232" w:hRule="exact" w:wrap="none" w:vAnchor="page" w:hAnchor="page" w:x="1236" w:y="1635"/>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1C2B67">
      <w:pPr>
        <w:pStyle w:val="11"/>
        <w:framePr w:w="9696" w:h="14232" w:hRule="exact" w:wrap="none" w:vAnchor="page" w:hAnchor="page" w:x="1236" w:y="1635"/>
        <w:numPr>
          <w:ilvl w:val="0"/>
          <w:numId w:val="4"/>
        </w:numPr>
        <w:tabs>
          <w:tab w:val="left" w:pos="560"/>
        </w:tabs>
      </w:pPr>
      <w:bookmarkStart w:id="45" w:name="bookmark57"/>
      <w:bookmarkStart w:id="46" w:name="bookmark55"/>
      <w:bookmarkStart w:id="47" w:name="bookmark56"/>
      <w:bookmarkStart w:id="48" w:name="bookmark58"/>
      <w:bookmarkEnd w:id="45"/>
      <w:r>
        <w:t>ОЧІКУВАНІ РЕЗУЛЬТАТИ</w:t>
      </w:r>
      <w:bookmarkEnd w:id="46"/>
      <w:bookmarkEnd w:id="47"/>
      <w:bookmarkEnd w:id="48"/>
    </w:p>
    <w:p w:rsidR="00B65B30" w:rsidRDefault="00F07602" w:rsidP="001C2B67">
      <w:pPr>
        <w:pStyle w:val="1"/>
        <w:framePr w:w="9696" w:h="14232" w:hRule="exact" w:wrap="none" w:vAnchor="page" w:hAnchor="page" w:x="1236" w:y="1635"/>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1C2B67">
      <w:pPr>
        <w:pStyle w:val="11"/>
        <w:framePr w:w="9696" w:h="14232" w:hRule="exact" w:wrap="none" w:vAnchor="page" w:hAnchor="page" w:x="1236" w:y="1635"/>
        <w:tabs>
          <w:tab w:val="left" w:pos="670"/>
        </w:tabs>
      </w:pPr>
      <w:bookmarkStart w:id="49" w:name="bookmark59"/>
      <w:bookmarkStart w:id="50" w:name="bookmark60"/>
      <w:bookmarkStart w:id="51" w:name="bookmark62"/>
      <w:proofErr w:type="gramStart"/>
      <w:r>
        <w:rPr>
          <w:shd w:val="clear" w:color="auto" w:fill="FFFFFF"/>
          <w:lang w:val="en-US"/>
        </w:rPr>
        <w:t>V</w:t>
      </w:r>
      <w:r w:rsidR="00F07602">
        <w:rPr>
          <w:shd w:val="clear" w:color="auto" w:fill="FFFFFF"/>
        </w:rPr>
        <w:t>ІІ.</w:t>
      </w:r>
      <w:proofErr w:type="gramEnd"/>
      <w:r w:rsidR="00F07602">
        <w:tab/>
        <w:t>КООРДИНАЦІЯ РОБОТИ ТА КОНТРОЛЬ ЗА ВИКОНАННЯМ</w:t>
      </w:r>
      <w:r w:rsidR="00F07602">
        <w:br/>
        <w:t>ПРОГРАМИ</w:t>
      </w:r>
      <w:bookmarkEnd w:id="49"/>
      <w:bookmarkEnd w:id="50"/>
      <w:bookmarkEnd w:id="51"/>
    </w:p>
    <w:p w:rsidR="00B65B30" w:rsidRDefault="00F07602" w:rsidP="001C2B67">
      <w:pPr>
        <w:pStyle w:val="1"/>
        <w:framePr w:w="9696" w:h="14232" w:hRule="exact" w:wrap="none" w:vAnchor="page" w:hAnchor="page" w:x="1236" w:y="1635"/>
        <w:ind w:firstLine="880"/>
        <w:jc w:val="both"/>
      </w:pPr>
      <w:r>
        <w:t>Бюджетні призначення на виконання Програми затверджується сесією селищної ради.</w:t>
      </w:r>
    </w:p>
    <w:p w:rsidR="00B65B30" w:rsidRDefault="00F07602" w:rsidP="001C2B67">
      <w:pPr>
        <w:pStyle w:val="1"/>
        <w:framePr w:w="9696" w:h="14232" w:hRule="exact" w:wrap="none" w:vAnchor="page" w:hAnchor="page" w:x="1236" w:y="1635"/>
        <w:ind w:firstLine="880"/>
        <w:jc w:val="both"/>
      </w:pPr>
      <w:r>
        <w:t>Обсяг фінансування заходів, затверджується селищною радою.</w:t>
      </w:r>
    </w:p>
    <w:p w:rsidR="00B65B30" w:rsidRDefault="00F07602" w:rsidP="001C2B67">
      <w:pPr>
        <w:pStyle w:val="1"/>
        <w:framePr w:w="9696" w:h="14232" w:hRule="exact" w:wrap="none" w:vAnchor="page" w:hAnchor="page" w:x="1236" w:y="1635"/>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від </w:t>
      </w:r>
      <w:r w:rsidR="001C2B67">
        <w:t xml:space="preserve">20.11.2024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 xml:space="preserve">Відділ соціального захисту населення, відділ </w:t>
            </w:r>
            <w:proofErr w:type="spellStart"/>
            <w:r w:rsidRPr="00096F41">
              <w:t>фінансово-</w:t>
            </w:r>
            <w:proofErr w:type="spellEnd"/>
            <w:r w:rsidRPr="00096F41">
              <w:t xml:space="preserve">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w:t>
            </w:r>
            <w:r w:rsidR="00B77F2D">
              <w:rPr>
                <w:b/>
                <w:bCs/>
              </w:rPr>
              <w:t>990</w:t>
            </w:r>
            <w:r>
              <w:rPr>
                <w:b/>
                <w:bCs/>
              </w:rPr>
              <w:t>,00</w:t>
            </w:r>
          </w:p>
        </w:tc>
        <w:tc>
          <w:tcPr>
            <w:tcW w:w="1042" w:type="dxa"/>
            <w:tcBorders>
              <w:top w:val="single" w:sz="4" w:space="0" w:color="auto"/>
              <w:left w:val="single" w:sz="4" w:space="0" w:color="auto"/>
            </w:tcBorders>
            <w:shd w:val="clear" w:color="auto" w:fill="FFFFFF"/>
            <w:vAlign w:val="center"/>
          </w:tcPr>
          <w:p w:rsidR="001C6303" w:rsidRDefault="001C6303" w:rsidP="001C6303">
            <w:pPr>
              <w:pStyle w:val="a5"/>
              <w:ind w:firstLine="180"/>
            </w:pPr>
            <w:r>
              <w:t>450,00</w:t>
            </w:r>
          </w:p>
        </w:tc>
        <w:tc>
          <w:tcPr>
            <w:tcW w:w="1037" w:type="dxa"/>
            <w:tcBorders>
              <w:top w:val="single" w:sz="4" w:space="0" w:color="auto"/>
              <w:left w:val="single" w:sz="4" w:space="0" w:color="auto"/>
            </w:tcBorders>
            <w:shd w:val="clear" w:color="auto" w:fill="FFFFFF"/>
            <w:vAlign w:val="center"/>
          </w:tcPr>
          <w:p w:rsidR="001C6303" w:rsidRDefault="000830B3" w:rsidP="001C6303">
            <w:pPr>
              <w:pStyle w:val="a5"/>
              <w:ind w:firstLine="180"/>
            </w:pPr>
            <w:r>
              <w:t>740</w:t>
            </w:r>
            <w:r w:rsidR="001C6303">
              <w:t>,00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3E3223" w:rsidP="001C6303">
            <w:pPr>
              <w:pStyle w:val="a5"/>
              <w:ind w:firstLine="180"/>
            </w:pPr>
            <w:r>
              <w:t>80</w:t>
            </w:r>
            <w:r w:rsidR="001C6303">
              <w:t>0,00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 xml:space="preserve">Одноразова допомога одному з рідних безвісти </w:t>
            </w:r>
            <w:proofErr w:type="spellStart"/>
            <w:r>
              <w:t>зниклої’</w:t>
            </w:r>
            <w:proofErr w:type="spellEnd"/>
            <w:r>
              <w:t>/зниклого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0C34C2" w:rsidP="001C6303">
            <w:pPr>
              <w:pStyle w:val="a5"/>
              <w:jc w:val="center"/>
            </w:pPr>
            <w:r>
              <w:rPr>
                <w:b/>
                <w:bCs/>
              </w:rPr>
              <w:t>240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ind w:firstLine="180"/>
            </w:pPr>
            <w:r>
              <w:t>100,00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0830B3" w:rsidP="001C6303">
            <w:pPr>
              <w:pStyle w:val="a5"/>
              <w:ind w:firstLine="180"/>
            </w:pPr>
            <w:r>
              <w:t>40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6D15A1" w:rsidP="00233D99">
            <w:pPr>
              <w:pStyle w:val="a5"/>
              <w:jc w:val="center"/>
            </w:pPr>
            <w:r>
              <w:rPr>
                <w:b/>
                <w:bCs/>
              </w:rPr>
              <w:t>790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5B2F7C" w:rsidP="00233D99">
            <w:pPr>
              <w:pStyle w:val="a5"/>
              <w:jc w:val="center"/>
            </w:pPr>
            <w:r>
              <w:t>190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233D99">
            <w:pPr>
              <w:pStyle w:val="a5"/>
              <w:jc w:val="center"/>
            </w:pPr>
            <w:r>
              <w:t>300,00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05"/>
        <w:gridCol w:w="2264"/>
        <w:gridCol w:w="1275"/>
        <w:gridCol w:w="1041"/>
        <w:gridCol w:w="1036"/>
        <w:gridCol w:w="1050"/>
      </w:tblGrid>
      <w:tr w:rsidR="00B65B30" w:rsidTr="00822E70">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27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127"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530CF5">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275" w:type="dxa"/>
            <w:vMerge/>
            <w:tcBorders>
              <w:left w:val="single" w:sz="4" w:space="0" w:color="auto"/>
            </w:tcBorders>
            <w:shd w:val="clear" w:color="auto" w:fill="FFFFFF"/>
            <w:vAlign w:val="center"/>
          </w:tcPr>
          <w:p w:rsidR="00B65B30" w:rsidRDefault="00B65B30" w:rsidP="00530CF5"/>
        </w:tc>
        <w:tc>
          <w:tcPr>
            <w:tcW w:w="1041"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036"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050"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530CF5">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275"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041"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036"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050"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56501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 xml:space="preserve">Відділ соціального захисту населення, відділ </w:t>
            </w:r>
            <w:proofErr w:type="spellStart"/>
            <w:r w:rsidRPr="000D794F">
              <w:rPr>
                <w:rFonts w:ascii="Times New Roman" w:hAnsi="Times New Roman" w:cs="Times New Roman"/>
                <w:color w:val="000000" w:themeColor="text1"/>
              </w:rPr>
              <w:t>фінансово-</w:t>
            </w:r>
            <w:proofErr w:type="spellEnd"/>
            <w:r w:rsidRPr="000D794F">
              <w:rPr>
                <w:rFonts w:ascii="Times New Roman" w:hAnsi="Times New Roman" w:cs="Times New Roman"/>
                <w:color w:val="000000" w:themeColor="text1"/>
              </w:rPr>
              <w:t xml:space="preserve">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tcBorders>
            <w:shd w:val="clear" w:color="auto" w:fill="FFFFFF"/>
            <w:vAlign w:val="center"/>
          </w:tcPr>
          <w:p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Pr="000D794F">
              <w:rPr>
                <w:b/>
                <w:bCs/>
                <w:color w:val="000000" w:themeColor="text1"/>
                <w:lang w:val="en-US"/>
              </w:rPr>
              <w:t>.0</w:t>
            </w:r>
            <w:r w:rsidR="007979ED">
              <w:rPr>
                <w:b/>
                <w:bCs/>
                <w:color w:val="000000" w:themeColor="text1"/>
              </w:rPr>
              <w:t>0</w:t>
            </w:r>
          </w:p>
        </w:tc>
        <w:tc>
          <w:tcPr>
            <w:tcW w:w="1041"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color w:val="000000" w:themeColor="text1"/>
                <w:lang w:val="en-US"/>
              </w:rPr>
            </w:pPr>
            <w:r w:rsidRPr="000D794F">
              <w:rPr>
                <w:color w:val="000000" w:themeColor="text1"/>
                <w:lang w:val="en-US"/>
              </w:rPr>
              <w:t>350.0</w:t>
            </w:r>
          </w:p>
        </w:tc>
        <w:tc>
          <w:tcPr>
            <w:tcW w:w="1036" w:type="dxa"/>
            <w:tcBorders>
              <w:top w:val="single" w:sz="4" w:space="0" w:color="auto"/>
              <w:left w:val="single" w:sz="4" w:space="0" w:color="auto"/>
            </w:tcBorders>
            <w:shd w:val="clear" w:color="auto" w:fill="FFFFFF"/>
            <w:vAlign w:val="center"/>
          </w:tcPr>
          <w:p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Pr="000D794F">
              <w:rPr>
                <w:color w:val="000000" w:themeColor="text1"/>
                <w:lang w:val="en-US"/>
              </w:rPr>
              <w:t>.0</w:t>
            </w:r>
            <w:r w:rsidR="00563DC0">
              <w:rPr>
                <w:color w:val="000000" w:themeColor="text1"/>
              </w:rPr>
              <w:t>0</w:t>
            </w:r>
          </w:p>
        </w:tc>
        <w:tc>
          <w:tcPr>
            <w:tcW w:w="1050" w:type="dxa"/>
            <w:tcBorders>
              <w:top w:val="single" w:sz="4" w:space="0" w:color="auto"/>
              <w:left w:val="single" w:sz="4" w:space="0" w:color="auto"/>
              <w:right w:val="single" w:sz="4" w:space="0" w:color="auto"/>
            </w:tcBorders>
            <w:shd w:val="clear" w:color="auto" w:fill="FFFFFF"/>
            <w:vAlign w:val="center"/>
          </w:tcPr>
          <w:p w:rsidR="000F4F60" w:rsidRPr="00032274" w:rsidRDefault="000F4F60" w:rsidP="000F4F60">
            <w:pPr>
              <w:pStyle w:val="a5"/>
              <w:jc w:val="center"/>
              <w:rPr>
                <w:color w:val="000000" w:themeColor="text1"/>
              </w:rPr>
            </w:pPr>
            <w:r w:rsidRPr="000D794F">
              <w:rPr>
                <w:color w:val="000000" w:themeColor="text1"/>
                <w:lang w:val="en-US"/>
              </w:rPr>
              <w:t>450.0</w:t>
            </w:r>
            <w:r w:rsidR="00032274">
              <w:rPr>
                <w:color w:val="000000" w:themeColor="text1"/>
              </w:rPr>
              <w:t>0</w:t>
            </w:r>
          </w:p>
        </w:tc>
      </w:tr>
      <w:tr w:rsidR="00B65B30" w:rsidTr="00154F38">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 xml:space="preserve">Надання щорічної одноразової матеріальної допомоги до Дня Святого Миколая дітям до 18 річного віку безвісти </w:t>
            </w:r>
            <w:proofErr w:type="spellStart"/>
            <w:r>
              <w:t>зниклої</w:t>
            </w:r>
            <w:r w:rsidR="001F4702">
              <w:t>’</w:t>
            </w:r>
            <w:proofErr w:type="spellEnd"/>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B65B30" w:rsidRDefault="00432528" w:rsidP="00530CF5">
            <w:pPr>
              <w:pStyle w:val="a5"/>
              <w:jc w:val="center"/>
            </w:pPr>
            <w:r>
              <w:rPr>
                <w:b/>
                <w:bCs/>
              </w:rPr>
              <w:t>300</w:t>
            </w:r>
            <w:r w:rsidR="00F07602">
              <w:rPr>
                <w:b/>
                <w:bCs/>
              </w:rPr>
              <w:t>,00</w:t>
            </w:r>
          </w:p>
        </w:tc>
        <w:tc>
          <w:tcPr>
            <w:tcW w:w="1041"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036" w:type="dxa"/>
            <w:tcBorders>
              <w:top w:val="single" w:sz="4" w:space="0" w:color="auto"/>
              <w:left w:val="single" w:sz="4" w:space="0" w:color="auto"/>
              <w:bottom w:val="single" w:sz="4" w:space="0" w:color="auto"/>
            </w:tcBorders>
            <w:shd w:val="clear" w:color="auto" w:fill="FFFFFF"/>
            <w:vAlign w:val="center"/>
          </w:tcPr>
          <w:p w:rsidR="00B65B30" w:rsidRDefault="003E3223" w:rsidP="00530CF5">
            <w:pPr>
              <w:pStyle w:val="a5"/>
              <w:ind w:firstLine="240"/>
            </w:pPr>
            <w:r>
              <w:t>100</w:t>
            </w:r>
            <w:r w:rsidR="009B21AE">
              <w:t>,00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3E3223" w:rsidP="00530CF5">
            <w:pPr>
              <w:pStyle w:val="a5"/>
              <w:ind w:firstLine="240"/>
            </w:pPr>
            <w:r>
              <w:t>1</w:t>
            </w:r>
            <w:r w:rsidR="009B21AE">
              <w:t>50,00</w:t>
            </w:r>
          </w:p>
        </w:tc>
      </w:tr>
      <w:tr w:rsidR="007929B2"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jc w:val="center"/>
              <w:rPr>
                <w:b/>
                <w:bCs/>
              </w:rPr>
            </w:pPr>
            <w:r>
              <w:rPr>
                <w:b/>
                <w:bCs/>
              </w:rPr>
              <w:t>300,0</w:t>
            </w:r>
            <w:r w:rsidR="00EE5E34">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036"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032274">
              <w:t>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D47F46" w:rsidP="00530CF5">
            <w:pPr>
              <w:pStyle w:val="a5"/>
              <w:ind w:firstLine="240"/>
            </w:pPr>
            <w:r>
              <w:t>100,0</w:t>
            </w:r>
            <w:r w:rsidR="00032274">
              <w:t>0</w:t>
            </w:r>
          </w:p>
        </w:tc>
      </w:tr>
      <w:tr w:rsidR="00CD0DD6"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w:t>
            </w:r>
            <w:proofErr w:type="spellStart"/>
            <w:r w:rsidRPr="00A34BF4">
              <w:rPr>
                <w:rFonts w:ascii="Times New Roman" w:hAnsi="Times New Roman" w:cs="Times New Roman"/>
              </w:rPr>
              <w:t>фінансово-</w:t>
            </w:r>
            <w:proofErr w:type="spellEnd"/>
            <w:r w:rsidRPr="00A34BF4">
              <w:rPr>
                <w:rFonts w:ascii="Times New Roman" w:hAnsi="Times New Roman" w:cs="Times New Roman"/>
              </w:rPr>
              <w:t xml:space="preserve">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CD0DD6" w:rsidRDefault="00F12123" w:rsidP="00530CF5">
            <w:pPr>
              <w:pStyle w:val="a5"/>
              <w:jc w:val="center"/>
              <w:rPr>
                <w:b/>
                <w:bCs/>
              </w:rPr>
            </w:pPr>
            <w:r>
              <w:rPr>
                <w:b/>
                <w:bCs/>
              </w:rPr>
              <w:t>540</w:t>
            </w:r>
            <w:r w:rsidR="00C95D7A">
              <w:rPr>
                <w:b/>
                <w:bCs/>
              </w:rPr>
              <w:t>,0</w:t>
            </w:r>
            <w:r>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036" w:type="dxa"/>
            <w:tcBorders>
              <w:top w:val="single" w:sz="4" w:space="0" w:color="auto"/>
              <w:left w:val="single" w:sz="4" w:space="0" w:color="auto"/>
              <w:bottom w:val="single" w:sz="4" w:space="0" w:color="auto"/>
            </w:tcBorders>
            <w:shd w:val="clear" w:color="auto" w:fill="FFFFFF"/>
            <w:vAlign w:val="center"/>
          </w:tcPr>
          <w:p w:rsidR="00CD0DD6" w:rsidRDefault="004F11BC" w:rsidP="00C95D7A">
            <w:pPr>
              <w:pStyle w:val="a5"/>
            </w:pPr>
            <w:r>
              <w:t xml:space="preserve">    540</w:t>
            </w:r>
            <w:r w:rsidR="00C95D7A">
              <w:t>,</w:t>
            </w:r>
            <w:r w:rsidR="005A3000">
              <w:t>0</w:t>
            </w:r>
            <w:r w:rsidR="00F12123">
              <w:t>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CD0DD6" w:rsidP="00530CF5">
            <w:pPr>
              <w:pStyle w:val="a5"/>
              <w:ind w:firstLine="240"/>
            </w:pPr>
          </w:p>
        </w:tc>
      </w:tr>
      <w:tr w:rsidR="001F4702"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both"/>
            </w:pPr>
            <w:r w:rsidRPr="00886EFA">
              <w:rPr>
                <w:color w:val="000000" w:themeColor="text1"/>
              </w:rPr>
              <w:t>Одноразова матеріальна допомога військовослужбовцям,</w:t>
            </w:r>
            <w:r w:rsidR="00445EEF" w:rsidRPr="00886EFA">
              <w:rPr>
                <w:color w:val="000000" w:themeColor="text1"/>
              </w:rPr>
              <w:t xml:space="preserve"> </w:t>
            </w:r>
            <w:r w:rsidR="004C447D" w:rsidRPr="00886EFA">
              <w:rPr>
                <w:color w:val="000000" w:themeColor="text1"/>
              </w:rPr>
              <w:t>які зареєстровані</w:t>
            </w:r>
            <w:r w:rsidR="00F5534B" w:rsidRPr="00886EFA">
              <w:rPr>
                <w:color w:val="000000" w:themeColor="text1"/>
              </w:rPr>
              <w:t>,</w:t>
            </w:r>
            <w:r w:rsidR="009E08AC" w:rsidRPr="00886EFA">
              <w:rPr>
                <w:color w:val="000000" w:themeColor="text1"/>
              </w:rPr>
              <w:t xml:space="preserve"> </w:t>
            </w:r>
            <w:r w:rsidR="00F5534B" w:rsidRPr="00886EFA">
              <w:rPr>
                <w:color w:val="000000" w:themeColor="text1"/>
              </w:rPr>
              <w:t>проживають</w:t>
            </w:r>
            <w:r w:rsidR="004C447D" w:rsidRPr="00886EFA">
              <w:rPr>
                <w:color w:val="000000" w:themeColor="text1"/>
              </w:rPr>
              <w:t xml:space="preserve"> на території Зачепилівської селищної територіальної громади</w:t>
            </w:r>
            <w:r w:rsidR="00154F38">
              <w:t xml:space="preserve"> </w:t>
            </w:r>
            <w:r w:rsidR="00154F38" w:rsidRPr="00154F38">
              <w:rPr>
                <w:color w:val="000000" w:themeColor="text1"/>
              </w:rPr>
              <w:t>та внутрішньо переміщеним особам, які фактично проживають на території громади</w:t>
            </w:r>
            <w:r w:rsidR="004C447D" w:rsidRPr="00886EFA">
              <w:rPr>
                <w:color w:val="000000" w:themeColor="text1"/>
              </w:rPr>
              <w:t xml:space="preserve"> </w:t>
            </w:r>
            <w:r w:rsidR="00154F38">
              <w:rPr>
                <w:color w:val="000000" w:themeColor="text1"/>
              </w:rPr>
              <w:t>і</w:t>
            </w:r>
            <w:r w:rsidR="004C447D" w:rsidRPr="00886EFA">
              <w:rPr>
                <w:color w:val="000000" w:themeColor="text1"/>
              </w:rPr>
              <w:t xml:space="preserve"> </w:t>
            </w:r>
            <w:r w:rsidRPr="00886EFA">
              <w:rPr>
                <w:color w:val="000000" w:themeColor="text1"/>
              </w:rPr>
              <w:t>уклали контракт про проходження військової служби у Збройних Силах України терміном на три роки протягом 2024-</w:t>
            </w:r>
            <w:r w:rsidR="004C447D" w:rsidRPr="00886EFA">
              <w:rPr>
                <w:color w:val="000000" w:themeColor="text1"/>
              </w:rPr>
              <w:t>20</w:t>
            </w:r>
            <w:r w:rsidRPr="00886EFA">
              <w:rPr>
                <w:color w:val="000000" w:themeColor="text1"/>
              </w:rPr>
              <w:t>25 роки.</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1F4702" w:rsidP="00530CF5">
            <w:pPr>
              <w:rPr>
                <w:rFonts w:ascii="Times New Roman" w:hAnsi="Times New Roman" w:cs="Times New Roman"/>
              </w:rPr>
            </w:pPr>
          </w:p>
        </w:tc>
        <w:tc>
          <w:tcPr>
            <w:tcW w:w="1275" w:type="dxa"/>
            <w:tcBorders>
              <w:top w:val="single" w:sz="4" w:space="0" w:color="auto"/>
              <w:left w:val="single" w:sz="4" w:space="0" w:color="auto"/>
              <w:bottom w:val="single" w:sz="4" w:space="0" w:color="auto"/>
            </w:tcBorders>
            <w:shd w:val="clear" w:color="auto" w:fill="FFFFFF"/>
            <w:vAlign w:val="center"/>
          </w:tcPr>
          <w:p w:rsidR="001F4702" w:rsidRDefault="007979ED" w:rsidP="00530CF5">
            <w:pPr>
              <w:pStyle w:val="a5"/>
              <w:jc w:val="center"/>
              <w:rPr>
                <w:b/>
                <w:bCs/>
              </w:rPr>
            </w:pPr>
            <w:r>
              <w:rPr>
                <w:b/>
                <w:bCs/>
              </w:rPr>
              <w:t>550,00</w:t>
            </w:r>
          </w:p>
          <w:p w:rsidR="007979ED" w:rsidRDefault="007979ED" w:rsidP="00530CF5">
            <w:pPr>
              <w:pStyle w:val="a5"/>
              <w:jc w:val="center"/>
              <w:rPr>
                <w:b/>
                <w:bCs/>
              </w:rPr>
            </w:pPr>
          </w:p>
        </w:tc>
        <w:tc>
          <w:tcPr>
            <w:tcW w:w="1041"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036" w:type="dxa"/>
            <w:tcBorders>
              <w:top w:val="single" w:sz="4" w:space="0" w:color="auto"/>
              <w:left w:val="single" w:sz="4" w:space="0" w:color="auto"/>
              <w:bottom w:val="single" w:sz="4" w:space="0" w:color="auto"/>
            </w:tcBorders>
            <w:shd w:val="clear" w:color="auto" w:fill="FFFFFF"/>
            <w:vAlign w:val="center"/>
          </w:tcPr>
          <w:p w:rsidR="001F4702" w:rsidRPr="00FE159B" w:rsidRDefault="004F11BC" w:rsidP="00C95D7A">
            <w:pPr>
              <w:pStyle w:val="a5"/>
              <w:rPr>
                <w:color w:val="000000" w:themeColor="text1"/>
              </w:rPr>
            </w:pPr>
            <w:r>
              <w:rPr>
                <w:color w:val="000000" w:themeColor="text1"/>
              </w:rPr>
              <w:t xml:space="preserve">    </w:t>
            </w:r>
            <w:r w:rsidR="004537BC" w:rsidRPr="00FE159B">
              <w:rPr>
                <w:color w:val="000000" w:themeColor="text1"/>
              </w:rPr>
              <w:t>250,0</w:t>
            </w:r>
            <w:r w:rsidR="00571FF6">
              <w:rPr>
                <w:color w:val="000000" w:themeColor="text1"/>
              </w:rPr>
              <w:t>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537BC" w:rsidP="00530CF5">
            <w:pPr>
              <w:pStyle w:val="a5"/>
              <w:ind w:firstLine="240"/>
              <w:rPr>
                <w:color w:val="000000" w:themeColor="text1"/>
              </w:rPr>
            </w:pPr>
            <w:r w:rsidRPr="00FE159B">
              <w:rPr>
                <w:color w:val="000000" w:themeColor="text1"/>
              </w:rPr>
              <w:t>300,0</w:t>
            </w:r>
            <w:r w:rsidR="00571FF6">
              <w:rPr>
                <w:color w:val="000000" w:themeColor="text1"/>
              </w:rPr>
              <w:t>0</w:t>
            </w:r>
          </w:p>
        </w:tc>
      </w:tr>
      <w:tr w:rsidR="00530CF5" w:rsidTr="00D47F46">
        <w:trPr>
          <w:trHeight w:hRule="exact" w:val="360"/>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275" w:type="dxa"/>
            <w:tcBorders>
              <w:top w:val="single" w:sz="4" w:space="0" w:color="auto"/>
              <w:left w:val="single" w:sz="4" w:space="0" w:color="auto"/>
              <w:bottom w:val="single" w:sz="4" w:space="0" w:color="auto"/>
            </w:tcBorders>
            <w:shd w:val="clear" w:color="auto" w:fill="FFFFFF"/>
            <w:vAlign w:val="center"/>
          </w:tcPr>
          <w:p w:rsidR="00530CF5" w:rsidRDefault="00E85EA1" w:rsidP="00E85EA1">
            <w:pPr>
              <w:pStyle w:val="a5"/>
              <w:jc w:val="center"/>
              <w:rPr>
                <w:b/>
                <w:bCs/>
              </w:rPr>
            </w:pPr>
            <w:r>
              <w:rPr>
                <w:b/>
                <w:bCs/>
              </w:rPr>
              <w:t xml:space="preserve">5 </w:t>
            </w:r>
            <w:r w:rsidR="007979ED">
              <w:rPr>
                <w:b/>
                <w:bCs/>
              </w:rPr>
              <w:t>920</w:t>
            </w:r>
            <w:r w:rsidR="00EE5E34">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p>
        </w:tc>
        <w:tc>
          <w:tcPr>
            <w:tcW w:w="1036"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E85EA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B7783D" w:rsidP="00E85EA1">
            <w:pPr>
              <w:pStyle w:val="a5"/>
              <w:ind w:firstLine="240"/>
              <w:rPr>
                <w:b/>
                <w:bCs/>
                <w:color w:val="000000" w:themeColor="text1"/>
              </w:rPr>
            </w:pPr>
            <w:r>
              <w:rPr>
                <w:b/>
                <w:bCs/>
                <w:color w:val="000000" w:themeColor="text1"/>
              </w:rPr>
              <w:t>2</w:t>
            </w:r>
            <w:r w:rsidR="00E85EA1" w:rsidRPr="00FE159B">
              <w:rPr>
                <w:b/>
                <w:bCs/>
                <w:color w:val="000000" w:themeColor="text1"/>
              </w:rPr>
              <w:t xml:space="preserve"> </w:t>
            </w:r>
            <w:r w:rsidR="00B60EFA">
              <w:rPr>
                <w:b/>
                <w:bCs/>
                <w:color w:val="000000" w:themeColor="text1"/>
              </w:rPr>
              <w:t>2</w:t>
            </w:r>
            <w:r>
              <w:rPr>
                <w:b/>
                <w:bCs/>
                <w:color w:val="000000" w:themeColor="text1"/>
              </w:rPr>
              <w:t>0</w:t>
            </w:r>
            <w:r w:rsidR="00EE5E34" w:rsidRPr="00FE159B">
              <w:rPr>
                <w:b/>
                <w:bCs/>
                <w:color w:val="000000" w:themeColor="text1"/>
              </w:rPr>
              <w:t>0,0</w:t>
            </w:r>
          </w:p>
        </w:tc>
      </w:tr>
    </w:tbl>
    <w:p w:rsidR="00B65B30" w:rsidRDefault="00B65B30">
      <w:pPr>
        <w:spacing w:line="1" w:lineRule="exact"/>
      </w:pPr>
    </w:p>
    <w:p w:rsidR="00BA4B42" w:rsidRDefault="00BA4B42" w:rsidP="00530CF5">
      <w:pPr>
        <w:pStyle w:val="1"/>
        <w:ind w:firstLine="0"/>
      </w:pPr>
      <w:r>
        <w:t xml:space="preserve">          </w:t>
      </w:r>
    </w:p>
    <w:p w:rsidR="007929B2" w:rsidRDefault="00BA4B42" w:rsidP="001C2B67">
      <w:pPr>
        <w:pStyle w:val="1"/>
        <w:ind w:firstLine="0"/>
      </w:pPr>
      <w:r>
        <w:t xml:space="preserve">           </w:t>
      </w:r>
      <w:r w:rsidR="001C2B67">
        <w:t>Секретар ради                                                                                                                                           Світлана БАКА</w:t>
      </w: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Зачепилівської </w:t>
      </w:r>
      <w:r>
        <w:t xml:space="preserve">селищної ради від </w:t>
      </w:r>
      <w:r w:rsidR="00A96E23">
        <w:t>20</w:t>
      </w:r>
      <w:r>
        <w:t>.0</w:t>
      </w:r>
      <w:r w:rsidR="00A96E23">
        <w:t>4</w:t>
      </w:r>
      <w:r>
        <w:t>.2023 №</w:t>
      </w:r>
      <w:r w:rsidR="001C2B67">
        <w:t>4602</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DE5CA9">
            <w:pPr>
              <w:pStyle w:val="a5"/>
              <w:framePr w:w="14803" w:h="6662" w:wrap="none" w:vAnchor="page" w:hAnchor="page" w:x="1026" w:y="4583"/>
              <w:jc w:val="center"/>
              <w:rPr>
                <w:color w:val="auto"/>
              </w:rPr>
            </w:pPr>
            <w:proofErr w:type="spellStart"/>
            <w:r w:rsidRPr="002D4AB9">
              <w:rPr>
                <w:color w:val="auto"/>
              </w:rPr>
              <w:t>слабкий-</w:t>
            </w:r>
            <w:proofErr w:type="spellEnd"/>
            <w:r w:rsidRPr="002D4AB9">
              <w:rPr>
                <w:color w:val="auto"/>
              </w:rPr>
              <w:t xml:space="preserve"> 2 (два) розміри;</w:t>
            </w:r>
          </w:p>
          <w:p w:rsidR="00DE5CA9" w:rsidRPr="002D4AB9" w:rsidRDefault="00DE5CA9">
            <w:pPr>
              <w:pStyle w:val="a5"/>
              <w:framePr w:w="14803" w:h="6662" w:wrap="none" w:vAnchor="page" w:hAnchor="page" w:x="1026" w:y="4583"/>
              <w:jc w:val="center"/>
              <w:rPr>
                <w:color w:val="auto"/>
              </w:rPr>
            </w:pPr>
            <w:r w:rsidRPr="002D4AB9">
              <w:rPr>
                <w:color w:val="auto"/>
              </w:rPr>
              <w:t>середній-5(п</w:t>
            </w:r>
            <w:r w:rsidR="00D275D0">
              <w:rPr>
                <w:color w:val="auto"/>
              </w:rPr>
              <w:t>’</w:t>
            </w:r>
            <w:r w:rsidRPr="002D4AB9">
              <w:rPr>
                <w:color w:val="auto"/>
              </w:rPr>
              <w:t>ять)розмірів;</w:t>
            </w:r>
          </w:p>
          <w:p w:rsidR="00C93BF4" w:rsidRPr="002D4AB9" w:rsidRDefault="00DE5CA9">
            <w:pPr>
              <w:pStyle w:val="a5"/>
              <w:framePr w:w="14803" w:h="6662" w:wrap="none" w:vAnchor="page" w:hAnchor="page" w:x="1026" w:y="4583"/>
              <w:jc w:val="center"/>
              <w:rPr>
                <w:color w:val="auto"/>
              </w:rPr>
            </w:pPr>
            <w:r w:rsidRPr="002D4AB9">
              <w:rPr>
                <w:color w:val="auto"/>
              </w:rPr>
              <w:t>тяжкий-8(вісім) розмірів</w:t>
            </w:r>
            <w:r w:rsidR="00C93BF4" w:rsidRPr="002D4AB9">
              <w:rPr>
                <w:color w:val="auto"/>
              </w:rPr>
              <w:t xml:space="preserve">; не визначений </w:t>
            </w:r>
            <w:proofErr w:type="spellStart"/>
            <w:r w:rsidR="00C93BF4" w:rsidRPr="002D4AB9">
              <w:rPr>
                <w:color w:val="auto"/>
              </w:rPr>
              <w:t>ступінь-</w:t>
            </w:r>
            <w:proofErr w:type="spellEnd"/>
            <w:r w:rsidR="00C93BF4" w:rsidRPr="002D4AB9">
              <w:rPr>
                <w:color w:val="auto"/>
              </w:rPr>
              <w:t xml:space="preserve"> захворювання пов’язане з проходженням військової </w:t>
            </w:r>
            <w:proofErr w:type="spellStart"/>
            <w:r w:rsidR="00C93BF4" w:rsidRPr="002D4AB9">
              <w:rPr>
                <w:color w:val="auto"/>
              </w:rPr>
              <w:t>служби-</w:t>
            </w:r>
            <w:proofErr w:type="spellEnd"/>
            <w:r w:rsidR="00C93BF4" w:rsidRPr="002D4AB9">
              <w:rPr>
                <w:color w:val="auto"/>
              </w:rPr>
              <w:t xml:space="preserve"> (два)розміри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 xml:space="preserve">е визначений </w:t>
      </w:r>
      <w:proofErr w:type="spellStart"/>
      <w:r w:rsidR="00C93BF4" w:rsidRPr="00C93BF4">
        <w:t>ступінь-</w:t>
      </w:r>
      <w:proofErr w:type="spellEnd"/>
      <w:r w:rsidR="00C93BF4" w:rsidRPr="00C93BF4">
        <w:t xml:space="preserve"> захворювання пов’язане з проходженням військової </w:t>
      </w:r>
      <w:proofErr w:type="spellStart"/>
      <w:r w:rsidR="00C93BF4" w:rsidRPr="00C93BF4">
        <w:t>служби-</w:t>
      </w:r>
      <w:proofErr w:type="spellEnd"/>
      <w:r w:rsidR="00C93BF4" w:rsidRPr="00C93BF4">
        <w:t xml:space="preserve">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чи в полоні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територіальної громади</w:t>
            </w:r>
            <w:r w:rsidR="000E788D">
              <w:rPr>
                <w:b/>
                <w:bCs/>
              </w:rPr>
              <w:t>, 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 xml:space="preserve">копія сповіщення сім’ї про безвісти </w:t>
            </w:r>
            <w:proofErr w:type="spellStart"/>
            <w:r>
              <w:t>зниклої</w:t>
            </w:r>
            <w:r w:rsidR="00895103">
              <w:t>’</w:t>
            </w:r>
            <w:proofErr w:type="spellEnd"/>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 xml:space="preserve">копія витягу з реєстру територіальної громади про місце реєстрації безвісти </w:t>
            </w:r>
            <w:proofErr w:type="spellStart"/>
            <w:r>
              <w:t>зниклої</w:t>
            </w:r>
            <w:r w:rsidR="00895103">
              <w:t>’</w:t>
            </w:r>
            <w:proofErr w:type="spellEnd"/>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7929B2">
            <w:pPr>
              <w:pStyle w:val="a5"/>
              <w:framePr w:w="14803" w:h="9427" w:wrap="none" w:vAnchor="page" w:hAnchor="page" w:x="1026" w:y="1693"/>
              <w:spacing w:after="240"/>
              <w:jc w:val="center"/>
            </w:pPr>
            <w:r>
              <w:t>2 (два)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 xml:space="preserve">Видається тільки один раз при зверненні заявника до селищної ради продовж одного року з дня отримання сповіщення сім </w:t>
            </w:r>
            <w:proofErr w:type="spellStart"/>
            <w:r>
              <w:rPr>
                <w:i/>
                <w:iCs/>
              </w:rPr>
              <w:t>’ї</w:t>
            </w:r>
            <w:proofErr w:type="spellEnd"/>
            <w:r>
              <w:rPr>
                <w:i/>
                <w:iCs/>
              </w:rPr>
              <w:t xml:space="preserve">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pPr w:leftFromText="180" w:rightFromText="180" w:vertAnchor="text" w:horzAnchor="margin" w:tblpXSpec="center" w:tblpY="823"/>
        <w:tblOverlap w:val="never"/>
        <w:tblW w:w="14803" w:type="dxa"/>
        <w:tblLayout w:type="fixed"/>
        <w:tblCellMar>
          <w:left w:w="10" w:type="dxa"/>
          <w:right w:w="10" w:type="dxa"/>
        </w:tblCellMar>
        <w:tblLook w:val="04A0"/>
      </w:tblPr>
      <w:tblGrid>
        <w:gridCol w:w="624"/>
        <w:gridCol w:w="9173"/>
        <w:gridCol w:w="2546"/>
        <w:gridCol w:w="2460"/>
      </w:tblGrid>
      <w:tr w:rsidR="001C2B67" w:rsidTr="001C2B67">
        <w:trPr>
          <w:trHeight w:hRule="exact" w:val="566"/>
        </w:trPr>
        <w:tc>
          <w:tcPr>
            <w:tcW w:w="624" w:type="dxa"/>
            <w:tcBorders>
              <w:top w:val="single" w:sz="4" w:space="0" w:color="auto"/>
              <w:left w:val="single" w:sz="4" w:space="0" w:color="auto"/>
            </w:tcBorders>
            <w:shd w:val="clear" w:color="auto" w:fill="FFFFFF"/>
            <w:vAlign w:val="bottom"/>
          </w:tcPr>
          <w:p w:rsidR="001C2B67" w:rsidRDefault="001C2B67" w:rsidP="001C2B67">
            <w:pPr>
              <w:pStyle w:val="a5"/>
              <w:jc w:val="center"/>
            </w:pPr>
            <w:r>
              <w:rPr>
                <w:b/>
                <w:bCs/>
              </w:rPr>
              <w:t>№ п/п</w:t>
            </w:r>
          </w:p>
        </w:tc>
        <w:tc>
          <w:tcPr>
            <w:tcW w:w="9173" w:type="dxa"/>
            <w:tcBorders>
              <w:top w:val="single" w:sz="4" w:space="0" w:color="auto"/>
              <w:left w:val="single" w:sz="4" w:space="0" w:color="auto"/>
            </w:tcBorders>
            <w:shd w:val="clear" w:color="auto" w:fill="FFFFFF"/>
            <w:vAlign w:val="center"/>
          </w:tcPr>
          <w:p w:rsidR="001C2B67" w:rsidRDefault="001C2B67" w:rsidP="001C2B67">
            <w:pPr>
              <w:pStyle w:val="a5"/>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1C2B67" w:rsidRDefault="001C2B67" w:rsidP="001C2B67">
            <w:pPr>
              <w:pStyle w:val="a5"/>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1C2B67" w:rsidRDefault="001C2B67" w:rsidP="001C2B67">
            <w:pPr>
              <w:pStyle w:val="a5"/>
              <w:jc w:val="center"/>
            </w:pPr>
            <w:r>
              <w:rPr>
                <w:b/>
                <w:bCs/>
              </w:rPr>
              <w:t>Межі норм для виплат</w:t>
            </w:r>
          </w:p>
        </w:tc>
      </w:tr>
      <w:tr w:rsidR="001C2B67" w:rsidTr="001C2B67">
        <w:trPr>
          <w:trHeight w:hRule="exact" w:val="8516"/>
        </w:trPr>
        <w:tc>
          <w:tcPr>
            <w:tcW w:w="624" w:type="dxa"/>
            <w:tcBorders>
              <w:top w:val="single" w:sz="4" w:space="0" w:color="auto"/>
              <w:left w:val="single" w:sz="4" w:space="0" w:color="auto"/>
              <w:bottom w:val="single" w:sz="4" w:space="0" w:color="auto"/>
            </w:tcBorders>
            <w:shd w:val="clear" w:color="auto" w:fill="FFFFFF"/>
          </w:tcPr>
          <w:p w:rsidR="001C2B67" w:rsidRDefault="001C2B67" w:rsidP="001C2B67">
            <w:pPr>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1C2B67" w:rsidRDefault="001C2B67" w:rsidP="001C2B67">
            <w:pPr>
              <w:pStyle w:val="a5"/>
              <w:numPr>
                <w:ilvl w:val="0"/>
                <w:numId w:val="9"/>
              </w:numPr>
              <w:tabs>
                <w:tab w:val="left" w:pos="413"/>
              </w:tabs>
              <w:jc w:val="both"/>
            </w:pPr>
            <w:r>
              <w:t>у разі звернення дружини/чоловіка копія свідоцтва про шлюб;</w:t>
            </w:r>
          </w:p>
          <w:p w:rsidR="001C2B67" w:rsidRDefault="001C2B67" w:rsidP="001C2B67">
            <w:pPr>
              <w:pStyle w:val="a5"/>
              <w:numPr>
                <w:ilvl w:val="0"/>
                <w:numId w:val="9"/>
              </w:numPr>
              <w:tabs>
                <w:tab w:val="left" w:pos="494"/>
              </w:tabs>
              <w:jc w:val="both"/>
            </w:pPr>
            <w:r>
              <w:t xml:space="preserve">у разі звернення одного із батьків копія свідоцтва про народження безвісти </w:t>
            </w:r>
            <w:proofErr w:type="spellStart"/>
            <w:r>
              <w:t>зниклої’</w:t>
            </w:r>
            <w:proofErr w:type="spellEnd"/>
            <w:r>
              <w:t>/зниклого військовослужбовця або учасника бойових дій потерпілого внаслідок російської агресії та війни в Україні;</w:t>
            </w:r>
          </w:p>
          <w:p w:rsidR="001C2B67" w:rsidRDefault="001C2B67" w:rsidP="001C2B67">
            <w:pPr>
              <w:pStyle w:val="a5"/>
              <w:jc w:val="both"/>
            </w:pPr>
            <w:r>
              <w:t>2.10 у разі звернення законного представника неповнолітніх дітей документ що підтверджує опікуна або піклувальника;</w:t>
            </w:r>
          </w:p>
          <w:p w:rsidR="001C2B67" w:rsidRDefault="001C2B67" w:rsidP="001C2B67">
            <w:pPr>
              <w:pStyle w:val="a5"/>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1C2B67" w:rsidRDefault="001C2B67" w:rsidP="001C2B67">
            <w:pPr>
              <w:pStyle w:val="a5"/>
              <w:numPr>
                <w:ilvl w:val="0"/>
                <w:numId w:val="10"/>
              </w:numPr>
              <w:tabs>
                <w:tab w:val="left" w:pos="706"/>
              </w:tabs>
              <w:jc w:val="both"/>
            </w:pPr>
            <w:r>
              <w:t>копія рахунку відкритого в банківській установі.</w:t>
            </w:r>
          </w:p>
          <w:p w:rsidR="001C2B67" w:rsidRPr="00CF486C" w:rsidRDefault="001C2B67" w:rsidP="001C2B67">
            <w:pPr>
              <w:pStyle w:val="a5"/>
              <w:jc w:val="both"/>
              <w:rPr>
                <w:i/>
                <w:iCs/>
              </w:rPr>
            </w:pPr>
            <w:r w:rsidRPr="00CF486C">
              <w:rPr>
                <w:i/>
                <w:iCs/>
              </w:rPr>
              <w:t xml:space="preserve">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w:t>
            </w:r>
            <w:proofErr w:type="spellStart"/>
            <w:r w:rsidRPr="00CF486C">
              <w:rPr>
                <w:i/>
                <w:iCs/>
              </w:rPr>
              <w:t>’ї</w:t>
            </w:r>
            <w:proofErr w:type="spellEnd"/>
            <w:r w:rsidRPr="00CF486C">
              <w:rPr>
                <w:i/>
                <w:iCs/>
              </w:rPr>
              <w:t xml:space="preserve">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1C2B67" w:rsidRPr="00CF486C" w:rsidRDefault="001C2B67" w:rsidP="001C2B67">
            <w:pPr>
              <w:pStyle w:val="a5"/>
              <w:numPr>
                <w:ilvl w:val="0"/>
                <w:numId w:val="11"/>
              </w:numPr>
              <w:tabs>
                <w:tab w:val="left" w:pos="235"/>
              </w:tabs>
              <w:jc w:val="both"/>
            </w:pPr>
            <w:r w:rsidRPr="00CF486C">
              <w:t>дружина/чоловік, які не одружилися вдруге;</w:t>
            </w:r>
          </w:p>
          <w:p w:rsidR="001C2B67" w:rsidRPr="00CF486C" w:rsidRDefault="001C2B67" w:rsidP="001C2B67">
            <w:pPr>
              <w:pStyle w:val="a5"/>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1C2B67" w:rsidRPr="00CF486C" w:rsidRDefault="001C2B67" w:rsidP="001C2B67">
            <w:pPr>
              <w:pStyle w:val="a5"/>
              <w:numPr>
                <w:ilvl w:val="0"/>
                <w:numId w:val="11"/>
              </w:numPr>
              <w:tabs>
                <w:tab w:val="left" w:pos="230"/>
              </w:tabs>
              <w:jc w:val="both"/>
            </w:pPr>
            <w:r w:rsidRPr="00CF486C">
              <w:t>законний представник дітей, обоє з батьків яких загинули або зникли безвісти.</w:t>
            </w:r>
          </w:p>
          <w:p w:rsidR="001C2B67" w:rsidRPr="00CF486C" w:rsidRDefault="001C2B67" w:rsidP="001C2B67">
            <w:pPr>
              <w:pStyle w:val="a5"/>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1C2B67" w:rsidRPr="00CF486C" w:rsidRDefault="001C2B67" w:rsidP="001C2B67">
            <w:pPr>
              <w:pStyle w:val="a5"/>
              <w:jc w:val="both"/>
            </w:pPr>
            <w:r w:rsidRPr="00CF486C">
              <w:t xml:space="preserve">За результатами розгляду заяви, відділом соціальної роботи Зачепилівської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1C2B67" w:rsidRDefault="001C2B67" w:rsidP="001C2B67">
            <w:pPr>
              <w:pStyle w:val="a5"/>
              <w:jc w:val="both"/>
            </w:pPr>
            <w:r w:rsidRPr="00CF486C">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1C2B67" w:rsidRDefault="001C2B67" w:rsidP="001C2B67">
            <w:pPr>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1C2B67" w:rsidRDefault="001C2B67" w:rsidP="001C2B67">
            <w:pPr>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Зачепилівської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3C4BE5" w:rsidP="003C4BE5">
            <w:pPr>
              <w:pStyle w:val="a5"/>
              <w:jc w:val="center"/>
            </w:pPr>
            <w:r>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 xml:space="preserve">копія сповіщення сім’ї про безвісти </w:t>
            </w:r>
            <w:proofErr w:type="spellStart"/>
            <w:r w:rsidRPr="000800EE">
              <w:rPr>
                <w:rFonts w:ascii="Times New Roman" w:eastAsia="Times New Roman" w:hAnsi="Times New Roman" w:cs="Times New Roman"/>
              </w:rPr>
              <w:t>зниклої</w:t>
            </w:r>
            <w:r w:rsidR="00895103">
              <w:rPr>
                <w:rFonts w:ascii="Times New Roman" w:eastAsia="Times New Roman" w:hAnsi="Times New Roman" w:cs="Times New Roman"/>
              </w:rPr>
              <w:t>’</w:t>
            </w:r>
            <w:proofErr w:type="spellEnd"/>
            <w:r w:rsidRPr="000800EE">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Зачепилівської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t xml:space="preserve">№ </w:t>
            </w:r>
            <w:proofErr w:type="spellStart"/>
            <w:proofErr w:type="gramStart"/>
            <w:r w:rsidRPr="006A0608">
              <w:rPr>
                <w:b/>
                <w:bCs/>
                <w:lang w:val="ru-RU"/>
              </w:rPr>
              <w:t>п</w:t>
            </w:r>
            <w:proofErr w:type="spellEnd"/>
            <w:proofErr w:type="gramEnd"/>
            <w:r w:rsidRPr="006A0608">
              <w:rPr>
                <w:b/>
                <w:bCs/>
                <w:lang w:val="ru-RU"/>
              </w:rPr>
              <w:t>/</w:t>
            </w:r>
            <w:proofErr w:type="spellStart"/>
            <w:r w:rsidRPr="006A0608">
              <w:rPr>
                <w:b/>
                <w:bCs/>
                <w:lang w:val="ru-RU"/>
              </w:rPr>
              <w:t>п</w:t>
            </w:r>
            <w:proofErr w:type="spellEnd"/>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lastRenderedPageBreak/>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w:t>
            </w:r>
            <w:proofErr w:type="spellStart"/>
            <w:r w:rsidRPr="00972995">
              <w:rPr>
                <w:i w:val="0"/>
                <w:iCs w:val="0"/>
              </w:rPr>
              <w:t>фінансово-</w:t>
            </w:r>
            <w:proofErr w:type="spellEnd"/>
            <w:r w:rsidRPr="00972995">
              <w:rPr>
                <w:i w:val="0"/>
                <w:iCs w:val="0"/>
              </w:rPr>
              <w:t xml:space="preserve"> господарського забезпечення, Фінансовий відділ, Зачепилівської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r>
              <w:t>Зачепилівської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r w:rsidR="00CF7079" w:rsidRPr="00CF7079">
              <w:t>Зачепилівської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proofErr w:type="spellStart"/>
            <w:r w:rsidR="00340388">
              <w:t>КУ</w:t>
            </w:r>
            <w:proofErr w:type="spellEnd"/>
            <w:r w:rsidR="00340388">
              <w:t xml:space="preserve"> «Центр надання соціальних пос</w:t>
            </w:r>
            <w:r>
              <w:t>луг» Зачепилівської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676" w:type="dxa"/>
          </w:tcPr>
          <w:p w:rsidR="003C4BE5" w:rsidRDefault="00CA71BA" w:rsidP="003C4BE5">
            <w:pPr>
              <w:pStyle w:val="a5"/>
              <w:spacing w:after="160"/>
            </w:pPr>
            <w:r>
              <w:t>КНП ЦПМД Зачепилівської селищної ради;</w:t>
            </w:r>
          </w:p>
          <w:p w:rsidR="00CA71BA" w:rsidRDefault="00CA71BA" w:rsidP="003C4BE5">
            <w:pPr>
              <w:pStyle w:val="a5"/>
              <w:spacing w:after="160"/>
            </w:pPr>
            <w:r>
              <w:t>КНП «</w:t>
            </w:r>
            <w:proofErr w:type="spellStart"/>
            <w:r>
              <w:t>Зачепилівська</w:t>
            </w:r>
            <w:proofErr w:type="spellEnd"/>
            <w:r>
              <w:t xml:space="preserve"> 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t xml:space="preserve">Відділ освіти, </w:t>
            </w:r>
            <w:r w:rsidRPr="00197B81">
              <w:t xml:space="preserve">молоді та спорту Зачепилівської </w:t>
            </w:r>
            <w:r w:rsidRPr="00197B81">
              <w:lastRenderedPageBreak/>
              <w:t>селищної ради,</w:t>
            </w:r>
            <w:r w:rsidR="003C4BE5">
              <w:t>,</w:t>
            </w:r>
          </w:p>
          <w:p w:rsidR="003C4BE5" w:rsidRDefault="00CF7079" w:rsidP="003C4BE5">
            <w:pPr>
              <w:pStyle w:val="a5"/>
              <w:spacing w:after="160"/>
            </w:pPr>
            <w:r>
              <w:t>Відділ</w:t>
            </w:r>
            <w:r w:rsidR="003C4BE5">
              <w:t xml:space="preserve"> культури </w:t>
            </w:r>
            <w:r>
              <w:t>і туризму 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r w:rsidR="00CF7079">
              <w:t xml:space="preserve">Зачепилівської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 xml:space="preserve">Налагодження співпраці з громадськими, благодійними, волонтерськими, релігійними організаціями з метою залучення коштів з </w:t>
            </w:r>
            <w:proofErr w:type="spellStart"/>
            <w:r w:rsidRPr="003C4BE5">
              <w:rPr>
                <w:i w:val="0"/>
                <w:iCs w:val="0"/>
              </w:rPr>
              <w:t>небюджетних</w:t>
            </w:r>
            <w:proofErr w:type="spellEnd"/>
            <w:r w:rsidRPr="003C4BE5">
              <w:rPr>
                <w:i w:val="0"/>
                <w:iCs w:val="0"/>
              </w:rPr>
              <w:t xml:space="preserve">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r w:rsidR="00197B81">
              <w:t>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w:t>
            </w:r>
            <w:proofErr w:type="spellStart"/>
            <w:r>
              <w:t>ОЦЗ</w:t>
            </w:r>
            <w:proofErr w:type="spellEnd"/>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необхідних </w:t>
            </w:r>
            <w:proofErr w:type="spellStart"/>
            <w:r w:rsidRPr="00635176">
              <w:rPr>
                <w:i w:val="0"/>
                <w:iCs w:val="0"/>
              </w:rPr>
              <w:t>інформаційно-</w:t>
            </w:r>
            <w:proofErr w:type="spellEnd"/>
            <w:r w:rsidRPr="00635176">
              <w:rPr>
                <w:i w:val="0"/>
                <w:iCs w:val="0"/>
              </w:rPr>
              <w:t xml:space="preserve">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w:t>
            </w:r>
            <w:proofErr w:type="spellStart"/>
            <w:r w:rsidRPr="00635176">
              <w:rPr>
                <w:i w:val="0"/>
                <w:iCs w:val="0"/>
              </w:rPr>
              <w:t>дошок</w:t>
            </w:r>
            <w:proofErr w:type="spellEnd"/>
            <w:r w:rsidRPr="00635176">
              <w:rPr>
                <w:i w:val="0"/>
                <w:iCs w:val="0"/>
              </w:rPr>
              <w:t xml:space="preserve">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ідділ культури і туризму Зачепилівської селищної ради</w:t>
            </w:r>
            <w:r w:rsidR="00915535">
              <w:t>;</w:t>
            </w:r>
          </w:p>
          <w:p w:rsidR="00915535" w:rsidRDefault="00915535" w:rsidP="001C2B67">
            <w:r w:rsidRPr="00915535">
              <w:rPr>
                <w:rFonts w:ascii="Times New Roman" w:eastAsia="Times New Roman" w:hAnsi="Times New Roman" w:cs="Times New Roman"/>
              </w:rPr>
              <w:t>Відділ соціального захисту населення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p>
        </w:tc>
        <w:tc>
          <w:tcPr>
            <w:tcW w:w="2676" w:type="dxa"/>
          </w:tcPr>
          <w:p w:rsidR="00635176" w:rsidRDefault="00DA727C" w:rsidP="003C4BE5">
            <w:pPr>
              <w:pStyle w:val="a5"/>
              <w:spacing w:after="140"/>
            </w:pPr>
            <w:r w:rsidRPr="00DA727C">
              <w:t>Відділ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w:t>
            </w:r>
            <w:r w:rsidRPr="00635176">
              <w:rPr>
                <w:i w:val="0"/>
                <w:iCs w:val="0"/>
              </w:rPr>
              <w:lastRenderedPageBreak/>
              <w:t xml:space="preserve">заходів, присвячених вшануванню пам’яті захисників, які віддали життя за незалежність України та </w:t>
            </w:r>
            <w:proofErr w:type="spellStart"/>
            <w:r w:rsidRPr="00635176">
              <w:rPr>
                <w:i w:val="0"/>
                <w:iCs w:val="0"/>
              </w:rPr>
              <w:t>воїнам-</w:t>
            </w:r>
            <w:proofErr w:type="spellEnd"/>
            <w:r w:rsidRPr="00635176">
              <w:rPr>
                <w:i w:val="0"/>
                <w:iCs w:val="0"/>
              </w:rPr>
              <w:t xml:space="preserve"> </w:t>
            </w:r>
            <w:r w:rsidR="00162617">
              <w:rPr>
                <w:i w:val="0"/>
                <w:iCs w:val="0"/>
              </w:rPr>
              <w:t>інтернаціоналістам.</w:t>
            </w:r>
          </w:p>
        </w:tc>
        <w:tc>
          <w:tcPr>
            <w:tcW w:w="2676" w:type="dxa"/>
          </w:tcPr>
          <w:p w:rsidR="00635176" w:rsidRDefault="00DA727C" w:rsidP="003C4BE5">
            <w:pPr>
              <w:pStyle w:val="a5"/>
              <w:spacing w:after="140"/>
            </w:pPr>
            <w:r w:rsidRPr="00DA727C">
              <w:lastRenderedPageBreak/>
              <w:t xml:space="preserve">Відділ освіти, молоді та спорту Зачепилівської </w:t>
            </w:r>
            <w:r w:rsidRPr="00DA727C">
              <w:lastRenderedPageBreak/>
              <w:t>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lastRenderedPageBreak/>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які проживають на території Зачепилівської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t>Відділ соціального захисту населення Зачепилівської селищної ради;</w:t>
            </w:r>
          </w:p>
          <w:p w:rsidR="00DA727C" w:rsidRDefault="00473218" w:rsidP="001C2B67">
            <w:pPr>
              <w:pStyle w:val="a5"/>
              <w:spacing w:after="140"/>
            </w:pPr>
            <w:r w:rsidRPr="00473218">
              <w:t xml:space="preserve">1 відділ </w:t>
            </w:r>
            <w:proofErr w:type="spellStart"/>
            <w:r w:rsidRPr="00473218">
              <w:t>Красноградського</w:t>
            </w:r>
            <w:proofErr w:type="spellEnd"/>
            <w:r w:rsidRPr="00473218">
              <w:t xml:space="preserve"> РТЦК та СП</w:t>
            </w: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які</w:t>
            </w:r>
            <w:r w:rsidRPr="000800EE">
              <w:rPr>
                <w:b/>
                <w:bCs/>
                <w:i w:val="0"/>
                <w:iCs w:val="0"/>
              </w:rPr>
              <w:t xml:space="preserve"> зареєстровані на території Зачепилівської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.9.у разі звернення одного із батьків копія свідоцтва про народження загиблого або </w:t>
            </w:r>
            <w:r w:rsidR="00162617" w:rsidRPr="00162617">
              <w:rPr>
                <w:i w:val="0"/>
                <w:iCs w:val="0"/>
              </w:rPr>
              <w:lastRenderedPageBreak/>
              <w:t>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Зачепилівської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 xml:space="preserve">Відділ соціального захисту населення, відділ </w:t>
            </w:r>
            <w:proofErr w:type="spellStart"/>
            <w:r w:rsidRPr="00424C4C">
              <w:t>фінансово-</w:t>
            </w:r>
            <w:proofErr w:type="spellEnd"/>
            <w:r w:rsidRPr="00424C4C">
              <w:t xml:space="preserve"> господарського забезпечення, Фінансовий відділ, Зачепилівської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0D38E0">
              <w:rPr>
                <w:b/>
                <w:bCs/>
                <w:i w:val="0"/>
                <w:iCs w:val="0"/>
              </w:rPr>
              <w:t>, в разі не отримання коштів з обласного бюджету</w:t>
            </w:r>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w:t>
            </w:r>
            <w:r w:rsidRPr="00895103">
              <w:rPr>
                <w:i w:val="0"/>
                <w:iCs w:val="0"/>
              </w:rPr>
              <w:lastRenderedPageBreak/>
              <w:t>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.8.у разі звернення дружини/чоловіка копія свідоцтва про шлюб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Зачепилівської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 xml:space="preserve">Відділ соціального захисту населення, відділ </w:t>
            </w:r>
            <w:proofErr w:type="spellStart"/>
            <w:r w:rsidRPr="003A589E">
              <w:t>фінансово-</w:t>
            </w:r>
            <w:proofErr w:type="spellEnd"/>
            <w:r w:rsidRPr="003A589E">
              <w:t xml:space="preserve"> господарського забезпечення, Фінансовий відділ, Зачепилівської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233D99" w:rsidP="003C4BE5">
            <w:pPr>
              <w:pStyle w:val="20"/>
              <w:tabs>
                <w:tab w:val="left" w:pos="1500"/>
              </w:tabs>
              <w:spacing w:after="120"/>
              <w:rPr>
                <w:b/>
                <w:bCs/>
                <w:i w:val="0"/>
                <w:iCs w:val="0"/>
              </w:rPr>
            </w:pPr>
            <w:bookmarkStart w:id="52" w:name="_Hlk159225222"/>
            <w:r>
              <w:rPr>
                <w:b/>
                <w:bCs/>
                <w:i w:val="0"/>
                <w:iCs w:val="0"/>
              </w:rPr>
              <w:t>Одноразова м</w:t>
            </w:r>
            <w:r w:rsidRPr="00233D99">
              <w:rPr>
                <w:b/>
                <w:bCs/>
                <w:i w:val="0"/>
                <w:iCs w:val="0"/>
              </w:rPr>
              <w:t>атеріальна допомога</w:t>
            </w:r>
            <w:r>
              <w:rPr>
                <w:b/>
                <w:bCs/>
                <w:i w:val="0"/>
                <w:iCs w:val="0"/>
              </w:rPr>
              <w:t xml:space="preserve"> військовослужбовцям,  </w:t>
            </w:r>
            <w:r w:rsidR="00FE159B" w:rsidRPr="00FE159B">
              <w:rPr>
                <w:b/>
                <w:bCs/>
                <w:i w:val="0"/>
                <w:iCs w:val="0"/>
              </w:rPr>
              <w:t>які зареєстровані</w:t>
            </w:r>
            <w:r w:rsidR="0030526F">
              <w:rPr>
                <w:b/>
                <w:bCs/>
                <w:i w:val="0"/>
                <w:iCs w:val="0"/>
              </w:rPr>
              <w:t>, проживають</w:t>
            </w:r>
            <w:r w:rsidR="00FE159B" w:rsidRPr="00FE159B">
              <w:rPr>
                <w:b/>
                <w:bCs/>
                <w:i w:val="0"/>
                <w:iCs w:val="0"/>
              </w:rPr>
              <w:t xml:space="preserve"> на території Зачепилівської селищної територіальної громади</w:t>
            </w:r>
            <w:r w:rsidR="005B108A">
              <w:rPr>
                <w:b/>
                <w:bCs/>
                <w:i w:val="0"/>
                <w:iCs w:val="0"/>
              </w:rPr>
              <w:t xml:space="preserve"> та внутрішньо переміщеним особам, які фактично проживають на території громади</w:t>
            </w:r>
            <w:r w:rsidR="00FE159B">
              <w:rPr>
                <w:b/>
                <w:bCs/>
                <w:i w:val="0"/>
                <w:iCs w:val="0"/>
              </w:rPr>
              <w:t xml:space="preserve"> та</w:t>
            </w:r>
            <w:r w:rsidR="00FE159B" w:rsidRPr="00FE159B">
              <w:rPr>
                <w:b/>
                <w:bCs/>
                <w:i w:val="0"/>
                <w:iCs w:val="0"/>
              </w:rPr>
              <w:t xml:space="preserve"> </w:t>
            </w:r>
            <w:r>
              <w:rPr>
                <w:b/>
                <w:bCs/>
                <w:i w:val="0"/>
                <w:iCs w:val="0"/>
              </w:rPr>
              <w:t>уклали контракт про проходження військової служби у Збройних Силах України терміном на три роки протягом 2024-</w:t>
            </w:r>
            <w:r w:rsidR="006664AE">
              <w:rPr>
                <w:b/>
                <w:bCs/>
                <w:i w:val="0"/>
                <w:iCs w:val="0"/>
              </w:rPr>
              <w:t>20</w:t>
            </w:r>
            <w:r>
              <w:rPr>
                <w:b/>
                <w:bCs/>
                <w:i w:val="0"/>
                <w:iCs w:val="0"/>
              </w:rPr>
              <w:t>25 роки.</w:t>
            </w:r>
            <w:bookmarkEnd w:id="52"/>
          </w:p>
          <w:p w:rsidR="004537BC" w:rsidRPr="004537BC" w:rsidRDefault="004537BC" w:rsidP="003C4BE5">
            <w:pPr>
              <w:pStyle w:val="20"/>
              <w:tabs>
                <w:tab w:val="left" w:pos="1500"/>
              </w:tabs>
              <w:spacing w:after="120"/>
              <w:rPr>
                <w:i w:val="0"/>
                <w:iCs w:val="0"/>
              </w:rPr>
            </w:pPr>
            <w:r w:rsidRPr="004537BC">
              <w:rPr>
                <w:i w:val="0"/>
                <w:iCs w:val="0"/>
              </w:rPr>
              <w:t>20.1. Заява;</w:t>
            </w:r>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20.5.витяг з наказу командира військової частини про зарахування до списку особливого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t xml:space="preserve">Відділ соціального захисту населення, відділ </w:t>
            </w:r>
            <w:proofErr w:type="spellStart"/>
            <w:r w:rsidRPr="00233D99">
              <w:t>фінансово-</w:t>
            </w:r>
            <w:proofErr w:type="spellEnd"/>
            <w:r w:rsidRPr="00233D99">
              <w:t xml:space="preserve"> господарського забезпечення, Фінансовий відділ, Зачепилівської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bl>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Се</w:t>
      </w:r>
      <w:r w:rsidR="001C2B67">
        <w:rPr>
          <w:i w:val="0"/>
        </w:rPr>
        <w:t>кретар ради                                                                                                                                                            Світлана БАКА</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E05" w:rsidRDefault="00F74E05">
      <w:r>
        <w:separator/>
      </w:r>
    </w:p>
  </w:endnote>
  <w:endnote w:type="continuationSeparator" w:id="0">
    <w:p w:rsidR="00F74E05" w:rsidRDefault="00F74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E05" w:rsidRDefault="00F74E05"/>
  </w:footnote>
  <w:footnote w:type="continuationSeparator" w:id="0">
    <w:p w:rsidR="00F74E05" w:rsidRDefault="00F74E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12F10"/>
    <w:rsid w:val="000240B5"/>
    <w:rsid w:val="00024143"/>
    <w:rsid w:val="000316F1"/>
    <w:rsid w:val="00032274"/>
    <w:rsid w:val="000459E3"/>
    <w:rsid w:val="00055293"/>
    <w:rsid w:val="000800EE"/>
    <w:rsid w:val="000830B3"/>
    <w:rsid w:val="000864CA"/>
    <w:rsid w:val="00096F41"/>
    <w:rsid w:val="000C34C2"/>
    <w:rsid w:val="000D38E0"/>
    <w:rsid w:val="000D794F"/>
    <w:rsid w:val="000E0796"/>
    <w:rsid w:val="000E788D"/>
    <w:rsid w:val="000F1882"/>
    <w:rsid w:val="000F1FCC"/>
    <w:rsid w:val="000F4F60"/>
    <w:rsid w:val="00102FEB"/>
    <w:rsid w:val="00154F38"/>
    <w:rsid w:val="00162617"/>
    <w:rsid w:val="00170872"/>
    <w:rsid w:val="0019203D"/>
    <w:rsid w:val="001974F4"/>
    <w:rsid w:val="00197B81"/>
    <w:rsid w:val="001A4CEE"/>
    <w:rsid w:val="001A6916"/>
    <w:rsid w:val="001B1B12"/>
    <w:rsid w:val="001C2B44"/>
    <w:rsid w:val="001C2B67"/>
    <w:rsid w:val="001C6303"/>
    <w:rsid w:val="001F0293"/>
    <w:rsid w:val="001F4702"/>
    <w:rsid w:val="00206AF4"/>
    <w:rsid w:val="00233D99"/>
    <w:rsid w:val="00245849"/>
    <w:rsid w:val="00265B12"/>
    <w:rsid w:val="002A1E43"/>
    <w:rsid w:val="002B5EA5"/>
    <w:rsid w:val="002C1922"/>
    <w:rsid w:val="002C6E0A"/>
    <w:rsid w:val="002D1CDC"/>
    <w:rsid w:val="002D400C"/>
    <w:rsid w:val="002D4AB9"/>
    <w:rsid w:val="002D6374"/>
    <w:rsid w:val="002E282B"/>
    <w:rsid w:val="0030526F"/>
    <w:rsid w:val="00331BAA"/>
    <w:rsid w:val="00340388"/>
    <w:rsid w:val="0039285A"/>
    <w:rsid w:val="003A1D2C"/>
    <w:rsid w:val="003A589E"/>
    <w:rsid w:val="003B0A8C"/>
    <w:rsid w:val="003C4BE5"/>
    <w:rsid w:val="003D1A57"/>
    <w:rsid w:val="003E3223"/>
    <w:rsid w:val="0040113D"/>
    <w:rsid w:val="0042394E"/>
    <w:rsid w:val="00424C4C"/>
    <w:rsid w:val="00432528"/>
    <w:rsid w:val="00445EEF"/>
    <w:rsid w:val="004537BC"/>
    <w:rsid w:val="00473218"/>
    <w:rsid w:val="004813A2"/>
    <w:rsid w:val="004A1133"/>
    <w:rsid w:val="004A77EE"/>
    <w:rsid w:val="004C447D"/>
    <w:rsid w:val="004F11BC"/>
    <w:rsid w:val="004F4D01"/>
    <w:rsid w:val="0050054B"/>
    <w:rsid w:val="005024C7"/>
    <w:rsid w:val="0050686D"/>
    <w:rsid w:val="00507FD3"/>
    <w:rsid w:val="0052236B"/>
    <w:rsid w:val="00526E1B"/>
    <w:rsid w:val="00530CF5"/>
    <w:rsid w:val="00563DC0"/>
    <w:rsid w:val="00565016"/>
    <w:rsid w:val="00571FF6"/>
    <w:rsid w:val="00595406"/>
    <w:rsid w:val="005A2F63"/>
    <w:rsid w:val="005A3000"/>
    <w:rsid w:val="005A420E"/>
    <w:rsid w:val="005B108A"/>
    <w:rsid w:val="005B2F7C"/>
    <w:rsid w:val="005D5083"/>
    <w:rsid w:val="005D575B"/>
    <w:rsid w:val="006069C5"/>
    <w:rsid w:val="00635176"/>
    <w:rsid w:val="006353B0"/>
    <w:rsid w:val="0063747E"/>
    <w:rsid w:val="006430E9"/>
    <w:rsid w:val="00650246"/>
    <w:rsid w:val="00653DC7"/>
    <w:rsid w:val="006664AE"/>
    <w:rsid w:val="006A0608"/>
    <w:rsid w:val="006B39DC"/>
    <w:rsid w:val="006C1A08"/>
    <w:rsid w:val="006D15A1"/>
    <w:rsid w:val="006D1D98"/>
    <w:rsid w:val="006E7B6D"/>
    <w:rsid w:val="006F55FA"/>
    <w:rsid w:val="00703F19"/>
    <w:rsid w:val="00710B8D"/>
    <w:rsid w:val="00710E19"/>
    <w:rsid w:val="00716916"/>
    <w:rsid w:val="007323ED"/>
    <w:rsid w:val="00735928"/>
    <w:rsid w:val="00747B52"/>
    <w:rsid w:val="00751ABC"/>
    <w:rsid w:val="00765C69"/>
    <w:rsid w:val="007929B2"/>
    <w:rsid w:val="0079486F"/>
    <w:rsid w:val="007979ED"/>
    <w:rsid w:val="007C13A7"/>
    <w:rsid w:val="007E32BA"/>
    <w:rsid w:val="007E65A2"/>
    <w:rsid w:val="007F1FB0"/>
    <w:rsid w:val="00822E70"/>
    <w:rsid w:val="00833482"/>
    <w:rsid w:val="00856ADE"/>
    <w:rsid w:val="008633A2"/>
    <w:rsid w:val="00866EE3"/>
    <w:rsid w:val="0088271B"/>
    <w:rsid w:val="00886EFA"/>
    <w:rsid w:val="00895103"/>
    <w:rsid w:val="008A7164"/>
    <w:rsid w:val="008B52C4"/>
    <w:rsid w:val="008B6942"/>
    <w:rsid w:val="008E3079"/>
    <w:rsid w:val="008F4359"/>
    <w:rsid w:val="00913F01"/>
    <w:rsid w:val="0091478B"/>
    <w:rsid w:val="00915535"/>
    <w:rsid w:val="00931C2B"/>
    <w:rsid w:val="00935C09"/>
    <w:rsid w:val="0093635D"/>
    <w:rsid w:val="009424FC"/>
    <w:rsid w:val="00961816"/>
    <w:rsid w:val="00972995"/>
    <w:rsid w:val="0099199E"/>
    <w:rsid w:val="0099637E"/>
    <w:rsid w:val="009A389B"/>
    <w:rsid w:val="009B21AE"/>
    <w:rsid w:val="009B356F"/>
    <w:rsid w:val="009C6B2C"/>
    <w:rsid w:val="009E08AC"/>
    <w:rsid w:val="00A14C98"/>
    <w:rsid w:val="00A15211"/>
    <w:rsid w:val="00A22471"/>
    <w:rsid w:val="00A34BF4"/>
    <w:rsid w:val="00A3512E"/>
    <w:rsid w:val="00A81C2C"/>
    <w:rsid w:val="00A86088"/>
    <w:rsid w:val="00A96E23"/>
    <w:rsid w:val="00AA3D7A"/>
    <w:rsid w:val="00AF28D0"/>
    <w:rsid w:val="00B302AD"/>
    <w:rsid w:val="00B367D7"/>
    <w:rsid w:val="00B574FD"/>
    <w:rsid w:val="00B60EFA"/>
    <w:rsid w:val="00B65B30"/>
    <w:rsid w:val="00B753DB"/>
    <w:rsid w:val="00B7707E"/>
    <w:rsid w:val="00B7783D"/>
    <w:rsid w:val="00B77F2D"/>
    <w:rsid w:val="00B83D3F"/>
    <w:rsid w:val="00B94E23"/>
    <w:rsid w:val="00BA0B6D"/>
    <w:rsid w:val="00BA1253"/>
    <w:rsid w:val="00BA4B42"/>
    <w:rsid w:val="00BC4F0C"/>
    <w:rsid w:val="00BD22B8"/>
    <w:rsid w:val="00BD3E51"/>
    <w:rsid w:val="00BE241B"/>
    <w:rsid w:val="00BE7438"/>
    <w:rsid w:val="00C053C6"/>
    <w:rsid w:val="00C203DF"/>
    <w:rsid w:val="00C215C9"/>
    <w:rsid w:val="00C32AEB"/>
    <w:rsid w:val="00C35535"/>
    <w:rsid w:val="00C4126A"/>
    <w:rsid w:val="00C46AD0"/>
    <w:rsid w:val="00C502A4"/>
    <w:rsid w:val="00C93BF4"/>
    <w:rsid w:val="00C95D7A"/>
    <w:rsid w:val="00CA71BA"/>
    <w:rsid w:val="00CD0DD6"/>
    <w:rsid w:val="00CE6B86"/>
    <w:rsid w:val="00CF486C"/>
    <w:rsid w:val="00CF7079"/>
    <w:rsid w:val="00D04442"/>
    <w:rsid w:val="00D058B8"/>
    <w:rsid w:val="00D2573B"/>
    <w:rsid w:val="00D275D0"/>
    <w:rsid w:val="00D31B85"/>
    <w:rsid w:val="00D4082E"/>
    <w:rsid w:val="00D418EC"/>
    <w:rsid w:val="00D472D7"/>
    <w:rsid w:val="00D47F46"/>
    <w:rsid w:val="00D76254"/>
    <w:rsid w:val="00DA61A7"/>
    <w:rsid w:val="00DA727C"/>
    <w:rsid w:val="00DB1A1D"/>
    <w:rsid w:val="00DB1EA5"/>
    <w:rsid w:val="00DC5689"/>
    <w:rsid w:val="00DE3E61"/>
    <w:rsid w:val="00DE5CA9"/>
    <w:rsid w:val="00E101B2"/>
    <w:rsid w:val="00E17262"/>
    <w:rsid w:val="00E244EA"/>
    <w:rsid w:val="00E278D8"/>
    <w:rsid w:val="00E35BEF"/>
    <w:rsid w:val="00E37940"/>
    <w:rsid w:val="00E47A80"/>
    <w:rsid w:val="00E72658"/>
    <w:rsid w:val="00E85EA1"/>
    <w:rsid w:val="00E9775F"/>
    <w:rsid w:val="00EA7067"/>
    <w:rsid w:val="00EB2F2B"/>
    <w:rsid w:val="00EB5949"/>
    <w:rsid w:val="00EB6423"/>
    <w:rsid w:val="00EC1517"/>
    <w:rsid w:val="00EC3636"/>
    <w:rsid w:val="00EE26F5"/>
    <w:rsid w:val="00EE42C5"/>
    <w:rsid w:val="00EE43E9"/>
    <w:rsid w:val="00EE55E2"/>
    <w:rsid w:val="00EE5E34"/>
    <w:rsid w:val="00F038EF"/>
    <w:rsid w:val="00F07602"/>
    <w:rsid w:val="00F12123"/>
    <w:rsid w:val="00F21DC8"/>
    <w:rsid w:val="00F5534B"/>
    <w:rsid w:val="00F55E04"/>
    <w:rsid w:val="00F67186"/>
    <w:rsid w:val="00F74E05"/>
    <w:rsid w:val="00F755FC"/>
    <w:rsid w:val="00F77B89"/>
    <w:rsid w:val="00FC5B4B"/>
    <w:rsid w:val="00FD4F99"/>
    <w:rsid w:val="00FE092B"/>
    <w:rsid w:val="00FE159B"/>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A6D9-80BB-4234-8F80-8B9EB14D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6492</Words>
  <Characters>37009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3</cp:revision>
  <cp:lastPrinted>2024-12-02T13:07:00Z</cp:lastPrinted>
  <dcterms:created xsi:type="dcterms:W3CDTF">2024-11-29T08:28:00Z</dcterms:created>
  <dcterms:modified xsi:type="dcterms:W3CDTF">2024-12-02T13:11:00Z</dcterms:modified>
</cp:coreProperties>
</file>