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8A82B" w14:textId="77777777" w:rsidR="00C02F58" w:rsidRPr="00C02F58" w:rsidRDefault="00C02F58" w:rsidP="00C02F58">
      <w:pPr>
        <w:pStyle w:val="1"/>
        <w:spacing w:before="64" w:line="333" w:lineRule="exact"/>
        <w:ind w:left="6515"/>
        <w:rPr>
          <w:b w:val="0"/>
          <w:sz w:val="28"/>
          <w:szCs w:val="28"/>
          <w:lang w:val="ru-RU"/>
        </w:rPr>
      </w:pPr>
      <w:r>
        <w:rPr>
          <w:b w:val="0"/>
          <w:color w:val="000000"/>
          <w:sz w:val="28"/>
          <w:szCs w:val="28"/>
          <w:bdr w:val="none" w:sz="0" w:space="0" w:color="auto" w:frame="1"/>
          <w:lang w:val="uk-UA"/>
        </w:rPr>
        <w:t>З</w:t>
      </w:r>
      <w:r w:rsidRPr="00C02F58">
        <w:rPr>
          <w:b w:val="0"/>
          <w:spacing w:val="-2"/>
          <w:sz w:val="28"/>
          <w:szCs w:val="28"/>
          <w:lang w:val="ru-RU"/>
        </w:rPr>
        <w:t>АТВЕРДЖЕНО</w:t>
      </w:r>
    </w:p>
    <w:p w14:paraId="40A8393C" w14:textId="77777777" w:rsidR="00C02F58" w:rsidRDefault="00C02F58" w:rsidP="00C02F58">
      <w:pPr>
        <w:pStyle w:val="a5"/>
        <w:tabs>
          <w:tab w:val="left" w:pos="8082"/>
        </w:tabs>
        <w:ind w:left="6541" w:right="50" w:hanging="25"/>
        <w:jc w:val="left"/>
      </w:pPr>
      <w:r w:rsidRPr="00C02F58">
        <w:t>Рішення</w:t>
      </w:r>
      <w:r w:rsidRPr="00C02F58">
        <w:rPr>
          <w:spacing w:val="-17"/>
        </w:rPr>
        <w:t xml:space="preserve"> </w:t>
      </w:r>
      <w:r>
        <w:rPr>
          <w:spacing w:val="-17"/>
        </w:rPr>
        <w:t xml:space="preserve">Зачепилівської </w:t>
      </w:r>
      <w:r>
        <w:t>селищної ради</w:t>
      </w:r>
    </w:p>
    <w:p w14:paraId="10A894CE" w14:textId="72F8133E" w:rsidR="00C02F58" w:rsidRPr="00C02F58" w:rsidRDefault="00847E4A" w:rsidP="00C02F58">
      <w:pPr>
        <w:pStyle w:val="a5"/>
        <w:tabs>
          <w:tab w:val="left" w:pos="8082"/>
        </w:tabs>
        <w:ind w:left="6541" w:right="50" w:hanging="25"/>
        <w:jc w:val="left"/>
      </w:pPr>
      <w:r>
        <w:t xml:space="preserve">від 11.12.2024 року </w:t>
      </w:r>
      <w:r w:rsidR="00C02F58">
        <w:t xml:space="preserve">№ </w:t>
      </w:r>
      <w:r>
        <w:t>4650</w:t>
      </w:r>
    </w:p>
    <w:p w14:paraId="2E616CCB" w14:textId="77777777" w:rsidR="00C02F58" w:rsidRDefault="00C02F58" w:rsidP="0025436F">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val="uk-UA"/>
        </w:rPr>
      </w:pPr>
    </w:p>
    <w:p w14:paraId="6A9765EF" w14:textId="77777777" w:rsidR="00C02F58" w:rsidRDefault="00C02F58" w:rsidP="0025436F">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val="uk-UA"/>
        </w:rPr>
      </w:pPr>
    </w:p>
    <w:p w14:paraId="4D2E78E3" w14:textId="77777777" w:rsidR="00855BDD" w:rsidRPr="004F2741" w:rsidRDefault="00855BDD" w:rsidP="0025436F">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val="uk-UA"/>
        </w:rPr>
      </w:pPr>
      <w:r w:rsidRPr="004F2741">
        <w:rPr>
          <w:rFonts w:ascii="Times New Roman" w:eastAsia="Times New Roman" w:hAnsi="Times New Roman" w:cs="Times New Roman"/>
          <w:b/>
          <w:color w:val="000000"/>
          <w:sz w:val="28"/>
          <w:szCs w:val="28"/>
          <w:bdr w:val="none" w:sz="0" w:space="0" w:color="auto" w:frame="1"/>
          <w:lang w:val="uk-UA"/>
        </w:rPr>
        <w:t xml:space="preserve">Програма </w:t>
      </w:r>
    </w:p>
    <w:p w14:paraId="0AE067FF" w14:textId="77777777" w:rsidR="00855BDD" w:rsidRPr="004F2741" w:rsidRDefault="00DE24F6" w:rsidP="00855BDD">
      <w:pPr>
        <w:spacing w:line="240" w:lineRule="auto"/>
        <w:jc w:val="center"/>
        <w:rPr>
          <w:rFonts w:ascii="Times New Roman" w:hAnsi="Times New Roman" w:cs="Times New Roman"/>
          <w:b/>
          <w:color w:val="000000" w:themeColor="text1"/>
          <w:sz w:val="28"/>
          <w:szCs w:val="28"/>
          <w:lang w:val="uk-UA"/>
        </w:rPr>
      </w:pPr>
      <w:r>
        <w:rPr>
          <w:rFonts w:ascii="Times New Roman" w:eastAsia="Times New Roman" w:hAnsi="Times New Roman" w:cs="Times New Roman"/>
          <w:b/>
          <w:color w:val="000000"/>
          <w:sz w:val="28"/>
          <w:szCs w:val="28"/>
          <w:bdr w:val="none" w:sz="0" w:space="0" w:color="auto" w:frame="1"/>
          <w:lang w:val="uk-UA"/>
        </w:rPr>
        <w:t xml:space="preserve">покращення умов </w:t>
      </w:r>
      <w:r w:rsidR="00C469E0" w:rsidRPr="004F2741">
        <w:rPr>
          <w:rFonts w:ascii="Times New Roman" w:eastAsia="Times New Roman" w:hAnsi="Times New Roman" w:cs="Times New Roman"/>
          <w:b/>
          <w:color w:val="000000"/>
          <w:sz w:val="28"/>
          <w:szCs w:val="28"/>
          <w:bdr w:val="none" w:sz="0" w:space="0" w:color="auto" w:frame="1"/>
          <w:lang w:val="uk-UA"/>
        </w:rPr>
        <w:t>роботи</w:t>
      </w:r>
      <w:r w:rsidR="00C469E0" w:rsidRPr="004F2741">
        <w:rPr>
          <w:rFonts w:ascii="Times New Roman" w:eastAsia="Times New Roman" w:hAnsi="Times New Roman" w:cs="Times New Roman"/>
          <w:color w:val="000000"/>
          <w:sz w:val="28"/>
          <w:szCs w:val="28"/>
          <w:bdr w:val="none" w:sz="0" w:space="0" w:color="auto" w:frame="1"/>
          <w:lang w:val="uk-UA"/>
        </w:rPr>
        <w:t xml:space="preserve"> </w:t>
      </w:r>
      <w:r w:rsidR="00855BDD" w:rsidRPr="004F2741">
        <w:rPr>
          <w:rFonts w:ascii="Times New Roman" w:eastAsia="Times New Roman" w:hAnsi="Times New Roman" w:cs="Times New Roman"/>
          <w:b/>
          <w:color w:val="000000" w:themeColor="text1"/>
          <w:sz w:val="28"/>
          <w:szCs w:val="28"/>
          <w:lang w:val="uk-UA" w:eastAsia="ru-RU"/>
        </w:rPr>
        <w:t xml:space="preserve">Зачепилівського відділу державної реєстрації актів цивільного стану у Берестинському районі Харківської області </w:t>
      </w:r>
      <w:r w:rsidR="00855BDD" w:rsidRPr="004F2741">
        <w:rPr>
          <w:rFonts w:ascii="Times New Roman" w:hAnsi="Times New Roman" w:cs="Times New Roman"/>
          <w:b/>
          <w:color w:val="000000" w:themeColor="text1"/>
          <w:sz w:val="28"/>
          <w:szCs w:val="28"/>
          <w:lang w:val="uk-UA"/>
        </w:rPr>
        <w:t>Східного міжрегіонального управління Міністерства юстиції</w:t>
      </w:r>
    </w:p>
    <w:p w14:paraId="5E0258B5" w14:textId="77777777" w:rsidR="00855BDD" w:rsidRPr="004F2741" w:rsidRDefault="00855BDD" w:rsidP="0025436F">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val="uk-UA"/>
        </w:rPr>
      </w:pPr>
      <w:r w:rsidRPr="004F2741">
        <w:rPr>
          <w:rFonts w:ascii="Times New Roman" w:eastAsia="Times New Roman" w:hAnsi="Times New Roman" w:cs="Times New Roman"/>
          <w:b/>
          <w:color w:val="000000"/>
          <w:sz w:val="28"/>
          <w:szCs w:val="28"/>
          <w:bdr w:val="none" w:sz="0" w:space="0" w:color="auto" w:frame="1"/>
          <w:lang w:val="uk-UA"/>
        </w:rPr>
        <w:t xml:space="preserve">   </w:t>
      </w:r>
    </w:p>
    <w:p w14:paraId="1B120500" w14:textId="77777777" w:rsidR="0025436F" w:rsidRPr="004F2741" w:rsidRDefault="0025436F" w:rsidP="0025436F">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val="uk-UA"/>
        </w:rPr>
      </w:pPr>
      <w:r w:rsidRPr="004F2741">
        <w:rPr>
          <w:rFonts w:ascii="Times New Roman" w:eastAsia="Times New Roman" w:hAnsi="Times New Roman" w:cs="Times New Roman"/>
          <w:b/>
          <w:color w:val="000000"/>
          <w:sz w:val="28"/>
          <w:szCs w:val="28"/>
          <w:bdr w:val="none" w:sz="0" w:space="0" w:color="auto" w:frame="1"/>
          <w:lang w:val="uk-UA"/>
        </w:rPr>
        <w:t>Загальна частина</w:t>
      </w:r>
    </w:p>
    <w:p w14:paraId="1D56A466" w14:textId="77777777" w:rsidR="00855BDD" w:rsidRPr="00D91F03" w:rsidRDefault="00855BDD" w:rsidP="0025436F">
      <w:pPr>
        <w:shd w:val="clear" w:color="auto" w:fill="FFFFFF"/>
        <w:spacing w:after="0" w:line="240" w:lineRule="auto"/>
        <w:jc w:val="center"/>
        <w:rPr>
          <w:rFonts w:ascii="Times New Roman" w:eastAsia="Times New Roman" w:hAnsi="Times New Roman" w:cs="Times New Roman"/>
          <w:b/>
          <w:color w:val="1D1D1B"/>
          <w:sz w:val="28"/>
          <w:szCs w:val="28"/>
          <w:lang w:val="uk-UA"/>
        </w:rPr>
      </w:pPr>
    </w:p>
    <w:p w14:paraId="1FED96E7" w14:textId="77777777" w:rsidR="0025436F" w:rsidRPr="005A3A1A" w:rsidRDefault="0025436F" w:rsidP="005A3A1A">
      <w:pPr>
        <w:shd w:val="clear" w:color="auto" w:fill="FFFFFF"/>
        <w:spacing w:after="0" w:line="240" w:lineRule="auto"/>
        <w:ind w:firstLine="720"/>
        <w:jc w:val="both"/>
        <w:rPr>
          <w:rFonts w:ascii="ProbaProRegular" w:eastAsia="Times New Roman" w:hAnsi="ProbaProRegular" w:cs="Times New Roman"/>
          <w:color w:val="1D1D1B"/>
          <w:sz w:val="28"/>
          <w:szCs w:val="28"/>
          <w:lang w:val="uk-UA"/>
        </w:rPr>
      </w:pPr>
      <w:r w:rsidRPr="005A3A1A">
        <w:rPr>
          <w:rFonts w:ascii="Times New Roman" w:eastAsia="Times New Roman" w:hAnsi="Times New Roman" w:cs="Times New Roman"/>
          <w:color w:val="000000"/>
          <w:sz w:val="28"/>
          <w:szCs w:val="28"/>
          <w:bdr w:val="none" w:sz="0" w:space="0" w:color="auto" w:frame="1"/>
          <w:lang w:val="uk-UA"/>
        </w:rPr>
        <w:t xml:space="preserve">Керуючись Конституцією України та законами України, указами Президента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наказами Міністерства юстиції України, реалізовуючи повноваження юстиції України у сфері державної реєстрації актів цивільного стану підготовлено Програму </w:t>
      </w:r>
      <w:r w:rsidR="00DE24F6" w:rsidRPr="005A3A1A">
        <w:rPr>
          <w:rFonts w:ascii="Times New Roman" w:eastAsia="Times New Roman" w:hAnsi="Times New Roman" w:cs="Times New Roman"/>
          <w:color w:val="000000"/>
          <w:sz w:val="28"/>
          <w:szCs w:val="28"/>
          <w:bdr w:val="none" w:sz="0" w:space="0" w:color="auto" w:frame="1"/>
          <w:lang w:val="uk-UA"/>
        </w:rPr>
        <w:t>покращення умов роботи</w:t>
      </w:r>
      <w:r w:rsidRPr="005A3A1A">
        <w:rPr>
          <w:rFonts w:ascii="Times New Roman" w:eastAsia="Times New Roman" w:hAnsi="Times New Roman" w:cs="Times New Roman"/>
          <w:color w:val="000000"/>
          <w:sz w:val="28"/>
          <w:szCs w:val="28"/>
          <w:bdr w:val="none" w:sz="0" w:space="0" w:color="auto" w:frame="1"/>
          <w:lang w:val="uk-UA"/>
        </w:rPr>
        <w:t xml:space="preserve"> </w:t>
      </w:r>
      <w:r w:rsidR="00C469E0" w:rsidRPr="005A3A1A">
        <w:rPr>
          <w:rFonts w:ascii="Times New Roman" w:eastAsia="Times New Roman" w:hAnsi="Times New Roman" w:cs="Times New Roman"/>
          <w:color w:val="000000"/>
          <w:sz w:val="28"/>
          <w:szCs w:val="28"/>
          <w:bdr w:val="none" w:sz="0" w:space="0" w:color="auto" w:frame="1"/>
          <w:lang w:val="uk-UA"/>
        </w:rPr>
        <w:t xml:space="preserve">Зачепилівського </w:t>
      </w:r>
      <w:r w:rsidRPr="005A3A1A">
        <w:rPr>
          <w:rFonts w:ascii="Times New Roman" w:eastAsia="Times New Roman" w:hAnsi="Times New Roman" w:cs="Times New Roman"/>
          <w:color w:val="000000"/>
          <w:sz w:val="28"/>
          <w:szCs w:val="28"/>
          <w:bdr w:val="none" w:sz="0" w:space="0" w:color="auto" w:frame="1"/>
          <w:lang w:val="uk-UA"/>
        </w:rPr>
        <w:t xml:space="preserve">відділу державної реєстрації актів цивільного стану у </w:t>
      </w:r>
      <w:r w:rsidR="00C469E0" w:rsidRPr="005A3A1A">
        <w:rPr>
          <w:rFonts w:ascii="Times New Roman" w:eastAsia="Times New Roman" w:hAnsi="Times New Roman" w:cs="Times New Roman"/>
          <w:color w:val="000000"/>
          <w:sz w:val="28"/>
          <w:szCs w:val="28"/>
          <w:bdr w:val="none" w:sz="0" w:space="0" w:color="auto" w:frame="1"/>
          <w:lang w:val="uk-UA"/>
        </w:rPr>
        <w:t>Берестинському ра</w:t>
      </w:r>
      <w:r w:rsidRPr="005A3A1A">
        <w:rPr>
          <w:rFonts w:ascii="Times New Roman" w:eastAsia="Times New Roman" w:hAnsi="Times New Roman" w:cs="Times New Roman"/>
          <w:color w:val="000000"/>
          <w:sz w:val="28"/>
          <w:szCs w:val="28"/>
          <w:bdr w:val="none" w:sz="0" w:space="0" w:color="auto" w:frame="1"/>
          <w:lang w:val="uk-UA"/>
        </w:rPr>
        <w:t xml:space="preserve">йоні </w:t>
      </w:r>
      <w:r w:rsidR="00C469E0" w:rsidRPr="005A3A1A">
        <w:rPr>
          <w:rFonts w:ascii="Times New Roman" w:eastAsia="Times New Roman" w:hAnsi="Times New Roman" w:cs="Times New Roman"/>
          <w:color w:val="000000"/>
          <w:sz w:val="28"/>
          <w:szCs w:val="28"/>
          <w:bdr w:val="none" w:sz="0" w:space="0" w:color="auto" w:frame="1"/>
          <w:lang w:val="uk-UA"/>
        </w:rPr>
        <w:t xml:space="preserve">Харківської </w:t>
      </w:r>
      <w:r w:rsidRPr="005A3A1A">
        <w:rPr>
          <w:rFonts w:ascii="Times New Roman" w:eastAsia="Times New Roman" w:hAnsi="Times New Roman" w:cs="Times New Roman"/>
          <w:color w:val="000000"/>
          <w:sz w:val="28"/>
          <w:szCs w:val="28"/>
          <w:bdr w:val="none" w:sz="0" w:space="0" w:color="auto" w:frame="1"/>
          <w:lang w:val="uk-UA"/>
        </w:rPr>
        <w:t xml:space="preserve">області </w:t>
      </w:r>
      <w:r w:rsidR="00C469E0" w:rsidRPr="005A3A1A">
        <w:rPr>
          <w:rFonts w:ascii="Times New Roman" w:eastAsia="Times New Roman" w:hAnsi="Times New Roman" w:cs="Times New Roman"/>
          <w:color w:val="000000"/>
          <w:sz w:val="28"/>
          <w:szCs w:val="28"/>
          <w:bdr w:val="none" w:sz="0" w:space="0" w:color="auto" w:frame="1"/>
          <w:lang w:val="uk-UA"/>
        </w:rPr>
        <w:t xml:space="preserve">Східного </w:t>
      </w:r>
      <w:r w:rsidRPr="005A3A1A">
        <w:rPr>
          <w:rFonts w:ascii="Times New Roman" w:eastAsia="Times New Roman" w:hAnsi="Times New Roman" w:cs="Times New Roman"/>
          <w:color w:val="000000"/>
          <w:sz w:val="28"/>
          <w:szCs w:val="28"/>
          <w:bdr w:val="none" w:sz="0" w:space="0" w:color="auto" w:frame="1"/>
          <w:lang w:val="uk-UA"/>
        </w:rPr>
        <w:t xml:space="preserve">міжрегіонального управління Міністерства юстиції </w:t>
      </w:r>
      <w:r w:rsidR="00C469E0" w:rsidRPr="005A3A1A">
        <w:rPr>
          <w:rFonts w:ascii="Times New Roman" w:eastAsia="Times New Roman" w:hAnsi="Times New Roman" w:cs="Times New Roman"/>
          <w:color w:val="000000"/>
          <w:sz w:val="28"/>
          <w:szCs w:val="28"/>
          <w:bdr w:val="none" w:sz="0" w:space="0" w:color="auto" w:frame="1"/>
          <w:lang w:val="uk-UA"/>
        </w:rPr>
        <w:t>(далі - Відділ)</w:t>
      </w:r>
      <w:r w:rsidR="005A3A1A" w:rsidRPr="005A3A1A">
        <w:rPr>
          <w:rFonts w:ascii="Times New Roman" w:eastAsia="Times New Roman" w:hAnsi="Times New Roman" w:cs="Times New Roman"/>
          <w:color w:val="000000"/>
          <w:sz w:val="28"/>
          <w:szCs w:val="28"/>
          <w:bdr w:val="none" w:sz="0" w:space="0" w:color="auto" w:frame="1"/>
          <w:lang w:val="uk-UA"/>
        </w:rPr>
        <w:t xml:space="preserve"> та </w:t>
      </w:r>
      <w:r w:rsidR="005A3A1A" w:rsidRPr="005A3A1A">
        <w:rPr>
          <w:rFonts w:ascii="ProbaProRegular" w:eastAsia="Times New Roman" w:hAnsi="ProbaProRegular" w:cs="Times New Roman"/>
          <w:color w:val="000000"/>
          <w:sz w:val="28"/>
          <w:szCs w:val="28"/>
          <w:bdr w:val="none" w:sz="0" w:space="0" w:color="auto" w:frame="1"/>
          <w:lang w:val="uk-UA"/>
        </w:rPr>
        <w:t>Зачепилівського відділу державної виконавчої служби у Берестинському районі Харківської області Східного міжрегіонального управління Міністерства юстиції</w:t>
      </w:r>
      <w:r w:rsidR="005A3A1A">
        <w:rPr>
          <w:rFonts w:ascii="ProbaProRegular" w:eastAsia="Times New Roman" w:hAnsi="ProbaProRegular" w:cs="Times New Roman"/>
          <w:color w:val="1D1D1B"/>
          <w:sz w:val="28"/>
          <w:szCs w:val="28"/>
          <w:lang w:val="uk-UA"/>
        </w:rPr>
        <w:t xml:space="preserve"> </w:t>
      </w:r>
      <w:r w:rsidRPr="005A3A1A">
        <w:rPr>
          <w:rFonts w:ascii="Times New Roman" w:eastAsia="Times New Roman" w:hAnsi="Times New Roman" w:cs="Times New Roman"/>
          <w:color w:val="000000"/>
          <w:sz w:val="28"/>
          <w:szCs w:val="28"/>
          <w:bdr w:val="none" w:sz="0" w:space="0" w:color="auto" w:frame="1"/>
          <w:lang w:val="uk-UA"/>
        </w:rPr>
        <w:t xml:space="preserve">щодо надання послуг населенню на території </w:t>
      </w:r>
      <w:r w:rsidR="00C469E0" w:rsidRPr="005A3A1A">
        <w:rPr>
          <w:rFonts w:ascii="Times New Roman" w:eastAsia="Times New Roman" w:hAnsi="Times New Roman" w:cs="Times New Roman"/>
          <w:color w:val="000000"/>
          <w:sz w:val="28"/>
          <w:szCs w:val="28"/>
          <w:bdr w:val="none" w:sz="0" w:space="0" w:color="auto" w:frame="1"/>
          <w:lang w:val="uk-UA"/>
        </w:rPr>
        <w:t xml:space="preserve">Зачепилівської селищної </w:t>
      </w:r>
      <w:r w:rsidRPr="005A3A1A">
        <w:rPr>
          <w:rFonts w:ascii="Times New Roman" w:eastAsia="Times New Roman" w:hAnsi="Times New Roman" w:cs="Times New Roman"/>
          <w:color w:val="000000"/>
          <w:sz w:val="28"/>
          <w:szCs w:val="28"/>
          <w:bdr w:val="none" w:sz="0" w:space="0" w:color="auto" w:frame="1"/>
          <w:lang w:val="uk-UA"/>
        </w:rPr>
        <w:t>ради на 2024 р</w:t>
      </w:r>
      <w:r w:rsidR="00725637" w:rsidRPr="005A3A1A">
        <w:rPr>
          <w:rFonts w:ascii="Times New Roman" w:eastAsia="Times New Roman" w:hAnsi="Times New Roman" w:cs="Times New Roman"/>
          <w:color w:val="000000"/>
          <w:sz w:val="28"/>
          <w:szCs w:val="28"/>
          <w:bdr w:val="none" w:sz="0" w:space="0" w:color="auto" w:frame="1"/>
          <w:lang w:val="uk-UA"/>
        </w:rPr>
        <w:t>і</w:t>
      </w:r>
      <w:r w:rsidR="00735052" w:rsidRPr="005A3A1A">
        <w:rPr>
          <w:rFonts w:ascii="Times New Roman" w:eastAsia="Times New Roman" w:hAnsi="Times New Roman" w:cs="Times New Roman"/>
          <w:color w:val="000000"/>
          <w:sz w:val="28"/>
          <w:szCs w:val="28"/>
          <w:bdr w:val="none" w:sz="0" w:space="0" w:color="auto" w:frame="1"/>
          <w:lang w:val="uk-UA"/>
        </w:rPr>
        <w:t>к</w:t>
      </w:r>
      <w:r w:rsidRPr="005A3A1A">
        <w:rPr>
          <w:rFonts w:ascii="Times New Roman" w:eastAsia="Times New Roman" w:hAnsi="Times New Roman" w:cs="Times New Roman"/>
          <w:color w:val="000000"/>
          <w:sz w:val="28"/>
          <w:szCs w:val="28"/>
          <w:bdr w:val="none" w:sz="0" w:space="0" w:color="auto" w:frame="1"/>
          <w:lang w:val="uk-UA"/>
        </w:rPr>
        <w:t xml:space="preserve"> (далі Програма).</w:t>
      </w:r>
    </w:p>
    <w:p w14:paraId="78C2D815" w14:textId="77777777" w:rsidR="0025436F" w:rsidRDefault="0025436F" w:rsidP="00C469E0">
      <w:pPr>
        <w:shd w:val="clear" w:color="auto" w:fill="FFFFFF"/>
        <w:spacing w:after="0" w:line="240" w:lineRule="auto"/>
        <w:ind w:firstLine="90"/>
        <w:jc w:val="both"/>
        <w:rPr>
          <w:rFonts w:ascii="Times New Roman" w:eastAsia="Times New Roman" w:hAnsi="Times New Roman" w:cs="Times New Roman"/>
          <w:color w:val="000000"/>
          <w:sz w:val="28"/>
          <w:szCs w:val="28"/>
          <w:bdr w:val="none" w:sz="0" w:space="0" w:color="auto" w:frame="1"/>
          <w:lang w:val="uk-UA"/>
        </w:rPr>
      </w:pPr>
      <w:r w:rsidRPr="004F2741">
        <w:rPr>
          <w:rFonts w:ascii="Times New Roman" w:eastAsia="Times New Roman" w:hAnsi="Times New Roman" w:cs="Times New Roman"/>
          <w:color w:val="000000"/>
          <w:sz w:val="28"/>
          <w:szCs w:val="28"/>
          <w:bdr w:val="none" w:sz="0" w:space="0" w:color="auto" w:frame="1"/>
          <w:lang w:val="uk-UA"/>
        </w:rPr>
        <w:t>Основними завданнями В</w:t>
      </w:r>
      <w:r w:rsidR="00C469E0" w:rsidRPr="004F2741">
        <w:rPr>
          <w:rFonts w:ascii="Times New Roman" w:eastAsia="Times New Roman" w:hAnsi="Times New Roman" w:cs="Times New Roman"/>
          <w:color w:val="000000"/>
          <w:sz w:val="28"/>
          <w:szCs w:val="28"/>
          <w:bdr w:val="none" w:sz="0" w:space="0" w:color="auto" w:frame="1"/>
          <w:lang w:val="uk-UA"/>
        </w:rPr>
        <w:t>ідділу</w:t>
      </w:r>
      <w:r w:rsidRPr="004F2741">
        <w:rPr>
          <w:rFonts w:ascii="Times New Roman" w:eastAsia="Times New Roman" w:hAnsi="Times New Roman" w:cs="Times New Roman"/>
          <w:color w:val="000000"/>
          <w:sz w:val="28"/>
          <w:szCs w:val="28"/>
          <w:bdr w:val="none" w:sz="0" w:space="0" w:color="auto" w:frame="1"/>
          <w:lang w:val="uk-UA"/>
        </w:rPr>
        <w:t xml:space="preserve"> є:</w:t>
      </w:r>
    </w:p>
    <w:p w14:paraId="65E8985C" w14:textId="77777777" w:rsidR="0025436F" w:rsidRPr="004F2741" w:rsidRDefault="0025436F" w:rsidP="002357C5">
      <w:pPr>
        <w:pStyle w:val="a4"/>
        <w:numPr>
          <w:ilvl w:val="0"/>
          <w:numId w:val="10"/>
        </w:numPr>
        <w:shd w:val="clear" w:color="auto" w:fill="FFFFFF"/>
        <w:spacing w:after="0" w:line="240" w:lineRule="auto"/>
        <w:ind w:left="426" w:right="1"/>
        <w:jc w:val="both"/>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забезпечення проведення державної реєстрації актів цивільного стану відповідно до вимог законодавства;</w:t>
      </w:r>
    </w:p>
    <w:p w14:paraId="2729EFA5" w14:textId="77777777" w:rsidR="0025436F" w:rsidRPr="004F2741" w:rsidRDefault="0025436F" w:rsidP="002357C5">
      <w:pPr>
        <w:numPr>
          <w:ilvl w:val="0"/>
          <w:numId w:val="1"/>
        </w:numPr>
        <w:shd w:val="clear" w:color="auto" w:fill="FFFFFF"/>
        <w:spacing w:after="0" w:line="240" w:lineRule="auto"/>
        <w:ind w:left="450" w:right="1"/>
        <w:jc w:val="both"/>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забезпечення у межах визначеної компетенції реалізації громадянами особистих немайнових і майнових прав;</w:t>
      </w:r>
    </w:p>
    <w:p w14:paraId="0EDB47D7" w14:textId="77777777" w:rsidR="0025436F" w:rsidRPr="004F2741" w:rsidRDefault="0025436F" w:rsidP="002357C5">
      <w:pPr>
        <w:numPr>
          <w:ilvl w:val="0"/>
          <w:numId w:val="1"/>
        </w:numPr>
        <w:shd w:val="clear" w:color="auto" w:fill="FFFFFF"/>
        <w:spacing w:after="0" w:line="240" w:lineRule="auto"/>
        <w:ind w:left="450" w:right="1"/>
        <w:jc w:val="both"/>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збереження архівного фонду органів державної реєстрації актів цивільного стану;</w:t>
      </w:r>
    </w:p>
    <w:p w14:paraId="0D5FADBE" w14:textId="77777777" w:rsidR="0025436F" w:rsidRPr="004F2741" w:rsidRDefault="0025436F" w:rsidP="002357C5">
      <w:pPr>
        <w:numPr>
          <w:ilvl w:val="0"/>
          <w:numId w:val="1"/>
        </w:numPr>
        <w:shd w:val="clear" w:color="auto" w:fill="FFFFFF"/>
        <w:spacing w:after="0" w:line="240" w:lineRule="auto"/>
        <w:ind w:left="450" w:right="1"/>
        <w:jc w:val="both"/>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ведення з дотриманням вимог чинного законодавства Державного реєстру актів цивільного стану громадян;</w:t>
      </w:r>
    </w:p>
    <w:p w14:paraId="2A991310" w14:textId="77777777" w:rsidR="0025436F" w:rsidRPr="004F2741" w:rsidRDefault="0025436F" w:rsidP="0025436F">
      <w:pPr>
        <w:numPr>
          <w:ilvl w:val="0"/>
          <w:numId w:val="1"/>
        </w:numPr>
        <w:shd w:val="clear" w:color="auto" w:fill="FFFFFF"/>
        <w:spacing w:after="0" w:line="240" w:lineRule="auto"/>
        <w:ind w:left="450" w:right="450"/>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видача свідоцтв про державну реєстрацію актів цивільного стану.</w:t>
      </w:r>
    </w:p>
    <w:p w14:paraId="4D7D19C3" w14:textId="77777777" w:rsidR="0025436F" w:rsidRPr="004F2741" w:rsidRDefault="0025436F" w:rsidP="0025436F">
      <w:pPr>
        <w:shd w:val="clear" w:color="auto" w:fill="FFFFFF"/>
        <w:spacing w:after="0" w:line="240" w:lineRule="auto"/>
        <w:jc w:val="both"/>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Відділ забезпечує прав</w:t>
      </w:r>
      <w:r w:rsidR="00D91F03">
        <w:rPr>
          <w:rFonts w:ascii="Times New Roman" w:eastAsia="Times New Roman" w:hAnsi="Times New Roman" w:cs="Times New Roman"/>
          <w:color w:val="000000"/>
          <w:sz w:val="28"/>
          <w:szCs w:val="28"/>
          <w:bdr w:val="none" w:sz="0" w:space="0" w:color="auto" w:frame="1"/>
          <w:lang w:val="uk-UA"/>
        </w:rPr>
        <w:t>а громадян на отримання якісних та</w:t>
      </w:r>
      <w:r w:rsidRPr="004F2741">
        <w:rPr>
          <w:rFonts w:ascii="Times New Roman" w:eastAsia="Times New Roman" w:hAnsi="Times New Roman" w:cs="Times New Roman"/>
          <w:color w:val="000000"/>
          <w:sz w:val="28"/>
          <w:szCs w:val="28"/>
          <w:bdr w:val="none" w:sz="0" w:space="0" w:color="auto" w:frame="1"/>
          <w:lang w:val="uk-UA"/>
        </w:rPr>
        <w:t xml:space="preserve"> своєчасних адміністративних послуг.</w:t>
      </w:r>
    </w:p>
    <w:p w14:paraId="53523C95" w14:textId="77777777" w:rsidR="0025436F" w:rsidRPr="004F2741" w:rsidRDefault="0025436F" w:rsidP="0025436F">
      <w:pPr>
        <w:shd w:val="clear" w:color="auto" w:fill="FFFFFF"/>
        <w:spacing w:after="0" w:line="240" w:lineRule="auto"/>
        <w:jc w:val="center"/>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b/>
          <w:bCs/>
          <w:color w:val="000000"/>
          <w:sz w:val="28"/>
          <w:szCs w:val="28"/>
          <w:bdr w:val="none" w:sz="0" w:space="0" w:color="auto" w:frame="1"/>
          <w:lang w:val="uk-UA"/>
        </w:rPr>
        <w:t>Мета програми</w:t>
      </w:r>
    </w:p>
    <w:p w14:paraId="14EB0BCE" w14:textId="77777777" w:rsidR="004F2741" w:rsidRPr="004F2741" w:rsidRDefault="0025436F" w:rsidP="00C11A97">
      <w:pPr>
        <w:shd w:val="clear" w:color="auto" w:fill="FFFFFF"/>
        <w:spacing w:after="0" w:line="240" w:lineRule="auto"/>
        <w:ind w:firstLine="426"/>
        <w:jc w:val="both"/>
        <w:rPr>
          <w:rFonts w:ascii="Times New Roman" w:eastAsia="Times New Roman" w:hAnsi="Times New Roman" w:cs="Times New Roman"/>
          <w:color w:val="000000"/>
          <w:sz w:val="28"/>
          <w:szCs w:val="28"/>
          <w:bdr w:val="none" w:sz="0" w:space="0" w:color="auto" w:frame="1"/>
          <w:lang w:val="uk-UA"/>
        </w:rPr>
      </w:pPr>
      <w:r w:rsidRPr="004F2741">
        <w:rPr>
          <w:rFonts w:ascii="Times New Roman" w:eastAsia="Times New Roman" w:hAnsi="Times New Roman" w:cs="Times New Roman"/>
          <w:color w:val="000000"/>
          <w:sz w:val="28"/>
          <w:szCs w:val="28"/>
          <w:bdr w:val="none" w:sz="0" w:space="0" w:color="auto" w:frame="1"/>
          <w:lang w:val="uk-UA"/>
        </w:rPr>
        <w:t>Метою Програми є</w:t>
      </w:r>
      <w:r w:rsidR="004F2741" w:rsidRPr="004F2741">
        <w:rPr>
          <w:rFonts w:ascii="Times New Roman" w:eastAsia="Times New Roman" w:hAnsi="Times New Roman" w:cs="Times New Roman"/>
          <w:color w:val="000000"/>
          <w:sz w:val="28"/>
          <w:szCs w:val="28"/>
          <w:bdr w:val="none" w:sz="0" w:space="0" w:color="auto" w:frame="1"/>
          <w:lang w:val="uk-UA"/>
        </w:rPr>
        <w:t>:</w:t>
      </w:r>
    </w:p>
    <w:p w14:paraId="183091FD" w14:textId="77777777" w:rsidR="004F2741" w:rsidRPr="004F2741" w:rsidRDefault="0025436F" w:rsidP="004F2741">
      <w:pPr>
        <w:pStyle w:val="a4"/>
        <w:numPr>
          <w:ilvl w:val="0"/>
          <w:numId w:val="8"/>
        </w:numPr>
        <w:shd w:val="clear" w:color="auto" w:fill="FFFFFF"/>
        <w:spacing w:after="0" w:line="240" w:lineRule="auto"/>
        <w:ind w:left="426"/>
        <w:jc w:val="both"/>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підвище</w:t>
      </w:r>
      <w:r w:rsidR="004F2741" w:rsidRPr="004F2741">
        <w:rPr>
          <w:rFonts w:ascii="Times New Roman" w:eastAsia="Times New Roman" w:hAnsi="Times New Roman" w:cs="Times New Roman"/>
          <w:color w:val="000000"/>
          <w:sz w:val="28"/>
          <w:szCs w:val="28"/>
          <w:bdr w:val="none" w:sz="0" w:space="0" w:color="auto" w:frame="1"/>
          <w:lang w:val="uk-UA"/>
        </w:rPr>
        <w:t>ння ефективності роботи Відділу;</w:t>
      </w:r>
    </w:p>
    <w:p w14:paraId="1A5D5A93" w14:textId="77777777" w:rsidR="0025436F" w:rsidRPr="004F2741" w:rsidRDefault="0025436F" w:rsidP="004F2741">
      <w:pPr>
        <w:pStyle w:val="a4"/>
        <w:numPr>
          <w:ilvl w:val="0"/>
          <w:numId w:val="8"/>
        </w:numPr>
        <w:shd w:val="clear" w:color="auto" w:fill="FFFFFF"/>
        <w:spacing w:after="0" w:line="240" w:lineRule="auto"/>
        <w:ind w:left="426"/>
        <w:jc w:val="both"/>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забезпечення надання громадянам якісних</w:t>
      </w:r>
      <w:r w:rsidR="004F2741" w:rsidRPr="004F2741">
        <w:rPr>
          <w:rFonts w:ascii="Times New Roman" w:eastAsia="Times New Roman" w:hAnsi="Times New Roman" w:cs="Times New Roman"/>
          <w:color w:val="000000"/>
          <w:sz w:val="28"/>
          <w:szCs w:val="28"/>
          <w:bdr w:val="none" w:sz="0" w:space="0" w:color="auto" w:frame="1"/>
          <w:lang w:val="uk-UA"/>
        </w:rPr>
        <w:t xml:space="preserve"> та </w:t>
      </w:r>
      <w:r w:rsidRPr="004F2741">
        <w:rPr>
          <w:rFonts w:ascii="Times New Roman" w:eastAsia="Times New Roman" w:hAnsi="Times New Roman" w:cs="Times New Roman"/>
          <w:color w:val="000000"/>
          <w:sz w:val="28"/>
          <w:szCs w:val="28"/>
          <w:bdr w:val="none" w:sz="0" w:space="0" w:color="auto" w:frame="1"/>
          <w:lang w:val="uk-UA"/>
        </w:rPr>
        <w:t>своєчасних адміністративних послуг</w:t>
      </w:r>
      <w:r w:rsidR="004F2741" w:rsidRPr="004F2741">
        <w:rPr>
          <w:rFonts w:ascii="Times New Roman" w:eastAsia="Times New Roman" w:hAnsi="Times New Roman" w:cs="Times New Roman"/>
          <w:color w:val="000000"/>
          <w:sz w:val="28"/>
          <w:szCs w:val="28"/>
          <w:bdr w:val="none" w:sz="0" w:space="0" w:color="auto" w:frame="1"/>
          <w:lang w:val="uk-UA"/>
        </w:rPr>
        <w:t>;</w:t>
      </w:r>
    </w:p>
    <w:p w14:paraId="0A686DB5" w14:textId="77777777" w:rsidR="004F2741" w:rsidRPr="004F2741" w:rsidRDefault="004F2741" w:rsidP="004F2741">
      <w:pPr>
        <w:pStyle w:val="a4"/>
        <w:numPr>
          <w:ilvl w:val="0"/>
          <w:numId w:val="8"/>
        </w:numPr>
        <w:shd w:val="clear" w:color="auto" w:fill="FFFFFF"/>
        <w:spacing w:after="0" w:line="240" w:lineRule="auto"/>
        <w:ind w:left="426"/>
        <w:jc w:val="both"/>
        <w:rPr>
          <w:rFonts w:ascii="Times New Roman" w:eastAsia="Times New Roman" w:hAnsi="Times New Roman" w:cs="Times New Roman"/>
          <w:color w:val="1D1D1B"/>
          <w:sz w:val="28"/>
          <w:szCs w:val="28"/>
          <w:lang w:val="ru-RU"/>
        </w:rPr>
      </w:pPr>
      <w:r w:rsidRPr="004F2741">
        <w:rPr>
          <w:rFonts w:ascii="Times New Roman" w:hAnsi="Times New Roman" w:cs="Times New Roman"/>
          <w:sz w:val="28"/>
          <w:szCs w:val="28"/>
          <w:lang w:val="ru-RU"/>
        </w:rPr>
        <w:lastRenderedPageBreak/>
        <w:t>проведення комплексу ремонтн</w:t>
      </w:r>
      <w:r w:rsidR="00C11A97">
        <w:rPr>
          <w:rFonts w:ascii="Times New Roman" w:hAnsi="Times New Roman" w:cs="Times New Roman"/>
          <w:sz w:val="28"/>
          <w:szCs w:val="28"/>
          <w:lang w:val="ru-RU"/>
        </w:rPr>
        <w:t xml:space="preserve">их </w:t>
      </w:r>
      <w:r>
        <w:rPr>
          <w:rFonts w:ascii="Times New Roman" w:hAnsi="Times New Roman" w:cs="Times New Roman"/>
          <w:sz w:val="28"/>
          <w:szCs w:val="28"/>
          <w:lang w:val="ru-RU"/>
        </w:rPr>
        <w:t>робіт</w:t>
      </w:r>
      <w:r w:rsidR="00C11A97">
        <w:rPr>
          <w:rFonts w:ascii="Times New Roman" w:hAnsi="Times New Roman" w:cs="Times New Roman"/>
          <w:sz w:val="28"/>
          <w:szCs w:val="28"/>
          <w:lang w:val="ru-RU"/>
        </w:rPr>
        <w:t xml:space="preserve"> вхідної групи до будівлі та обрядової зали</w:t>
      </w:r>
      <w:r w:rsidR="00D91F03">
        <w:rPr>
          <w:rFonts w:ascii="Times New Roman" w:hAnsi="Times New Roman" w:cs="Times New Roman"/>
          <w:sz w:val="28"/>
          <w:szCs w:val="28"/>
          <w:lang w:val="ru-RU"/>
        </w:rPr>
        <w:t xml:space="preserve"> Відділу</w:t>
      </w:r>
      <w:r>
        <w:rPr>
          <w:rFonts w:ascii="Times New Roman" w:hAnsi="Times New Roman" w:cs="Times New Roman"/>
          <w:sz w:val="28"/>
          <w:szCs w:val="28"/>
          <w:lang w:val="ru-RU"/>
        </w:rPr>
        <w:t>.</w:t>
      </w:r>
    </w:p>
    <w:p w14:paraId="634563FC" w14:textId="77777777" w:rsidR="0025436F" w:rsidRDefault="0025436F" w:rsidP="0025436F">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val="uk-UA"/>
        </w:rPr>
      </w:pPr>
      <w:r w:rsidRPr="004F2741">
        <w:rPr>
          <w:rFonts w:ascii="Times New Roman" w:eastAsia="Times New Roman" w:hAnsi="Times New Roman" w:cs="Times New Roman"/>
          <w:b/>
          <w:bCs/>
          <w:color w:val="000000"/>
          <w:sz w:val="28"/>
          <w:szCs w:val="28"/>
          <w:bdr w:val="none" w:sz="0" w:space="0" w:color="auto" w:frame="1"/>
          <w:lang w:val="uk-UA"/>
        </w:rPr>
        <w:t>Основні завдання Програми</w:t>
      </w:r>
    </w:p>
    <w:p w14:paraId="7819B354" w14:textId="77777777" w:rsidR="00D91F03" w:rsidRPr="004F2741" w:rsidRDefault="00D91F03" w:rsidP="0025436F">
      <w:pPr>
        <w:shd w:val="clear" w:color="auto" w:fill="FFFFFF"/>
        <w:spacing w:after="0" w:line="240" w:lineRule="auto"/>
        <w:jc w:val="center"/>
        <w:rPr>
          <w:rFonts w:ascii="Times New Roman" w:eastAsia="Times New Roman" w:hAnsi="Times New Roman" w:cs="Times New Roman"/>
          <w:color w:val="1D1D1B"/>
          <w:sz w:val="28"/>
          <w:szCs w:val="28"/>
          <w:lang w:val="ru-RU"/>
        </w:rPr>
      </w:pPr>
    </w:p>
    <w:p w14:paraId="0D01963B" w14:textId="77777777" w:rsidR="0025436F" w:rsidRPr="004F2741" w:rsidRDefault="0025436F" w:rsidP="00DE24F6">
      <w:pPr>
        <w:shd w:val="clear" w:color="auto" w:fill="FFFFFF"/>
        <w:spacing w:after="0" w:line="240" w:lineRule="auto"/>
        <w:ind w:firstLine="450"/>
        <w:jc w:val="both"/>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Основними завдання Програми є:</w:t>
      </w:r>
    </w:p>
    <w:p w14:paraId="10ECFA87" w14:textId="77777777" w:rsidR="00C11A97" w:rsidRPr="00DE24F6" w:rsidRDefault="0025436F" w:rsidP="002357C5">
      <w:pPr>
        <w:numPr>
          <w:ilvl w:val="0"/>
          <w:numId w:val="2"/>
        </w:numPr>
        <w:shd w:val="clear" w:color="auto" w:fill="FFFFFF"/>
        <w:spacing w:after="0" w:line="240" w:lineRule="auto"/>
        <w:ind w:left="450" w:right="1"/>
        <w:jc w:val="both"/>
        <w:rPr>
          <w:rFonts w:ascii="Times New Roman" w:eastAsia="Times New Roman" w:hAnsi="Times New Roman" w:cs="Times New Roman"/>
          <w:color w:val="1D1D1B"/>
          <w:sz w:val="28"/>
          <w:szCs w:val="28"/>
          <w:lang w:val="ru-RU"/>
        </w:rPr>
      </w:pPr>
      <w:r w:rsidRPr="004F2741">
        <w:rPr>
          <w:rFonts w:ascii="Times New Roman" w:eastAsia="Times New Roman" w:hAnsi="Times New Roman" w:cs="Times New Roman"/>
          <w:color w:val="000000"/>
          <w:sz w:val="28"/>
          <w:szCs w:val="28"/>
          <w:bdr w:val="none" w:sz="0" w:space="0" w:color="auto" w:frame="1"/>
          <w:lang w:val="uk-UA"/>
        </w:rPr>
        <w:t>забезпечення доступності, зручності, оперативності та своєчасності надання адміністративних послуг</w:t>
      </w:r>
      <w:r w:rsidR="00C11A97">
        <w:rPr>
          <w:rFonts w:ascii="Times New Roman" w:eastAsia="Times New Roman" w:hAnsi="Times New Roman" w:cs="Times New Roman"/>
          <w:color w:val="000000"/>
          <w:sz w:val="28"/>
          <w:szCs w:val="28"/>
          <w:bdr w:val="none" w:sz="0" w:space="0" w:color="auto" w:frame="1"/>
          <w:lang w:val="uk-UA"/>
        </w:rPr>
        <w:t>;</w:t>
      </w:r>
    </w:p>
    <w:p w14:paraId="6E53BD25" w14:textId="77777777" w:rsidR="00DE24F6" w:rsidRPr="00DE24F6" w:rsidRDefault="00DE24F6" w:rsidP="002357C5">
      <w:pPr>
        <w:numPr>
          <w:ilvl w:val="0"/>
          <w:numId w:val="2"/>
        </w:numPr>
        <w:shd w:val="clear" w:color="auto" w:fill="FFFFFF"/>
        <w:spacing w:after="0" w:line="240" w:lineRule="auto"/>
        <w:ind w:left="450" w:right="1"/>
        <w:jc w:val="both"/>
        <w:rPr>
          <w:rFonts w:ascii="Times New Roman" w:eastAsia="Times New Roman" w:hAnsi="Times New Roman" w:cs="Times New Roman"/>
          <w:color w:val="1D1D1B"/>
          <w:sz w:val="28"/>
          <w:szCs w:val="28"/>
          <w:lang w:val="ru-RU"/>
        </w:rPr>
      </w:pPr>
      <w:r>
        <w:rPr>
          <w:rFonts w:ascii="Times New Roman" w:eastAsia="Times New Roman" w:hAnsi="Times New Roman" w:cs="Times New Roman"/>
          <w:color w:val="000000"/>
          <w:sz w:val="28"/>
          <w:szCs w:val="28"/>
          <w:bdr w:val="none" w:sz="0" w:space="0" w:color="auto" w:frame="1"/>
          <w:lang w:val="uk-UA"/>
        </w:rPr>
        <w:t xml:space="preserve">забезпечення впорядкування </w:t>
      </w:r>
      <w:r w:rsidRPr="00DE24F6">
        <w:rPr>
          <w:rFonts w:ascii="Times New Roman" w:hAnsi="Times New Roman" w:cs="Times New Roman"/>
          <w:sz w:val="28"/>
          <w:szCs w:val="28"/>
          <w:lang w:val="uk-UA"/>
        </w:rPr>
        <w:t>та належного надання  умов для організації та проведення  обрядів державної реєстрації шлюбу та народження, а також ювілеїв весілля та обрядів заручин для мешканців Зачепилівської селищної ради</w:t>
      </w:r>
      <w:r>
        <w:rPr>
          <w:rFonts w:ascii="Times New Roman" w:hAnsi="Times New Roman" w:cs="Times New Roman"/>
          <w:sz w:val="28"/>
          <w:szCs w:val="28"/>
          <w:lang w:val="uk-UA"/>
        </w:rPr>
        <w:t>.</w:t>
      </w:r>
    </w:p>
    <w:p w14:paraId="1D8C25CF" w14:textId="77777777" w:rsidR="00DE24F6" w:rsidRDefault="00DE24F6" w:rsidP="00DE24F6">
      <w:pPr>
        <w:shd w:val="clear" w:color="auto" w:fill="FFFFFF"/>
        <w:spacing w:after="0" w:line="240" w:lineRule="auto"/>
        <w:ind w:left="450" w:right="450"/>
        <w:jc w:val="both"/>
        <w:rPr>
          <w:rFonts w:ascii="Times New Roman" w:eastAsia="Times New Roman" w:hAnsi="Times New Roman" w:cs="Times New Roman"/>
          <w:color w:val="1D1D1B"/>
          <w:sz w:val="28"/>
          <w:szCs w:val="28"/>
          <w:lang w:val="ru-RU"/>
        </w:rPr>
      </w:pPr>
    </w:p>
    <w:p w14:paraId="2493494C" w14:textId="77777777" w:rsidR="0025436F" w:rsidRDefault="0025436F" w:rsidP="0025436F">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val="uk-UA"/>
        </w:rPr>
      </w:pPr>
      <w:r w:rsidRPr="004F2741">
        <w:rPr>
          <w:rFonts w:ascii="Times New Roman" w:eastAsia="Times New Roman" w:hAnsi="Times New Roman" w:cs="Times New Roman"/>
          <w:b/>
          <w:bCs/>
          <w:color w:val="000000"/>
          <w:sz w:val="28"/>
          <w:szCs w:val="28"/>
          <w:bdr w:val="none" w:sz="0" w:space="0" w:color="auto" w:frame="1"/>
          <w:lang w:val="uk-UA"/>
        </w:rPr>
        <w:t>Фінансове забезпечення Програми</w:t>
      </w:r>
    </w:p>
    <w:p w14:paraId="416FACF2" w14:textId="77777777" w:rsidR="00D91F03" w:rsidRPr="008C2DFB" w:rsidRDefault="00D91F03" w:rsidP="0025436F">
      <w:pPr>
        <w:shd w:val="clear" w:color="auto" w:fill="FFFFFF"/>
        <w:spacing w:after="0" w:line="240" w:lineRule="auto"/>
        <w:jc w:val="center"/>
        <w:rPr>
          <w:rFonts w:ascii="Times New Roman" w:eastAsia="Times New Roman" w:hAnsi="Times New Roman" w:cs="Times New Roman"/>
          <w:color w:val="1D1D1B"/>
          <w:sz w:val="28"/>
          <w:szCs w:val="28"/>
          <w:lang w:val="ru-RU"/>
        </w:rPr>
      </w:pPr>
    </w:p>
    <w:p w14:paraId="744A8C90" w14:textId="77777777" w:rsidR="0025436F" w:rsidRDefault="0025436F" w:rsidP="00D91F03">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lang w:val="uk-UA"/>
        </w:rPr>
      </w:pPr>
      <w:r w:rsidRPr="004F2741">
        <w:rPr>
          <w:rFonts w:ascii="Times New Roman" w:eastAsia="Times New Roman" w:hAnsi="Times New Roman" w:cs="Times New Roman"/>
          <w:color w:val="000000"/>
          <w:sz w:val="28"/>
          <w:szCs w:val="28"/>
          <w:bdr w:val="none" w:sz="0" w:space="0" w:color="auto" w:frame="1"/>
          <w:lang w:val="uk-UA"/>
        </w:rPr>
        <w:t>Фінансове забезпечення цієї Програми здійснюється за рахунок бюджету</w:t>
      </w:r>
      <w:r w:rsidR="008C2DFB">
        <w:rPr>
          <w:rFonts w:ascii="Times New Roman" w:eastAsia="Times New Roman" w:hAnsi="Times New Roman" w:cs="Times New Roman"/>
          <w:color w:val="000000"/>
          <w:sz w:val="28"/>
          <w:szCs w:val="28"/>
          <w:bdr w:val="none" w:sz="0" w:space="0" w:color="auto" w:frame="1"/>
          <w:lang w:val="uk-UA"/>
        </w:rPr>
        <w:t xml:space="preserve"> Зачепилівської селищної ради</w:t>
      </w:r>
      <w:r w:rsidRPr="004F2741">
        <w:rPr>
          <w:rFonts w:ascii="Times New Roman" w:eastAsia="Times New Roman" w:hAnsi="Times New Roman" w:cs="Times New Roman"/>
          <w:color w:val="000000"/>
          <w:sz w:val="28"/>
          <w:szCs w:val="28"/>
          <w:bdr w:val="none" w:sz="0" w:space="0" w:color="auto" w:frame="1"/>
          <w:lang w:val="uk-UA"/>
        </w:rPr>
        <w:t>, виходячи з можливостей дохідної частини бюджету та інших джерел, незаборонених чинним законодавством відповідно до переліку заходів (додається).</w:t>
      </w:r>
    </w:p>
    <w:p w14:paraId="6AFF698B" w14:textId="77777777" w:rsidR="00D91F03" w:rsidRPr="00D91F03" w:rsidRDefault="00D91F03" w:rsidP="0025436F">
      <w:pPr>
        <w:shd w:val="clear" w:color="auto" w:fill="FFFFFF"/>
        <w:spacing w:after="0" w:line="240" w:lineRule="auto"/>
        <w:jc w:val="both"/>
        <w:rPr>
          <w:rFonts w:ascii="Times New Roman" w:eastAsia="Times New Roman" w:hAnsi="Times New Roman" w:cs="Times New Roman"/>
          <w:color w:val="1D1D1B"/>
          <w:sz w:val="28"/>
          <w:szCs w:val="28"/>
          <w:lang w:val="uk-UA"/>
        </w:rPr>
      </w:pPr>
    </w:p>
    <w:p w14:paraId="6380F5CD" w14:textId="77777777" w:rsidR="0025436F" w:rsidRDefault="0025436F" w:rsidP="0025436F">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val="uk-UA"/>
        </w:rPr>
      </w:pPr>
      <w:r w:rsidRPr="004F2741">
        <w:rPr>
          <w:rFonts w:ascii="Times New Roman" w:eastAsia="Times New Roman" w:hAnsi="Times New Roman" w:cs="Times New Roman"/>
          <w:b/>
          <w:bCs/>
          <w:color w:val="000000"/>
          <w:sz w:val="28"/>
          <w:szCs w:val="28"/>
          <w:bdr w:val="none" w:sz="0" w:space="0" w:color="auto" w:frame="1"/>
          <w:lang w:val="uk-UA"/>
        </w:rPr>
        <w:t>Очікувані результати виконання Програми</w:t>
      </w:r>
    </w:p>
    <w:p w14:paraId="6562A07F" w14:textId="77777777" w:rsidR="00D91F03" w:rsidRPr="00F744CB" w:rsidRDefault="00D91F03" w:rsidP="0025436F">
      <w:pPr>
        <w:shd w:val="clear" w:color="auto" w:fill="FFFFFF"/>
        <w:spacing w:after="0" w:line="240" w:lineRule="auto"/>
        <w:jc w:val="center"/>
        <w:rPr>
          <w:rFonts w:ascii="Times New Roman" w:eastAsia="Times New Roman" w:hAnsi="Times New Roman" w:cs="Times New Roman"/>
          <w:color w:val="1D1D1B"/>
          <w:sz w:val="28"/>
          <w:szCs w:val="28"/>
          <w:lang w:val="uk-UA"/>
        </w:rPr>
      </w:pPr>
    </w:p>
    <w:p w14:paraId="13B41EFA" w14:textId="77777777" w:rsidR="0025436F" w:rsidRDefault="0025436F" w:rsidP="00D91F03">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lang w:val="uk-UA"/>
        </w:rPr>
      </w:pPr>
      <w:r w:rsidRPr="004F2741">
        <w:rPr>
          <w:rFonts w:ascii="Times New Roman" w:eastAsia="Times New Roman" w:hAnsi="Times New Roman" w:cs="Times New Roman"/>
          <w:color w:val="000000"/>
          <w:sz w:val="28"/>
          <w:szCs w:val="28"/>
          <w:bdr w:val="none" w:sz="0" w:space="0" w:color="auto" w:frame="1"/>
          <w:lang w:val="uk-UA"/>
        </w:rPr>
        <w:t>Реалізація Програми та здійснення заходів щодо</w:t>
      </w:r>
      <w:r w:rsidR="00725637">
        <w:rPr>
          <w:rFonts w:ascii="Times New Roman" w:eastAsia="Times New Roman" w:hAnsi="Times New Roman" w:cs="Times New Roman"/>
          <w:color w:val="000000"/>
          <w:sz w:val="28"/>
          <w:szCs w:val="28"/>
          <w:bdr w:val="none" w:sz="0" w:space="0" w:color="auto" w:frame="1"/>
          <w:lang w:val="uk-UA"/>
        </w:rPr>
        <w:t xml:space="preserve"> покращення умов</w:t>
      </w:r>
      <w:r w:rsidRPr="004F2741">
        <w:rPr>
          <w:rFonts w:ascii="Times New Roman" w:eastAsia="Times New Roman" w:hAnsi="Times New Roman" w:cs="Times New Roman"/>
          <w:color w:val="000000"/>
          <w:sz w:val="28"/>
          <w:szCs w:val="28"/>
          <w:bdr w:val="none" w:sz="0" w:space="0" w:color="auto" w:frame="1"/>
          <w:lang w:val="uk-UA"/>
        </w:rPr>
        <w:t xml:space="preserve"> </w:t>
      </w:r>
      <w:r w:rsidR="00725637">
        <w:rPr>
          <w:rFonts w:ascii="Times New Roman" w:eastAsia="Times New Roman" w:hAnsi="Times New Roman" w:cs="Times New Roman"/>
          <w:color w:val="000000"/>
          <w:sz w:val="28"/>
          <w:szCs w:val="28"/>
          <w:bdr w:val="none" w:sz="0" w:space="0" w:color="auto" w:frame="1"/>
          <w:lang w:val="uk-UA"/>
        </w:rPr>
        <w:t xml:space="preserve">роботи при </w:t>
      </w:r>
      <w:r w:rsidRPr="004F2741">
        <w:rPr>
          <w:rFonts w:ascii="Times New Roman" w:eastAsia="Times New Roman" w:hAnsi="Times New Roman" w:cs="Times New Roman"/>
          <w:color w:val="000000"/>
          <w:sz w:val="28"/>
          <w:szCs w:val="28"/>
          <w:bdr w:val="none" w:sz="0" w:space="0" w:color="auto" w:frame="1"/>
          <w:lang w:val="uk-UA"/>
        </w:rPr>
        <w:t>наданн</w:t>
      </w:r>
      <w:r w:rsidR="00725637">
        <w:rPr>
          <w:rFonts w:ascii="Times New Roman" w:eastAsia="Times New Roman" w:hAnsi="Times New Roman" w:cs="Times New Roman"/>
          <w:color w:val="000000"/>
          <w:sz w:val="28"/>
          <w:szCs w:val="28"/>
          <w:bdr w:val="none" w:sz="0" w:space="0" w:color="auto" w:frame="1"/>
          <w:lang w:val="uk-UA"/>
        </w:rPr>
        <w:t>і</w:t>
      </w:r>
      <w:r w:rsidRPr="004F2741">
        <w:rPr>
          <w:rFonts w:ascii="Times New Roman" w:eastAsia="Times New Roman" w:hAnsi="Times New Roman" w:cs="Times New Roman"/>
          <w:color w:val="000000"/>
          <w:sz w:val="28"/>
          <w:szCs w:val="28"/>
          <w:bdr w:val="none" w:sz="0" w:space="0" w:color="auto" w:frame="1"/>
          <w:lang w:val="uk-UA"/>
        </w:rPr>
        <w:t xml:space="preserve"> адміністративних послуг</w:t>
      </w:r>
      <w:r w:rsidR="00725637">
        <w:rPr>
          <w:rFonts w:ascii="Times New Roman" w:eastAsia="Times New Roman" w:hAnsi="Times New Roman" w:cs="Times New Roman"/>
          <w:color w:val="000000"/>
          <w:sz w:val="28"/>
          <w:szCs w:val="28"/>
          <w:bdr w:val="none" w:sz="0" w:space="0" w:color="auto" w:frame="1"/>
          <w:lang w:val="uk-UA"/>
        </w:rPr>
        <w:t xml:space="preserve"> </w:t>
      </w:r>
      <w:r w:rsidR="00D91F03" w:rsidRPr="00F744CB">
        <w:rPr>
          <w:rFonts w:ascii="Times New Roman" w:hAnsi="Times New Roman" w:cs="Times New Roman"/>
          <w:sz w:val="28"/>
          <w:szCs w:val="28"/>
          <w:lang w:val="uk-UA"/>
        </w:rPr>
        <w:t>Відділу,</w:t>
      </w:r>
      <w:r w:rsidRPr="004F2741">
        <w:rPr>
          <w:rFonts w:ascii="Times New Roman" w:eastAsia="Times New Roman" w:hAnsi="Times New Roman" w:cs="Times New Roman"/>
          <w:color w:val="000000"/>
          <w:sz w:val="28"/>
          <w:szCs w:val="28"/>
          <w:bdr w:val="none" w:sz="0" w:space="0" w:color="auto" w:frame="1"/>
          <w:lang w:val="uk-UA"/>
        </w:rPr>
        <w:t xml:space="preserve"> відповідно до покладених на </w:t>
      </w:r>
      <w:r w:rsidR="00D91F03">
        <w:rPr>
          <w:rFonts w:ascii="Times New Roman" w:eastAsia="Times New Roman" w:hAnsi="Times New Roman" w:cs="Times New Roman"/>
          <w:color w:val="000000"/>
          <w:sz w:val="28"/>
          <w:szCs w:val="28"/>
          <w:bdr w:val="none" w:sz="0" w:space="0" w:color="auto" w:frame="1"/>
          <w:lang w:val="uk-UA"/>
        </w:rPr>
        <w:t>В</w:t>
      </w:r>
      <w:r w:rsidRPr="004F2741">
        <w:rPr>
          <w:rFonts w:ascii="Times New Roman" w:eastAsia="Times New Roman" w:hAnsi="Times New Roman" w:cs="Times New Roman"/>
          <w:color w:val="000000"/>
          <w:sz w:val="28"/>
          <w:szCs w:val="28"/>
          <w:bdr w:val="none" w:sz="0" w:space="0" w:color="auto" w:frame="1"/>
          <w:lang w:val="uk-UA"/>
        </w:rPr>
        <w:t xml:space="preserve">ідділ завдань та в тісній співпраці із </w:t>
      </w:r>
      <w:r w:rsidR="00D91F03">
        <w:rPr>
          <w:rFonts w:ascii="Times New Roman" w:eastAsia="Times New Roman" w:hAnsi="Times New Roman" w:cs="Times New Roman"/>
          <w:color w:val="000000"/>
          <w:sz w:val="28"/>
          <w:szCs w:val="28"/>
          <w:bdr w:val="none" w:sz="0" w:space="0" w:color="auto" w:frame="1"/>
          <w:lang w:val="uk-UA"/>
        </w:rPr>
        <w:t>Зачепилівською</w:t>
      </w:r>
      <w:r w:rsidRPr="004F2741">
        <w:rPr>
          <w:rFonts w:ascii="Times New Roman" w:eastAsia="Times New Roman" w:hAnsi="Times New Roman" w:cs="Times New Roman"/>
          <w:color w:val="000000"/>
          <w:sz w:val="28"/>
          <w:szCs w:val="28"/>
          <w:bdr w:val="none" w:sz="0" w:space="0" w:color="auto" w:frame="1"/>
          <w:lang w:val="uk-UA"/>
        </w:rPr>
        <w:t xml:space="preserve"> селищною радою, а також </w:t>
      </w:r>
      <w:r w:rsidR="00D91F03">
        <w:rPr>
          <w:rFonts w:ascii="Times New Roman" w:eastAsia="Times New Roman" w:hAnsi="Times New Roman" w:cs="Times New Roman"/>
          <w:color w:val="000000"/>
          <w:sz w:val="28"/>
          <w:szCs w:val="28"/>
          <w:bdr w:val="none" w:sz="0" w:space="0" w:color="auto" w:frame="1"/>
          <w:lang w:val="uk-UA"/>
        </w:rPr>
        <w:t>Східним міжрегіональним управлінням Міністерства юстиції</w:t>
      </w:r>
      <w:r w:rsidRPr="004F2741">
        <w:rPr>
          <w:rFonts w:ascii="Times New Roman" w:eastAsia="Times New Roman" w:hAnsi="Times New Roman" w:cs="Times New Roman"/>
          <w:color w:val="000000"/>
          <w:sz w:val="28"/>
          <w:szCs w:val="28"/>
          <w:bdr w:val="none" w:sz="0" w:space="0" w:color="auto" w:frame="1"/>
          <w:lang w:val="uk-UA"/>
        </w:rPr>
        <w:t xml:space="preserve">, сприятиме забезпеченню доступності, зручності, оперативності та своєчасності надання адміністративних послуг суб’єктам звернень шляхом покращення та удосконалення умов прийому громадян, а також покращенню умов праці працівників </w:t>
      </w:r>
      <w:r w:rsidR="00D91F03">
        <w:rPr>
          <w:rFonts w:ascii="Times New Roman" w:eastAsia="Times New Roman" w:hAnsi="Times New Roman" w:cs="Times New Roman"/>
          <w:color w:val="000000"/>
          <w:sz w:val="28"/>
          <w:szCs w:val="28"/>
          <w:bdr w:val="none" w:sz="0" w:space="0" w:color="auto" w:frame="1"/>
          <w:lang w:val="uk-UA"/>
        </w:rPr>
        <w:t>В</w:t>
      </w:r>
      <w:r w:rsidRPr="004F2741">
        <w:rPr>
          <w:rFonts w:ascii="Times New Roman" w:eastAsia="Times New Roman" w:hAnsi="Times New Roman" w:cs="Times New Roman"/>
          <w:color w:val="000000"/>
          <w:sz w:val="28"/>
          <w:szCs w:val="28"/>
          <w:bdr w:val="none" w:sz="0" w:space="0" w:color="auto" w:frame="1"/>
          <w:lang w:val="uk-UA"/>
        </w:rPr>
        <w:t>ідділу.</w:t>
      </w:r>
    </w:p>
    <w:p w14:paraId="00151373" w14:textId="77777777" w:rsidR="00CC746B" w:rsidRDefault="00CC746B" w:rsidP="00D91F03">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lang w:val="uk-UA"/>
        </w:rPr>
      </w:pPr>
    </w:p>
    <w:p w14:paraId="4397BFDA" w14:textId="77777777" w:rsidR="00CC746B" w:rsidRDefault="00CC746B" w:rsidP="00D91F03">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lang w:val="uk-UA"/>
        </w:rPr>
      </w:pPr>
    </w:p>
    <w:p w14:paraId="2FA7D3F5" w14:textId="77777777" w:rsidR="00CC746B" w:rsidRDefault="00CC746B" w:rsidP="00D91F03">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lang w:val="uk-UA"/>
        </w:rPr>
      </w:pPr>
    </w:p>
    <w:p w14:paraId="547B233D" w14:textId="77777777" w:rsidR="00CC746B" w:rsidRDefault="00CC746B" w:rsidP="00D91F03">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lang w:val="uk-UA"/>
        </w:rPr>
      </w:pPr>
    </w:p>
    <w:p w14:paraId="176768B4" w14:textId="0E305085" w:rsidR="00CC746B" w:rsidRDefault="00847E4A" w:rsidP="00CC746B">
      <w:pPr>
        <w:shd w:val="clear" w:color="auto" w:fill="FFFFFF"/>
        <w:spacing w:after="0" w:line="240" w:lineRule="auto"/>
        <w:ind w:left="77" w:hanging="77"/>
        <w:rPr>
          <w:rFonts w:ascii="ProbaProRegular" w:eastAsia="Times New Roman" w:hAnsi="ProbaProRegular" w:cs="Times New Roman"/>
          <w:color w:val="000000"/>
          <w:sz w:val="28"/>
          <w:szCs w:val="28"/>
          <w:bdr w:val="none" w:sz="0" w:space="0" w:color="auto" w:frame="1"/>
          <w:lang w:val="uk-UA"/>
        </w:rPr>
      </w:pPr>
      <w:r>
        <w:rPr>
          <w:rFonts w:ascii="ProbaProRegular" w:eastAsia="Times New Roman" w:hAnsi="ProbaProRegular" w:cs="Times New Roman"/>
          <w:color w:val="000000"/>
          <w:sz w:val="28"/>
          <w:szCs w:val="28"/>
          <w:bdr w:val="none" w:sz="0" w:space="0" w:color="auto" w:frame="1"/>
          <w:lang w:val="uk-UA"/>
        </w:rPr>
        <w:t xml:space="preserve">Секретар ради </w:t>
      </w:r>
      <w:r>
        <w:rPr>
          <w:rFonts w:ascii="ProbaProRegular" w:eastAsia="Times New Roman" w:hAnsi="ProbaProRegular" w:cs="Times New Roman"/>
          <w:color w:val="000000"/>
          <w:sz w:val="28"/>
          <w:szCs w:val="28"/>
          <w:bdr w:val="none" w:sz="0" w:space="0" w:color="auto" w:frame="1"/>
          <w:lang w:val="uk-UA"/>
        </w:rPr>
        <w:tab/>
      </w:r>
      <w:r>
        <w:rPr>
          <w:rFonts w:ascii="ProbaProRegular" w:eastAsia="Times New Roman" w:hAnsi="ProbaProRegular" w:cs="Times New Roman"/>
          <w:color w:val="000000"/>
          <w:sz w:val="28"/>
          <w:szCs w:val="28"/>
          <w:bdr w:val="none" w:sz="0" w:space="0" w:color="auto" w:frame="1"/>
          <w:lang w:val="uk-UA"/>
        </w:rPr>
        <w:tab/>
      </w:r>
      <w:r>
        <w:rPr>
          <w:rFonts w:ascii="ProbaProRegular" w:eastAsia="Times New Roman" w:hAnsi="ProbaProRegular" w:cs="Times New Roman"/>
          <w:color w:val="000000"/>
          <w:sz w:val="28"/>
          <w:szCs w:val="28"/>
          <w:bdr w:val="none" w:sz="0" w:space="0" w:color="auto" w:frame="1"/>
          <w:lang w:val="uk-UA"/>
        </w:rPr>
        <w:tab/>
      </w:r>
      <w:r>
        <w:rPr>
          <w:rFonts w:ascii="ProbaProRegular" w:eastAsia="Times New Roman" w:hAnsi="ProbaProRegular" w:cs="Times New Roman"/>
          <w:color w:val="000000"/>
          <w:sz w:val="28"/>
          <w:szCs w:val="28"/>
          <w:bdr w:val="none" w:sz="0" w:space="0" w:color="auto" w:frame="1"/>
          <w:lang w:val="uk-UA"/>
        </w:rPr>
        <w:tab/>
      </w:r>
      <w:r>
        <w:rPr>
          <w:rFonts w:ascii="ProbaProRegular" w:eastAsia="Times New Roman" w:hAnsi="ProbaProRegular" w:cs="Times New Roman"/>
          <w:color w:val="000000"/>
          <w:sz w:val="28"/>
          <w:szCs w:val="28"/>
          <w:bdr w:val="none" w:sz="0" w:space="0" w:color="auto" w:frame="1"/>
          <w:lang w:val="uk-UA"/>
        </w:rPr>
        <w:tab/>
      </w:r>
      <w:r>
        <w:rPr>
          <w:rFonts w:ascii="ProbaProRegular" w:eastAsia="Times New Roman" w:hAnsi="ProbaProRegular" w:cs="Times New Roman"/>
          <w:color w:val="000000"/>
          <w:sz w:val="28"/>
          <w:szCs w:val="28"/>
          <w:bdr w:val="none" w:sz="0" w:space="0" w:color="auto" w:frame="1"/>
          <w:lang w:val="uk-UA"/>
        </w:rPr>
        <w:tab/>
      </w:r>
      <w:r>
        <w:rPr>
          <w:rFonts w:ascii="ProbaProRegular" w:eastAsia="Times New Roman" w:hAnsi="ProbaProRegular" w:cs="Times New Roman"/>
          <w:color w:val="000000"/>
          <w:sz w:val="28"/>
          <w:szCs w:val="28"/>
          <w:bdr w:val="none" w:sz="0" w:space="0" w:color="auto" w:frame="1"/>
          <w:lang w:val="uk-UA"/>
        </w:rPr>
        <w:tab/>
      </w:r>
      <w:r>
        <w:rPr>
          <w:rFonts w:ascii="ProbaProRegular" w:eastAsia="Times New Roman" w:hAnsi="ProbaProRegular" w:cs="Times New Roman"/>
          <w:color w:val="000000"/>
          <w:sz w:val="28"/>
          <w:szCs w:val="28"/>
          <w:bdr w:val="none" w:sz="0" w:space="0" w:color="auto" w:frame="1"/>
          <w:lang w:val="uk-UA"/>
        </w:rPr>
        <w:tab/>
        <w:t>Світлана БАКА</w:t>
      </w:r>
    </w:p>
    <w:p w14:paraId="6E8DB264" w14:textId="4D018962" w:rsidR="00847E4A" w:rsidRDefault="00847E4A" w:rsidP="00CC746B">
      <w:pPr>
        <w:shd w:val="clear" w:color="auto" w:fill="FFFFFF"/>
        <w:spacing w:after="0" w:line="240" w:lineRule="auto"/>
        <w:ind w:left="77" w:hanging="77"/>
        <w:rPr>
          <w:rFonts w:ascii="ProbaProRegular" w:eastAsia="Times New Roman" w:hAnsi="ProbaProRegular" w:cs="Times New Roman"/>
          <w:color w:val="000000"/>
          <w:sz w:val="28"/>
          <w:szCs w:val="28"/>
          <w:bdr w:val="none" w:sz="0" w:space="0" w:color="auto" w:frame="1"/>
          <w:lang w:val="uk-UA"/>
        </w:rPr>
      </w:pPr>
    </w:p>
    <w:p w14:paraId="4F005389" w14:textId="77777777" w:rsidR="00847E4A" w:rsidRPr="00B2391A" w:rsidRDefault="00847E4A" w:rsidP="00CC746B">
      <w:pPr>
        <w:shd w:val="clear" w:color="auto" w:fill="FFFFFF"/>
        <w:spacing w:after="0" w:line="240" w:lineRule="auto"/>
        <w:ind w:left="77" w:hanging="77"/>
        <w:rPr>
          <w:rFonts w:ascii="ProbaProRegular" w:eastAsia="Times New Roman" w:hAnsi="ProbaProRegular" w:cs="Times New Roman"/>
          <w:color w:val="1D1D1B"/>
          <w:sz w:val="28"/>
          <w:szCs w:val="28"/>
          <w:lang w:val="ru-RU"/>
        </w:rPr>
      </w:pPr>
    </w:p>
    <w:p w14:paraId="752891DC" w14:textId="77777777" w:rsidR="00CC746B" w:rsidRPr="00CC746B" w:rsidRDefault="00CC746B" w:rsidP="00CC746B">
      <w:pPr>
        <w:shd w:val="clear" w:color="auto" w:fill="FFFFFF"/>
        <w:spacing w:after="0" w:line="240" w:lineRule="auto"/>
        <w:rPr>
          <w:rFonts w:ascii="ProbaProRegular" w:eastAsia="Times New Roman" w:hAnsi="ProbaProRegular" w:cs="Times New Roman"/>
          <w:color w:val="1D1D1B"/>
          <w:sz w:val="28"/>
          <w:szCs w:val="28"/>
          <w:lang w:val="ru-RU"/>
        </w:rPr>
      </w:pPr>
      <w:r w:rsidRPr="00B2391A">
        <w:rPr>
          <w:rFonts w:ascii="ProbaProRegular" w:eastAsia="Times New Roman" w:hAnsi="ProbaProRegular" w:cs="Times New Roman"/>
          <w:color w:val="1D1D1B"/>
          <w:sz w:val="28"/>
          <w:szCs w:val="28"/>
        </w:rPr>
        <w:t> </w:t>
      </w:r>
    </w:p>
    <w:p w14:paraId="3070A846" w14:textId="77777777" w:rsidR="00CC746B" w:rsidRPr="00CC746B" w:rsidRDefault="00CC746B" w:rsidP="00CC746B">
      <w:pPr>
        <w:shd w:val="clear" w:color="auto" w:fill="FFFFFF"/>
        <w:spacing w:after="0" w:line="240" w:lineRule="auto"/>
        <w:jc w:val="both"/>
        <w:rPr>
          <w:rFonts w:ascii="Times New Roman" w:eastAsia="Times New Roman" w:hAnsi="Times New Roman" w:cs="Times New Roman"/>
          <w:b/>
          <w:color w:val="1D1D1B"/>
          <w:sz w:val="28"/>
          <w:szCs w:val="28"/>
          <w:lang w:val="uk-UA"/>
        </w:rPr>
      </w:pPr>
    </w:p>
    <w:p w14:paraId="6CF448F0" w14:textId="77777777" w:rsidR="00D91F03" w:rsidRDefault="00D91F03" w:rsidP="009A5A3A">
      <w:pPr>
        <w:shd w:val="clear" w:color="auto" w:fill="FFFFFF"/>
        <w:spacing w:after="0" w:line="240" w:lineRule="auto"/>
        <w:jc w:val="center"/>
        <w:rPr>
          <w:rFonts w:ascii="ProbaProRegular" w:eastAsia="Times New Roman" w:hAnsi="ProbaProRegular" w:cs="Times New Roman"/>
          <w:b/>
          <w:bCs/>
          <w:color w:val="000000"/>
          <w:sz w:val="26"/>
          <w:szCs w:val="26"/>
          <w:bdr w:val="none" w:sz="0" w:space="0" w:color="auto" w:frame="1"/>
          <w:lang w:val="uk-UA"/>
        </w:rPr>
      </w:pPr>
    </w:p>
    <w:p w14:paraId="729F1246" w14:textId="77777777" w:rsidR="00D91F03" w:rsidRDefault="00D91F03" w:rsidP="009A5A3A">
      <w:pPr>
        <w:shd w:val="clear" w:color="auto" w:fill="FFFFFF"/>
        <w:spacing w:after="0" w:line="240" w:lineRule="auto"/>
        <w:jc w:val="center"/>
        <w:rPr>
          <w:rFonts w:ascii="ProbaProRegular" w:eastAsia="Times New Roman" w:hAnsi="ProbaProRegular" w:cs="Times New Roman"/>
          <w:b/>
          <w:bCs/>
          <w:color w:val="000000"/>
          <w:sz w:val="26"/>
          <w:szCs w:val="26"/>
          <w:bdr w:val="none" w:sz="0" w:space="0" w:color="auto" w:frame="1"/>
          <w:lang w:val="uk-UA"/>
        </w:rPr>
      </w:pPr>
    </w:p>
    <w:p w14:paraId="5B8D07A1" w14:textId="77777777" w:rsidR="00D91F03" w:rsidRDefault="00D91F03" w:rsidP="009A5A3A">
      <w:pPr>
        <w:shd w:val="clear" w:color="auto" w:fill="FFFFFF"/>
        <w:spacing w:after="0" w:line="240" w:lineRule="auto"/>
        <w:jc w:val="center"/>
        <w:rPr>
          <w:rFonts w:ascii="ProbaProRegular" w:eastAsia="Times New Roman" w:hAnsi="ProbaProRegular" w:cs="Times New Roman"/>
          <w:b/>
          <w:bCs/>
          <w:color w:val="000000"/>
          <w:sz w:val="26"/>
          <w:szCs w:val="26"/>
          <w:bdr w:val="none" w:sz="0" w:space="0" w:color="auto" w:frame="1"/>
          <w:lang w:val="uk-UA"/>
        </w:rPr>
      </w:pPr>
    </w:p>
    <w:p w14:paraId="4C6AA399" w14:textId="77777777" w:rsidR="00D91F03" w:rsidRDefault="00D91F03" w:rsidP="009A5A3A">
      <w:pPr>
        <w:shd w:val="clear" w:color="auto" w:fill="FFFFFF"/>
        <w:spacing w:after="0" w:line="240" w:lineRule="auto"/>
        <w:jc w:val="center"/>
        <w:rPr>
          <w:rFonts w:ascii="ProbaProRegular" w:eastAsia="Times New Roman" w:hAnsi="ProbaProRegular" w:cs="Times New Roman"/>
          <w:b/>
          <w:bCs/>
          <w:color w:val="000000"/>
          <w:sz w:val="26"/>
          <w:szCs w:val="26"/>
          <w:bdr w:val="none" w:sz="0" w:space="0" w:color="auto" w:frame="1"/>
          <w:lang w:val="uk-UA"/>
        </w:rPr>
      </w:pPr>
    </w:p>
    <w:p w14:paraId="321304F1" w14:textId="77777777" w:rsidR="00D91F03" w:rsidRDefault="00D91F03" w:rsidP="009A5A3A">
      <w:pPr>
        <w:shd w:val="clear" w:color="auto" w:fill="FFFFFF"/>
        <w:spacing w:after="0" w:line="240" w:lineRule="auto"/>
        <w:jc w:val="center"/>
        <w:rPr>
          <w:rFonts w:ascii="ProbaProRegular" w:eastAsia="Times New Roman" w:hAnsi="ProbaProRegular" w:cs="Times New Roman"/>
          <w:b/>
          <w:bCs/>
          <w:color w:val="000000"/>
          <w:sz w:val="26"/>
          <w:szCs w:val="26"/>
          <w:bdr w:val="none" w:sz="0" w:space="0" w:color="auto" w:frame="1"/>
          <w:lang w:val="uk-UA"/>
        </w:rPr>
      </w:pPr>
    </w:p>
    <w:p w14:paraId="1EB15BA8" w14:textId="77777777" w:rsidR="00D91F03" w:rsidRDefault="00D91F03" w:rsidP="009A5A3A">
      <w:pPr>
        <w:shd w:val="clear" w:color="auto" w:fill="FFFFFF"/>
        <w:spacing w:after="0" w:line="240" w:lineRule="auto"/>
        <w:jc w:val="center"/>
        <w:rPr>
          <w:rFonts w:ascii="ProbaProRegular" w:eastAsia="Times New Roman" w:hAnsi="ProbaProRegular" w:cs="Times New Roman"/>
          <w:b/>
          <w:bCs/>
          <w:color w:val="000000"/>
          <w:sz w:val="26"/>
          <w:szCs w:val="26"/>
          <w:bdr w:val="none" w:sz="0" w:space="0" w:color="auto" w:frame="1"/>
          <w:lang w:val="uk-UA"/>
        </w:rPr>
      </w:pPr>
    </w:p>
    <w:p w14:paraId="15160829" w14:textId="77777777" w:rsidR="00D91F03" w:rsidRDefault="00D91F03" w:rsidP="009A5A3A">
      <w:pPr>
        <w:shd w:val="clear" w:color="auto" w:fill="FFFFFF"/>
        <w:spacing w:after="0" w:line="240" w:lineRule="auto"/>
        <w:jc w:val="center"/>
        <w:rPr>
          <w:rFonts w:ascii="ProbaProRegular" w:eastAsia="Times New Roman" w:hAnsi="ProbaProRegular" w:cs="Times New Roman"/>
          <w:b/>
          <w:bCs/>
          <w:color w:val="000000"/>
          <w:sz w:val="26"/>
          <w:szCs w:val="26"/>
          <w:bdr w:val="none" w:sz="0" w:space="0" w:color="auto" w:frame="1"/>
          <w:lang w:val="uk-UA"/>
        </w:rPr>
      </w:pPr>
    </w:p>
    <w:p w14:paraId="0943D55B" w14:textId="77777777" w:rsidR="00D91F03" w:rsidRDefault="00D91F03" w:rsidP="009A5A3A">
      <w:pPr>
        <w:shd w:val="clear" w:color="auto" w:fill="FFFFFF"/>
        <w:spacing w:after="0" w:line="240" w:lineRule="auto"/>
        <w:jc w:val="center"/>
        <w:rPr>
          <w:rFonts w:ascii="ProbaProRegular" w:eastAsia="Times New Roman" w:hAnsi="ProbaProRegular" w:cs="Times New Roman"/>
          <w:b/>
          <w:bCs/>
          <w:color w:val="000000"/>
          <w:sz w:val="26"/>
          <w:szCs w:val="26"/>
          <w:bdr w:val="none" w:sz="0" w:space="0" w:color="auto" w:frame="1"/>
          <w:lang w:val="uk-UA"/>
        </w:rPr>
      </w:pPr>
    </w:p>
    <w:p w14:paraId="0A5CA9FA" w14:textId="77777777" w:rsidR="009A5A3A" w:rsidRPr="007E1599" w:rsidRDefault="009A5A3A" w:rsidP="009A5A3A">
      <w:pPr>
        <w:shd w:val="clear" w:color="auto" w:fill="FFFFFF"/>
        <w:spacing w:after="0" w:line="240" w:lineRule="auto"/>
        <w:jc w:val="center"/>
        <w:rPr>
          <w:rFonts w:ascii="ProbaProRegular" w:eastAsia="Times New Roman" w:hAnsi="ProbaProRegular" w:cs="Times New Roman"/>
          <w:color w:val="1D1D1B"/>
          <w:sz w:val="28"/>
          <w:szCs w:val="28"/>
          <w:lang w:val="uk-UA"/>
        </w:rPr>
      </w:pPr>
      <w:r w:rsidRPr="007E1599">
        <w:rPr>
          <w:rFonts w:ascii="ProbaProRegular" w:eastAsia="Times New Roman" w:hAnsi="ProbaProRegular" w:cs="Times New Roman"/>
          <w:b/>
          <w:bCs/>
          <w:color w:val="000000"/>
          <w:sz w:val="28"/>
          <w:szCs w:val="28"/>
          <w:bdr w:val="none" w:sz="0" w:space="0" w:color="auto" w:frame="1"/>
          <w:lang w:val="uk-UA"/>
        </w:rPr>
        <w:lastRenderedPageBreak/>
        <w:t>ПАСПОРТ</w:t>
      </w:r>
    </w:p>
    <w:p w14:paraId="1FF18BDA" w14:textId="77777777" w:rsidR="00725637" w:rsidRPr="002357C5" w:rsidRDefault="009A5A3A" w:rsidP="00725637">
      <w:pPr>
        <w:spacing w:after="0" w:line="240" w:lineRule="auto"/>
        <w:jc w:val="center"/>
        <w:rPr>
          <w:rFonts w:ascii="ProbaProRegular" w:eastAsia="Times New Roman" w:hAnsi="ProbaProRegular" w:cs="Times New Roman"/>
          <w:b/>
          <w:bCs/>
          <w:color w:val="000000"/>
          <w:sz w:val="28"/>
          <w:szCs w:val="28"/>
          <w:bdr w:val="none" w:sz="0" w:space="0" w:color="auto" w:frame="1"/>
          <w:lang w:val="uk-UA"/>
        </w:rPr>
      </w:pPr>
      <w:r w:rsidRPr="007E1599">
        <w:rPr>
          <w:rFonts w:ascii="ProbaProRegular" w:eastAsia="Times New Roman" w:hAnsi="ProbaProRegular" w:cs="Times New Roman"/>
          <w:b/>
          <w:bCs/>
          <w:color w:val="000000"/>
          <w:sz w:val="28"/>
          <w:szCs w:val="28"/>
          <w:bdr w:val="none" w:sz="0" w:space="0" w:color="auto" w:frame="1"/>
          <w:lang w:val="uk-UA"/>
        </w:rPr>
        <w:t xml:space="preserve">Програма </w:t>
      </w:r>
      <w:r w:rsidR="007E1599" w:rsidRPr="007E1599">
        <w:rPr>
          <w:rFonts w:ascii="Times New Roman" w:eastAsia="Times New Roman" w:hAnsi="Times New Roman" w:cs="Times New Roman"/>
          <w:b/>
          <w:color w:val="000000"/>
          <w:sz w:val="28"/>
          <w:szCs w:val="28"/>
          <w:bdr w:val="none" w:sz="0" w:space="0" w:color="auto" w:frame="1"/>
          <w:lang w:val="uk-UA"/>
        </w:rPr>
        <w:t>покращення умов роботи</w:t>
      </w:r>
      <w:r w:rsidR="007E1599" w:rsidRPr="007E1599">
        <w:rPr>
          <w:rFonts w:ascii="Times New Roman" w:eastAsia="Times New Roman" w:hAnsi="Times New Roman" w:cs="Times New Roman"/>
          <w:color w:val="000000"/>
          <w:sz w:val="28"/>
          <w:szCs w:val="28"/>
          <w:bdr w:val="none" w:sz="0" w:space="0" w:color="auto" w:frame="1"/>
          <w:lang w:val="uk-UA"/>
        </w:rPr>
        <w:t xml:space="preserve"> </w:t>
      </w:r>
      <w:r w:rsidR="007E1599" w:rsidRPr="007E1599">
        <w:rPr>
          <w:rFonts w:ascii="Times New Roman" w:eastAsia="Times New Roman" w:hAnsi="Times New Roman" w:cs="Times New Roman"/>
          <w:b/>
          <w:color w:val="000000" w:themeColor="text1"/>
          <w:sz w:val="28"/>
          <w:szCs w:val="28"/>
          <w:lang w:val="uk-UA" w:eastAsia="ru-RU"/>
        </w:rPr>
        <w:t xml:space="preserve">Зачепилівського відділу державної реєстрації актів </w:t>
      </w:r>
      <w:r w:rsidR="007E1599" w:rsidRPr="002357C5">
        <w:rPr>
          <w:rFonts w:ascii="Times New Roman" w:eastAsia="Times New Roman" w:hAnsi="Times New Roman" w:cs="Times New Roman"/>
          <w:b/>
          <w:color w:val="000000" w:themeColor="text1"/>
          <w:sz w:val="28"/>
          <w:szCs w:val="28"/>
          <w:lang w:val="uk-UA" w:eastAsia="ru-RU"/>
        </w:rPr>
        <w:t xml:space="preserve">цивільного стану у Берестинському районі Харківської області </w:t>
      </w:r>
      <w:r w:rsidR="007E1599" w:rsidRPr="002357C5">
        <w:rPr>
          <w:rFonts w:ascii="Times New Roman" w:hAnsi="Times New Roman" w:cs="Times New Roman"/>
          <w:b/>
          <w:color w:val="000000" w:themeColor="text1"/>
          <w:sz w:val="28"/>
          <w:szCs w:val="28"/>
          <w:lang w:val="uk-UA"/>
        </w:rPr>
        <w:t>Східного міжрегіонального управління Міністерства юстиції</w:t>
      </w:r>
      <w:r w:rsidRPr="002357C5">
        <w:rPr>
          <w:rFonts w:ascii="ProbaProRegular" w:eastAsia="Times New Roman" w:hAnsi="ProbaProRegular" w:cs="Times New Roman"/>
          <w:b/>
          <w:bCs/>
          <w:color w:val="000000"/>
          <w:sz w:val="28"/>
          <w:szCs w:val="28"/>
          <w:bdr w:val="none" w:sz="0" w:space="0" w:color="auto" w:frame="1"/>
          <w:lang w:val="uk-UA"/>
        </w:rPr>
        <w:t xml:space="preserve"> </w:t>
      </w:r>
      <w:r w:rsidR="00725637" w:rsidRPr="002357C5">
        <w:rPr>
          <w:rFonts w:ascii="ProbaProRegular" w:eastAsia="Times New Roman" w:hAnsi="ProbaProRegular" w:cs="Times New Roman"/>
          <w:b/>
          <w:bCs/>
          <w:color w:val="000000"/>
          <w:sz w:val="28"/>
          <w:szCs w:val="28"/>
          <w:bdr w:val="none" w:sz="0" w:space="0" w:color="auto" w:frame="1"/>
          <w:lang w:val="uk-UA"/>
        </w:rPr>
        <w:t xml:space="preserve">щодо </w:t>
      </w:r>
      <w:r w:rsidRPr="002357C5">
        <w:rPr>
          <w:rFonts w:ascii="ProbaProRegular" w:eastAsia="Times New Roman" w:hAnsi="ProbaProRegular" w:cs="Times New Roman"/>
          <w:b/>
          <w:bCs/>
          <w:color w:val="000000"/>
          <w:sz w:val="28"/>
          <w:szCs w:val="28"/>
          <w:bdr w:val="none" w:sz="0" w:space="0" w:color="auto" w:frame="1"/>
          <w:lang w:val="uk-UA"/>
        </w:rPr>
        <w:t>надання послуг населенню на території</w:t>
      </w:r>
      <w:r w:rsidR="00725637" w:rsidRPr="002357C5">
        <w:rPr>
          <w:rFonts w:ascii="ProbaProRegular" w:eastAsia="Times New Roman" w:hAnsi="ProbaProRegular" w:cs="Times New Roman"/>
          <w:b/>
          <w:bCs/>
          <w:color w:val="000000"/>
          <w:sz w:val="28"/>
          <w:szCs w:val="28"/>
          <w:bdr w:val="none" w:sz="0" w:space="0" w:color="auto" w:frame="1"/>
          <w:lang w:val="uk-UA"/>
        </w:rPr>
        <w:t xml:space="preserve"> </w:t>
      </w:r>
    </w:p>
    <w:p w14:paraId="108EEE3C" w14:textId="77777777" w:rsidR="009A5A3A" w:rsidRPr="002357C5" w:rsidRDefault="00725637" w:rsidP="00725637">
      <w:pPr>
        <w:spacing w:after="0" w:line="240" w:lineRule="auto"/>
        <w:jc w:val="center"/>
        <w:rPr>
          <w:rFonts w:ascii="ProbaProRegular" w:eastAsia="Times New Roman" w:hAnsi="ProbaProRegular" w:cs="Times New Roman"/>
          <w:b/>
          <w:bCs/>
          <w:color w:val="000000"/>
          <w:sz w:val="28"/>
          <w:szCs w:val="28"/>
          <w:bdr w:val="none" w:sz="0" w:space="0" w:color="auto" w:frame="1"/>
          <w:lang w:val="uk-UA"/>
        </w:rPr>
      </w:pPr>
      <w:r w:rsidRPr="002357C5">
        <w:rPr>
          <w:rFonts w:ascii="ProbaProRegular" w:eastAsia="Times New Roman" w:hAnsi="ProbaProRegular" w:cs="Times New Roman"/>
          <w:b/>
          <w:bCs/>
          <w:color w:val="000000"/>
          <w:sz w:val="28"/>
          <w:szCs w:val="28"/>
          <w:bdr w:val="none" w:sz="0" w:space="0" w:color="auto" w:frame="1"/>
          <w:lang w:val="uk-UA"/>
        </w:rPr>
        <w:t xml:space="preserve">Зачепилівської селищної </w:t>
      </w:r>
      <w:r w:rsidR="009A5A3A" w:rsidRPr="002357C5">
        <w:rPr>
          <w:rFonts w:ascii="ProbaProRegular" w:eastAsia="Times New Roman" w:hAnsi="ProbaProRegular" w:cs="Times New Roman"/>
          <w:b/>
          <w:bCs/>
          <w:color w:val="000000"/>
          <w:sz w:val="28"/>
          <w:szCs w:val="28"/>
          <w:bdr w:val="none" w:sz="0" w:space="0" w:color="auto" w:frame="1"/>
          <w:lang w:val="uk-UA"/>
        </w:rPr>
        <w:t>ради на 2024 рік</w:t>
      </w:r>
    </w:p>
    <w:p w14:paraId="56562493" w14:textId="77777777" w:rsidR="00D91F03" w:rsidRPr="002357C5" w:rsidRDefault="00D91F03" w:rsidP="009A5A3A">
      <w:pPr>
        <w:shd w:val="clear" w:color="auto" w:fill="FFFFFF"/>
        <w:spacing w:after="0" w:line="240" w:lineRule="auto"/>
        <w:jc w:val="center"/>
        <w:rPr>
          <w:rFonts w:ascii="ProbaProRegular" w:eastAsia="Times New Roman" w:hAnsi="ProbaProRegular" w:cs="Times New Roman"/>
          <w:color w:val="1D1D1B"/>
          <w:sz w:val="28"/>
          <w:szCs w:val="28"/>
          <w:lang w:val="uk-UA"/>
        </w:rPr>
      </w:pPr>
    </w:p>
    <w:p w14:paraId="41C5FEC2" w14:textId="77777777" w:rsidR="009A5A3A" w:rsidRPr="002357C5" w:rsidRDefault="009A5A3A" w:rsidP="009A5A3A">
      <w:pPr>
        <w:numPr>
          <w:ilvl w:val="0"/>
          <w:numId w:val="3"/>
        </w:numPr>
        <w:shd w:val="clear" w:color="auto" w:fill="FFFFFF"/>
        <w:spacing w:after="0" w:line="240" w:lineRule="auto"/>
        <w:ind w:left="450" w:right="450"/>
        <w:rPr>
          <w:rFonts w:ascii="ProbaProRegular" w:eastAsia="Times New Roman" w:hAnsi="ProbaProRegular" w:cs="Times New Roman"/>
          <w:color w:val="1D1D1B"/>
          <w:sz w:val="28"/>
          <w:szCs w:val="28"/>
        </w:rPr>
      </w:pPr>
      <w:r w:rsidRPr="002357C5">
        <w:rPr>
          <w:rFonts w:ascii="ProbaProRegular" w:eastAsia="Times New Roman" w:hAnsi="ProbaProRegular" w:cs="Times New Roman"/>
          <w:b/>
          <w:bCs/>
          <w:color w:val="000000"/>
          <w:sz w:val="28"/>
          <w:szCs w:val="28"/>
          <w:bdr w:val="none" w:sz="0" w:space="0" w:color="auto" w:frame="1"/>
          <w:lang w:val="uk-UA"/>
        </w:rPr>
        <w:t>Ініціатори розроблення програми:</w:t>
      </w:r>
    </w:p>
    <w:p w14:paraId="63CB2CC5" w14:textId="77777777" w:rsidR="009A5A3A" w:rsidRPr="002357C5" w:rsidRDefault="005A3A1A" w:rsidP="009A5A3A">
      <w:pPr>
        <w:shd w:val="clear" w:color="auto" w:fill="FFFFFF"/>
        <w:spacing w:after="0" w:line="240" w:lineRule="auto"/>
        <w:rPr>
          <w:rFonts w:ascii="ProbaProRegular" w:eastAsia="Times New Roman" w:hAnsi="ProbaProRegular" w:cs="Times New Roman"/>
          <w:color w:val="000000"/>
          <w:sz w:val="28"/>
          <w:szCs w:val="28"/>
          <w:bdr w:val="none" w:sz="0" w:space="0" w:color="auto" w:frame="1"/>
          <w:lang w:val="uk-UA"/>
        </w:rPr>
      </w:pPr>
      <w:r w:rsidRPr="002357C5">
        <w:rPr>
          <w:rFonts w:ascii="ProbaProRegular" w:eastAsia="Times New Roman" w:hAnsi="ProbaProRegular" w:cs="Times New Roman"/>
          <w:color w:val="000000"/>
          <w:sz w:val="28"/>
          <w:szCs w:val="28"/>
          <w:bdr w:val="none" w:sz="0" w:space="0" w:color="auto" w:frame="1"/>
          <w:lang w:val="uk-UA"/>
        </w:rPr>
        <w:t xml:space="preserve">Зачепилівський </w:t>
      </w:r>
      <w:r w:rsidR="009A5A3A" w:rsidRPr="002357C5">
        <w:rPr>
          <w:rFonts w:ascii="ProbaProRegular" w:eastAsia="Times New Roman" w:hAnsi="ProbaProRegular" w:cs="Times New Roman"/>
          <w:color w:val="000000"/>
          <w:sz w:val="28"/>
          <w:szCs w:val="28"/>
          <w:bdr w:val="none" w:sz="0" w:space="0" w:color="auto" w:frame="1"/>
          <w:lang w:val="uk-UA"/>
        </w:rPr>
        <w:t xml:space="preserve">відділ державної реєстрації актів цивільного стану у </w:t>
      </w:r>
      <w:r w:rsidRPr="002357C5">
        <w:rPr>
          <w:rFonts w:ascii="ProbaProRegular" w:eastAsia="Times New Roman" w:hAnsi="ProbaProRegular" w:cs="Times New Roman"/>
          <w:color w:val="000000"/>
          <w:sz w:val="28"/>
          <w:szCs w:val="28"/>
          <w:bdr w:val="none" w:sz="0" w:space="0" w:color="auto" w:frame="1"/>
          <w:lang w:val="uk-UA"/>
        </w:rPr>
        <w:t xml:space="preserve">Берестинському </w:t>
      </w:r>
      <w:r w:rsidR="009A5A3A" w:rsidRPr="002357C5">
        <w:rPr>
          <w:rFonts w:ascii="ProbaProRegular" w:eastAsia="Times New Roman" w:hAnsi="ProbaProRegular" w:cs="Times New Roman"/>
          <w:color w:val="000000"/>
          <w:sz w:val="28"/>
          <w:szCs w:val="28"/>
          <w:bdr w:val="none" w:sz="0" w:space="0" w:color="auto" w:frame="1"/>
          <w:lang w:val="uk-UA"/>
        </w:rPr>
        <w:t xml:space="preserve">районі </w:t>
      </w:r>
      <w:r w:rsidRPr="002357C5">
        <w:rPr>
          <w:rFonts w:ascii="ProbaProRegular" w:eastAsia="Times New Roman" w:hAnsi="ProbaProRegular" w:cs="Times New Roman"/>
          <w:color w:val="000000"/>
          <w:sz w:val="28"/>
          <w:szCs w:val="28"/>
          <w:bdr w:val="none" w:sz="0" w:space="0" w:color="auto" w:frame="1"/>
          <w:lang w:val="uk-UA"/>
        </w:rPr>
        <w:t xml:space="preserve">Харківської області Східного </w:t>
      </w:r>
      <w:r w:rsidR="009A5A3A" w:rsidRPr="002357C5">
        <w:rPr>
          <w:rFonts w:ascii="ProbaProRegular" w:eastAsia="Times New Roman" w:hAnsi="ProbaProRegular" w:cs="Times New Roman"/>
          <w:color w:val="000000"/>
          <w:sz w:val="28"/>
          <w:szCs w:val="28"/>
          <w:bdr w:val="none" w:sz="0" w:space="0" w:color="auto" w:frame="1"/>
          <w:lang w:val="uk-UA"/>
        </w:rPr>
        <w:t>міжрегіонального управління Міністерства юстиції</w:t>
      </w:r>
    </w:p>
    <w:p w14:paraId="048168AC" w14:textId="77777777" w:rsidR="005A3A1A" w:rsidRPr="002357C5" w:rsidRDefault="005A3A1A" w:rsidP="005A3A1A">
      <w:pPr>
        <w:shd w:val="clear" w:color="auto" w:fill="FFFFFF"/>
        <w:spacing w:after="0" w:line="240" w:lineRule="auto"/>
        <w:rPr>
          <w:rFonts w:ascii="ProbaProRegular" w:eastAsia="Times New Roman" w:hAnsi="ProbaProRegular" w:cs="Times New Roman"/>
          <w:color w:val="1D1D1B"/>
          <w:sz w:val="28"/>
          <w:szCs w:val="28"/>
          <w:lang w:val="uk-UA"/>
        </w:rPr>
      </w:pPr>
      <w:r w:rsidRPr="002357C5">
        <w:rPr>
          <w:rFonts w:ascii="ProbaProRegular" w:eastAsia="Times New Roman" w:hAnsi="ProbaProRegular" w:cs="Times New Roman"/>
          <w:color w:val="000000"/>
          <w:sz w:val="28"/>
          <w:szCs w:val="28"/>
          <w:bdr w:val="none" w:sz="0" w:space="0" w:color="auto" w:frame="1"/>
          <w:lang w:val="uk-UA"/>
        </w:rPr>
        <w:t>та Зачепилівський відділ державної виконавчої служби у Берестинському районі Харківської області Східного міжрегіонального управління Міністерства юстиції</w:t>
      </w:r>
    </w:p>
    <w:p w14:paraId="73993F8F" w14:textId="77777777" w:rsidR="005A3A1A" w:rsidRPr="002357C5" w:rsidRDefault="005A3A1A" w:rsidP="009A5A3A">
      <w:pPr>
        <w:shd w:val="clear" w:color="auto" w:fill="FFFFFF"/>
        <w:spacing w:after="0" w:line="240" w:lineRule="auto"/>
        <w:rPr>
          <w:rFonts w:ascii="ProbaProRegular" w:eastAsia="Times New Roman" w:hAnsi="ProbaProRegular" w:cs="Times New Roman"/>
          <w:color w:val="1D1D1B"/>
          <w:sz w:val="28"/>
          <w:szCs w:val="28"/>
          <w:lang w:val="uk-UA"/>
        </w:rPr>
      </w:pPr>
    </w:p>
    <w:p w14:paraId="5928502D" w14:textId="77777777" w:rsidR="009A5A3A" w:rsidRPr="002357C5" w:rsidRDefault="009A5A3A" w:rsidP="009A5A3A">
      <w:pPr>
        <w:numPr>
          <w:ilvl w:val="0"/>
          <w:numId w:val="4"/>
        </w:numPr>
        <w:shd w:val="clear" w:color="auto" w:fill="FFFFFF"/>
        <w:spacing w:after="0" w:line="240" w:lineRule="auto"/>
        <w:ind w:left="450" w:right="450"/>
        <w:rPr>
          <w:rFonts w:ascii="ProbaProRegular" w:eastAsia="Times New Roman" w:hAnsi="ProbaProRegular" w:cs="Times New Roman"/>
          <w:color w:val="1D1D1B"/>
          <w:sz w:val="28"/>
          <w:szCs w:val="28"/>
        </w:rPr>
      </w:pPr>
      <w:r w:rsidRPr="002357C5">
        <w:rPr>
          <w:rFonts w:ascii="ProbaProRegular" w:eastAsia="Times New Roman" w:hAnsi="ProbaProRegular" w:cs="Times New Roman"/>
          <w:b/>
          <w:bCs/>
          <w:color w:val="000000"/>
          <w:sz w:val="28"/>
          <w:szCs w:val="28"/>
          <w:bdr w:val="none" w:sz="0" w:space="0" w:color="auto" w:frame="1"/>
          <w:lang w:val="uk-UA"/>
        </w:rPr>
        <w:t>Розробник програми:</w:t>
      </w:r>
    </w:p>
    <w:p w14:paraId="7A98B8AB" w14:textId="77777777" w:rsidR="005A3A1A" w:rsidRPr="002357C5" w:rsidRDefault="005A3A1A" w:rsidP="005A3A1A">
      <w:pPr>
        <w:shd w:val="clear" w:color="auto" w:fill="FFFFFF"/>
        <w:spacing w:after="0" w:line="240" w:lineRule="auto"/>
        <w:rPr>
          <w:rFonts w:ascii="ProbaProRegular" w:eastAsia="Times New Roman" w:hAnsi="ProbaProRegular" w:cs="Times New Roman"/>
          <w:color w:val="1D1D1B"/>
          <w:sz w:val="28"/>
          <w:szCs w:val="28"/>
        </w:rPr>
      </w:pPr>
      <w:r w:rsidRPr="002357C5">
        <w:rPr>
          <w:rFonts w:ascii="ProbaProRegular" w:eastAsia="Times New Roman" w:hAnsi="ProbaProRegular" w:cs="Times New Roman"/>
          <w:color w:val="000000"/>
          <w:sz w:val="28"/>
          <w:szCs w:val="28"/>
          <w:bdr w:val="none" w:sz="0" w:space="0" w:color="auto" w:frame="1"/>
          <w:lang w:val="uk-UA"/>
        </w:rPr>
        <w:t>Зачепилівський відділ державної реєстрації актів цивільного стану у Берестинському районі Харківської області Східного міжрегіонального управління Міністерства юстиції</w:t>
      </w:r>
    </w:p>
    <w:p w14:paraId="4FF16EA8" w14:textId="77777777" w:rsidR="009A5A3A" w:rsidRPr="002357C5" w:rsidRDefault="009A5A3A" w:rsidP="009A5A3A">
      <w:pPr>
        <w:numPr>
          <w:ilvl w:val="0"/>
          <w:numId w:val="5"/>
        </w:numPr>
        <w:shd w:val="clear" w:color="auto" w:fill="FFFFFF"/>
        <w:spacing w:after="0" w:line="240" w:lineRule="auto"/>
        <w:ind w:left="450" w:right="450"/>
        <w:rPr>
          <w:rFonts w:ascii="ProbaProRegular" w:eastAsia="Times New Roman" w:hAnsi="ProbaProRegular" w:cs="Times New Roman"/>
          <w:color w:val="1D1D1B"/>
          <w:sz w:val="28"/>
          <w:szCs w:val="28"/>
        </w:rPr>
      </w:pPr>
      <w:r w:rsidRPr="002357C5">
        <w:rPr>
          <w:rFonts w:ascii="ProbaProRegular" w:eastAsia="Times New Roman" w:hAnsi="ProbaProRegular" w:cs="Times New Roman"/>
          <w:b/>
          <w:bCs/>
          <w:color w:val="000000"/>
          <w:sz w:val="28"/>
          <w:szCs w:val="28"/>
          <w:bdr w:val="none" w:sz="0" w:space="0" w:color="auto" w:frame="1"/>
          <w:lang w:val="uk-UA"/>
        </w:rPr>
        <w:t>Термін реалізації програми</w:t>
      </w:r>
      <w:r w:rsidRPr="002357C5">
        <w:rPr>
          <w:rFonts w:ascii="ProbaProRegular" w:eastAsia="Times New Roman" w:hAnsi="ProbaProRegular" w:cs="Times New Roman"/>
          <w:color w:val="000000"/>
          <w:sz w:val="28"/>
          <w:szCs w:val="28"/>
          <w:bdr w:val="none" w:sz="0" w:space="0" w:color="auto" w:frame="1"/>
          <w:lang w:val="uk-UA"/>
        </w:rPr>
        <w:t> - 2024 рік.</w:t>
      </w:r>
    </w:p>
    <w:p w14:paraId="7C2F0AA7" w14:textId="77777777" w:rsidR="009A5A3A" w:rsidRPr="002357C5" w:rsidRDefault="009A5A3A" w:rsidP="002357C5">
      <w:pPr>
        <w:numPr>
          <w:ilvl w:val="0"/>
          <w:numId w:val="5"/>
        </w:numPr>
        <w:shd w:val="clear" w:color="auto" w:fill="FFFFFF"/>
        <w:spacing w:after="0" w:line="240" w:lineRule="auto"/>
        <w:ind w:left="450" w:right="50"/>
        <w:rPr>
          <w:rFonts w:ascii="ProbaProRegular" w:eastAsia="Times New Roman" w:hAnsi="ProbaProRegular" w:cs="Times New Roman"/>
          <w:color w:val="1D1D1B"/>
          <w:sz w:val="28"/>
          <w:szCs w:val="28"/>
        </w:rPr>
      </w:pPr>
      <w:r w:rsidRPr="002357C5">
        <w:rPr>
          <w:rFonts w:ascii="ProbaProRegular" w:eastAsia="Times New Roman" w:hAnsi="ProbaProRegular" w:cs="Times New Roman"/>
          <w:b/>
          <w:bCs/>
          <w:color w:val="000000"/>
          <w:sz w:val="28"/>
          <w:szCs w:val="28"/>
          <w:bdr w:val="none" w:sz="0" w:space="0" w:color="auto" w:frame="1"/>
          <w:lang w:val="uk-UA"/>
        </w:rPr>
        <w:t>Етапи фінансування програми </w:t>
      </w:r>
      <w:r w:rsidRPr="002357C5">
        <w:rPr>
          <w:rFonts w:ascii="ProbaProRegular" w:eastAsia="Times New Roman" w:hAnsi="ProbaProRegular" w:cs="Times New Roman"/>
          <w:color w:val="000000"/>
          <w:sz w:val="28"/>
          <w:szCs w:val="28"/>
          <w:bdr w:val="none" w:sz="0" w:space="0" w:color="auto" w:frame="1"/>
          <w:lang w:val="uk-UA"/>
        </w:rPr>
        <w:t>- 2024 рік.</w:t>
      </w:r>
    </w:p>
    <w:p w14:paraId="33B8B0E4" w14:textId="77777777" w:rsidR="009A5A3A" w:rsidRPr="002357C5" w:rsidRDefault="009A5A3A" w:rsidP="009A5A3A">
      <w:pPr>
        <w:numPr>
          <w:ilvl w:val="0"/>
          <w:numId w:val="5"/>
        </w:numPr>
        <w:shd w:val="clear" w:color="auto" w:fill="FFFFFF"/>
        <w:spacing w:after="0" w:line="240" w:lineRule="auto"/>
        <w:ind w:left="450" w:right="450"/>
        <w:rPr>
          <w:rFonts w:ascii="ProbaProRegular" w:eastAsia="Times New Roman" w:hAnsi="ProbaProRegular" w:cs="Times New Roman"/>
          <w:color w:val="1D1D1B"/>
          <w:sz w:val="28"/>
          <w:szCs w:val="28"/>
          <w:lang w:val="ru-RU"/>
        </w:rPr>
      </w:pPr>
      <w:r w:rsidRPr="002357C5">
        <w:rPr>
          <w:rFonts w:ascii="ProbaProRegular" w:eastAsia="Times New Roman" w:hAnsi="ProbaProRegular" w:cs="Times New Roman"/>
          <w:b/>
          <w:bCs/>
          <w:color w:val="000000"/>
          <w:sz w:val="28"/>
          <w:szCs w:val="28"/>
          <w:bdr w:val="none" w:sz="0" w:space="0" w:color="auto" w:frame="1"/>
          <w:lang w:val="uk-UA"/>
        </w:rPr>
        <w:t>Орієнтовні обсяги фінансування програми (тис. грн) </w:t>
      </w:r>
      <w:r w:rsidR="002357C5" w:rsidRPr="002357C5">
        <w:rPr>
          <w:rFonts w:ascii="ProbaProRegular" w:eastAsia="Times New Roman" w:hAnsi="ProbaProRegular" w:cs="Times New Roman"/>
          <w:color w:val="000000"/>
          <w:sz w:val="28"/>
          <w:szCs w:val="28"/>
          <w:bdr w:val="none" w:sz="0" w:space="0" w:color="auto" w:frame="1"/>
          <w:lang w:val="uk-UA"/>
        </w:rPr>
        <w:t>– 48582</w:t>
      </w:r>
      <w:r w:rsidRPr="002357C5">
        <w:rPr>
          <w:rFonts w:ascii="ProbaProRegular" w:eastAsia="Times New Roman" w:hAnsi="ProbaProRegular" w:cs="Times New Roman"/>
          <w:color w:val="000000"/>
          <w:sz w:val="28"/>
          <w:szCs w:val="28"/>
          <w:bdr w:val="none" w:sz="0" w:space="0" w:color="auto" w:frame="1"/>
          <w:lang w:val="uk-UA"/>
        </w:rPr>
        <w:t xml:space="preserve"> грн.</w:t>
      </w:r>
      <w:r w:rsidR="002357C5" w:rsidRPr="002357C5">
        <w:rPr>
          <w:rFonts w:ascii="ProbaProRegular" w:eastAsia="Times New Roman" w:hAnsi="ProbaProRegular" w:cs="Times New Roman"/>
          <w:color w:val="000000"/>
          <w:sz w:val="28"/>
          <w:szCs w:val="28"/>
          <w:bdr w:val="none" w:sz="0" w:space="0" w:color="auto" w:frame="1"/>
          <w:lang w:val="uk-UA"/>
        </w:rPr>
        <w:t xml:space="preserve"> 00 коп.</w:t>
      </w:r>
    </w:p>
    <w:tbl>
      <w:tblPr>
        <w:tblW w:w="991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2268"/>
        <w:gridCol w:w="2976"/>
        <w:gridCol w:w="3686"/>
      </w:tblGrid>
      <w:tr w:rsidR="009A5A3A" w:rsidRPr="002357C5" w14:paraId="653A8AA4" w14:textId="77777777" w:rsidTr="00253470">
        <w:trPr>
          <w:trHeight w:val="341"/>
        </w:trPr>
        <w:tc>
          <w:tcPr>
            <w:tcW w:w="983" w:type="dxa"/>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14:paraId="4F66D6FF" w14:textId="77777777" w:rsidR="00253470" w:rsidRPr="002357C5" w:rsidRDefault="00253470" w:rsidP="009A5A3A">
            <w:pPr>
              <w:spacing w:after="0" w:line="240" w:lineRule="auto"/>
              <w:jc w:val="center"/>
              <w:rPr>
                <w:rFonts w:ascii="Times New Roman" w:eastAsia="Times New Roman" w:hAnsi="Times New Roman" w:cs="Times New Roman"/>
                <w:color w:val="000000"/>
                <w:sz w:val="28"/>
                <w:szCs w:val="28"/>
                <w:bdr w:val="none" w:sz="0" w:space="0" w:color="auto" w:frame="1"/>
                <w:lang w:val="uk-UA"/>
              </w:rPr>
            </w:pPr>
          </w:p>
          <w:p w14:paraId="3752C902" w14:textId="77777777" w:rsidR="009A5A3A" w:rsidRPr="002357C5" w:rsidRDefault="009A5A3A" w:rsidP="009A5A3A">
            <w:pPr>
              <w:spacing w:after="0" w:line="240" w:lineRule="auto"/>
              <w:jc w:val="center"/>
              <w:rPr>
                <w:rFonts w:ascii="Times New Roman" w:eastAsia="Times New Roman" w:hAnsi="Times New Roman" w:cs="Times New Roman"/>
                <w:sz w:val="28"/>
                <w:szCs w:val="28"/>
              </w:rPr>
            </w:pPr>
            <w:r w:rsidRPr="002357C5">
              <w:rPr>
                <w:rFonts w:ascii="Times New Roman" w:eastAsia="Times New Roman" w:hAnsi="Times New Roman" w:cs="Times New Roman"/>
                <w:color w:val="000000"/>
                <w:sz w:val="28"/>
                <w:szCs w:val="28"/>
                <w:bdr w:val="none" w:sz="0" w:space="0" w:color="auto" w:frame="1"/>
                <w:lang w:val="uk-UA"/>
              </w:rPr>
              <w:t>Рік</w:t>
            </w:r>
          </w:p>
        </w:tc>
        <w:tc>
          <w:tcPr>
            <w:tcW w:w="8930" w:type="dxa"/>
            <w:gridSpan w:val="3"/>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14:paraId="7DF6196E" w14:textId="77777777" w:rsidR="009A5A3A" w:rsidRPr="002357C5" w:rsidRDefault="009A5A3A" w:rsidP="009A5A3A">
            <w:pPr>
              <w:spacing w:after="0" w:line="240" w:lineRule="auto"/>
              <w:jc w:val="center"/>
              <w:rPr>
                <w:rFonts w:ascii="Times New Roman" w:eastAsia="Times New Roman" w:hAnsi="Times New Roman" w:cs="Times New Roman"/>
                <w:sz w:val="28"/>
                <w:szCs w:val="28"/>
              </w:rPr>
            </w:pPr>
            <w:r w:rsidRPr="002357C5">
              <w:rPr>
                <w:rFonts w:ascii="Times New Roman" w:eastAsia="Times New Roman" w:hAnsi="Times New Roman" w:cs="Times New Roman"/>
                <w:color w:val="000000"/>
                <w:sz w:val="28"/>
                <w:szCs w:val="28"/>
                <w:bdr w:val="none" w:sz="0" w:space="0" w:color="auto" w:frame="1"/>
                <w:lang w:val="uk-UA"/>
              </w:rPr>
              <w:t>Очікувані обсяги фінансування</w:t>
            </w:r>
          </w:p>
        </w:tc>
      </w:tr>
      <w:tr w:rsidR="009A5A3A" w:rsidRPr="00847E4A" w14:paraId="3F2386E2" w14:textId="77777777" w:rsidTr="002357C5">
        <w:trPr>
          <w:trHeight w:val="331"/>
        </w:trPr>
        <w:tc>
          <w:tcPr>
            <w:tcW w:w="983" w:type="dxa"/>
            <w:vMerge/>
            <w:tcBorders>
              <w:top w:val="single" w:sz="8" w:space="0" w:color="auto"/>
              <w:left w:val="single" w:sz="8" w:space="0" w:color="auto"/>
              <w:bottom w:val="nil"/>
              <w:right w:val="nil"/>
            </w:tcBorders>
            <w:shd w:val="clear" w:color="auto" w:fill="auto"/>
            <w:vAlign w:val="center"/>
            <w:hideMark/>
          </w:tcPr>
          <w:p w14:paraId="11E5B52F" w14:textId="77777777" w:rsidR="009A5A3A" w:rsidRPr="002357C5" w:rsidRDefault="009A5A3A" w:rsidP="009A5A3A">
            <w:pPr>
              <w:spacing w:after="0" w:line="240" w:lineRule="auto"/>
              <w:rPr>
                <w:rFonts w:ascii="Times New Roman" w:eastAsia="Times New Roman" w:hAnsi="Times New Roman" w:cs="Times New Roman"/>
                <w:sz w:val="28"/>
                <w:szCs w:val="28"/>
              </w:rPr>
            </w:pPr>
          </w:p>
        </w:tc>
        <w:tc>
          <w:tcPr>
            <w:tcW w:w="2268" w:type="dxa"/>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14:paraId="34648C5D" w14:textId="77777777" w:rsidR="009A5A3A" w:rsidRPr="002357C5" w:rsidRDefault="009A5A3A" w:rsidP="00253470">
            <w:pPr>
              <w:spacing w:after="0" w:line="240" w:lineRule="auto"/>
              <w:jc w:val="center"/>
              <w:rPr>
                <w:rFonts w:ascii="Times New Roman" w:eastAsia="Times New Roman" w:hAnsi="Times New Roman" w:cs="Times New Roman"/>
                <w:sz w:val="28"/>
                <w:szCs w:val="28"/>
              </w:rPr>
            </w:pPr>
            <w:r w:rsidRPr="002357C5">
              <w:rPr>
                <w:rFonts w:ascii="Times New Roman" w:eastAsia="Times New Roman" w:hAnsi="Times New Roman" w:cs="Times New Roman"/>
                <w:color w:val="000000"/>
                <w:sz w:val="28"/>
                <w:szCs w:val="28"/>
                <w:bdr w:val="none" w:sz="0" w:space="0" w:color="auto" w:frame="1"/>
                <w:lang w:val="uk-UA"/>
              </w:rPr>
              <w:t>Всього</w:t>
            </w:r>
          </w:p>
        </w:tc>
        <w:tc>
          <w:tcPr>
            <w:tcW w:w="6662" w:type="dxa"/>
            <w:gridSpan w:val="2"/>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14:paraId="10699FC8" w14:textId="77777777" w:rsidR="009A5A3A" w:rsidRPr="00F744CB" w:rsidRDefault="009A5A3A" w:rsidP="009A5A3A">
            <w:pPr>
              <w:spacing w:after="0" w:line="240" w:lineRule="auto"/>
              <w:jc w:val="center"/>
              <w:rPr>
                <w:rFonts w:ascii="Times New Roman" w:eastAsia="Times New Roman" w:hAnsi="Times New Roman" w:cs="Times New Roman"/>
                <w:sz w:val="28"/>
                <w:szCs w:val="28"/>
                <w:lang w:val="ru-RU"/>
              </w:rPr>
            </w:pPr>
            <w:r w:rsidRPr="002357C5">
              <w:rPr>
                <w:rFonts w:ascii="Times New Roman" w:eastAsia="Times New Roman" w:hAnsi="Times New Roman" w:cs="Times New Roman"/>
                <w:color w:val="000000"/>
                <w:sz w:val="28"/>
                <w:szCs w:val="28"/>
                <w:bdr w:val="none" w:sz="0" w:space="0" w:color="auto" w:frame="1"/>
                <w:lang w:val="uk-UA"/>
              </w:rPr>
              <w:t>в т.ч. за джерелами фінансування</w:t>
            </w:r>
          </w:p>
        </w:tc>
      </w:tr>
      <w:tr w:rsidR="009A5A3A" w:rsidRPr="002357C5" w14:paraId="2883A8D3" w14:textId="77777777" w:rsidTr="002357C5">
        <w:trPr>
          <w:trHeight w:val="653"/>
        </w:trPr>
        <w:tc>
          <w:tcPr>
            <w:tcW w:w="983" w:type="dxa"/>
            <w:vMerge/>
            <w:tcBorders>
              <w:top w:val="single" w:sz="8" w:space="0" w:color="auto"/>
              <w:left w:val="single" w:sz="8" w:space="0" w:color="auto"/>
              <w:bottom w:val="nil"/>
              <w:right w:val="nil"/>
            </w:tcBorders>
            <w:shd w:val="clear" w:color="auto" w:fill="auto"/>
            <w:vAlign w:val="center"/>
            <w:hideMark/>
          </w:tcPr>
          <w:p w14:paraId="50FA7407" w14:textId="77777777" w:rsidR="009A5A3A" w:rsidRPr="00F744CB" w:rsidRDefault="009A5A3A" w:rsidP="009A5A3A">
            <w:pPr>
              <w:spacing w:after="0" w:line="240" w:lineRule="auto"/>
              <w:rPr>
                <w:rFonts w:ascii="Times New Roman" w:eastAsia="Times New Roman" w:hAnsi="Times New Roman" w:cs="Times New Roman"/>
                <w:sz w:val="28"/>
                <w:szCs w:val="28"/>
                <w:lang w:val="ru-RU"/>
              </w:rPr>
            </w:pPr>
          </w:p>
        </w:tc>
        <w:tc>
          <w:tcPr>
            <w:tcW w:w="2268" w:type="dxa"/>
            <w:vMerge/>
            <w:tcBorders>
              <w:top w:val="single" w:sz="8" w:space="0" w:color="auto"/>
              <w:left w:val="single" w:sz="8" w:space="0" w:color="auto"/>
              <w:bottom w:val="nil"/>
              <w:right w:val="nil"/>
            </w:tcBorders>
            <w:shd w:val="clear" w:color="auto" w:fill="auto"/>
            <w:vAlign w:val="center"/>
            <w:hideMark/>
          </w:tcPr>
          <w:p w14:paraId="334207E9" w14:textId="77777777" w:rsidR="009A5A3A" w:rsidRPr="00F744CB" w:rsidRDefault="009A5A3A" w:rsidP="009A5A3A">
            <w:pPr>
              <w:spacing w:after="0" w:line="240" w:lineRule="auto"/>
              <w:rPr>
                <w:rFonts w:ascii="Times New Roman" w:eastAsia="Times New Roman" w:hAnsi="Times New Roman" w:cs="Times New Roman"/>
                <w:sz w:val="28"/>
                <w:szCs w:val="28"/>
                <w:lang w:val="ru-RU"/>
              </w:rPr>
            </w:pPr>
          </w:p>
        </w:tc>
        <w:tc>
          <w:tcPr>
            <w:tcW w:w="2976"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14:paraId="0736478C" w14:textId="77777777" w:rsidR="009A5A3A" w:rsidRPr="002357C5" w:rsidRDefault="009A5A3A" w:rsidP="009A5A3A">
            <w:pPr>
              <w:spacing w:after="0" w:line="240" w:lineRule="auto"/>
              <w:jc w:val="center"/>
              <w:rPr>
                <w:rFonts w:ascii="Times New Roman" w:eastAsia="Times New Roman" w:hAnsi="Times New Roman" w:cs="Times New Roman"/>
                <w:sz w:val="28"/>
                <w:szCs w:val="28"/>
              </w:rPr>
            </w:pPr>
            <w:r w:rsidRPr="002357C5">
              <w:rPr>
                <w:rFonts w:ascii="Times New Roman" w:eastAsia="Times New Roman" w:hAnsi="Times New Roman" w:cs="Times New Roman"/>
                <w:color w:val="000000"/>
                <w:sz w:val="28"/>
                <w:szCs w:val="28"/>
                <w:bdr w:val="none" w:sz="0" w:space="0" w:color="auto" w:frame="1"/>
                <w:lang w:val="uk-UA"/>
              </w:rPr>
              <w:t>Бюджет територіальної громади</w:t>
            </w:r>
          </w:p>
        </w:tc>
        <w:tc>
          <w:tcPr>
            <w:tcW w:w="3686"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14:paraId="4863676D" w14:textId="77777777" w:rsidR="009A5A3A" w:rsidRPr="002357C5" w:rsidRDefault="009A5A3A" w:rsidP="009A5A3A">
            <w:pPr>
              <w:spacing w:after="0" w:line="240" w:lineRule="auto"/>
              <w:jc w:val="center"/>
              <w:rPr>
                <w:rFonts w:ascii="Times New Roman" w:eastAsia="Times New Roman" w:hAnsi="Times New Roman" w:cs="Times New Roman"/>
                <w:sz w:val="28"/>
                <w:szCs w:val="28"/>
              </w:rPr>
            </w:pPr>
            <w:r w:rsidRPr="002357C5">
              <w:rPr>
                <w:rFonts w:ascii="Times New Roman" w:eastAsia="Times New Roman" w:hAnsi="Times New Roman" w:cs="Times New Roman"/>
                <w:color w:val="000000"/>
                <w:sz w:val="28"/>
                <w:szCs w:val="28"/>
                <w:bdr w:val="none" w:sz="0" w:space="0" w:color="auto" w:frame="1"/>
                <w:lang w:val="uk-UA"/>
              </w:rPr>
              <w:t>інші джерела</w:t>
            </w:r>
          </w:p>
        </w:tc>
      </w:tr>
      <w:tr w:rsidR="009A5A3A" w:rsidRPr="002357C5" w14:paraId="396E5CCE" w14:textId="77777777" w:rsidTr="002357C5">
        <w:trPr>
          <w:trHeight w:val="346"/>
        </w:trPr>
        <w:tc>
          <w:tcPr>
            <w:tcW w:w="983"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5DF07387" w14:textId="77777777" w:rsidR="009A5A3A" w:rsidRPr="002357C5" w:rsidRDefault="009A5A3A" w:rsidP="009A5A3A">
            <w:pPr>
              <w:spacing w:after="0" w:line="240" w:lineRule="auto"/>
              <w:jc w:val="center"/>
              <w:rPr>
                <w:rFonts w:ascii="Times New Roman" w:eastAsia="Times New Roman" w:hAnsi="Times New Roman" w:cs="Times New Roman"/>
                <w:sz w:val="28"/>
                <w:szCs w:val="28"/>
              </w:rPr>
            </w:pPr>
            <w:r w:rsidRPr="002357C5">
              <w:rPr>
                <w:rFonts w:ascii="Times New Roman" w:eastAsia="Times New Roman" w:hAnsi="Times New Roman" w:cs="Times New Roman"/>
                <w:color w:val="000000"/>
                <w:sz w:val="28"/>
                <w:szCs w:val="28"/>
                <w:bdr w:val="none" w:sz="0" w:space="0" w:color="auto" w:frame="1"/>
                <w:lang w:val="uk-UA"/>
              </w:rPr>
              <w:t>2024</w:t>
            </w:r>
          </w:p>
        </w:tc>
        <w:tc>
          <w:tcPr>
            <w:tcW w:w="2268"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6C8CE9D1" w14:textId="77777777" w:rsidR="009A5A3A" w:rsidRPr="002357C5" w:rsidRDefault="002357C5" w:rsidP="009A5A3A">
            <w:pPr>
              <w:spacing w:after="0" w:line="240" w:lineRule="auto"/>
              <w:jc w:val="center"/>
              <w:rPr>
                <w:rFonts w:ascii="Times New Roman" w:eastAsia="Times New Roman" w:hAnsi="Times New Roman" w:cs="Times New Roman"/>
                <w:sz w:val="28"/>
                <w:szCs w:val="28"/>
                <w:lang w:val="ru-RU"/>
              </w:rPr>
            </w:pPr>
            <w:r w:rsidRPr="002357C5">
              <w:rPr>
                <w:rFonts w:ascii="Times New Roman" w:eastAsia="Times New Roman" w:hAnsi="Times New Roman" w:cs="Times New Roman"/>
                <w:color w:val="000000"/>
                <w:sz w:val="28"/>
                <w:szCs w:val="28"/>
                <w:bdr w:val="none" w:sz="0" w:space="0" w:color="auto" w:frame="1"/>
                <w:lang w:val="uk-UA"/>
              </w:rPr>
              <w:t>48582</w:t>
            </w:r>
            <w:r>
              <w:rPr>
                <w:rFonts w:ascii="Times New Roman" w:eastAsia="Times New Roman" w:hAnsi="Times New Roman" w:cs="Times New Roman"/>
                <w:color w:val="000000"/>
                <w:sz w:val="28"/>
                <w:szCs w:val="28"/>
                <w:bdr w:val="none" w:sz="0" w:space="0" w:color="auto" w:frame="1"/>
                <w:lang w:val="uk-UA"/>
              </w:rPr>
              <w:t xml:space="preserve"> грн. 00 коп.</w:t>
            </w:r>
          </w:p>
        </w:tc>
        <w:tc>
          <w:tcPr>
            <w:tcW w:w="2976"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74F2E6B7" w14:textId="77777777" w:rsidR="009A5A3A" w:rsidRPr="002357C5" w:rsidRDefault="002357C5" w:rsidP="009A5A3A">
            <w:pPr>
              <w:spacing w:after="0" w:line="240" w:lineRule="auto"/>
              <w:jc w:val="center"/>
              <w:rPr>
                <w:rFonts w:ascii="Times New Roman" w:eastAsia="Times New Roman" w:hAnsi="Times New Roman" w:cs="Times New Roman"/>
                <w:sz w:val="28"/>
                <w:szCs w:val="28"/>
                <w:lang w:val="ru-RU"/>
              </w:rPr>
            </w:pPr>
            <w:r w:rsidRPr="002357C5">
              <w:rPr>
                <w:rFonts w:ascii="Times New Roman" w:eastAsia="Times New Roman" w:hAnsi="Times New Roman" w:cs="Times New Roman"/>
                <w:color w:val="000000"/>
                <w:sz w:val="28"/>
                <w:szCs w:val="28"/>
                <w:bdr w:val="none" w:sz="0" w:space="0" w:color="auto" w:frame="1"/>
                <w:lang w:val="uk-UA"/>
              </w:rPr>
              <w:t>48582</w:t>
            </w:r>
            <w:r>
              <w:rPr>
                <w:rFonts w:ascii="Times New Roman" w:eastAsia="Times New Roman" w:hAnsi="Times New Roman" w:cs="Times New Roman"/>
                <w:color w:val="000000"/>
                <w:sz w:val="28"/>
                <w:szCs w:val="28"/>
                <w:bdr w:val="none" w:sz="0" w:space="0" w:color="auto" w:frame="1"/>
                <w:lang w:val="uk-UA"/>
              </w:rPr>
              <w:t xml:space="preserve"> грн. 00 коп.</w:t>
            </w:r>
          </w:p>
        </w:tc>
        <w:tc>
          <w:tcPr>
            <w:tcW w:w="3686"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14:paraId="2589FAFC" w14:textId="77777777" w:rsidR="009A5A3A" w:rsidRPr="002357C5" w:rsidRDefault="009A5A3A" w:rsidP="009A5A3A">
            <w:pPr>
              <w:spacing w:after="0" w:line="240" w:lineRule="auto"/>
              <w:jc w:val="center"/>
              <w:rPr>
                <w:rFonts w:ascii="Times New Roman" w:eastAsia="Times New Roman" w:hAnsi="Times New Roman" w:cs="Times New Roman"/>
                <w:sz w:val="28"/>
                <w:szCs w:val="28"/>
                <w:lang w:val="ru-RU"/>
              </w:rPr>
            </w:pPr>
            <w:r w:rsidRPr="002357C5">
              <w:rPr>
                <w:rFonts w:ascii="Times New Roman" w:eastAsia="Times New Roman" w:hAnsi="Times New Roman" w:cs="Times New Roman"/>
                <w:color w:val="000000"/>
                <w:sz w:val="28"/>
                <w:szCs w:val="28"/>
                <w:bdr w:val="none" w:sz="0" w:space="0" w:color="auto" w:frame="1"/>
                <w:lang w:val="uk-UA"/>
              </w:rPr>
              <w:t>-</w:t>
            </w:r>
          </w:p>
        </w:tc>
      </w:tr>
    </w:tbl>
    <w:p w14:paraId="59EB1AB5" w14:textId="77777777" w:rsidR="009A5A3A" w:rsidRPr="002357C5" w:rsidRDefault="009A5A3A" w:rsidP="009A5A3A">
      <w:pPr>
        <w:numPr>
          <w:ilvl w:val="0"/>
          <w:numId w:val="6"/>
        </w:numPr>
        <w:shd w:val="clear" w:color="auto" w:fill="FFFFFF"/>
        <w:spacing w:after="0" w:line="240" w:lineRule="auto"/>
        <w:ind w:left="450" w:right="450"/>
        <w:rPr>
          <w:rFonts w:ascii="ProbaProRegular" w:eastAsia="Times New Roman" w:hAnsi="ProbaProRegular" w:cs="Times New Roman"/>
          <w:color w:val="1D1D1B"/>
          <w:sz w:val="28"/>
          <w:szCs w:val="28"/>
          <w:lang w:val="ru-RU"/>
        </w:rPr>
      </w:pPr>
      <w:r w:rsidRPr="002357C5">
        <w:rPr>
          <w:rFonts w:ascii="ProbaProRegular" w:eastAsia="Times New Roman" w:hAnsi="ProbaProRegular" w:cs="Times New Roman"/>
          <w:b/>
          <w:bCs/>
          <w:color w:val="000000"/>
          <w:sz w:val="28"/>
          <w:szCs w:val="28"/>
          <w:bdr w:val="none" w:sz="0" w:space="0" w:color="auto" w:frame="1"/>
          <w:lang w:val="uk-UA"/>
        </w:rPr>
        <w:t>Перелік заходів, обсяги та джерела фінансування програми (додається).</w:t>
      </w:r>
    </w:p>
    <w:p w14:paraId="2B6C83B9" w14:textId="77777777" w:rsidR="009A5A3A" w:rsidRPr="002357C5" w:rsidRDefault="009A5A3A" w:rsidP="009A5A3A">
      <w:pPr>
        <w:numPr>
          <w:ilvl w:val="0"/>
          <w:numId w:val="6"/>
        </w:numPr>
        <w:shd w:val="clear" w:color="auto" w:fill="FFFFFF"/>
        <w:spacing w:after="0" w:line="240" w:lineRule="auto"/>
        <w:ind w:left="450" w:right="450"/>
        <w:rPr>
          <w:rFonts w:ascii="ProbaProRegular" w:eastAsia="Times New Roman" w:hAnsi="ProbaProRegular" w:cs="Times New Roman"/>
          <w:color w:val="1D1D1B"/>
          <w:sz w:val="28"/>
          <w:szCs w:val="28"/>
          <w:lang w:val="ru-RU"/>
        </w:rPr>
      </w:pPr>
      <w:r w:rsidRPr="002357C5">
        <w:rPr>
          <w:rFonts w:ascii="ProbaProRegular" w:eastAsia="Times New Roman" w:hAnsi="ProbaProRegular" w:cs="Times New Roman"/>
          <w:b/>
          <w:bCs/>
          <w:color w:val="000000"/>
          <w:sz w:val="28"/>
          <w:szCs w:val="28"/>
          <w:bdr w:val="none" w:sz="0" w:space="0" w:color="auto" w:frame="1"/>
          <w:lang w:val="uk-UA"/>
        </w:rPr>
        <w:t>Очікувані результати виконання програми.</w:t>
      </w:r>
    </w:p>
    <w:p w14:paraId="7D060E3F" w14:textId="77777777" w:rsidR="002357C5" w:rsidRPr="002357C5" w:rsidRDefault="009A5A3A" w:rsidP="002357C5">
      <w:pPr>
        <w:shd w:val="clear" w:color="auto" w:fill="FFFFFF"/>
        <w:spacing w:after="0" w:line="240" w:lineRule="auto"/>
        <w:jc w:val="both"/>
        <w:rPr>
          <w:rFonts w:ascii="ProbaProRegular" w:eastAsia="Times New Roman" w:hAnsi="ProbaProRegular" w:cs="Times New Roman"/>
          <w:color w:val="000000"/>
          <w:sz w:val="28"/>
          <w:szCs w:val="28"/>
          <w:bdr w:val="none" w:sz="0" w:space="0" w:color="auto" w:frame="1"/>
          <w:lang w:val="uk-UA"/>
        </w:rPr>
      </w:pPr>
      <w:r w:rsidRPr="002357C5">
        <w:rPr>
          <w:rFonts w:ascii="ProbaProRegular" w:eastAsia="Times New Roman" w:hAnsi="ProbaProRegular" w:cs="Times New Roman"/>
          <w:color w:val="000000"/>
          <w:sz w:val="28"/>
          <w:szCs w:val="28"/>
          <w:bdr w:val="none" w:sz="0" w:space="0" w:color="auto" w:frame="1"/>
          <w:lang w:val="uk-UA"/>
        </w:rPr>
        <w:t xml:space="preserve">Реалізація даної </w:t>
      </w:r>
      <w:r w:rsidR="002357C5" w:rsidRPr="002357C5">
        <w:rPr>
          <w:rFonts w:ascii="Times New Roman" w:eastAsia="Times New Roman" w:hAnsi="Times New Roman" w:cs="Times New Roman"/>
          <w:color w:val="000000"/>
          <w:sz w:val="28"/>
          <w:szCs w:val="28"/>
          <w:bdr w:val="none" w:sz="0" w:space="0" w:color="auto" w:frame="1"/>
          <w:lang w:val="uk-UA"/>
        </w:rPr>
        <w:t xml:space="preserve">Програми та здійснення заходів щодо покращення умов роботи при наданні адміністративних послуг </w:t>
      </w:r>
      <w:r w:rsidR="002357C5">
        <w:rPr>
          <w:rFonts w:ascii="Times New Roman" w:hAnsi="Times New Roman" w:cs="Times New Roman"/>
          <w:sz w:val="28"/>
          <w:szCs w:val="28"/>
          <w:lang w:val="ru-RU"/>
        </w:rPr>
        <w:t>у сфері державної реєстрації актів цивільного стану</w:t>
      </w:r>
    </w:p>
    <w:p w14:paraId="6C5D7002" w14:textId="77777777" w:rsidR="002357C5" w:rsidRDefault="009A5A3A" w:rsidP="009A5A3A">
      <w:pPr>
        <w:shd w:val="clear" w:color="auto" w:fill="FFFFFF"/>
        <w:spacing w:after="0" w:line="240" w:lineRule="auto"/>
        <w:jc w:val="both"/>
        <w:rPr>
          <w:rFonts w:ascii="ProbaProRegular" w:eastAsia="Times New Roman" w:hAnsi="ProbaProRegular" w:cs="Times New Roman"/>
          <w:color w:val="000000"/>
          <w:sz w:val="28"/>
          <w:szCs w:val="28"/>
          <w:bdr w:val="none" w:sz="0" w:space="0" w:color="auto" w:frame="1"/>
          <w:lang w:val="uk-UA"/>
        </w:rPr>
      </w:pPr>
      <w:r w:rsidRPr="002357C5">
        <w:rPr>
          <w:rFonts w:ascii="ProbaProRegular" w:eastAsia="Times New Roman" w:hAnsi="ProbaProRegular" w:cs="Times New Roman"/>
          <w:color w:val="000000"/>
          <w:sz w:val="28"/>
          <w:szCs w:val="28"/>
          <w:bdr w:val="none" w:sz="0" w:space="0" w:color="auto" w:frame="1"/>
          <w:lang w:val="uk-UA"/>
        </w:rPr>
        <w:t xml:space="preserve">забезпеченню доступності, зручності, оперативності та своєчасності надання адміністративних послуг суб’єктам звернень шляхом </w:t>
      </w:r>
      <w:r w:rsidR="002357C5" w:rsidRPr="004F2741">
        <w:rPr>
          <w:rFonts w:ascii="Times New Roman" w:eastAsia="Times New Roman" w:hAnsi="Times New Roman" w:cs="Times New Roman"/>
          <w:color w:val="000000"/>
          <w:sz w:val="28"/>
          <w:szCs w:val="28"/>
          <w:bdr w:val="none" w:sz="0" w:space="0" w:color="auto" w:frame="1"/>
          <w:lang w:val="uk-UA"/>
        </w:rPr>
        <w:t xml:space="preserve">покращення та удосконалення умов прийому громадян, а також покращенню умов праці працівників </w:t>
      </w:r>
      <w:r w:rsidR="002357C5">
        <w:rPr>
          <w:rFonts w:ascii="Times New Roman" w:eastAsia="Times New Roman" w:hAnsi="Times New Roman" w:cs="Times New Roman"/>
          <w:color w:val="000000"/>
          <w:sz w:val="28"/>
          <w:szCs w:val="28"/>
          <w:bdr w:val="none" w:sz="0" w:space="0" w:color="auto" w:frame="1"/>
          <w:lang w:val="uk-UA"/>
        </w:rPr>
        <w:t>В</w:t>
      </w:r>
      <w:r w:rsidR="002357C5" w:rsidRPr="004F2741">
        <w:rPr>
          <w:rFonts w:ascii="Times New Roman" w:eastAsia="Times New Roman" w:hAnsi="Times New Roman" w:cs="Times New Roman"/>
          <w:color w:val="000000"/>
          <w:sz w:val="28"/>
          <w:szCs w:val="28"/>
          <w:bdr w:val="none" w:sz="0" w:space="0" w:color="auto" w:frame="1"/>
          <w:lang w:val="uk-UA"/>
        </w:rPr>
        <w:t>ідділу</w:t>
      </w:r>
      <w:r w:rsidR="00F744CB">
        <w:rPr>
          <w:rFonts w:ascii="Times New Roman" w:eastAsia="Times New Roman" w:hAnsi="Times New Roman" w:cs="Times New Roman"/>
          <w:color w:val="000000"/>
          <w:sz w:val="28"/>
          <w:szCs w:val="28"/>
          <w:bdr w:val="none" w:sz="0" w:space="0" w:color="auto" w:frame="1"/>
          <w:lang w:val="uk-UA"/>
        </w:rPr>
        <w:t>.</w:t>
      </w:r>
    </w:p>
    <w:p w14:paraId="579EF6EF" w14:textId="77777777" w:rsidR="009A5A3A" w:rsidRPr="002357C5" w:rsidRDefault="009A5A3A" w:rsidP="009A5A3A">
      <w:pPr>
        <w:numPr>
          <w:ilvl w:val="0"/>
          <w:numId w:val="7"/>
        </w:numPr>
        <w:shd w:val="clear" w:color="auto" w:fill="FFFFFF"/>
        <w:spacing w:after="0" w:line="240" w:lineRule="auto"/>
        <w:ind w:left="450" w:right="450"/>
        <w:rPr>
          <w:rFonts w:ascii="ProbaProRegular" w:eastAsia="Times New Roman" w:hAnsi="ProbaProRegular" w:cs="Times New Roman"/>
          <w:color w:val="1D1D1B"/>
          <w:sz w:val="28"/>
          <w:szCs w:val="28"/>
          <w:lang w:val="ru-RU"/>
        </w:rPr>
      </w:pPr>
      <w:r w:rsidRPr="002357C5">
        <w:rPr>
          <w:rFonts w:ascii="ProbaProRegular" w:eastAsia="Times New Roman" w:hAnsi="ProbaProRegular" w:cs="Times New Roman"/>
          <w:b/>
          <w:bCs/>
          <w:color w:val="000000"/>
          <w:sz w:val="28"/>
          <w:szCs w:val="28"/>
          <w:bdr w:val="none" w:sz="0" w:space="0" w:color="auto" w:frame="1"/>
          <w:lang w:val="uk-UA"/>
        </w:rPr>
        <w:t>Термін проведення звітності </w:t>
      </w:r>
      <w:r w:rsidRPr="002357C5">
        <w:rPr>
          <w:rFonts w:ascii="ProbaProRegular" w:eastAsia="Times New Roman" w:hAnsi="ProbaProRegular" w:cs="Times New Roman"/>
          <w:color w:val="000000"/>
          <w:sz w:val="28"/>
          <w:szCs w:val="28"/>
          <w:bdr w:val="none" w:sz="0" w:space="0" w:color="auto" w:frame="1"/>
          <w:lang w:val="uk-UA"/>
        </w:rPr>
        <w:t>- один раз у рік.</w:t>
      </w:r>
    </w:p>
    <w:p w14:paraId="0874128F" w14:textId="77777777" w:rsidR="002357C5" w:rsidRDefault="002357C5" w:rsidP="009A5A3A">
      <w:pPr>
        <w:shd w:val="clear" w:color="auto" w:fill="FFFFFF"/>
        <w:spacing w:after="0" w:line="240" w:lineRule="auto"/>
        <w:rPr>
          <w:rFonts w:ascii="ProbaProRegular" w:eastAsia="Times New Roman" w:hAnsi="ProbaProRegular" w:cs="Times New Roman"/>
          <w:color w:val="000000"/>
          <w:sz w:val="28"/>
          <w:szCs w:val="28"/>
          <w:bdr w:val="none" w:sz="0" w:space="0" w:color="auto" w:frame="1"/>
          <w:lang w:val="ru-RU"/>
        </w:rPr>
      </w:pPr>
    </w:p>
    <w:p w14:paraId="67F8A25B" w14:textId="77777777" w:rsidR="00CA5154" w:rsidRDefault="00CA5154" w:rsidP="00CC746B">
      <w:pPr>
        <w:rPr>
          <w:lang w:val="ru-RU"/>
        </w:rPr>
      </w:pPr>
    </w:p>
    <w:p w14:paraId="1CFEB12A" w14:textId="77777777" w:rsidR="00847E4A" w:rsidRDefault="00847E4A" w:rsidP="00CC746B">
      <w:pPr>
        <w:shd w:val="clear" w:color="auto" w:fill="FFFFFF"/>
        <w:spacing w:after="0" w:line="240" w:lineRule="auto"/>
        <w:rPr>
          <w:rFonts w:ascii="ProbaProRegular" w:eastAsia="Times New Roman" w:hAnsi="ProbaProRegular" w:cs="Times New Roman"/>
          <w:color w:val="1D1D1B"/>
          <w:sz w:val="28"/>
          <w:szCs w:val="28"/>
        </w:rPr>
      </w:pPr>
    </w:p>
    <w:p w14:paraId="207D050C" w14:textId="77777777" w:rsidR="00847E4A" w:rsidRDefault="00847E4A" w:rsidP="00CC746B">
      <w:pPr>
        <w:shd w:val="clear" w:color="auto" w:fill="FFFFFF"/>
        <w:spacing w:after="0" w:line="240" w:lineRule="auto"/>
        <w:rPr>
          <w:rFonts w:ascii="ProbaProRegular" w:eastAsia="Times New Roman" w:hAnsi="ProbaProRegular" w:cs="Times New Roman"/>
          <w:color w:val="1D1D1B"/>
          <w:sz w:val="28"/>
          <w:szCs w:val="28"/>
        </w:rPr>
      </w:pPr>
    </w:p>
    <w:p w14:paraId="20D16BA8" w14:textId="77777777" w:rsidR="00847E4A" w:rsidRDefault="00847E4A" w:rsidP="00CC746B">
      <w:pPr>
        <w:shd w:val="clear" w:color="auto" w:fill="FFFFFF"/>
        <w:spacing w:after="0" w:line="240" w:lineRule="auto"/>
        <w:rPr>
          <w:rFonts w:ascii="ProbaProRegular" w:eastAsia="Times New Roman" w:hAnsi="ProbaProRegular" w:cs="Times New Roman"/>
          <w:color w:val="1D1D1B"/>
          <w:sz w:val="28"/>
          <w:szCs w:val="28"/>
        </w:rPr>
      </w:pPr>
    </w:p>
    <w:p w14:paraId="0B7FCCF7" w14:textId="77375554" w:rsidR="00CC746B" w:rsidRPr="00CC746B" w:rsidRDefault="00CC746B" w:rsidP="00CC746B">
      <w:pPr>
        <w:shd w:val="clear" w:color="auto" w:fill="FFFFFF"/>
        <w:spacing w:after="0" w:line="240" w:lineRule="auto"/>
        <w:rPr>
          <w:rFonts w:ascii="ProbaProRegular" w:eastAsia="Times New Roman" w:hAnsi="ProbaProRegular" w:cs="Times New Roman"/>
          <w:color w:val="1D1D1B"/>
          <w:sz w:val="28"/>
          <w:szCs w:val="28"/>
          <w:lang w:val="ru-RU"/>
        </w:rPr>
      </w:pPr>
      <w:r w:rsidRPr="00B2391A">
        <w:rPr>
          <w:rFonts w:ascii="ProbaProRegular" w:eastAsia="Times New Roman" w:hAnsi="ProbaProRegular" w:cs="Times New Roman"/>
          <w:color w:val="1D1D1B"/>
          <w:sz w:val="28"/>
          <w:szCs w:val="28"/>
        </w:rPr>
        <w:t> </w:t>
      </w:r>
    </w:p>
    <w:p w14:paraId="40E6DEBF" w14:textId="77777777" w:rsidR="00CC746B" w:rsidRDefault="00CC746B" w:rsidP="00CC746B">
      <w:pPr>
        <w:rPr>
          <w:lang w:val="ru-RU"/>
        </w:rPr>
      </w:pPr>
    </w:p>
    <w:p w14:paraId="74F912B3" w14:textId="77777777" w:rsidR="00CA5154" w:rsidRPr="00855BDD" w:rsidRDefault="00CA5154" w:rsidP="00CA5154">
      <w:pPr>
        <w:shd w:val="clear" w:color="auto" w:fill="FFFFFF"/>
        <w:spacing w:before="225" w:after="0" w:line="240" w:lineRule="auto"/>
        <w:jc w:val="center"/>
        <w:rPr>
          <w:rFonts w:ascii="ProbaProRegular" w:eastAsia="Times New Roman" w:hAnsi="ProbaProRegular" w:cs="Times New Roman"/>
          <w:color w:val="1D1D1B"/>
          <w:sz w:val="26"/>
          <w:szCs w:val="26"/>
          <w:lang w:val="ru-RU"/>
        </w:rPr>
      </w:pPr>
      <w:r w:rsidRPr="00CA5154">
        <w:rPr>
          <w:rFonts w:ascii="ProbaProRegular" w:eastAsia="Times New Roman" w:hAnsi="ProbaProRegular" w:cs="Times New Roman"/>
          <w:color w:val="1D1D1B"/>
          <w:sz w:val="26"/>
          <w:szCs w:val="26"/>
        </w:rPr>
        <w:lastRenderedPageBreak/>
        <w:t> </w:t>
      </w:r>
    </w:p>
    <w:p w14:paraId="124F603B" w14:textId="77777777" w:rsidR="00CA5154" w:rsidRPr="00B2391A" w:rsidRDefault="00CA5154" w:rsidP="00CA5154">
      <w:pPr>
        <w:shd w:val="clear" w:color="auto" w:fill="FFFFFF"/>
        <w:spacing w:after="0" w:line="240" w:lineRule="auto"/>
        <w:jc w:val="center"/>
        <w:rPr>
          <w:rFonts w:ascii="Times New Roman" w:eastAsia="Times New Roman" w:hAnsi="Times New Roman" w:cs="Times New Roman"/>
          <w:color w:val="1D1D1B"/>
          <w:sz w:val="28"/>
          <w:szCs w:val="28"/>
          <w:lang w:val="ru-RU"/>
        </w:rPr>
      </w:pPr>
      <w:r w:rsidRPr="00B2391A">
        <w:rPr>
          <w:rFonts w:ascii="Times New Roman" w:eastAsia="Times New Roman" w:hAnsi="Times New Roman" w:cs="Times New Roman"/>
          <w:b/>
          <w:bCs/>
          <w:color w:val="000000"/>
          <w:sz w:val="28"/>
          <w:szCs w:val="28"/>
          <w:bdr w:val="none" w:sz="0" w:space="0" w:color="auto" w:frame="1"/>
          <w:lang w:val="uk-UA"/>
        </w:rPr>
        <w:t>ЗАХОДИ</w:t>
      </w:r>
    </w:p>
    <w:p w14:paraId="0A2B6D03" w14:textId="77777777" w:rsidR="00CA5154" w:rsidRPr="00B2391A" w:rsidRDefault="00B2391A" w:rsidP="00B2391A">
      <w:pPr>
        <w:spacing w:after="0" w:line="240" w:lineRule="auto"/>
        <w:jc w:val="center"/>
        <w:rPr>
          <w:rFonts w:ascii="Times New Roman" w:eastAsia="Times New Roman" w:hAnsi="Times New Roman" w:cs="Times New Roman"/>
          <w:color w:val="1D1D1B"/>
          <w:sz w:val="28"/>
          <w:szCs w:val="28"/>
          <w:lang w:val="ru-RU"/>
        </w:rPr>
      </w:pPr>
      <w:r w:rsidRPr="00B2391A">
        <w:rPr>
          <w:rFonts w:ascii="Times New Roman" w:eastAsia="Times New Roman" w:hAnsi="Times New Roman" w:cs="Times New Roman"/>
          <w:b/>
          <w:color w:val="000000"/>
          <w:sz w:val="28"/>
          <w:szCs w:val="28"/>
          <w:bdr w:val="none" w:sz="0" w:space="0" w:color="auto" w:frame="1"/>
          <w:lang w:val="uk-UA"/>
        </w:rPr>
        <w:t>покращення умов роботи</w:t>
      </w:r>
      <w:r w:rsidRPr="00B2391A">
        <w:rPr>
          <w:rFonts w:ascii="Times New Roman" w:eastAsia="Times New Roman" w:hAnsi="Times New Roman" w:cs="Times New Roman"/>
          <w:color w:val="000000"/>
          <w:sz w:val="28"/>
          <w:szCs w:val="28"/>
          <w:bdr w:val="none" w:sz="0" w:space="0" w:color="auto" w:frame="1"/>
          <w:lang w:val="uk-UA"/>
        </w:rPr>
        <w:t xml:space="preserve"> </w:t>
      </w:r>
      <w:r w:rsidRPr="00B2391A">
        <w:rPr>
          <w:rFonts w:ascii="Times New Roman" w:eastAsia="Times New Roman" w:hAnsi="Times New Roman" w:cs="Times New Roman"/>
          <w:b/>
          <w:color w:val="000000" w:themeColor="text1"/>
          <w:sz w:val="28"/>
          <w:szCs w:val="28"/>
          <w:lang w:val="uk-UA" w:eastAsia="ru-RU"/>
        </w:rPr>
        <w:t xml:space="preserve">Зачепилівського відділу державної реєстрації актів цивільного стану у Берестинському районі Харківської області </w:t>
      </w:r>
      <w:r w:rsidRPr="00B2391A">
        <w:rPr>
          <w:rFonts w:ascii="Times New Roman" w:hAnsi="Times New Roman" w:cs="Times New Roman"/>
          <w:b/>
          <w:color w:val="000000" w:themeColor="text1"/>
          <w:sz w:val="28"/>
          <w:szCs w:val="28"/>
          <w:lang w:val="uk-UA"/>
        </w:rPr>
        <w:t xml:space="preserve">Східного міжрегіонального управління Міністерства юстиції </w:t>
      </w:r>
      <w:r w:rsidR="00CA5154" w:rsidRPr="00B2391A">
        <w:rPr>
          <w:rFonts w:ascii="Times New Roman" w:eastAsia="Times New Roman" w:hAnsi="Times New Roman" w:cs="Times New Roman"/>
          <w:b/>
          <w:bCs/>
          <w:color w:val="000000"/>
          <w:sz w:val="28"/>
          <w:szCs w:val="28"/>
          <w:bdr w:val="none" w:sz="0" w:space="0" w:color="auto" w:frame="1"/>
          <w:lang w:val="uk-UA"/>
        </w:rPr>
        <w:t xml:space="preserve"> щодо надання послуг</w:t>
      </w:r>
      <w:r w:rsidR="00CA5154" w:rsidRPr="00B2391A">
        <w:rPr>
          <w:rFonts w:ascii="Times New Roman" w:eastAsia="Times New Roman" w:hAnsi="Times New Roman" w:cs="Times New Roman"/>
          <w:b/>
          <w:bCs/>
          <w:color w:val="000000"/>
          <w:sz w:val="28"/>
          <w:szCs w:val="28"/>
          <w:bdr w:val="none" w:sz="0" w:space="0" w:color="auto" w:frame="1"/>
          <w:lang w:val="uk-UA"/>
        </w:rPr>
        <w:br/>
        <w:t xml:space="preserve">населенню на території </w:t>
      </w:r>
      <w:r w:rsidRPr="00B2391A">
        <w:rPr>
          <w:rFonts w:ascii="Times New Roman" w:eastAsia="Times New Roman" w:hAnsi="Times New Roman" w:cs="Times New Roman"/>
          <w:b/>
          <w:bCs/>
          <w:color w:val="000000"/>
          <w:sz w:val="28"/>
          <w:szCs w:val="28"/>
          <w:bdr w:val="none" w:sz="0" w:space="0" w:color="auto" w:frame="1"/>
          <w:lang w:val="uk-UA"/>
        </w:rPr>
        <w:t xml:space="preserve">Зачепилівської селищної </w:t>
      </w:r>
      <w:r w:rsidR="00CA5154" w:rsidRPr="00B2391A">
        <w:rPr>
          <w:rFonts w:ascii="Times New Roman" w:eastAsia="Times New Roman" w:hAnsi="Times New Roman" w:cs="Times New Roman"/>
          <w:b/>
          <w:bCs/>
          <w:color w:val="000000"/>
          <w:sz w:val="28"/>
          <w:szCs w:val="28"/>
          <w:bdr w:val="none" w:sz="0" w:space="0" w:color="auto" w:frame="1"/>
          <w:lang w:val="uk-UA"/>
        </w:rPr>
        <w:t>ради на 2024 рік</w:t>
      </w:r>
    </w:p>
    <w:p w14:paraId="3F01BAB2" w14:textId="77777777" w:rsidR="00CA5154" w:rsidRPr="00B2391A" w:rsidRDefault="00CA5154" w:rsidP="00CA5154">
      <w:pPr>
        <w:shd w:val="clear" w:color="auto" w:fill="FFFFFF"/>
        <w:spacing w:before="225" w:after="0" w:line="240" w:lineRule="auto"/>
        <w:jc w:val="center"/>
        <w:rPr>
          <w:rFonts w:ascii="Times New Roman" w:eastAsia="Times New Roman" w:hAnsi="Times New Roman" w:cs="Times New Roman"/>
          <w:color w:val="1D1D1B"/>
          <w:sz w:val="28"/>
          <w:szCs w:val="28"/>
          <w:lang w:val="ru-RU"/>
        </w:rPr>
      </w:pPr>
      <w:r w:rsidRPr="00B2391A">
        <w:rPr>
          <w:rFonts w:ascii="Times New Roman" w:eastAsia="Times New Roman" w:hAnsi="Times New Roman" w:cs="Times New Roman"/>
          <w:color w:val="1D1D1B"/>
          <w:sz w:val="28"/>
          <w:szCs w:val="28"/>
        </w:rPr>
        <w:t> </w:t>
      </w:r>
    </w:p>
    <w:tbl>
      <w:tblPr>
        <w:tblW w:w="1019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4861"/>
        <w:gridCol w:w="1659"/>
        <w:gridCol w:w="2835"/>
      </w:tblGrid>
      <w:tr w:rsidR="00CA5154" w:rsidRPr="00CA5154" w14:paraId="1E3FCD54" w14:textId="77777777" w:rsidTr="00253470">
        <w:trPr>
          <w:trHeight w:val="571"/>
        </w:trPr>
        <w:tc>
          <w:tcPr>
            <w:tcW w:w="841"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14:paraId="406417C1" w14:textId="77777777" w:rsidR="00CA5154" w:rsidRPr="00CA5154" w:rsidRDefault="00CA5154" w:rsidP="00CA5154">
            <w:pPr>
              <w:spacing w:after="0" w:line="240" w:lineRule="auto"/>
              <w:jc w:val="center"/>
              <w:rPr>
                <w:rFonts w:ascii="Times New Roman" w:eastAsia="Times New Roman" w:hAnsi="Times New Roman" w:cs="Times New Roman"/>
                <w:sz w:val="24"/>
                <w:szCs w:val="24"/>
              </w:rPr>
            </w:pPr>
            <w:r w:rsidRPr="00CA5154">
              <w:rPr>
                <w:rFonts w:ascii="Times New Roman" w:eastAsia="Times New Roman" w:hAnsi="Times New Roman" w:cs="Times New Roman"/>
                <w:b/>
                <w:bCs/>
                <w:color w:val="000000"/>
                <w:sz w:val="20"/>
                <w:szCs w:val="20"/>
                <w:bdr w:val="none" w:sz="0" w:space="0" w:color="auto" w:frame="1"/>
                <w:lang w:val="uk-UA"/>
              </w:rPr>
              <w:t>№п/п</w:t>
            </w:r>
          </w:p>
        </w:tc>
        <w:tc>
          <w:tcPr>
            <w:tcW w:w="4861"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14:paraId="5AF01FD4" w14:textId="77777777" w:rsidR="00CA5154" w:rsidRPr="00CA5154" w:rsidRDefault="00CA5154" w:rsidP="00CA5154">
            <w:pPr>
              <w:spacing w:after="0" w:line="240" w:lineRule="auto"/>
              <w:jc w:val="center"/>
              <w:rPr>
                <w:rFonts w:ascii="Times New Roman" w:eastAsia="Times New Roman" w:hAnsi="Times New Roman" w:cs="Times New Roman"/>
                <w:sz w:val="24"/>
                <w:szCs w:val="24"/>
              </w:rPr>
            </w:pPr>
            <w:r w:rsidRPr="00CA5154">
              <w:rPr>
                <w:rFonts w:ascii="Times New Roman" w:eastAsia="Times New Roman" w:hAnsi="Times New Roman" w:cs="Times New Roman"/>
                <w:b/>
                <w:bCs/>
                <w:color w:val="000000"/>
                <w:sz w:val="20"/>
                <w:szCs w:val="20"/>
                <w:bdr w:val="none" w:sz="0" w:space="0" w:color="auto" w:frame="1"/>
                <w:lang w:val="uk-UA"/>
              </w:rPr>
              <w:t>Зміст заходів</w:t>
            </w:r>
          </w:p>
        </w:tc>
        <w:tc>
          <w:tcPr>
            <w:tcW w:w="1659"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14:paraId="4901E441" w14:textId="77777777" w:rsidR="00CA5154" w:rsidRPr="00CA5154" w:rsidRDefault="00CA5154" w:rsidP="00CA5154">
            <w:pPr>
              <w:spacing w:after="0" w:line="240" w:lineRule="auto"/>
              <w:jc w:val="center"/>
              <w:rPr>
                <w:rFonts w:ascii="Times New Roman" w:eastAsia="Times New Roman" w:hAnsi="Times New Roman" w:cs="Times New Roman"/>
                <w:sz w:val="24"/>
                <w:szCs w:val="24"/>
              </w:rPr>
            </w:pPr>
            <w:r w:rsidRPr="00CA5154">
              <w:rPr>
                <w:rFonts w:ascii="Times New Roman" w:eastAsia="Times New Roman" w:hAnsi="Times New Roman" w:cs="Times New Roman"/>
                <w:b/>
                <w:bCs/>
                <w:color w:val="000000"/>
                <w:sz w:val="20"/>
                <w:szCs w:val="20"/>
                <w:bdr w:val="none" w:sz="0" w:space="0" w:color="auto" w:frame="1"/>
                <w:lang w:val="uk-UA"/>
              </w:rPr>
              <w:t>Обсяг фінансування тис. гри</w:t>
            </w:r>
          </w:p>
        </w:tc>
        <w:tc>
          <w:tcPr>
            <w:tcW w:w="2835"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14:paraId="689E5C17" w14:textId="77777777" w:rsidR="00CA5154" w:rsidRPr="00CA5154" w:rsidRDefault="00CA5154" w:rsidP="00CA5154">
            <w:pPr>
              <w:spacing w:after="0" w:line="240" w:lineRule="auto"/>
              <w:jc w:val="center"/>
              <w:rPr>
                <w:rFonts w:ascii="Times New Roman" w:eastAsia="Times New Roman" w:hAnsi="Times New Roman" w:cs="Times New Roman"/>
                <w:sz w:val="24"/>
                <w:szCs w:val="24"/>
              </w:rPr>
            </w:pPr>
            <w:r w:rsidRPr="00CA5154">
              <w:rPr>
                <w:rFonts w:ascii="Times New Roman" w:eastAsia="Times New Roman" w:hAnsi="Times New Roman" w:cs="Times New Roman"/>
                <w:b/>
                <w:bCs/>
                <w:color w:val="000000"/>
                <w:sz w:val="20"/>
                <w:szCs w:val="20"/>
                <w:bdr w:val="none" w:sz="0" w:space="0" w:color="auto" w:frame="1"/>
                <w:lang w:val="uk-UA"/>
              </w:rPr>
              <w:t>2024 рік</w:t>
            </w:r>
          </w:p>
        </w:tc>
      </w:tr>
      <w:tr w:rsidR="00CA5154" w:rsidRPr="00CA5154" w14:paraId="7F19BB7F" w14:textId="77777777" w:rsidTr="00B2391A">
        <w:trPr>
          <w:trHeight w:val="3347"/>
        </w:trPr>
        <w:tc>
          <w:tcPr>
            <w:tcW w:w="841"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10B4C35F" w14:textId="77777777" w:rsidR="00CA5154" w:rsidRPr="00CA5154" w:rsidRDefault="00CA5154" w:rsidP="00CA5154">
            <w:pPr>
              <w:spacing w:after="0" w:line="240" w:lineRule="auto"/>
              <w:rPr>
                <w:rFonts w:ascii="Times New Roman" w:eastAsia="Times New Roman" w:hAnsi="Times New Roman" w:cs="Times New Roman"/>
                <w:sz w:val="24"/>
                <w:szCs w:val="24"/>
              </w:rPr>
            </w:pPr>
            <w:r w:rsidRPr="00CA5154">
              <w:rPr>
                <w:rFonts w:ascii="Times New Roman" w:eastAsia="Times New Roman" w:hAnsi="Times New Roman" w:cs="Times New Roman"/>
                <w:sz w:val="24"/>
                <w:szCs w:val="24"/>
              </w:rPr>
              <w:t> </w:t>
            </w:r>
          </w:p>
        </w:tc>
        <w:tc>
          <w:tcPr>
            <w:tcW w:w="4861"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01B7BB4E" w14:textId="77777777" w:rsidR="00CA5154" w:rsidRPr="00F744CB" w:rsidRDefault="00CA5154" w:rsidP="00430618">
            <w:pPr>
              <w:spacing w:after="0" w:line="240" w:lineRule="auto"/>
              <w:rPr>
                <w:rFonts w:ascii="Times New Roman" w:eastAsia="Times New Roman" w:hAnsi="Times New Roman" w:cs="Times New Roman"/>
                <w:sz w:val="24"/>
                <w:szCs w:val="24"/>
                <w:lang w:val="uk-UA"/>
              </w:rPr>
            </w:pPr>
            <w:r w:rsidRPr="00CA5154">
              <w:rPr>
                <w:rFonts w:ascii="Times New Roman" w:eastAsia="Times New Roman" w:hAnsi="Times New Roman" w:cs="Times New Roman"/>
                <w:color w:val="000000"/>
                <w:sz w:val="28"/>
                <w:szCs w:val="28"/>
                <w:bdr w:val="none" w:sz="0" w:space="0" w:color="auto" w:frame="1"/>
                <w:lang w:val="uk-UA"/>
              </w:rPr>
              <w:t xml:space="preserve">Забезпечення доступності, зручності, оперативності та своєчасності надання адміністративних послуг </w:t>
            </w:r>
            <w:r w:rsidR="00F744CB" w:rsidRPr="00F744CB">
              <w:rPr>
                <w:rFonts w:ascii="Times New Roman" w:hAnsi="Times New Roman" w:cs="Times New Roman"/>
                <w:sz w:val="28"/>
                <w:szCs w:val="28"/>
                <w:lang w:val="uk-UA"/>
              </w:rPr>
              <w:t>у сфері державної реєстрації актів цивільного стану</w:t>
            </w:r>
            <w:r w:rsidR="00F744CB" w:rsidRPr="00CA5154">
              <w:rPr>
                <w:rFonts w:ascii="Times New Roman" w:eastAsia="Times New Roman" w:hAnsi="Times New Roman" w:cs="Times New Roman"/>
                <w:color w:val="000000"/>
                <w:sz w:val="28"/>
                <w:szCs w:val="28"/>
                <w:bdr w:val="none" w:sz="0" w:space="0" w:color="auto" w:frame="1"/>
                <w:lang w:val="uk-UA"/>
              </w:rPr>
              <w:t xml:space="preserve"> </w:t>
            </w:r>
            <w:r w:rsidRPr="00CA5154">
              <w:rPr>
                <w:rFonts w:ascii="Times New Roman" w:eastAsia="Times New Roman" w:hAnsi="Times New Roman" w:cs="Times New Roman"/>
                <w:color w:val="000000"/>
                <w:sz w:val="28"/>
                <w:szCs w:val="28"/>
                <w:bdr w:val="none" w:sz="0" w:space="0" w:color="auto" w:frame="1"/>
                <w:lang w:val="uk-UA"/>
              </w:rPr>
              <w:t>суб’єктам звернень шляхом покращення умов прийому громадян</w:t>
            </w:r>
            <w:r w:rsidR="00F744CB">
              <w:rPr>
                <w:rFonts w:ascii="Times New Roman" w:eastAsia="Times New Roman" w:hAnsi="Times New Roman" w:cs="Times New Roman"/>
                <w:color w:val="000000"/>
                <w:sz w:val="28"/>
                <w:szCs w:val="28"/>
                <w:bdr w:val="none" w:sz="0" w:space="0" w:color="auto" w:frame="1"/>
                <w:lang w:val="uk-UA"/>
              </w:rPr>
              <w:t>,</w:t>
            </w:r>
            <w:r w:rsidR="00F744CB" w:rsidRPr="004F2741">
              <w:rPr>
                <w:rFonts w:ascii="Times New Roman" w:eastAsia="Times New Roman" w:hAnsi="Times New Roman" w:cs="Times New Roman"/>
                <w:color w:val="000000"/>
                <w:sz w:val="28"/>
                <w:szCs w:val="28"/>
                <w:bdr w:val="none" w:sz="0" w:space="0" w:color="auto" w:frame="1"/>
                <w:lang w:val="uk-UA"/>
              </w:rPr>
              <w:t xml:space="preserve"> а також покращенню умов праці працівників </w:t>
            </w:r>
            <w:r w:rsidR="00F744CB">
              <w:rPr>
                <w:rFonts w:ascii="Times New Roman" w:eastAsia="Times New Roman" w:hAnsi="Times New Roman" w:cs="Times New Roman"/>
                <w:color w:val="000000"/>
                <w:sz w:val="28"/>
                <w:szCs w:val="28"/>
                <w:bdr w:val="none" w:sz="0" w:space="0" w:color="auto" w:frame="1"/>
                <w:lang w:val="uk-UA"/>
              </w:rPr>
              <w:t>В</w:t>
            </w:r>
            <w:r w:rsidR="00F744CB" w:rsidRPr="004F2741">
              <w:rPr>
                <w:rFonts w:ascii="Times New Roman" w:eastAsia="Times New Roman" w:hAnsi="Times New Roman" w:cs="Times New Roman"/>
                <w:color w:val="000000"/>
                <w:sz w:val="28"/>
                <w:szCs w:val="28"/>
                <w:bdr w:val="none" w:sz="0" w:space="0" w:color="auto" w:frame="1"/>
                <w:lang w:val="uk-UA"/>
              </w:rPr>
              <w:t>ідділу</w:t>
            </w:r>
            <w:r w:rsidRPr="00CA5154">
              <w:rPr>
                <w:rFonts w:ascii="Times New Roman" w:eastAsia="Times New Roman" w:hAnsi="Times New Roman" w:cs="Times New Roman"/>
                <w:color w:val="000000"/>
                <w:sz w:val="28"/>
                <w:szCs w:val="28"/>
                <w:bdr w:val="none" w:sz="0" w:space="0" w:color="auto" w:frame="1"/>
                <w:lang w:val="uk-UA"/>
              </w:rPr>
              <w:t xml:space="preserve"> (придбання </w:t>
            </w:r>
            <w:r w:rsidR="00F744CB">
              <w:rPr>
                <w:rFonts w:ascii="Times New Roman" w:eastAsia="Times New Roman" w:hAnsi="Times New Roman" w:cs="Times New Roman"/>
                <w:color w:val="000000"/>
                <w:sz w:val="28"/>
                <w:szCs w:val="28"/>
                <w:bdr w:val="none" w:sz="0" w:space="0" w:color="auto" w:frame="1"/>
                <w:lang w:val="uk-UA"/>
              </w:rPr>
              <w:t xml:space="preserve">будівельних матеріалів для </w:t>
            </w:r>
            <w:r w:rsidR="00F744CB" w:rsidRPr="004F2741">
              <w:rPr>
                <w:rFonts w:ascii="Times New Roman" w:hAnsi="Times New Roman" w:cs="Times New Roman"/>
                <w:sz w:val="28"/>
                <w:szCs w:val="28"/>
                <w:lang w:val="ru-RU"/>
              </w:rPr>
              <w:t>проведення</w:t>
            </w:r>
            <w:r w:rsidR="00F744CB" w:rsidRPr="00F744CB">
              <w:rPr>
                <w:rFonts w:ascii="Times New Roman" w:hAnsi="Times New Roman" w:cs="Times New Roman"/>
                <w:sz w:val="28"/>
                <w:szCs w:val="28"/>
              </w:rPr>
              <w:t xml:space="preserve"> </w:t>
            </w:r>
            <w:r w:rsidR="00F744CB" w:rsidRPr="004F2741">
              <w:rPr>
                <w:rFonts w:ascii="Times New Roman" w:hAnsi="Times New Roman" w:cs="Times New Roman"/>
                <w:sz w:val="28"/>
                <w:szCs w:val="28"/>
                <w:lang w:val="ru-RU"/>
              </w:rPr>
              <w:t>комплексу</w:t>
            </w:r>
            <w:r w:rsidR="00F744CB" w:rsidRPr="00F744CB">
              <w:rPr>
                <w:rFonts w:ascii="Times New Roman" w:hAnsi="Times New Roman" w:cs="Times New Roman"/>
                <w:sz w:val="28"/>
                <w:szCs w:val="28"/>
              </w:rPr>
              <w:t xml:space="preserve"> </w:t>
            </w:r>
            <w:r w:rsidR="00F744CB" w:rsidRPr="004F2741">
              <w:rPr>
                <w:rFonts w:ascii="Times New Roman" w:hAnsi="Times New Roman" w:cs="Times New Roman"/>
                <w:sz w:val="28"/>
                <w:szCs w:val="28"/>
                <w:lang w:val="ru-RU"/>
              </w:rPr>
              <w:t>ремонтн</w:t>
            </w:r>
            <w:r w:rsidR="00F744CB">
              <w:rPr>
                <w:rFonts w:ascii="Times New Roman" w:hAnsi="Times New Roman" w:cs="Times New Roman"/>
                <w:sz w:val="28"/>
                <w:szCs w:val="28"/>
                <w:lang w:val="ru-RU"/>
              </w:rPr>
              <w:t>их</w:t>
            </w:r>
            <w:r w:rsidR="00F744CB" w:rsidRPr="00F744CB">
              <w:rPr>
                <w:rFonts w:ascii="Times New Roman" w:hAnsi="Times New Roman" w:cs="Times New Roman"/>
                <w:sz w:val="28"/>
                <w:szCs w:val="28"/>
              </w:rPr>
              <w:t xml:space="preserve"> </w:t>
            </w:r>
            <w:r w:rsidR="00F744CB">
              <w:rPr>
                <w:rFonts w:ascii="Times New Roman" w:hAnsi="Times New Roman" w:cs="Times New Roman"/>
                <w:sz w:val="28"/>
                <w:szCs w:val="28"/>
                <w:lang w:val="ru-RU"/>
              </w:rPr>
              <w:t>робіт</w:t>
            </w:r>
            <w:r w:rsidR="00F744CB" w:rsidRPr="00F744CB">
              <w:rPr>
                <w:rFonts w:ascii="Times New Roman" w:hAnsi="Times New Roman" w:cs="Times New Roman"/>
                <w:sz w:val="28"/>
                <w:szCs w:val="28"/>
              </w:rPr>
              <w:t xml:space="preserve"> </w:t>
            </w:r>
            <w:r w:rsidR="00F744CB">
              <w:rPr>
                <w:rFonts w:ascii="Times New Roman" w:hAnsi="Times New Roman" w:cs="Times New Roman"/>
                <w:sz w:val="28"/>
                <w:szCs w:val="28"/>
                <w:lang w:val="ru-RU"/>
              </w:rPr>
              <w:t>вхідної</w:t>
            </w:r>
            <w:r w:rsidR="00F744CB" w:rsidRPr="00F744CB">
              <w:rPr>
                <w:rFonts w:ascii="Times New Roman" w:hAnsi="Times New Roman" w:cs="Times New Roman"/>
                <w:sz w:val="28"/>
                <w:szCs w:val="28"/>
              </w:rPr>
              <w:t xml:space="preserve"> </w:t>
            </w:r>
            <w:r w:rsidR="00F744CB">
              <w:rPr>
                <w:rFonts w:ascii="Times New Roman" w:hAnsi="Times New Roman" w:cs="Times New Roman"/>
                <w:sz w:val="28"/>
                <w:szCs w:val="28"/>
                <w:lang w:val="ru-RU"/>
              </w:rPr>
              <w:t>групи</w:t>
            </w:r>
            <w:r w:rsidR="00F744CB" w:rsidRPr="00F744CB">
              <w:rPr>
                <w:rFonts w:ascii="Times New Roman" w:hAnsi="Times New Roman" w:cs="Times New Roman"/>
                <w:sz w:val="28"/>
                <w:szCs w:val="28"/>
              </w:rPr>
              <w:t xml:space="preserve"> </w:t>
            </w:r>
            <w:r w:rsidR="00F744CB">
              <w:rPr>
                <w:rFonts w:ascii="Times New Roman" w:hAnsi="Times New Roman" w:cs="Times New Roman"/>
                <w:sz w:val="28"/>
                <w:szCs w:val="28"/>
                <w:lang w:val="ru-RU"/>
              </w:rPr>
              <w:t>до</w:t>
            </w:r>
            <w:r w:rsidR="00F744CB" w:rsidRPr="00F744CB">
              <w:rPr>
                <w:rFonts w:ascii="Times New Roman" w:hAnsi="Times New Roman" w:cs="Times New Roman"/>
                <w:sz w:val="28"/>
                <w:szCs w:val="28"/>
              </w:rPr>
              <w:t xml:space="preserve"> </w:t>
            </w:r>
            <w:r w:rsidR="00F744CB">
              <w:rPr>
                <w:rFonts w:ascii="Times New Roman" w:hAnsi="Times New Roman" w:cs="Times New Roman"/>
                <w:sz w:val="28"/>
                <w:szCs w:val="28"/>
                <w:lang w:val="ru-RU"/>
              </w:rPr>
              <w:t>будівлі</w:t>
            </w:r>
            <w:r w:rsidR="00F744CB" w:rsidRPr="00430618">
              <w:rPr>
                <w:rFonts w:ascii="Times New Roman" w:hAnsi="Times New Roman" w:cs="Times New Roman"/>
                <w:sz w:val="28"/>
                <w:szCs w:val="28"/>
              </w:rPr>
              <w:t xml:space="preserve"> </w:t>
            </w:r>
            <w:r w:rsidR="00F744CB">
              <w:rPr>
                <w:rFonts w:ascii="Times New Roman" w:hAnsi="Times New Roman" w:cs="Times New Roman"/>
                <w:sz w:val="28"/>
                <w:szCs w:val="28"/>
                <w:lang w:val="ru-RU"/>
              </w:rPr>
              <w:t>та</w:t>
            </w:r>
            <w:r w:rsidR="00F744CB" w:rsidRPr="00430618">
              <w:rPr>
                <w:rFonts w:ascii="Times New Roman" w:hAnsi="Times New Roman" w:cs="Times New Roman"/>
                <w:sz w:val="28"/>
                <w:szCs w:val="28"/>
              </w:rPr>
              <w:t xml:space="preserve"> </w:t>
            </w:r>
            <w:r w:rsidRPr="00CA5154">
              <w:rPr>
                <w:rFonts w:ascii="Times New Roman" w:eastAsia="Times New Roman" w:hAnsi="Times New Roman" w:cs="Times New Roman"/>
                <w:color w:val="000000"/>
                <w:sz w:val="28"/>
                <w:szCs w:val="28"/>
                <w:bdr w:val="none" w:sz="0" w:space="0" w:color="auto" w:frame="1"/>
                <w:lang w:val="uk-UA"/>
              </w:rPr>
              <w:t xml:space="preserve"> облаштування залу урочистих подій)</w:t>
            </w:r>
          </w:p>
        </w:tc>
        <w:tc>
          <w:tcPr>
            <w:tcW w:w="1659"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00993DC3" w14:textId="77777777" w:rsidR="00B2391A" w:rsidRDefault="00B2391A" w:rsidP="00CA5154">
            <w:pPr>
              <w:spacing w:after="0" w:line="240" w:lineRule="auto"/>
              <w:jc w:val="center"/>
              <w:rPr>
                <w:rFonts w:ascii="Times New Roman" w:eastAsia="Times New Roman" w:hAnsi="Times New Roman" w:cs="Times New Roman"/>
                <w:color w:val="000000"/>
                <w:sz w:val="28"/>
                <w:szCs w:val="28"/>
                <w:bdr w:val="none" w:sz="0" w:space="0" w:color="auto" w:frame="1"/>
                <w:lang w:val="uk-UA"/>
              </w:rPr>
            </w:pPr>
            <w:r w:rsidRPr="002357C5">
              <w:rPr>
                <w:rFonts w:ascii="Times New Roman" w:eastAsia="Times New Roman" w:hAnsi="Times New Roman" w:cs="Times New Roman"/>
                <w:color w:val="000000"/>
                <w:sz w:val="28"/>
                <w:szCs w:val="28"/>
                <w:bdr w:val="none" w:sz="0" w:space="0" w:color="auto" w:frame="1"/>
                <w:lang w:val="uk-UA"/>
              </w:rPr>
              <w:t>48582</w:t>
            </w:r>
            <w:r>
              <w:rPr>
                <w:rFonts w:ascii="Times New Roman" w:eastAsia="Times New Roman" w:hAnsi="Times New Roman" w:cs="Times New Roman"/>
                <w:color w:val="000000"/>
                <w:sz w:val="28"/>
                <w:szCs w:val="28"/>
                <w:bdr w:val="none" w:sz="0" w:space="0" w:color="auto" w:frame="1"/>
                <w:lang w:val="uk-UA"/>
              </w:rPr>
              <w:t xml:space="preserve"> грн. </w:t>
            </w:r>
          </w:p>
          <w:p w14:paraId="11E30B95" w14:textId="77777777" w:rsidR="00CA5154" w:rsidRPr="00CA5154" w:rsidRDefault="00B2391A" w:rsidP="00CA5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bdr w:val="none" w:sz="0" w:space="0" w:color="auto" w:frame="1"/>
                <w:lang w:val="uk-UA"/>
              </w:rPr>
              <w:t>00 коп.</w:t>
            </w:r>
          </w:p>
        </w:tc>
        <w:tc>
          <w:tcPr>
            <w:tcW w:w="2835"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14:paraId="4E3FFDE8" w14:textId="77777777" w:rsidR="00B2391A" w:rsidRDefault="00B2391A" w:rsidP="00CA5154">
            <w:pPr>
              <w:spacing w:after="0" w:line="240" w:lineRule="auto"/>
              <w:jc w:val="center"/>
              <w:rPr>
                <w:rFonts w:ascii="Times New Roman" w:eastAsia="Times New Roman" w:hAnsi="Times New Roman" w:cs="Times New Roman"/>
                <w:color w:val="000000"/>
                <w:sz w:val="28"/>
                <w:szCs w:val="28"/>
                <w:bdr w:val="none" w:sz="0" w:space="0" w:color="auto" w:frame="1"/>
                <w:lang w:val="uk-UA"/>
              </w:rPr>
            </w:pPr>
            <w:r w:rsidRPr="002357C5">
              <w:rPr>
                <w:rFonts w:ascii="Times New Roman" w:eastAsia="Times New Roman" w:hAnsi="Times New Roman" w:cs="Times New Roman"/>
                <w:color w:val="000000"/>
                <w:sz w:val="28"/>
                <w:szCs w:val="28"/>
                <w:bdr w:val="none" w:sz="0" w:space="0" w:color="auto" w:frame="1"/>
                <w:lang w:val="uk-UA"/>
              </w:rPr>
              <w:t>48582</w:t>
            </w:r>
            <w:r>
              <w:rPr>
                <w:rFonts w:ascii="Times New Roman" w:eastAsia="Times New Roman" w:hAnsi="Times New Roman" w:cs="Times New Roman"/>
                <w:color w:val="000000"/>
                <w:sz w:val="28"/>
                <w:szCs w:val="28"/>
                <w:bdr w:val="none" w:sz="0" w:space="0" w:color="auto" w:frame="1"/>
                <w:lang w:val="uk-UA"/>
              </w:rPr>
              <w:t xml:space="preserve"> грн. </w:t>
            </w:r>
          </w:p>
          <w:p w14:paraId="07FC8F7F" w14:textId="77777777" w:rsidR="00CA5154" w:rsidRPr="00CA5154" w:rsidRDefault="00B2391A" w:rsidP="00CA5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bdr w:val="none" w:sz="0" w:space="0" w:color="auto" w:frame="1"/>
                <w:lang w:val="uk-UA"/>
              </w:rPr>
              <w:t>00 коп.</w:t>
            </w:r>
          </w:p>
        </w:tc>
      </w:tr>
    </w:tbl>
    <w:p w14:paraId="193AF877" w14:textId="77777777" w:rsidR="00CA5154" w:rsidRPr="00CA5154" w:rsidRDefault="00CA5154" w:rsidP="00CA5154">
      <w:pPr>
        <w:shd w:val="clear" w:color="auto" w:fill="FFFFFF"/>
        <w:spacing w:after="0" w:line="240" w:lineRule="auto"/>
        <w:ind w:left="77"/>
        <w:rPr>
          <w:rFonts w:ascii="ProbaProRegular" w:eastAsia="Times New Roman" w:hAnsi="ProbaProRegular" w:cs="Times New Roman"/>
          <w:color w:val="1D1D1B"/>
          <w:sz w:val="26"/>
          <w:szCs w:val="26"/>
        </w:rPr>
      </w:pPr>
      <w:r w:rsidRPr="00CA5154">
        <w:rPr>
          <w:rFonts w:ascii="ProbaProRegular" w:eastAsia="Times New Roman" w:hAnsi="ProbaProRegular" w:cs="Times New Roman"/>
          <w:color w:val="1D1D1B"/>
          <w:sz w:val="26"/>
          <w:szCs w:val="26"/>
        </w:rPr>
        <w:t> </w:t>
      </w:r>
    </w:p>
    <w:p w14:paraId="065AB47E" w14:textId="77777777" w:rsidR="00CA5154" w:rsidRPr="00CA5154" w:rsidRDefault="00CA5154" w:rsidP="00CA5154">
      <w:pPr>
        <w:shd w:val="clear" w:color="auto" w:fill="FFFFFF"/>
        <w:spacing w:after="0" w:line="240" w:lineRule="auto"/>
        <w:ind w:left="77"/>
        <w:rPr>
          <w:rFonts w:ascii="ProbaProRegular" w:eastAsia="Times New Roman" w:hAnsi="ProbaProRegular" w:cs="Times New Roman"/>
          <w:color w:val="1D1D1B"/>
          <w:sz w:val="26"/>
          <w:szCs w:val="26"/>
        </w:rPr>
      </w:pPr>
      <w:r w:rsidRPr="00CA5154">
        <w:rPr>
          <w:rFonts w:ascii="ProbaProRegular" w:eastAsia="Times New Roman" w:hAnsi="ProbaProRegular" w:cs="Times New Roman"/>
          <w:color w:val="1D1D1B"/>
          <w:sz w:val="26"/>
          <w:szCs w:val="26"/>
        </w:rPr>
        <w:t> </w:t>
      </w:r>
    </w:p>
    <w:p w14:paraId="60CAEF48" w14:textId="77777777" w:rsidR="00CA5154" w:rsidRPr="00B2391A" w:rsidRDefault="00CA5154" w:rsidP="00CA5154">
      <w:pPr>
        <w:shd w:val="clear" w:color="auto" w:fill="FFFFFF"/>
        <w:spacing w:after="0" w:line="240" w:lineRule="auto"/>
        <w:ind w:left="77"/>
        <w:rPr>
          <w:rFonts w:ascii="ProbaProRegular" w:eastAsia="Times New Roman" w:hAnsi="ProbaProRegular" w:cs="Times New Roman"/>
          <w:color w:val="1D1D1B"/>
          <w:sz w:val="28"/>
          <w:szCs w:val="28"/>
        </w:rPr>
      </w:pPr>
      <w:r w:rsidRPr="00CA5154">
        <w:rPr>
          <w:rFonts w:ascii="ProbaProRegular" w:eastAsia="Times New Roman" w:hAnsi="ProbaProRegular" w:cs="Times New Roman"/>
          <w:color w:val="1D1D1B"/>
          <w:sz w:val="26"/>
          <w:szCs w:val="26"/>
        </w:rPr>
        <w:t> </w:t>
      </w:r>
    </w:p>
    <w:p w14:paraId="16A18AF5" w14:textId="77777777" w:rsidR="00CA5154" w:rsidRPr="00CC746B" w:rsidRDefault="00CA5154" w:rsidP="00CA5154">
      <w:pPr>
        <w:shd w:val="clear" w:color="auto" w:fill="FFFFFF"/>
        <w:spacing w:after="0" w:line="240" w:lineRule="auto"/>
        <w:rPr>
          <w:rFonts w:ascii="ProbaProRegular" w:eastAsia="Times New Roman" w:hAnsi="ProbaProRegular" w:cs="Times New Roman"/>
          <w:color w:val="1D1D1B"/>
          <w:sz w:val="28"/>
          <w:szCs w:val="28"/>
          <w:lang w:val="ru-RU"/>
        </w:rPr>
      </w:pPr>
      <w:r w:rsidRPr="00B2391A">
        <w:rPr>
          <w:rFonts w:ascii="ProbaProRegular" w:eastAsia="Times New Roman" w:hAnsi="ProbaProRegular" w:cs="Times New Roman"/>
          <w:color w:val="1D1D1B"/>
          <w:sz w:val="28"/>
          <w:szCs w:val="28"/>
        </w:rPr>
        <w:t> </w:t>
      </w:r>
    </w:p>
    <w:p w14:paraId="4E5C88E2" w14:textId="77777777" w:rsidR="00CC746B" w:rsidRPr="00B2391A" w:rsidRDefault="00CC746B" w:rsidP="00CA5154">
      <w:pPr>
        <w:shd w:val="clear" w:color="auto" w:fill="FFFFFF"/>
        <w:spacing w:after="0" w:line="240" w:lineRule="auto"/>
        <w:rPr>
          <w:rFonts w:ascii="ProbaProRegular" w:eastAsia="Times New Roman" w:hAnsi="ProbaProRegular" w:cs="Times New Roman"/>
          <w:color w:val="1D1D1B"/>
          <w:sz w:val="28"/>
          <w:szCs w:val="28"/>
          <w:lang w:val="ru-RU"/>
        </w:rPr>
      </w:pPr>
    </w:p>
    <w:p w14:paraId="39C6CDB2" w14:textId="3602B555" w:rsidR="00CA5154" w:rsidRPr="00847E4A" w:rsidRDefault="00CA5154" w:rsidP="009A350B">
      <w:pPr>
        <w:shd w:val="clear" w:color="auto" w:fill="FFFFFF"/>
        <w:spacing w:after="0" w:line="240" w:lineRule="auto"/>
        <w:rPr>
          <w:rFonts w:ascii="ProbaProRegular" w:eastAsia="Times New Roman" w:hAnsi="ProbaProRegular" w:cs="Times New Roman"/>
          <w:bCs/>
          <w:color w:val="000000"/>
          <w:sz w:val="28"/>
          <w:szCs w:val="28"/>
          <w:bdr w:val="none" w:sz="0" w:space="0" w:color="auto" w:frame="1"/>
          <w:lang w:val="uk-UA"/>
        </w:rPr>
      </w:pPr>
      <w:r w:rsidRPr="009A350B">
        <w:rPr>
          <w:rFonts w:ascii="ProbaProRegular" w:eastAsia="Times New Roman" w:hAnsi="ProbaProRegular" w:cs="Times New Roman"/>
          <w:bCs/>
          <w:color w:val="000000"/>
          <w:sz w:val="28"/>
          <w:szCs w:val="28"/>
          <w:bdr w:val="none" w:sz="0" w:space="0" w:color="auto" w:frame="1"/>
          <w:lang w:val="uk-UA"/>
        </w:rPr>
        <w:t xml:space="preserve">Секретар </w:t>
      </w:r>
      <w:bookmarkStart w:id="0" w:name="_GoBack"/>
      <w:bookmarkEnd w:id="0"/>
      <w:r w:rsidR="009A350B">
        <w:rPr>
          <w:rFonts w:ascii="ProbaProRegular" w:eastAsia="Times New Roman" w:hAnsi="ProbaProRegular" w:cs="Times New Roman"/>
          <w:bCs/>
          <w:color w:val="000000"/>
          <w:sz w:val="28"/>
          <w:szCs w:val="28"/>
          <w:bdr w:val="none" w:sz="0" w:space="0" w:color="auto" w:frame="1"/>
          <w:lang w:val="uk-UA"/>
        </w:rPr>
        <w:t xml:space="preserve">ради </w:t>
      </w:r>
      <w:r w:rsidR="00CC746B">
        <w:rPr>
          <w:rFonts w:ascii="ProbaProRegular" w:eastAsia="Times New Roman" w:hAnsi="ProbaProRegular" w:cs="Times New Roman"/>
          <w:bCs/>
          <w:color w:val="000000"/>
          <w:sz w:val="28"/>
          <w:szCs w:val="28"/>
          <w:bdr w:val="none" w:sz="0" w:space="0" w:color="auto" w:frame="1"/>
          <w:lang w:val="uk-UA"/>
        </w:rPr>
        <w:tab/>
      </w:r>
      <w:r w:rsidR="00CC746B">
        <w:rPr>
          <w:rFonts w:ascii="ProbaProRegular" w:eastAsia="Times New Roman" w:hAnsi="ProbaProRegular" w:cs="Times New Roman"/>
          <w:bCs/>
          <w:color w:val="000000"/>
          <w:sz w:val="28"/>
          <w:szCs w:val="28"/>
          <w:bdr w:val="none" w:sz="0" w:space="0" w:color="auto" w:frame="1"/>
          <w:lang w:val="uk-UA"/>
        </w:rPr>
        <w:tab/>
      </w:r>
      <w:r w:rsidR="00CC746B">
        <w:rPr>
          <w:rFonts w:ascii="ProbaProRegular" w:eastAsia="Times New Roman" w:hAnsi="ProbaProRegular" w:cs="Times New Roman"/>
          <w:bCs/>
          <w:color w:val="000000"/>
          <w:sz w:val="28"/>
          <w:szCs w:val="28"/>
          <w:bdr w:val="none" w:sz="0" w:space="0" w:color="auto" w:frame="1"/>
          <w:lang w:val="uk-UA"/>
        </w:rPr>
        <w:tab/>
      </w:r>
      <w:r w:rsidR="00CC746B">
        <w:rPr>
          <w:rFonts w:ascii="ProbaProRegular" w:eastAsia="Times New Roman" w:hAnsi="ProbaProRegular" w:cs="Times New Roman"/>
          <w:bCs/>
          <w:color w:val="000000"/>
          <w:sz w:val="28"/>
          <w:szCs w:val="28"/>
          <w:bdr w:val="none" w:sz="0" w:space="0" w:color="auto" w:frame="1"/>
          <w:lang w:val="uk-UA"/>
        </w:rPr>
        <w:tab/>
      </w:r>
      <w:r w:rsidR="00CC746B">
        <w:rPr>
          <w:rFonts w:ascii="ProbaProRegular" w:eastAsia="Times New Roman" w:hAnsi="ProbaProRegular" w:cs="Times New Roman"/>
          <w:bCs/>
          <w:color w:val="000000"/>
          <w:sz w:val="28"/>
          <w:szCs w:val="28"/>
          <w:bdr w:val="none" w:sz="0" w:space="0" w:color="auto" w:frame="1"/>
          <w:lang w:val="uk-UA"/>
        </w:rPr>
        <w:tab/>
      </w:r>
      <w:r w:rsidR="00CC746B">
        <w:rPr>
          <w:rFonts w:ascii="ProbaProRegular" w:eastAsia="Times New Roman" w:hAnsi="ProbaProRegular" w:cs="Times New Roman"/>
          <w:bCs/>
          <w:color w:val="000000"/>
          <w:sz w:val="28"/>
          <w:szCs w:val="28"/>
          <w:bdr w:val="none" w:sz="0" w:space="0" w:color="auto" w:frame="1"/>
          <w:lang w:val="uk-UA"/>
        </w:rPr>
        <w:tab/>
      </w:r>
      <w:r w:rsidR="00CC746B">
        <w:rPr>
          <w:rFonts w:ascii="ProbaProRegular" w:eastAsia="Times New Roman" w:hAnsi="ProbaProRegular" w:cs="Times New Roman"/>
          <w:bCs/>
          <w:color w:val="000000"/>
          <w:sz w:val="28"/>
          <w:szCs w:val="28"/>
          <w:bdr w:val="none" w:sz="0" w:space="0" w:color="auto" w:frame="1"/>
          <w:lang w:val="uk-UA"/>
        </w:rPr>
        <w:tab/>
        <w:t xml:space="preserve">            Світлана БАКА</w:t>
      </w:r>
    </w:p>
    <w:p w14:paraId="1ACE0846" w14:textId="77777777" w:rsidR="00CA5154" w:rsidRPr="009A5A3A" w:rsidRDefault="00CA5154" w:rsidP="0025436F">
      <w:pPr>
        <w:jc w:val="center"/>
        <w:rPr>
          <w:lang w:val="ru-RU"/>
        </w:rPr>
      </w:pPr>
    </w:p>
    <w:sectPr w:rsidR="00CA5154" w:rsidRPr="009A5A3A" w:rsidSect="002357C5">
      <w:pgSz w:w="12240" w:h="15840"/>
      <w:pgMar w:top="850" w:right="61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56B"/>
    <w:multiLevelType w:val="multilevel"/>
    <w:tmpl w:val="C412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0470F"/>
    <w:multiLevelType w:val="multilevel"/>
    <w:tmpl w:val="C0E813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160B6"/>
    <w:multiLevelType w:val="multilevel"/>
    <w:tmpl w:val="0090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B6B34"/>
    <w:multiLevelType w:val="hybridMultilevel"/>
    <w:tmpl w:val="4A1C8736"/>
    <w:lvl w:ilvl="0" w:tplc="E73C6F50">
      <w:numFmt w:val="bullet"/>
      <w:lvlText w:val="•"/>
      <w:lvlJc w:val="left"/>
      <w:pPr>
        <w:ind w:left="360" w:hanging="360"/>
      </w:pPr>
      <w:rPr>
        <w:rFonts w:hint="default"/>
        <w:lang w:val="uk-UA"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A812C9"/>
    <w:multiLevelType w:val="hybridMultilevel"/>
    <w:tmpl w:val="7A3826D8"/>
    <w:lvl w:ilvl="0" w:tplc="E73C6F50">
      <w:numFmt w:val="bullet"/>
      <w:lvlText w:val="•"/>
      <w:lvlJc w:val="left"/>
      <w:pPr>
        <w:ind w:left="1170" w:hanging="360"/>
      </w:pPr>
      <w:rPr>
        <w:rFonts w:hint="default"/>
        <w:lang w:val="uk-UA" w:eastAsia="en-US" w:bidi="ar-S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9340471"/>
    <w:multiLevelType w:val="multilevel"/>
    <w:tmpl w:val="154C6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261CF"/>
    <w:multiLevelType w:val="multilevel"/>
    <w:tmpl w:val="162E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087C56"/>
    <w:multiLevelType w:val="hybridMultilevel"/>
    <w:tmpl w:val="A4D05A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A8B2043"/>
    <w:multiLevelType w:val="multilevel"/>
    <w:tmpl w:val="D8D034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C5001F"/>
    <w:multiLevelType w:val="multilevel"/>
    <w:tmpl w:val="C598E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5"/>
  </w:num>
  <w:num w:numId="5">
    <w:abstractNumId w:val="9"/>
  </w:num>
  <w:num w:numId="6">
    <w:abstractNumId w:val="1"/>
  </w:num>
  <w:num w:numId="7">
    <w:abstractNumId w:val="8"/>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436F"/>
    <w:rsid w:val="002357C5"/>
    <w:rsid w:val="00253470"/>
    <w:rsid w:val="0025436F"/>
    <w:rsid w:val="003509C1"/>
    <w:rsid w:val="00430618"/>
    <w:rsid w:val="004F2741"/>
    <w:rsid w:val="005A3A1A"/>
    <w:rsid w:val="006540ED"/>
    <w:rsid w:val="00725637"/>
    <w:rsid w:val="00735052"/>
    <w:rsid w:val="007E1599"/>
    <w:rsid w:val="00847E4A"/>
    <w:rsid w:val="00855BDD"/>
    <w:rsid w:val="008B57D3"/>
    <w:rsid w:val="008C2DFB"/>
    <w:rsid w:val="009A350B"/>
    <w:rsid w:val="009A5A3A"/>
    <w:rsid w:val="00B2391A"/>
    <w:rsid w:val="00B74653"/>
    <w:rsid w:val="00BC105B"/>
    <w:rsid w:val="00C02F58"/>
    <w:rsid w:val="00C11A97"/>
    <w:rsid w:val="00C469E0"/>
    <w:rsid w:val="00CA5154"/>
    <w:rsid w:val="00CC746B"/>
    <w:rsid w:val="00D91F03"/>
    <w:rsid w:val="00DE24F6"/>
    <w:rsid w:val="00E270B9"/>
    <w:rsid w:val="00F424B9"/>
    <w:rsid w:val="00F7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CB5F"/>
  <w15:docId w15:val="{35453473-2B45-47D2-A7BF-55148294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4CB"/>
  </w:style>
  <w:style w:type="paragraph" w:styleId="1">
    <w:name w:val="heading 1"/>
    <w:basedOn w:val="a"/>
    <w:link w:val="10"/>
    <w:uiPriority w:val="9"/>
    <w:qFormat/>
    <w:rsid w:val="002543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36F"/>
    <w:rPr>
      <w:rFonts w:ascii="Times New Roman" w:eastAsia="Times New Roman" w:hAnsi="Times New Roman" w:cs="Times New Roman"/>
      <w:b/>
      <w:bCs/>
      <w:kern w:val="36"/>
      <w:sz w:val="48"/>
      <w:szCs w:val="48"/>
    </w:rPr>
  </w:style>
  <w:style w:type="paragraph" w:customStyle="1" w:styleId="22">
    <w:name w:val="22"/>
    <w:basedOn w:val="a"/>
    <w:rsid w:val="002543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2543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2543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9A5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A5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9A5A3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A5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rsid w:val="00CA51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F2741"/>
    <w:pPr>
      <w:ind w:left="720"/>
      <w:contextualSpacing/>
    </w:pPr>
  </w:style>
  <w:style w:type="paragraph" w:styleId="a5">
    <w:name w:val="Body Text"/>
    <w:basedOn w:val="a"/>
    <w:link w:val="a6"/>
    <w:uiPriority w:val="1"/>
    <w:qFormat/>
    <w:rsid w:val="00C02F58"/>
    <w:pPr>
      <w:widowControl w:val="0"/>
      <w:autoSpaceDE w:val="0"/>
      <w:autoSpaceDN w:val="0"/>
      <w:spacing w:after="0" w:line="240" w:lineRule="auto"/>
      <w:jc w:val="both"/>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1"/>
    <w:rsid w:val="00C02F58"/>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6540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4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996304">
      <w:bodyDiv w:val="1"/>
      <w:marLeft w:val="0"/>
      <w:marRight w:val="0"/>
      <w:marTop w:val="0"/>
      <w:marBottom w:val="0"/>
      <w:divBdr>
        <w:top w:val="none" w:sz="0" w:space="0" w:color="auto"/>
        <w:left w:val="none" w:sz="0" w:space="0" w:color="auto"/>
        <w:bottom w:val="none" w:sz="0" w:space="0" w:color="auto"/>
        <w:right w:val="none" w:sz="0" w:space="0" w:color="auto"/>
      </w:divBdr>
    </w:div>
    <w:div w:id="2000763813">
      <w:bodyDiv w:val="1"/>
      <w:marLeft w:val="0"/>
      <w:marRight w:val="0"/>
      <w:marTop w:val="0"/>
      <w:marBottom w:val="0"/>
      <w:divBdr>
        <w:top w:val="none" w:sz="0" w:space="0" w:color="auto"/>
        <w:left w:val="none" w:sz="0" w:space="0" w:color="auto"/>
        <w:bottom w:val="none" w:sz="0" w:space="0" w:color="auto"/>
        <w:right w:val="none" w:sz="0" w:space="0" w:color="auto"/>
      </w:divBdr>
      <w:divsChild>
        <w:div w:id="251092171">
          <w:marLeft w:val="0"/>
          <w:marRight w:val="0"/>
          <w:marTop w:val="0"/>
          <w:marBottom w:val="0"/>
          <w:divBdr>
            <w:top w:val="none" w:sz="0" w:space="0" w:color="auto"/>
            <w:left w:val="none" w:sz="0" w:space="0" w:color="auto"/>
            <w:bottom w:val="none" w:sz="0" w:space="0" w:color="auto"/>
            <w:right w:val="none" w:sz="0" w:space="0" w:color="auto"/>
          </w:divBdr>
        </w:div>
      </w:divsChild>
    </w:div>
    <w:div w:id="2007171136">
      <w:bodyDiv w:val="1"/>
      <w:marLeft w:val="0"/>
      <w:marRight w:val="0"/>
      <w:marTop w:val="0"/>
      <w:marBottom w:val="0"/>
      <w:divBdr>
        <w:top w:val="none" w:sz="0" w:space="0" w:color="auto"/>
        <w:left w:val="none" w:sz="0" w:space="0" w:color="auto"/>
        <w:bottom w:val="none" w:sz="0" w:space="0" w:color="auto"/>
        <w:right w:val="none" w:sz="0" w:space="0" w:color="auto"/>
      </w:divBdr>
      <w:divsChild>
        <w:div w:id="64724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Drac-User-3</dc:creator>
  <cp:lastModifiedBy>Женя Хоружко</cp:lastModifiedBy>
  <cp:revision>3</cp:revision>
  <cp:lastPrinted>2024-12-04T14:25:00Z</cp:lastPrinted>
  <dcterms:created xsi:type="dcterms:W3CDTF">2024-12-13T09:23:00Z</dcterms:created>
  <dcterms:modified xsi:type="dcterms:W3CDTF">2024-12-23T13:49:00Z</dcterms:modified>
</cp:coreProperties>
</file>