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CE4" w:rsidRDefault="001E1D82" w:rsidP="001E1D82">
      <w:pPr>
        <w:pStyle w:val="aa"/>
        <w:rPr>
          <w:lang w:val="uk-UA"/>
        </w:rPr>
      </w:pPr>
      <w:r>
        <w:rPr>
          <w:lang w:val="uk-UA"/>
        </w:rPr>
        <w:t xml:space="preserve">                                                                </w:t>
      </w:r>
      <w:r w:rsidR="00F85FDB">
        <w:rPr>
          <w:lang w:val="uk-UA"/>
        </w:rPr>
        <w:t xml:space="preserve">                             </w:t>
      </w:r>
      <w:r w:rsidR="00316BB1">
        <w:rPr>
          <w:lang w:val="uk-UA"/>
        </w:rPr>
        <w:t xml:space="preserve">ЗАТВЕРДЖЕНО </w:t>
      </w:r>
    </w:p>
    <w:p w:rsidR="00B2087F" w:rsidRDefault="00347AED" w:rsidP="00B2087F">
      <w:pPr>
        <w:pStyle w:val="aa"/>
        <w:rPr>
          <w:lang w:val="uk-UA"/>
        </w:rPr>
      </w:pPr>
      <w:r>
        <w:rPr>
          <w:lang w:val="uk-UA"/>
        </w:rPr>
        <w:t xml:space="preserve">                                                                                         </w:t>
      </w:r>
      <w:r w:rsidR="00F85FDB">
        <w:rPr>
          <w:lang w:val="uk-UA"/>
        </w:rPr>
        <w:t xml:space="preserve">    </w:t>
      </w:r>
      <w:r w:rsidR="00316BB1">
        <w:rPr>
          <w:lang w:val="uk-UA"/>
        </w:rPr>
        <w:t xml:space="preserve">рішенням </w:t>
      </w:r>
      <w:r w:rsidR="00B2087F">
        <w:rPr>
          <w:lang w:val="uk-UA"/>
        </w:rPr>
        <w:t>Х</w:t>
      </w:r>
      <w:r w:rsidR="00B2087F">
        <w:rPr>
          <w:lang w:val="en-US"/>
        </w:rPr>
        <w:t>L</w:t>
      </w:r>
      <w:r w:rsidR="00B2087F">
        <w:rPr>
          <w:lang w:val="uk-UA"/>
        </w:rPr>
        <w:t xml:space="preserve">І сесії </w:t>
      </w:r>
      <w:r w:rsidR="00B2087F">
        <w:rPr>
          <w:lang w:val="en-US"/>
        </w:rPr>
        <w:t>VIII</w:t>
      </w:r>
      <w:r w:rsidR="00B2087F" w:rsidRPr="00FB5B11">
        <w:rPr>
          <w:lang w:val="uk-UA"/>
        </w:rPr>
        <w:t xml:space="preserve"> </w:t>
      </w:r>
      <w:r w:rsidR="00B2087F">
        <w:rPr>
          <w:lang w:val="uk-UA"/>
        </w:rPr>
        <w:t xml:space="preserve">скликання  </w:t>
      </w:r>
    </w:p>
    <w:p w:rsidR="00F85FDB" w:rsidRDefault="00B2087F" w:rsidP="00B2087F">
      <w:pPr>
        <w:pStyle w:val="aa"/>
        <w:rPr>
          <w:lang w:val="uk-UA"/>
        </w:rPr>
      </w:pPr>
      <w:r>
        <w:rPr>
          <w:lang w:val="uk-UA"/>
        </w:rPr>
        <w:t xml:space="preserve">                                                                                             </w:t>
      </w:r>
      <w:r w:rsidR="00316BB1">
        <w:rPr>
          <w:lang w:val="uk-UA"/>
        </w:rPr>
        <w:t>№</w:t>
      </w:r>
      <w:r w:rsidR="00936C1B">
        <w:rPr>
          <w:lang w:val="uk-UA"/>
        </w:rPr>
        <w:t>4175</w:t>
      </w:r>
      <w:r w:rsidR="00F85FDB">
        <w:rPr>
          <w:lang w:val="uk-UA"/>
        </w:rPr>
        <w:t xml:space="preserve"> </w:t>
      </w:r>
      <w:r w:rsidR="00FB5B11">
        <w:rPr>
          <w:lang w:val="uk-UA"/>
        </w:rPr>
        <w:t>від</w:t>
      </w:r>
      <w:r w:rsidR="00347AED">
        <w:rPr>
          <w:lang w:val="uk-UA"/>
        </w:rPr>
        <w:t xml:space="preserve"> </w:t>
      </w:r>
      <w:r w:rsidR="00601DE4" w:rsidRPr="00A53A9F">
        <w:rPr>
          <w:lang w:val="uk-UA"/>
        </w:rPr>
        <w:t>1</w:t>
      </w:r>
      <w:r w:rsidR="00936C1B">
        <w:rPr>
          <w:lang w:val="uk-UA"/>
        </w:rPr>
        <w:t>9</w:t>
      </w:r>
      <w:r w:rsidR="00316BB1">
        <w:rPr>
          <w:lang w:val="uk-UA"/>
        </w:rPr>
        <w:t>.12.202</w:t>
      </w:r>
      <w:r w:rsidR="00601DE4" w:rsidRPr="00A53A9F">
        <w:rPr>
          <w:lang w:val="uk-UA"/>
        </w:rPr>
        <w:t>3</w:t>
      </w:r>
      <w:r w:rsidR="00316BB1">
        <w:rPr>
          <w:lang w:val="uk-UA"/>
        </w:rPr>
        <w:t xml:space="preserve"> року</w:t>
      </w:r>
      <w:r w:rsidR="00071AD5">
        <w:rPr>
          <w:lang w:val="uk-UA"/>
        </w:rPr>
        <w:t xml:space="preserve"> </w:t>
      </w:r>
    </w:p>
    <w:p w:rsidR="00B2087F" w:rsidRDefault="00F85FDB" w:rsidP="00F85FDB">
      <w:pPr>
        <w:pStyle w:val="aa"/>
        <w:jc w:val="center"/>
        <w:rPr>
          <w:lang w:val="uk-UA"/>
        </w:rPr>
      </w:pPr>
      <w:r>
        <w:rPr>
          <w:lang w:val="uk-UA"/>
        </w:rPr>
        <w:t xml:space="preserve">                                                                                             (зі змінами №4251 від 07.02.2024 року</w:t>
      </w:r>
      <w:r w:rsidR="00B2087F">
        <w:rPr>
          <w:lang w:val="uk-UA"/>
        </w:rPr>
        <w:t xml:space="preserve">,    </w:t>
      </w:r>
    </w:p>
    <w:p w:rsidR="00B01636" w:rsidRDefault="00B2087F" w:rsidP="00F85FDB">
      <w:pPr>
        <w:pStyle w:val="aa"/>
        <w:jc w:val="center"/>
        <w:rPr>
          <w:lang w:val="uk-UA"/>
        </w:rPr>
      </w:pPr>
      <w:r>
        <w:rPr>
          <w:lang w:val="uk-UA"/>
        </w:rPr>
        <w:t xml:space="preserve">                                                                     </w:t>
      </w:r>
      <w:r w:rsidR="00B01636">
        <w:rPr>
          <w:lang w:val="uk-UA"/>
        </w:rPr>
        <w:t xml:space="preserve">                  </w:t>
      </w:r>
      <w:r>
        <w:rPr>
          <w:lang w:val="uk-UA"/>
        </w:rPr>
        <w:t xml:space="preserve">    №4296 від 20.03.2024 року</w:t>
      </w:r>
      <w:r w:rsidR="00B01636">
        <w:rPr>
          <w:lang w:val="uk-UA"/>
        </w:rPr>
        <w:t xml:space="preserve">, №4414 від    </w:t>
      </w:r>
    </w:p>
    <w:p w:rsidR="005676DB" w:rsidRDefault="00B01636" w:rsidP="00F85FDB">
      <w:pPr>
        <w:pStyle w:val="aa"/>
        <w:jc w:val="center"/>
        <w:rPr>
          <w:lang w:val="uk-UA"/>
        </w:rPr>
      </w:pPr>
      <w:r>
        <w:rPr>
          <w:lang w:val="uk-UA"/>
        </w:rPr>
        <w:t xml:space="preserve">                                           </w:t>
      </w:r>
      <w:r w:rsidR="00FD673E">
        <w:rPr>
          <w:lang w:val="uk-UA"/>
        </w:rPr>
        <w:t xml:space="preserve">                                               </w:t>
      </w:r>
      <w:r>
        <w:rPr>
          <w:lang w:val="uk-UA"/>
        </w:rPr>
        <w:t xml:space="preserve">  17.07.2024</w:t>
      </w:r>
      <w:r w:rsidR="00FD673E">
        <w:rPr>
          <w:lang w:val="uk-UA"/>
        </w:rPr>
        <w:t>, №4421 від 23.07.2024 року</w:t>
      </w:r>
      <w:r w:rsidR="005676DB">
        <w:rPr>
          <w:lang w:val="uk-UA"/>
        </w:rPr>
        <w:t xml:space="preserve">,   </w:t>
      </w:r>
    </w:p>
    <w:p w:rsidR="00C6517C" w:rsidRDefault="005676DB" w:rsidP="00F85FDB">
      <w:pPr>
        <w:pStyle w:val="aa"/>
        <w:jc w:val="center"/>
        <w:rPr>
          <w:lang w:val="uk-UA"/>
        </w:rPr>
      </w:pPr>
      <w:r>
        <w:rPr>
          <w:lang w:val="uk-UA"/>
        </w:rPr>
        <w:t xml:space="preserve">                                                                        №4521 від 18.09.2024 року</w:t>
      </w:r>
    </w:p>
    <w:p w:rsidR="00601DE4" w:rsidRPr="00316BB1" w:rsidRDefault="00C6517C" w:rsidP="00F85FDB">
      <w:pPr>
        <w:pStyle w:val="aa"/>
        <w:jc w:val="center"/>
        <w:rPr>
          <w:lang w:val="uk-UA"/>
        </w:rPr>
      </w:pPr>
      <w:r>
        <w:rPr>
          <w:lang w:val="uk-UA"/>
        </w:rPr>
        <w:t xml:space="preserve">                                                                         №4651 від 11.12.2024 року</w:t>
      </w:r>
      <w:r w:rsidR="00F85FDB">
        <w:rPr>
          <w:lang w:val="uk-UA"/>
        </w:rPr>
        <w:t>)</w:t>
      </w:r>
    </w:p>
    <w:p w:rsidR="00316BB1" w:rsidRPr="00316BB1" w:rsidRDefault="00316BB1" w:rsidP="00812663">
      <w:pPr>
        <w:pStyle w:val="aa"/>
        <w:jc w:val="center"/>
        <w:rPr>
          <w:lang w:val="uk-UA"/>
        </w:rPr>
      </w:pP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002D4AA9">
        <w:rPr>
          <w:rFonts w:ascii="Times New Roman" w:hAnsi="Times New Roman"/>
          <w:b/>
          <w:sz w:val="36"/>
          <w:szCs w:val="36"/>
          <w:lang w:val="uk-UA"/>
        </w:rPr>
        <w:t xml:space="preserve"> </w:t>
      </w:r>
      <w:r w:rsidRPr="0051434E">
        <w:rPr>
          <w:rFonts w:ascii="Times New Roman" w:hAnsi="Times New Roman"/>
          <w:b/>
          <w:sz w:val="36"/>
          <w:szCs w:val="36"/>
          <w:lang w:val="uk-UA"/>
        </w:rPr>
        <w:t xml:space="preserve"> </w:t>
      </w:r>
      <w:r w:rsidR="00C973CA">
        <w:rPr>
          <w:rFonts w:ascii="Times New Roman" w:hAnsi="Times New Roman"/>
          <w:b/>
          <w:sz w:val="36"/>
          <w:szCs w:val="36"/>
          <w:lang w:val="uk-UA"/>
        </w:rPr>
        <w:t>Красноградського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601DE4" w:rsidRPr="00D56A4D">
        <w:rPr>
          <w:rFonts w:ascii="Times New Roman" w:hAnsi="Times New Roman"/>
          <w:b/>
          <w:sz w:val="36"/>
          <w:szCs w:val="36"/>
          <w:lang w:val="uk-UA"/>
        </w:rPr>
        <w:t>4</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601DE4" w:rsidRDefault="00601DE4" w:rsidP="005656E2">
      <w:pPr>
        <w:rPr>
          <w:lang w:val="uk-UA"/>
        </w:rPr>
      </w:pPr>
    </w:p>
    <w:p w:rsidR="00601DE4" w:rsidRDefault="00601DE4" w:rsidP="005656E2">
      <w:pPr>
        <w:rPr>
          <w:lang w:val="uk-UA"/>
        </w:rPr>
      </w:pPr>
    </w:p>
    <w:p w:rsidR="001E1D82" w:rsidRDefault="001E1D82" w:rsidP="005656E2">
      <w:pPr>
        <w:rPr>
          <w:lang w:val="uk-UA"/>
        </w:rPr>
      </w:pPr>
    </w:p>
    <w:p w:rsidR="00B57CE4" w:rsidRPr="00D56A4D" w:rsidRDefault="00756BBF" w:rsidP="000E4FFC">
      <w:pPr>
        <w:jc w:val="center"/>
        <w:rPr>
          <w:rFonts w:ascii="Times New Roman" w:hAnsi="Times New Roman"/>
          <w:b/>
          <w:sz w:val="28"/>
          <w:szCs w:val="28"/>
          <w:lang w:val="uk-UA"/>
        </w:rPr>
      </w:pPr>
      <w:r>
        <w:rPr>
          <w:rFonts w:ascii="Times New Roman" w:hAnsi="Times New Roman"/>
          <w:b/>
          <w:sz w:val="28"/>
          <w:szCs w:val="28"/>
          <w:lang w:val="uk-UA"/>
        </w:rPr>
        <w:t>202</w:t>
      </w:r>
      <w:r w:rsidR="00601DE4" w:rsidRPr="00D56A4D">
        <w:rPr>
          <w:rFonts w:ascii="Times New Roman" w:hAnsi="Times New Roman"/>
          <w:b/>
          <w:sz w:val="28"/>
          <w:szCs w:val="28"/>
          <w:lang w:val="uk-UA"/>
        </w:rPr>
        <w:t>3</w:t>
      </w:r>
    </w:p>
    <w:p w:rsidR="00B57CE4" w:rsidRPr="00BB18ED" w:rsidRDefault="005432F7" w:rsidP="003110F2">
      <w:pPr>
        <w:shd w:val="clear" w:color="auto" w:fill="FFFFFF"/>
        <w:ind w:firstLine="426"/>
        <w:rPr>
          <w:rFonts w:ascii="Times New Roman" w:hAnsi="Times New Roman"/>
          <w:b/>
          <w:sz w:val="24"/>
          <w:szCs w:val="24"/>
          <w:lang w:val="uk-UA"/>
        </w:rPr>
      </w:pPr>
      <w:r>
        <w:rPr>
          <w:rFonts w:ascii="Times New Roman" w:hAnsi="Times New Roman"/>
          <w:b/>
          <w:sz w:val="24"/>
          <w:szCs w:val="24"/>
          <w:lang w:val="uk-UA"/>
        </w:rPr>
        <w:lastRenderedPageBreak/>
        <w:t>1.</w:t>
      </w:r>
      <w:r w:rsidR="00B57CE4" w:rsidRPr="00BB18ED">
        <w:rPr>
          <w:rFonts w:ascii="Times New Roman" w:hAnsi="Times New Roman"/>
          <w:b/>
          <w:sz w:val="24"/>
          <w:szCs w:val="24"/>
          <w:lang w:val="uk-UA"/>
        </w:rPr>
        <w:t>Вступ</w:t>
      </w:r>
    </w:p>
    <w:p w:rsidR="00B57CE4" w:rsidRDefault="00B57CE4" w:rsidP="00F35153">
      <w:pPr>
        <w:pStyle w:val="5"/>
        <w:shd w:val="clear" w:color="auto" w:fill="FFFFFF"/>
        <w:spacing w:before="0" w:after="0" w:line="276" w:lineRule="auto"/>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w:t>
      </w:r>
      <w:r w:rsidR="00E82F2F">
        <w:rPr>
          <w:rFonts w:ascii="Times New Roman" w:hAnsi="Times New Roman"/>
          <w:b w:val="0"/>
          <w:bCs w:val="0"/>
          <w:i w:val="0"/>
          <w:iCs w:val="0"/>
          <w:sz w:val="24"/>
          <w:szCs w:val="24"/>
          <w:lang w:val="uk-UA"/>
        </w:rPr>
        <w:t>соціально-економічного</w:t>
      </w:r>
      <w:r w:rsidRPr="00914F8A">
        <w:rPr>
          <w:rFonts w:ascii="Times New Roman" w:hAnsi="Times New Roman"/>
          <w:b w:val="0"/>
          <w:bCs w:val="0"/>
          <w:i w:val="0"/>
          <w:iCs w:val="0"/>
          <w:sz w:val="24"/>
          <w:szCs w:val="24"/>
          <w:lang w:val="uk-UA"/>
        </w:rPr>
        <w:t xml:space="preserve"> розвитку Зачепилівської селищної </w:t>
      </w:r>
      <w:r w:rsidR="00B2283B">
        <w:rPr>
          <w:rFonts w:ascii="Times New Roman" w:hAnsi="Times New Roman"/>
          <w:b w:val="0"/>
          <w:bCs w:val="0"/>
          <w:i w:val="0"/>
          <w:iCs w:val="0"/>
          <w:sz w:val="24"/>
          <w:szCs w:val="24"/>
          <w:lang w:val="uk-UA"/>
        </w:rPr>
        <w:t>ради Красноградського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601DE4" w:rsidRPr="00601DE4">
        <w:rPr>
          <w:rFonts w:ascii="Times New Roman" w:hAnsi="Times New Roman"/>
          <w:b w:val="0"/>
          <w:bCs w:val="0"/>
          <w:i w:val="0"/>
          <w:iCs w:val="0"/>
          <w:sz w:val="24"/>
          <w:szCs w:val="24"/>
          <w:lang w:val="uk-UA"/>
        </w:rPr>
        <w:t>4</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412545">
        <w:rPr>
          <w:rFonts w:ascii="Times New Roman" w:hAnsi="Times New Roman"/>
          <w:b w:val="0"/>
          <w:bCs w:val="0"/>
          <w:i w:val="0"/>
          <w:iCs w:val="0"/>
          <w:sz w:val="24"/>
          <w:szCs w:val="24"/>
          <w:lang w:val="uk-UA"/>
        </w:rPr>
        <w:t>п</w:t>
      </w:r>
      <w:r w:rsidR="0020579A">
        <w:rPr>
          <w:rFonts w:ascii="Times New Roman" w:hAnsi="Times New Roman"/>
          <w:b w:val="0"/>
          <w:bCs w:val="0"/>
          <w:i w:val="0"/>
          <w:iCs w:val="0"/>
          <w:sz w:val="24"/>
          <w:szCs w:val="24"/>
          <w:lang w:val="uk-UA"/>
        </w:rPr>
        <w:t>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xml:space="preserve">, </w:t>
      </w:r>
      <w:r w:rsidR="00412545">
        <w:rPr>
          <w:rFonts w:ascii="Times New Roman" w:hAnsi="Times New Roman"/>
          <w:b w:val="0"/>
          <w:bCs w:val="0"/>
          <w:i w:val="0"/>
          <w:iCs w:val="0"/>
          <w:sz w:val="24"/>
          <w:szCs w:val="24"/>
          <w:lang w:val="uk-UA"/>
        </w:rPr>
        <w:t>п</w:t>
      </w:r>
      <w:r w:rsidRPr="00914F8A">
        <w:rPr>
          <w:rFonts w:ascii="Times New Roman" w:hAnsi="Times New Roman"/>
          <w:b w:val="0"/>
          <w:bCs w:val="0"/>
          <w:i w:val="0"/>
          <w:iCs w:val="0"/>
          <w:sz w:val="24"/>
          <w:szCs w:val="24"/>
          <w:lang w:val="uk-UA"/>
        </w:rPr>
        <w:t>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00A87A6C">
        <w:rPr>
          <w:rFonts w:ascii="Times New Roman" w:hAnsi="Times New Roman"/>
          <w:b w:val="0"/>
          <w:bCs w:val="0"/>
          <w:i w:val="0"/>
          <w:iCs w:val="0"/>
          <w:sz w:val="24"/>
          <w:szCs w:val="24"/>
          <w:lang w:val="uk-UA"/>
        </w:rPr>
        <w:t>»,</w:t>
      </w:r>
      <w:r w:rsidRPr="00914F8A">
        <w:rPr>
          <w:rFonts w:ascii="Times New Roman" w:hAnsi="Times New Roman"/>
          <w:b w:val="0"/>
          <w:bCs w:val="0"/>
          <w:i w:val="0"/>
          <w:iCs w:val="0"/>
          <w:sz w:val="24"/>
          <w:szCs w:val="24"/>
          <w:lang w:val="uk-UA"/>
        </w:rPr>
        <w:t xml:space="preserve">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5432F7" w:rsidP="002A6EDB">
      <w:pPr>
        <w:shd w:val="clear" w:color="auto" w:fill="FFFFFF" w:themeFill="background1"/>
        <w:ind w:firstLine="426"/>
        <w:rPr>
          <w:rFonts w:ascii="Times New Roman" w:hAnsi="Times New Roman"/>
          <w:b/>
          <w:sz w:val="24"/>
          <w:szCs w:val="24"/>
        </w:rPr>
      </w:pPr>
      <w:r>
        <w:rPr>
          <w:rFonts w:ascii="Times New Roman" w:hAnsi="Times New Roman"/>
          <w:b/>
          <w:sz w:val="24"/>
          <w:szCs w:val="24"/>
          <w:lang w:val="uk-UA"/>
        </w:rPr>
        <w:t>2</w:t>
      </w:r>
      <w:r w:rsidR="00B57CE4" w:rsidRPr="00BB18ED">
        <w:rPr>
          <w:rFonts w:ascii="Times New Roman" w:hAnsi="Times New Roman"/>
          <w:b/>
          <w:sz w:val="24"/>
          <w:szCs w:val="24"/>
        </w:rPr>
        <w:t xml:space="preserve">. Географічне розташування та опис суміжних територій </w:t>
      </w:r>
    </w:p>
    <w:p w:rsidR="00B57CE4" w:rsidRPr="00BB18ED" w:rsidRDefault="003463E3" w:rsidP="00F35153">
      <w:pPr>
        <w:shd w:val="clear" w:color="auto" w:fill="FFFFFF" w:themeFill="background1"/>
        <w:spacing w:line="276" w:lineRule="auto"/>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eastAsia="ru-RU"/>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A87A6C" w:rsidP="00B754D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eastAsia="ru-RU"/>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A87A6C" w:rsidP="00C036F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.2. Карта Красноградсь</w:t>
      </w:r>
      <w:r w:rsidR="00C036F6">
        <w:rPr>
          <w:rFonts w:ascii="Times New Roman" w:hAnsi="Times New Roman"/>
          <w:i/>
          <w:sz w:val="24"/>
          <w:szCs w:val="24"/>
          <w:lang w:val="uk-UA"/>
        </w:rPr>
        <w:t>кого 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с. Першотравневе,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lastRenderedPageBreak/>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w:t>
      </w:r>
      <w:r w:rsidR="00412545">
        <w:rPr>
          <w:rFonts w:ascii="Times New Roman" w:hAnsi="Times New Roman"/>
          <w:sz w:val="24"/>
          <w:szCs w:val="24"/>
          <w:lang w:val="uk-UA"/>
        </w:rPr>
        <w:t>,</w:t>
      </w:r>
      <w:r w:rsidR="00481F32" w:rsidRPr="00481F32">
        <w:rPr>
          <w:rFonts w:ascii="Times New Roman" w:hAnsi="Times New Roman"/>
          <w:sz w:val="24"/>
          <w:szCs w:val="24"/>
          <w:lang w:val="uk-UA"/>
        </w:rPr>
        <w:t xml:space="preserve">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w:t>
      </w:r>
      <w:r w:rsidR="00412545">
        <w:rPr>
          <w:rFonts w:ascii="Times New Roman" w:hAnsi="Times New Roman"/>
          <w:sz w:val="24"/>
          <w:szCs w:val="24"/>
          <w:lang w:val="uk-UA"/>
        </w:rPr>
        <w:t>ми</w:t>
      </w:r>
      <w:r w:rsidRPr="00686C20">
        <w:rPr>
          <w:rFonts w:ascii="Times New Roman" w:hAnsi="Times New Roman"/>
          <w:sz w:val="24"/>
          <w:szCs w:val="24"/>
          <w:lang w:val="uk-UA"/>
        </w:rPr>
        <w:t xml:space="preserve"> вод</w:t>
      </w:r>
      <w:r w:rsidR="00412545">
        <w:rPr>
          <w:rFonts w:ascii="Times New Roman" w:hAnsi="Times New Roman"/>
          <w:sz w:val="24"/>
          <w:szCs w:val="24"/>
          <w:lang w:val="uk-UA"/>
        </w:rPr>
        <w:t>ами</w:t>
      </w:r>
      <w:r w:rsidRPr="00686C20">
        <w:rPr>
          <w:rFonts w:ascii="Times New Roman" w:hAnsi="Times New Roman"/>
          <w:sz w:val="24"/>
          <w:szCs w:val="24"/>
          <w:lang w:val="uk-UA"/>
        </w:rPr>
        <w:t xml:space="preserve">.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5432F7" w:rsidP="002A6EDB">
      <w:pPr>
        <w:shd w:val="clear" w:color="auto" w:fill="FFFFFF" w:themeFill="background1"/>
        <w:ind w:firstLine="709"/>
        <w:jc w:val="both"/>
        <w:rPr>
          <w:rFonts w:ascii="Times New Roman" w:hAnsi="Times New Roman"/>
          <w:b/>
          <w:sz w:val="24"/>
          <w:szCs w:val="24"/>
        </w:rPr>
      </w:pPr>
      <w:r>
        <w:rPr>
          <w:rFonts w:ascii="Times New Roman" w:hAnsi="Times New Roman"/>
          <w:b/>
          <w:sz w:val="24"/>
          <w:szCs w:val="24"/>
          <w:lang w:val="uk-UA"/>
        </w:rPr>
        <w:t>3</w:t>
      </w:r>
      <w:r w:rsidR="00B57CE4" w:rsidRPr="00BB18ED">
        <w:rPr>
          <w:rFonts w:ascii="Times New Roman" w:hAnsi="Times New Roman"/>
          <w:b/>
          <w:sz w:val="24"/>
          <w:szCs w:val="24"/>
        </w:rPr>
        <w:t>.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0" w:name="_Toc291687789"/>
      <w:bookmarkStart w:id="1" w:name="_Toc291842813"/>
      <w:bookmarkStart w:id="2" w:name="_Toc291842957"/>
      <w:bookmarkStart w:id="3" w:name="_Toc291843076"/>
      <w:r w:rsidRPr="00BB18ED">
        <w:rPr>
          <w:rFonts w:ascii="Times New Roman" w:hAnsi="Times New Roman"/>
          <w:i/>
          <w:sz w:val="24"/>
          <w:szCs w:val="24"/>
          <w:lang w:val="uk-UA"/>
        </w:rPr>
        <w:t xml:space="preserve">Таблиця 1. </w:t>
      </w:r>
      <w:bookmarkEnd w:id="0"/>
      <w:bookmarkEnd w:id="1"/>
      <w:bookmarkEnd w:id="2"/>
      <w:bookmarkEnd w:id="3"/>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4837"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327"/>
        <w:gridCol w:w="1036"/>
        <w:gridCol w:w="1037"/>
        <w:gridCol w:w="1037"/>
        <w:gridCol w:w="1037"/>
        <w:gridCol w:w="1060"/>
      </w:tblGrid>
      <w:tr w:rsidR="00D56A4D" w:rsidRPr="00BB18ED" w:rsidTr="00D56A4D">
        <w:trPr>
          <w:trHeight w:val="255"/>
        </w:trPr>
        <w:tc>
          <w:tcPr>
            <w:tcW w:w="2272" w:type="pct"/>
            <w:noWrap/>
            <w:vAlign w:val="center"/>
          </w:tcPr>
          <w:p w:rsidR="00D56A4D" w:rsidRPr="00BB18E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46" w:type="pct"/>
            <w:vAlign w:val="center"/>
          </w:tcPr>
          <w:p w:rsidR="00D56A4D" w:rsidRPr="0022283C" w:rsidRDefault="00D56A4D" w:rsidP="00D56A4D">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546" w:type="pct"/>
          </w:tcPr>
          <w:p w:rsidR="00D56A4D" w:rsidRPr="00BB18E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c>
          <w:tcPr>
            <w:tcW w:w="546" w:type="pct"/>
            <w:noWrap/>
            <w:vAlign w:val="center"/>
          </w:tcPr>
          <w:p w:rsidR="00D56A4D" w:rsidRP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en-US"/>
              </w:rPr>
              <w:t xml:space="preserve">2023 </w:t>
            </w:r>
            <w:r>
              <w:rPr>
                <w:rFonts w:ascii="Times New Roman" w:hAnsi="Times New Roman"/>
                <w:sz w:val="24"/>
                <w:szCs w:val="24"/>
                <w:lang w:val="uk-UA"/>
              </w:rPr>
              <w:t>рік</w:t>
            </w:r>
          </w:p>
        </w:tc>
      </w:tr>
      <w:tr w:rsidR="00D56A4D" w:rsidRPr="00BB18ED" w:rsidTr="00D56A4D">
        <w:trPr>
          <w:trHeight w:val="255"/>
        </w:trPr>
        <w:tc>
          <w:tcPr>
            <w:tcW w:w="2272" w:type="pct"/>
            <w:noWrap/>
          </w:tcPr>
          <w:p w:rsidR="00D56A4D" w:rsidRPr="00BB18ED" w:rsidRDefault="00D56A4D" w:rsidP="00D56A4D">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14491</w:t>
            </w:r>
          </w:p>
        </w:tc>
        <w:tc>
          <w:tcPr>
            <w:tcW w:w="546" w:type="pct"/>
          </w:tcPr>
          <w:p w:rsidR="00D56A4D" w:rsidRPr="00195311"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14293</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14192</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13999</w:t>
            </w:r>
          </w:p>
        </w:tc>
        <w:tc>
          <w:tcPr>
            <w:tcW w:w="546" w:type="pct"/>
            <w:noWrap/>
          </w:tcPr>
          <w:p w:rsidR="00D56A4D" w:rsidRPr="00D56A4D" w:rsidRDefault="00D56A4D" w:rsidP="00D907AE">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1328</w:t>
            </w:r>
            <w:r w:rsidR="00D907AE">
              <w:rPr>
                <w:rFonts w:ascii="Times New Roman" w:hAnsi="Times New Roman"/>
                <w:sz w:val="24"/>
                <w:szCs w:val="24"/>
                <w:lang w:val="uk-UA"/>
              </w:rPr>
              <w:t>4</w:t>
            </w:r>
          </w:p>
        </w:tc>
      </w:tr>
      <w:tr w:rsidR="00D56A4D" w:rsidRPr="00BB18ED" w:rsidTr="00D56A4D">
        <w:trPr>
          <w:trHeight w:val="255"/>
        </w:trPr>
        <w:tc>
          <w:tcPr>
            <w:tcW w:w="2272" w:type="pct"/>
            <w:noWrap/>
          </w:tcPr>
          <w:p w:rsidR="00D56A4D" w:rsidRPr="00BB18ED" w:rsidRDefault="00D56A4D" w:rsidP="00D56A4D">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-272</w:t>
            </w:r>
          </w:p>
        </w:tc>
        <w:tc>
          <w:tcPr>
            <w:tcW w:w="546" w:type="pct"/>
          </w:tcPr>
          <w:p w:rsidR="00D56A4D" w:rsidRPr="00B94A60"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-198</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-101</w:t>
            </w:r>
          </w:p>
        </w:tc>
        <w:tc>
          <w:tcPr>
            <w:tcW w:w="546" w:type="pct"/>
          </w:tcPr>
          <w:p w:rsidR="00D56A4D" w:rsidRDefault="00D56A4D" w:rsidP="00D56A4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-193</w:t>
            </w:r>
          </w:p>
        </w:tc>
        <w:tc>
          <w:tcPr>
            <w:tcW w:w="546" w:type="pct"/>
            <w:noWrap/>
          </w:tcPr>
          <w:p w:rsidR="00D56A4D" w:rsidRPr="00D56A4D" w:rsidRDefault="00D56A4D" w:rsidP="00D907AE">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-71</w:t>
            </w:r>
            <w:r w:rsidR="00D907AE">
              <w:rPr>
                <w:rFonts w:ascii="Times New Roman" w:hAnsi="Times New Roman"/>
                <w:sz w:val="24"/>
                <w:szCs w:val="24"/>
                <w:lang w:val="uk-UA"/>
              </w:rPr>
              <w:t>5</w:t>
            </w:r>
          </w:p>
        </w:tc>
      </w:tr>
    </w:tbl>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lastRenderedPageBreak/>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4" w:name="_Toc291687796"/>
      <w:bookmarkStart w:id="5" w:name="_Toc291842817"/>
      <w:bookmarkStart w:id="6" w:name="_Toc291842961"/>
      <w:bookmarkStart w:id="7" w:name="_Toc291843080"/>
      <w:r w:rsidR="00D907AE">
        <w:rPr>
          <w:rFonts w:ascii="Times New Roman" w:hAnsi="Times New Roman"/>
          <w:sz w:val="24"/>
          <w:szCs w:val="24"/>
          <w:lang w:val="uk-UA"/>
        </w:rPr>
        <w:t>, внаслідок повномасштабної збройної агресії рф.</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w:t>
      </w:r>
      <w:r w:rsidR="00FC0CD9">
        <w:rPr>
          <w:rFonts w:ascii="Times New Roman" w:hAnsi="Times New Roman"/>
          <w:i/>
          <w:sz w:val="24"/>
          <w:szCs w:val="24"/>
          <w:lang w:val="uk-UA"/>
        </w:rPr>
        <w:t>селищній</w:t>
      </w:r>
      <w:r w:rsidRPr="00251DB5">
        <w:rPr>
          <w:rFonts w:ascii="Times New Roman" w:hAnsi="Times New Roman"/>
          <w:i/>
          <w:sz w:val="24"/>
          <w:szCs w:val="24"/>
          <w:lang w:val="uk-UA"/>
        </w:rPr>
        <w:t xml:space="preserve"> територіальній громаді</w:t>
      </w:r>
    </w:p>
    <w:tbl>
      <w:tblPr>
        <w:tblW w:w="0" w:type="auto"/>
        <w:tblCellMar>
          <w:left w:w="0" w:type="dxa"/>
          <w:right w:w="0" w:type="dxa"/>
        </w:tblCellMar>
        <w:tblLook w:val="04A0"/>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A87A6C">
        <w:trPr>
          <w:trHeight w:val="583"/>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D56A4D" w:rsidP="00D56A4D">
            <w:pPr>
              <w:spacing w:after="0" w:line="240" w:lineRule="auto"/>
              <w:jc w:val="right"/>
              <w:rPr>
                <w:rFonts w:cs="Calibri"/>
                <w:color w:val="FF0000"/>
                <w:sz w:val="20"/>
                <w:szCs w:val="20"/>
                <w:lang w:val="uk-UA" w:eastAsia="uk-UA"/>
              </w:rPr>
            </w:pPr>
            <w:r w:rsidRPr="00D56A4D">
              <w:rPr>
                <w:rFonts w:ascii="Times New Roman" w:hAnsi="Times New Roman" w:cs="Calibri"/>
                <w:lang w:val="uk-UA" w:eastAsia="uk-UA"/>
              </w:rPr>
              <w:t>1328</w:t>
            </w:r>
            <w:r>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7F334F"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6</w:t>
            </w:r>
            <w:r w:rsidR="00BB7CBA" w:rsidRPr="00BB7CBA">
              <w:rPr>
                <w:rFonts w:ascii="Times New Roman" w:hAnsi="Times New Roman" w:cs="Calibri"/>
                <w:lang w:val="uk-UA" w:eastAsia="uk-UA"/>
              </w:rPr>
              <w:t>25</w:t>
            </w:r>
            <w:r w:rsidRPr="00BB7CBA">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7F334F"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7</w:t>
            </w:r>
            <w:r w:rsidR="00BB7CBA" w:rsidRPr="00BB7CBA">
              <w:rPr>
                <w:rFonts w:ascii="Times New Roman" w:hAnsi="Times New Roman" w:cs="Calibri"/>
                <w:lang w:val="uk-UA" w:eastAsia="uk-UA"/>
              </w:rPr>
              <w:t>030</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BB7CBA" w:rsidP="00251DB5">
            <w:pPr>
              <w:spacing w:after="0" w:line="240" w:lineRule="auto"/>
              <w:jc w:val="right"/>
              <w:rPr>
                <w:rFonts w:cs="Calibri"/>
                <w:sz w:val="20"/>
                <w:szCs w:val="20"/>
                <w:lang w:val="uk-UA" w:eastAsia="uk-UA"/>
              </w:rPr>
            </w:pPr>
            <w:r w:rsidRPr="00BB7CBA">
              <w:rPr>
                <w:rFonts w:ascii="Times New Roman" w:hAnsi="Times New Roman" w:cs="Calibri"/>
                <w:lang w:val="uk-UA" w:eastAsia="uk-UA"/>
              </w:rPr>
              <w:t>3282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873810"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14</w:t>
            </w:r>
            <w:r w:rsidR="00BB7CBA" w:rsidRPr="00BB7CBA">
              <w:rPr>
                <w:rFonts w:ascii="Times New Roman" w:hAnsi="Times New Roman" w:cs="Calibri"/>
                <w:lang w:val="uk-UA" w:eastAsia="uk-UA"/>
              </w:rPr>
              <w:t>69</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BB7CBA" w:rsidRDefault="00873810" w:rsidP="00BB7CBA">
            <w:pPr>
              <w:spacing w:after="0" w:line="240" w:lineRule="auto"/>
              <w:jc w:val="right"/>
              <w:rPr>
                <w:rFonts w:cs="Calibri"/>
                <w:sz w:val="20"/>
                <w:szCs w:val="20"/>
                <w:lang w:val="uk-UA" w:eastAsia="uk-UA"/>
              </w:rPr>
            </w:pPr>
            <w:r w:rsidRPr="00BB7CBA">
              <w:rPr>
                <w:rFonts w:ascii="Times New Roman" w:hAnsi="Times New Roman" w:cs="Calibri"/>
                <w:lang w:val="uk-UA" w:eastAsia="uk-UA"/>
              </w:rPr>
              <w:t>18</w:t>
            </w:r>
            <w:r w:rsidR="00BB7CBA" w:rsidRPr="00BB7CBA">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873810" w:rsidP="00BB7CBA">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10</w:t>
            </w:r>
            <w:r w:rsidR="00BB7CBA" w:rsidRPr="00BB7CBA">
              <w:rPr>
                <w:rFonts w:ascii="Times New Roman" w:hAnsi="Times New Roman" w:cs="Calibri"/>
                <w:lang w:val="uk-UA" w:eastAsia="uk-UA"/>
              </w:rPr>
              <w:t>00</w:t>
            </w:r>
            <w:r w:rsidRPr="00BB7CBA">
              <w:rPr>
                <w:rFonts w:ascii="Times New Roman" w:hAnsi="Times New Roman" w:cs="Calibri"/>
                <w:lang w:val="uk-UA" w:eastAsia="uk-UA"/>
              </w:rPr>
              <w:t>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BB7CBA" w:rsidP="00251DB5">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4785</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D56A4D" w:rsidRDefault="00873810" w:rsidP="00BB7CBA">
            <w:pPr>
              <w:spacing w:after="0" w:line="240" w:lineRule="auto"/>
              <w:jc w:val="right"/>
              <w:rPr>
                <w:rFonts w:cs="Calibri"/>
                <w:color w:val="FF0000"/>
                <w:sz w:val="20"/>
                <w:szCs w:val="20"/>
                <w:lang w:val="uk-UA" w:eastAsia="uk-UA"/>
              </w:rPr>
            </w:pPr>
            <w:r w:rsidRPr="00BB7CBA">
              <w:rPr>
                <w:rFonts w:ascii="Times New Roman" w:hAnsi="Times New Roman" w:cs="Calibri"/>
                <w:lang w:val="uk-UA" w:eastAsia="uk-UA"/>
              </w:rPr>
              <w:t>5</w:t>
            </w:r>
            <w:r w:rsidR="00BB7CBA" w:rsidRPr="00BB7CBA">
              <w:rPr>
                <w:rFonts w:ascii="Times New Roman" w:hAnsi="Times New Roman" w:cs="Calibri"/>
                <w:lang w:val="uk-UA" w:eastAsia="uk-UA"/>
              </w:rPr>
              <w:t>217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873810" w:rsidRPr="00DF65EE">
              <w:rPr>
                <w:rFonts w:ascii="Times New Roman" w:hAnsi="Times New Roman" w:cs="Calibri"/>
                <w:lang w:val="uk-UA" w:eastAsia="uk-UA"/>
              </w:rPr>
              <w:t>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873810"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DF65EE" w:rsidP="00251DB5">
            <w:pPr>
              <w:spacing w:after="0" w:line="240" w:lineRule="auto"/>
              <w:jc w:val="right"/>
              <w:rPr>
                <w:rFonts w:cs="Calibri"/>
                <w:sz w:val="20"/>
                <w:szCs w:val="20"/>
                <w:lang w:val="uk-UA" w:eastAsia="uk-UA"/>
              </w:rPr>
            </w:pPr>
            <w:r w:rsidRPr="00DF65EE">
              <w:rPr>
                <w:rFonts w:ascii="Times New Roman" w:hAnsi="Times New Roman" w:cs="Calibri"/>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F65EE" w:rsidRDefault="00873810" w:rsidP="00DF65EE">
            <w:pPr>
              <w:spacing w:after="0" w:line="240" w:lineRule="auto"/>
              <w:jc w:val="right"/>
              <w:rPr>
                <w:rFonts w:cs="Calibri"/>
                <w:sz w:val="20"/>
                <w:szCs w:val="20"/>
                <w:lang w:val="uk-UA" w:eastAsia="uk-UA"/>
              </w:rPr>
            </w:pPr>
            <w:r w:rsidRPr="00DF65EE">
              <w:rPr>
                <w:rFonts w:ascii="Times New Roman" w:hAnsi="Times New Roman" w:cs="Calibri"/>
                <w:lang w:val="uk-UA" w:eastAsia="uk-UA"/>
              </w:rPr>
              <w:t>1</w:t>
            </w:r>
            <w:r w:rsidR="00DF65EE" w:rsidRPr="00DF65EE">
              <w:rPr>
                <w:rFonts w:ascii="Times New Roman" w:hAnsi="Times New Roman" w:cs="Calibri"/>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DF65EE" w:rsidP="00251DB5">
            <w:pPr>
              <w:spacing w:after="0" w:line="240" w:lineRule="auto"/>
              <w:jc w:val="right"/>
              <w:rPr>
                <w:rFonts w:cs="Calibri"/>
                <w:color w:val="FF0000"/>
                <w:sz w:val="20"/>
                <w:szCs w:val="20"/>
                <w:lang w:val="uk-UA" w:eastAsia="uk-UA"/>
              </w:rPr>
            </w:pPr>
            <w:r w:rsidRPr="00DF65EE">
              <w:rPr>
                <w:rFonts w:ascii="Times New Roman" w:hAnsi="Times New Roman" w:cs="Calibri"/>
                <w:lang w:val="uk-UA" w:eastAsia="uk-UA"/>
              </w:rPr>
              <w:t>41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E5CD3" w:rsidP="00251DB5">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352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183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169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873810" w:rsidP="00FE5CD3">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2</w:t>
            </w:r>
            <w:r w:rsidR="00FE5CD3" w:rsidRPr="00FE5CD3">
              <w:rPr>
                <w:rFonts w:ascii="Times New Roman" w:hAnsi="Times New Roman" w:cs="Calibri"/>
                <w:lang w:val="uk-UA" w:eastAsia="uk-UA"/>
              </w:rPr>
              <w:t>5</w:t>
            </w:r>
            <w:r w:rsidRPr="00FE5CD3">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119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45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D1078C" w:rsidP="00251DB5">
            <w:pPr>
              <w:spacing w:after="0" w:line="240" w:lineRule="auto"/>
              <w:jc w:val="right"/>
              <w:rPr>
                <w:rFonts w:cs="Calibri"/>
                <w:sz w:val="20"/>
                <w:szCs w:val="20"/>
                <w:lang w:val="uk-UA" w:eastAsia="uk-UA"/>
              </w:rPr>
            </w:pPr>
            <w:r>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D1078C">
            <w:pPr>
              <w:spacing w:after="0" w:line="240" w:lineRule="auto"/>
              <w:jc w:val="right"/>
              <w:rPr>
                <w:rFonts w:cs="Calibri"/>
                <w:sz w:val="20"/>
                <w:szCs w:val="20"/>
                <w:lang w:val="uk-UA" w:eastAsia="uk-UA"/>
              </w:rPr>
            </w:pPr>
            <w:r w:rsidRPr="00FE5CD3">
              <w:rPr>
                <w:rFonts w:ascii="Times New Roman" w:hAnsi="Times New Roman" w:cs="Calibri"/>
                <w:lang w:val="uk-UA" w:eastAsia="uk-UA"/>
              </w:rPr>
              <w:t>1</w:t>
            </w:r>
            <w:r w:rsidR="00D1078C">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E5CD3" w:rsidP="00251DB5">
            <w:pPr>
              <w:spacing w:after="0" w:line="240" w:lineRule="auto"/>
              <w:jc w:val="right"/>
              <w:rPr>
                <w:rFonts w:cs="Calibri"/>
                <w:color w:val="FF0000"/>
                <w:sz w:val="20"/>
                <w:szCs w:val="20"/>
                <w:lang w:val="uk-UA" w:eastAsia="uk-UA"/>
              </w:rPr>
            </w:pPr>
            <w:r w:rsidRPr="00FE5CD3">
              <w:rPr>
                <w:rFonts w:ascii="Times New Roman" w:hAnsi="Times New Roman" w:cs="Calibri"/>
                <w:lang w:val="uk-UA" w:eastAsia="uk-UA"/>
              </w:rPr>
              <w:t>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E5CD3" w:rsidRDefault="00FE5CD3" w:rsidP="00251DB5">
            <w:pPr>
              <w:spacing w:after="0" w:line="240" w:lineRule="auto"/>
              <w:jc w:val="right"/>
              <w:rPr>
                <w:rFonts w:cs="Calibri"/>
                <w:sz w:val="20"/>
                <w:szCs w:val="20"/>
                <w:lang w:val="uk-UA" w:eastAsia="uk-UA"/>
              </w:rPr>
            </w:pPr>
            <w:r w:rsidRPr="00FE5CD3">
              <w:rPr>
                <w:rFonts w:ascii="Times New Roman" w:hAnsi="Times New Roman" w:cs="Calibri"/>
                <w:lang w:val="uk-UA" w:eastAsia="uk-UA"/>
              </w:rPr>
              <w:t>30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873810"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2</w:t>
            </w:r>
            <w:r w:rsidR="00D1078C" w:rsidRPr="00D1078C">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31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66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3</w:t>
            </w:r>
            <w:r w:rsidR="00D1078C" w:rsidRPr="00D1078C">
              <w:rPr>
                <w:rFonts w:ascii="Times New Roman" w:hAnsi="Times New Roman" w:cs="Calibri"/>
                <w:lang w:val="uk-UA" w:eastAsia="uk-UA"/>
              </w:rPr>
              <w:t>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873810"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59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cs="Calibri"/>
                <w:sz w:val="20"/>
                <w:szCs w:val="2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162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78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D1078C" w:rsidP="00251DB5">
            <w:pPr>
              <w:spacing w:after="0" w:line="240" w:lineRule="auto"/>
              <w:jc w:val="right"/>
              <w:rPr>
                <w:rFonts w:cs="Calibri"/>
                <w:sz w:val="20"/>
                <w:szCs w:val="20"/>
                <w:lang w:val="uk-UA" w:eastAsia="uk-UA"/>
              </w:rPr>
            </w:pPr>
            <w:r w:rsidRPr="00D1078C">
              <w:rPr>
                <w:rFonts w:ascii="Times New Roman" w:hAnsi="Times New Roman" w:cs="Calibri"/>
                <w:lang w:val="uk-UA" w:eastAsia="uk-UA"/>
              </w:rPr>
              <w:t>59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585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284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F436B" w:rsidRDefault="005F436B" w:rsidP="00251DB5">
            <w:pPr>
              <w:spacing w:after="0" w:line="240" w:lineRule="auto"/>
              <w:jc w:val="right"/>
              <w:rPr>
                <w:rFonts w:cs="Calibri"/>
                <w:sz w:val="20"/>
                <w:szCs w:val="20"/>
                <w:lang w:val="uk-UA" w:eastAsia="uk-UA"/>
              </w:rPr>
            </w:pPr>
            <w:r w:rsidRPr="005F436B">
              <w:rPr>
                <w:rFonts w:ascii="Times New Roman" w:hAnsi="Times New Roman" w:cs="Calibri"/>
                <w:lang w:val="uk-UA" w:eastAsia="uk-UA"/>
              </w:rPr>
              <w:t>301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167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8</w:t>
            </w:r>
            <w:r w:rsidR="00D1078C" w:rsidRPr="00D1078C">
              <w:rPr>
                <w:rFonts w:ascii="Times New Roman" w:hAnsi="Times New Roman" w:cs="Calibri"/>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1078C" w:rsidRDefault="005F436B" w:rsidP="00D1078C">
            <w:pPr>
              <w:spacing w:after="0" w:line="240" w:lineRule="auto"/>
              <w:jc w:val="right"/>
              <w:rPr>
                <w:rFonts w:cs="Calibri"/>
                <w:sz w:val="20"/>
                <w:szCs w:val="20"/>
                <w:lang w:val="uk-UA" w:eastAsia="uk-UA"/>
              </w:rPr>
            </w:pPr>
            <w:r w:rsidRPr="00D1078C">
              <w:rPr>
                <w:rFonts w:ascii="Times New Roman" w:hAnsi="Times New Roman" w:cs="Calibri"/>
                <w:lang w:val="uk-UA" w:eastAsia="uk-UA"/>
              </w:rPr>
              <w:t>8</w:t>
            </w:r>
            <w:r w:rsidR="00D1078C" w:rsidRPr="00D1078C">
              <w:rPr>
                <w:rFonts w:ascii="Times New Roman" w:hAnsi="Times New Roman" w:cs="Calibri"/>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B62CF7" w:rsidP="00251DB5">
            <w:pPr>
              <w:spacing w:after="0" w:line="240" w:lineRule="auto"/>
              <w:jc w:val="right"/>
              <w:rPr>
                <w:rFonts w:cs="Calibri"/>
                <w:color w:val="FF0000"/>
                <w:sz w:val="20"/>
                <w:szCs w:val="20"/>
                <w:lang w:val="uk-UA" w:eastAsia="uk-UA"/>
              </w:rPr>
            </w:pPr>
            <w:r w:rsidRPr="00B62CF7">
              <w:rPr>
                <w:rFonts w:ascii="Times New Roman" w:hAnsi="Times New Roman" w:cs="Calibri"/>
                <w:lang w:val="uk-UA" w:eastAsia="uk-UA"/>
              </w:rPr>
              <w:t>418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215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E54FC8"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176DEB" w:rsidP="00251DB5">
            <w:pPr>
              <w:spacing w:after="0" w:line="240" w:lineRule="auto"/>
              <w:jc w:val="right"/>
              <w:rPr>
                <w:rFonts w:cs="Calibri"/>
                <w:color w:val="FF0000"/>
                <w:sz w:val="20"/>
                <w:szCs w:val="20"/>
                <w:lang w:val="uk-UA" w:eastAsia="uk-UA"/>
              </w:rPr>
            </w:pPr>
            <w:r w:rsidRPr="00176DEB">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176DEB"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F78CC" w:rsidP="00251DB5">
            <w:pPr>
              <w:spacing w:after="0" w:line="240" w:lineRule="auto"/>
              <w:jc w:val="right"/>
              <w:rPr>
                <w:rFonts w:cs="Calibri"/>
                <w:color w:val="FF0000"/>
                <w:sz w:val="20"/>
                <w:szCs w:val="20"/>
                <w:lang w:val="uk-UA" w:eastAsia="uk-UA"/>
              </w:rPr>
            </w:pPr>
            <w:r w:rsidRPr="00FF78CC">
              <w:rPr>
                <w:rFonts w:ascii="Times New Roman" w:hAnsi="Times New Roman" w:cs="Calibri"/>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50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FF78CC" w:rsidP="00251DB5">
            <w:pPr>
              <w:spacing w:after="0" w:line="240" w:lineRule="auto"/>
              <w:jc w:val="right"/>
              <w:rPr>
                <w:rFonts w:cs="Calibri"/>
                <w:color w:val="FF0000"/>
                <w:sz w:val="20"/>
                <w:szCs w:val="20"/>
                <w:lang w:val="uk-UA" w:eastAsia="uk-UA"/>
              </w:rPr>
            </w:pPr>
            <w:r w:rsidRPr="00FF78CC">
              <w:rPr>
                <w:rFonts w:ascii="Times New Roman" w:hAnsi="Times New Roman" w:cs="Calibri"/>
                <w:lang w:val="uk-UA" w:eastAsia="uk-UA"/>
              </w:rPr>
              <w:t>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50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E54FC8" w:rsidRDefault="00E54FC8" w:rsidP="00251DB5">
            <w:pPr>
              <w:spacing w:after="0" w:line="240" w:lineRule="auto"/>
              <w:jc w:val="right"/>
              <w:rPr>
                <w:rFonts w:cs="Calibri"/>
                <w:sz w:val="20"/>
                <w:szCs w:val="20"/>
                <w:lang w:val="uk-UA" w:eastAsia="uk-UA"/>
              </w:rPr>
            </w:pPr>
            <w:r w:rsidRPr="00E54FC8">
              <w:rPr>
                <w:rFonts w:ascii="Times New Roman" w:hAnsi="Times New Roman" w:cs="Calibri"/>
                <w:lang w:val="uk-UA" w:eastAsia="uk-UA"/>
              </w:rPr>
              <w:t>135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7382A" w:rsidRDefault="0067382A" w:rsidP="00251DB5">
            <w:pPr>
              <w:spacing w:after="0" w:line="240" w:lineRule="auto"/>
              <w:jc w:val="right"/>
              <w:rPr>
                <w:rFonts w:cs="Calibri"/>
                <w:sz w:val="20"/>
                <w:szCs w:val="20"/>
                <w:lang w:val="uk-UA" w:eastAsia="uk-UA"/>
              </w:rPr>
            </w:pPr>
            <w:r w:rsidRPr="0067382A">
              <w:rPr>
                <w:rFonts w:ascii="Times New Roman" w:hAnsi="Times New Roman" w:cs="Calibri"/>
                <w:lang w:val="uk-UA" w:eastAsia="uk-UA"/>
              </w:rPr>
              <w:t>67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76DEB" w:rsidRDefault="00176DEB" w:rsidP="00251DB5">
            <w:pPr>
              <w:spacing w:after="0" w:line="240" w:lineRule="auto"/>
              <w:jc w:val="right"/>
              <w:rPr>
                <w:rFonts w:cs="Calibri"/>
                <w:sz w:val="20"/>
                <w:szCs w:val="20"/>
                <w:lang w:val="uk-UA" w:eastAsia="uk-UA"/>
              </w:rPr>
            </w:pPr>
            <w:r w:rsidRPr="00176DEB">
              <w:rPr>
                <w:rFonts w:ascii="Times New Roman" w:hAnsi="Times New Roman" w:cs="Calibri"/>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F78CC" w:rsidRDefault="00FF78CC" w:rsidP="00251DB5">
            <w:pPr>
              <w:spacing w:after="0" w:line="240" w:lineRule="auto"/>
              <w:jc w:val="right"/>
              <w:rPr>
                <w:rFonts w:cs="Calibri"/>
                <w:sz w:val="20"/>
                <w:szCs w:val="20"/>
                <w:lang w:val="uk-UA" w:eastAsia="uk-UA"/>
              </w:rPr>
            </w:pPr>
            <w:r w:rsidRPr="00FF78CC">
              <w:rPr>
                <w:rFonts w:ascii="Times New Roman" w:hAnsi="Times New Roman" w:cs="Calibri"/>
                <w:lang w:val="uk-UA" w:eastAsia="uk-UA"/>
              </w:rPr>
              <w:t>48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5F436B" w:rsidP="00251DB5">
            <w:pPr>
              <w:spacing w:after="0" w:line="240" w:lineRule="auto"/>
              <w:jc w:val="right"/>
              <w:rPr>
                <w:rFonts w:cs="Calibri"/>
                <w:color w:val="FF0000"/>
                <w:sz w:val="20"/>
                <w:szCs w:val="20"/>
                <w:lang w:val="uk-UA" w:eastAsia="uk-UA"/>
              </w:rPr>
            </w:pPr>
            <w:r w:rsidRPr="005F436B">
              <w:rPr>
                <w:rFonts w:ascii="Times New Roman" w:hAnsi="Times New Roman" w:cs="Calibri"/>
                <w:lang w:val="uk-UA" w:eastAsia="uk-UA"/>
              </w:rPr>
              <w:t>668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324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344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B62CF7" w:rsidP="00251DB5">
            <w:pPr>
              <w:spacing w:after="0" w:line="240" w:lineRule="auto"/>
              <w:jc w:val="right"/>
              <w:rPr>
                <w:rFonts w:cs="Calibri"/>
                <w:color w:val="FF0000"/>
                <w:sz w:val="20"/>
                <w:szCs w:val="20"/>
                <w:lang w:val="uk-UA" w:eastAsia="uk-UA"/>
              </w:rPr>
            </w:pPr>
            <w:r w:rsidRPr="00B62CF7">
              <w:rPr>
                <w:rFonts w:ascii="Times New Roman" w:hAnsi="Times New Roman" w:cs="Calibri"/>
                <w:lang w:val="uk-UA" w:eastAsia="uk-UA"/>
              </w:rPr>
              <w:t>191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93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98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477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B62CF7" w:rsidRDefault="00B62CF7" w:rsidP="00251DB5">
            <w:pPr>
              <w:spacing w:after="0" w:line="240" w:lineRule="auto"/>
              <w:jc w:val="right"/>
              <w:rPr>
                <w:rFonts w:cs="Calibri"/>
                <w:sz w:val="20"/>
                <w:szCs w:val="20"/>
                <w:lang w:val="uk-UA" w:eastAsia="uk-UA"/>
              </w:rPr>
            </w:pPr>
            <w:r w:rsidRPr="00B62CF7">
              <w:rPr>
                <w:rFonts w:ascii="Times New Roman" w:hAnsi="Times New Roman" w:cs="Calibri"/>
                <w:lang w:val="uk-UA" w:eastAsia="uk-UA"/>
              </w:rPr>
              <w:t>246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sidR="00C7302D" w:rsidRPr="00C7302D">
              <w:rPr>
                <w:rFonts w:ascii="Times New Roman" w:hAnsi="Times New Roman" w:cs="Calibri"/>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w:t>
            </w:r>
            <w:r w:rsidR="00251DB5" w:rsidRPr="00C7302D">
              <w:rPr>
                <w:rFonts w:ascii="Times New Roman" w:hAnsi="Times New Roman" w:cs="Calibri"/>
                <w:lang w:val="uk-UA" w:eastAsia="uk-UA"/>
              </w:rPr>
              <w:t>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Pr>
                <w:rFonts w:ascii="Times New Roman" w:hAnsi="Times New Roman" w:cs="Calibri"/>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41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38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4E0E3F" w:rsidP="00615586">
            <w:pPr>
              <w:spacing w:after="0" w:line="240" w:lineRule="auto"/>
              <w:jc w:val="right"/>
              <w:rPr>
                <w:rFonts w:cs="Calibri"/>
                <w:sz w:val="20"/>
                <w:szCs w:val="20"/>
                <w:lang w:val="uk-UA" w:eastAsia="uk-UA"/>
              </w:rPr>
            </w:pPr>
            <w:r w:rsidRPr="00615586">
              <w:rPr>
                <w:rFonts w:ascii="Times New Roman" w:hAnsi="Times New Roman" w:cs="Calibri"/>
                <w:lang w:val="uk-UA" w:eastAsia="uk-UA"/>
              </w:rPr>
              <w:t>10</w:t>
            </w:r>
            <w:r w:rsidR="00615586" w:rsidRPr="00615586">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15586" w:rsidRDefault="00615586" w:rsidP="00251DB5">
            <w:pPr>
              <w:spacing w:after="0" w:line="240" w:lineRule="auto"/>
              <w:jc w:val="right"/>
              <w:rPr>
                <w:rFonts w:cs="Calibri"/>
                <w:sz w:val="20"/>
                <w:szCs w:val="20"/>
                <w:lang w:val="uk-UA" w:eastAsia="uk-UA"/>
              </w:rPr>
            </w:pPr>
            <w:r w:rsidRPr="00615586">
              <w:rPr>
                <w:rFonts w:ascii="Times New Roman" w:hAnsi="Times New Roman" w:cs="Calibri"/>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230F2C" w:rsidP="00C7302D">
            <w:pPr>
              <w:spacing w:after="0" w:line="240" w:lineRule="auto"/>
              <w:jc w:val="right"/>
              <w:rPr>
                <w:rFonts w:cs="Calibri"/>
                <w:sz w:val="20"/>
                <w:szCs w:val="20"/>
                <w:lang w:val="uk-UA" w:eastAsia="uk-UA"/>
              </w:rPr>
            </w:pPr>
            <w:r w:rsidRPr="00C7302D">
              <w:rPr>
                <w:rFonts w:ascii="Times New Roman" w:hAnsi="Times New Roman" w:cs="Calibri"/>
                <w:lang w:val="uk-UA" w:eastAsia="uk-UA"/>
              </w:rPr>
              <w:t>1</w:t>
            </w:r>
            <w:r w:rsidR="00C7302D" w:rsidRPr="00C7302D">
              <w:rPr>
                <w:rFonts w:ascii="Times New Roman" w:hAnsi="Times New Roman" w:cs="Calibri"/>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7302D" w:rsidRDefault="00C7302D" w:rsidP="00251DB5">
            <w:pPr>
              <w:spacing w:after="0" w:line="240" w:lineRule="auto"/>
              <w:jc w:val="right"/>
              <w:rPr>
                <w:rFonts w:cs="Calibri"/>
                <w:sz w:val="20"/>
                <w:szCs w:val="20"/>
                <w:lang w:val="uk-UA" w:eastAsia="uk-UA"/>
              </w:rPr>
            </w:pPr>
            <w:r w:rsidRPr="00C7302D">
              <w:rPr>
                <w:rFonts w:ascii="Times New Roman" w:hAnsi="Times New Roman" w:cs="Calibri"/>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C7302D" w:rsidP="00251DB5">
            <w:pPr>
              <w:spacing w:after="0" w:line="240" w:lineRule="auto"/>
              <w:jc w:val="right"/>
              <w:rPr>
                <w:rFonts w:cs="Calibri"/>
                <w:color w:val="FF0000"/>
                <w:sz w:val="20"/>
                <w:szCs w:val="20"/>
                <w:lang w:val="uk-UA" w:eastAsia="uk-UA"/>
              </w:rPr>
            </w:pPr>
            <w:r w:rsidRPr="00C7302D">
              <w:rPr>
                <w:rFonts w:ascii="Times New Roman" w:hAnsi="Times New Roman" w:cs="Calibri"/>
                <w:lang w:val="uk-UA" w:eastAsia="uk-UA"/>
              </w:rPr>
              <w:t>32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506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615586">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615586">
              <w:rPr>
                <w:rFonts w:ascii="Times New Roman" w:hAnsi="Times New Roman" w:cs="Calibri"/>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230F2C" w:rsidP="00615586">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615586">
              <w:rPr>
                <w:rFonts w:ascii="Times New Roman" w:hAnsi="Times New Roman" w:cs="Calibri"/>
                <w:lang w:val="uk-UA" w:eastAsia="uk-UA"/>
              </w:rPr>
              <w:t>46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4E0E3F" w:rsidP="00251DB5">
            <w:pPr>
              <w:spacing w:after="0" w:line="240" w:lineRule="auto"/>
              <w:jc w:val="right"/>
              <w:rPr>
                <w:rFonts w:cs="Calibri"/>
                <w:color w:val="FF0000"/>
                <w:sz w:val="20"/>
                <w:szCs w:val="20"/>
                <w:lang w:val="uk-UA" w:eastAsia="uk-UA"/>
              </w:rPr>
            </w:pPr>
            <w:r w:rsidRPr="004E0E3F">
              <w:rPr>
                <w:rFonts w:ascii="Times New Roman" w:hAnsi="Times New Roman" w:cs="Calibri"/>
                <w:lang w:val="uk-UA" w:eastAsia="uk-UA"/>
              </w:rPr>
              <w:t>391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230F2C" w:rsidP="004E0E3F">
            <w:pPr>
              <w:spacing w:after="0" w:line="240" w:lineRule="auto"/>
              <w:jc w:val="right"/>
              <w:rPr>
                <w:rFonts w:cs="Calibri"/>
                <w:sz w:val="20"/>
                <w:szCs w:val="20"/>
                <w:lang w:val="uk-UA" w:eastAsia="uk-UA"/>
              </w:rPr>
            </w:pPr>
            <w:r w:rsidRPr="004E0E3F">
              <w:rPr>
                <w:rFonts w:ascii="Times New Roman" w:hAnsi="Times New Roman" w:cs="Calibri"/>
                <w:lang w:val="uk-UA" w:eastAsia="uk-UA"/>
              </w:rPr>
              <w:t>2</w:t>
            </w:r>
            <w:r w:rsidR="004E0E3F" w:rsidRPr="004E0E3F">
              <w:rPr>
                <w:rFonts w:ascii="Times New Roman" w:hAnsi="Times New Roman" w:cs="Calibri"/>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E0E3F" w:rsidRDefault="004E0E3F" w:rsidP="00251DB5">
            <w:pPr>
              <w:spacing w:after="0" w:line="240" w:lineRule="auto"/>
              <w:jc w:val="right"/>
              <w:rPr>
                <w:rFonts w:cs="Calibri"/>
                <w:sz w:val="20"/>
                <w:szCs w:val="20"/>
                <w:lang w:val="uk-UA" w:eastAsia="uk-UA"/>
              </w:rPr>
            </w:pPr>
            <w:r w:rsidRPr="004E0E3F">
              <w:rPr>
                <w:rFonts w:ascii="Times New Roman" w:hAnsi="Times New Roman" w:cs="Calibri"/>
                <w:lang w:val="uk-UA" w:eastAsia="uk-UA"/>
              </w:rPr>
              <w:t>181</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251DB5">
            <w:pPr>
              <w:spacing w:after="0" w:line="240" w:lineRule="auto"/>
              <w:jc w:val="right"/>
              <w:rPr>
                <w:rFonts w:cs="Calibri"/>
                <w:sz w:val="20"/>
                <w:szCs w:val="20"/>
                <w:lang w:val="uk-UA" w:eastAsia="uk-UA"/>
              </w:rPr>
            </w:pPr>
            <w:r w:rsidRPr="001C3A2C">
              <w:rPr>
                <w:rFonts w:ascii="Times New Roman" w:hAnsi="Times New Roman" w:cs="Calibri"/>
                <w:lang w:val="uk-UA" w:eastAsia="uk-UA"/>
              </w:rPr>
              <w:t>641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40F40" w:rsidRDefault="00340F40" w:rsidP="00251DB5">
            <w:pPr>
              <w:spacing w:after="0" w:line="240" w:lineRule="auto"/>
              <w:jc w:val="right"/>
              <w:rPr>
                <w:rFonts w:cs="Calibri"/>
                <w:sz w:val="20"/>
                <w:szCs w:val="20"/>
                <w:lang w:val="uk-UA" w:eastAsia="uk-UA"/>
              </w:rPr>
            </w:pPr>
            <w:r w:rsidRPr="00340F40">
              <w:rPr>
                <w:rFonts w:ascii="Times New Roman" w:hAnsi="Times New Roman" w:cs="Calibri"/>
                <w:lang w:val="uk-UA" w:eastAsia="uk-UA"/>
              </w:rPr>
              <w:t>301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40F40" w:rsidRDefault="00340F40" w:rsidP="00251DB5">
            <w:pPr>
              <w:spacing w:after="0" w:line="240" w:lineRule="auto"/>
              <w:jc w:val="right"/>
              <w:rPr>
                <w:rFonts w:cs="Calibri"/>
                <w:sz w:val="20"/>
                <w:szCs w:val="20"/>
                <w:lang w:val="uk-UA" w:eastAsia="uk-UA"/>
              </w:rPr>
            </w:pPr>
            <w:r w:rsidRPr="00340F40">
              <w:rPr>
                <w:rFonts w:ascii="Times New Roman" w:hAnsi="Times New Roman" w:cs="Calibri"/>
                <w:lang w:val="uk-UA" w:eastAsia="uk-UA"/>
              </w:rPr>
              <w:t>340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227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107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414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194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220</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9B574E">
            <w:pPr>
              <w:spacing w:after="0" w:line="240" w:lineRule="auto"/>
              <w:jc w:val="right"/>
              <w:rPr>
                <w:rFonts w:cs="Calibri"/>
                <w:sz w:val="20"/>
                <w:szCs w:val="20"/>
                <w:lang w:val="uk-UA" w:eastAsia="uk-UA"/>
              </w:rPr>
            </w:pPr>
            <w:r w:rsidRPr="001C3A2C">
              <w:rPr>
                <w:rFonts w:ascii="Times New Roman" w:hAnsi="Times New Roman" w:cs="Calibri"/>
                <w:lang w:val="uk-UA" w:eastAsia="uk-UA"/>
              </w:rPr>
              <w:t>8</w:t>
            </w:r>
            <w:r w:rsidR="009B574E">
              <w:rPr>
                <w:rFonts w:ascii="Times New Roman" w:hAnsi="Times New Roman" w:cs="Calibri"/>
                <w:lang w:val="uk-UA" w:eastAsia="uk-UA"/>
              </w:rPr>
              <w:t>8</w:t>
            </w:r>
            <w:r w:rsidRPr="001C3A2C">
              <w:rPr>
                <w:rFonts w:ascii="Times New Roman" w:hAnsi="Times New Roman" w:cs="Calibri"/>
                <w:lang w:val="uk-UA" w:eastAsia="uk-UA"/>
              </w:rPr>
              <w:t>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576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271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305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10</w:t>
            </w:r>
            <w:r w:rsidR="00BB6442">
              <w:rPr>
                <w:rFonts w:ascii="Times New Roman" w:hAnsi="Times New Roman" w:cs="Calibri"/>
                <w:lang w:val="uk-UA" w:eastAsia="uk-UA"/>
              </w:rPr>
              <w:t>3</w:t>
            </w:r>
            <w:r w:rsidRPr="001C3A2C">
              <w:rPr>
                <w:rFonts w:ascii="Times New Roman" w:hAnsi="Times New Roman" w:cs="Calibri"/>
                <w:lang w:val="uk-UA" w:eastAsia="uk-UA"/>
              </w:rPr>
              <w:t>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486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547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192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671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33649" w:rsidRDefault="00333649" w:rsidP="00251DB5">
            <w:pPr>
              <w:spacing w:after="0" w:line="240" w:lineRule="auto"/>
              <w:jc w:val="right"/>
              <w:rPr>
                <w:rFonts w:cs="Calibri"/>
                <w:sz w:val="20"/>
                <w:szCs w:val="20"/>
                <w:lang w:val="uk-UA" w:eastAsia="uk-UA"/>
              </w:rPr>
            </w:pPr>
            <w:r w:rsidRPr="00333649">
              <w:rPr>
                <w:rFonts w:ascii="Times New Roman" w:hAnsi="Times New Roman" w:cs="Calibri"/>
                <w:lang w:val="uk-UA" w:eastAsia="uk-UA"/>
              </w:rPr>
              <w:t>355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230F2C"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w:t>
            </w:r>
            <w:r w:rsidR="00BB6442">
              <w:rPr>
                <w:rFonts w:ascii="Times New Roman" w:hAnsi="Times New Roman" w:cs="Calibri"/>
                <w:lang w:val="uk-UA" w:eastAsia="uk-UA"/>
              </w:rPr>
              <w:t>053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537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516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333649" w:rsidP="00251DB5">
            <w:pPr>
              <w:spacing w:after="0" w:line="240" w:lineRule="auto"/>
              <w:jc w:val="right"/>
              <w:rPr>
                <w:rFonts w:cs="Calibri"/>
                <w:color w:val="FF0000"/>
                <w:sz w:val="20"/>
                <w:szCs w:val="20"/>
                <w:lang w:val="uk-UA" w:eastAsia="uk-UA"/>
              </w:rPr>
            </w:pPr>
            <w:r w:rsidRPr="00333649">
              <w:rPr>
                <w:rFonts w:ascii="Times New Roman" w:hAnsi="Times New Roman" w:cs="Calibri"/>
                <w:lang w:val="uk-UA" w:eastAsia="uk-UA"/>
              </w:rPr>
              <w:t>253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800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408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39</w:t>
            </w:r>
            <w:r w:rsidR="00230F2C" w:rsidRPr="00435824">
              <w:rPr>
                <w:rFonts w:ascii="Times New Roman" w:hAnsi="Times New Roman" w:cs="Calibri"/>
                <w:lang w:val="uk-UA" w:eastAsia="uk-UA"/>
              </w:rPr>
              <w:t>2</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C3A2C" w:rsidP="009B574E">
            <w:pPr>
              <w:spacing w:after="0" w:line="240" w:lineRule="auto"/>
              <w:jc w:val="right"/>
              <w:rPr>
                <w:rFonts w:cs="Calibri"/>
                <w:sz w:val="20"/>
                <w:szCs w:val="20"/>
                <w:lang w:val="uk-UA" w:eastAsia="uk-UA"/>
              </w:rPr>
            </w:pPr>
            <w:r w:rsidRPr="001C3A2C">
              <w:rPr>
                <w:rFonts w:ascii="Times New Roman" w:hAnsi="Times New Roman" w:cs="Calibri"/>
                <w:lang w:val="uk-UA" w:eastAsia="uk-UA"/>
              </w:rPr>
              <w:t>9</w:t>
            </w:r>
            <w:r w:rsidR="009B574E">
              <w:rPr>
                <w:rFonts w:ascii="Times New Roman" w:hAnsi="Times New Roman" w:cs="Calibri"/>
                <w:lang w:val="uk-UA" w:eastAsia="uk-UA"/>
              </w:rPr>
              <w:t>6</w:t>
            </w:r>
            <w:r w:rsidRPr="001C3A2C">
              <w:rPr>
                <w:rFonts w:ascii="Times New Roman" w:hAnsi="Times New Roman" w:cs="Calibri"/>
                <w:lang w:val="uk-UA" w:eastAsia="uk-UA"/>
              </w:rPr>
              <w:t>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230F2C" w:rsidP="00435824">
            <w:pPr>
              <w:spacing w:after="0" w:line="240" w:lineRule="auto"/>
              <w:jc w:val="right"/>
              <w:rPr>
                <w:rFonts w:cs="Calibri"/>
                <w:sz w:val="20"/>
                <w:szCs w:val="20"/>
                <w:lang w:val="uk-UA" w:eastAsia="uk-UA"/>
              </w:rPr>
            </w:pPr>
            <w:r w:rsidRPr="00435824">
              <w:rPr>
                <w:rFonts w:ascii="Times New Roman" w:hAnsi="Times New Roman" w:cs="Calibri"/>
                <w:lang w:val="uk-UA" w:eastAsia="uk-UA"/>
              </w:rPr>
              <w:t>5</w:t>
            </w:r>
            <w:r w:rsidR="00435824" w:rsidRPr="00435824">
              <w:rPr>
                <w:rFonts w:ascii="Times New Roman" w:hAnsi="Times New Roman" w:cs="Calibri"/>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455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242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726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378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1C3A2C">
            <w:pPr>
              <w:spacing w:after="0" w:line="240" w:lineRule="auto"/>
              <w:jc w:val="right"/>
              <w:rPr>
                <w:rFonts w:cs="Calibri"/>
                <w:sz w:val="20"/>
                <w:szCs w:val="20"/>
                <w:lang w:val="uk-UA" w:eastAsia="uk-UA"/>
              </w:rPr>
            </w:pPr>
            <w:r>
              <w:rPr>
                <w:rFonts w:ascii="Times New Roman" w:hAnsi="Times New Roman" w:cs="Calibri"/>
                <w:lang w:val="uk-UA" w:eastAsia="uk-UA"/>
              </w:rPr>
              <w:t>959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494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230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251DB5" w:rsidP="00435824">
            <w:pPr>
              <w:spacing w:after="0" w:line="240" w:lineRule="auto"/>
              <w:jc w:val="right"/>
              <w:rPr>
                <w:rFonts w:cs="Calibri"/>
                <w:sz w:val="20"/>
                <w:szCs w:val="20"/>
                <w:lang w:val="uk-UA" w:eastAsia="uk-UA"/>
              </w:rPr>
            </w:pPr>
            <w:r w:rsidRPr="00435824">
              <w:rPr>
                <w:rFonts w:ascii="Times New Roman" w:hAnsi="Times New Roman" w:cs="Calibri"/>
                <w:lang w:val="uk-UA" w:eastAsia="uk-UA"/>
              </w:rPr>
              <w:t>1</w:t>
            </w:r>
            <w:r w:rsidR="00435824" w:rsidRPr="00435824">
              <w:rPr>
                <w:rFonts w:ascii="Times New Roman" w:hAnsi="Times New Roman" w:cs="Calibri"/>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118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729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375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9B574E">
            <w:pPr>
              <w:spacing w:after="0" w:line="240" w:lineRule="auto"/>
              <w:jc w:val="right"/>
              <w:rPr>
                <w:rFonts w:cs="Calibri"/>
                <w:sz w:val="20"/>
                <w:szCs w:val="20"/>
                <w:lang w:val="uk-UA" w:eastAsia="uk-UA"/>
              </w:rPr>
            </w:pPr>
            <w:r>
              <w:rPr>
                <w:rFonts w:ascii="Times New Roman" w:hAnsi="Times New Roman" w:cs="Calibri"/>
                <w:lang w:val="uk-UA" w:eastAsia="uk-UA"/>
              </w:rPr>
              <w:t>947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435824" w:rsidRDefault="00435824" w:rsidP="00251DB5">
            <w:pPr>
              <w:spacing w:after="0" w:line="240" w:lineRule="auto"/>
              <w:jc w:val="right"/>
              <w:rPr>
                <w:rFonts w:cs="Calibri"/>
                <w:sz w:val="20"/>
                <w:szCs w:val="20"/>
                <w:lang w:val="uk-UA" w:eastAsia="uk-UA"/>
              </w:rPr>
            </w:pPr>
            <w:r w:rsidRPr="00435824">
              <w:rPr>
                <w:rFonts w:ascii="Times New Roman" w:hAnsi="Times New Roman" w:cs="Calibri"/>
                <w:lang w:val="uk-UA" w:eastAsia="uk-UA"/>
              </w:rPr>
              <w:t>488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227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720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368</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9B574E">
            <w:pPr>
              <w:spacing w:after="0" w:line="240" w:lineRule="auto"/>
              <w:jc w:val="right"/>
              <w:rPr>
                <w:rFonts w:cs="Calibri"/>
                <w:sz w:val="20"/>
                <w:szCs w:val="20"/>
                <w:lang w:val="uk-UA" w:eastAsia="uk-UA"/>
              </w:rPr>
            </w:pPr>
            <w:r>
              <w:rPr>
                <w:rFonts w:ascii="Times New Roman" w:hAnsi="Times New Roman" w:cs="Calibri"/>
                <w:lang w:val="uk-UA" w:eastAsia="uk-UA"/>
              </w:rPr>
              <w:t>929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446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483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223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109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114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706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D096A" w:rsidRDefault="00DD096A" w:rsidP="00251DB5">
            <w:pPr>
              <w:spacing w:after="0" w:line="240" w:lineRule="auto"/>
              <w:jc w:val="right"/>
              <w:rPr>
                <w:rFonts w:cs="Calibri"/>
                <w:sz w:val="20"/>
                <w:szCs w:val="20"/>
                <w:lang w:val="uk-UA" w:eastAsia="uk-UA"/>
              </w:rPr>
            </w:pPr>
            <w:r w:rsidRPr="00DD096A">
              <w:rPr>
                <w:rFonts w:ascii="Times New Roman" w:hAnsi="Times New Roman" w:cs="Calibri"/>
                <w:lang w:val="uk-UA" w:eastAsia="uk-UA"/>
              </w:rPr>
              <w:t>364</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184262" w:rsidP="00BB6442">
            <w:pPr>
              <w:spacing w:after="0" w:line="240" w:lineRule="auto"/>
              <w:jc w:val="right"/>
              <w:rPr>
                <w:rFonts w:cs="Calibri"/>
                <w:sz w:val="20"/>
                <w:szCs w:val="20"/>
                <w:lang w:val="uk-UA" w:eastAsia="uk-UA"/>
              </w:rPr>
            </w:pPr>
            <w:r w:rsidRPr="001C3A2C">
              <w:rPr>
                <w:rFonts w:ascii="Times New Roman" w:hAnsi="Times New Roman" w:cs="Calibri"/>
                <w:lang w:val="uk-UA" w:eastAsia="uk-UA"/>
              </w:rPr>
              <w:t>1</w:t>
            </w:r>
            <w:r w:rsidR="00BB6442">
              <w:rPr>
                <w:rFonts w:ascii="Times New Roman" w:hAnsi="Times New Roman" w:cs="Calibri"/>
                <w:lang w:val="uk-UA" w:eastAsia="uk-UA"/>
              </w:rPr>
              <w:t>2</w:t>
            </w:r>
            <w:r w:rsidR="001C3A2C">
              <w:rPr>
                <w:rFonts w:ascii="Times New Roman" w:hAnsi="Times New Roman" w:cs="Calibri"/>
                <w:lang w:val="uk-UA" w:eastAsia="uk-UA"/>
              </w:rPr>
              <w:t>1</w:t>
            </w:r>
            <w:r w:rsidR="001C3A2C" w:rsidRPr="001C3A2C">
              <w:rPr>
                <w:rFonts w:ascii="Times New Roman" w:hAnsi="Times New Roman" w:cs="Calibri"/>
                <w:lang w:val="uk-UA" w:eastAsia="uk-UA"/>
              </w:rPr>
              <w:t>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475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742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2</w:t>
            </w:r>
            <w:r w:rsidR="005C52FE" w:rsidRPr="005C52FE">
              <w:rPr>
                <w:rFonts w:ascii="Times New Roman" w:hAnsi="Times New Roman" w:cs="Calibri"/>
                <w:lang w:val="uk-UA" w:eastAsia="uk-UA"/>
              </w:rPr>
              <w:t>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E3751E">
            <w:pPr>
              <w:spacing w:after="0" w:line="240" w:lineRule="auto"/>
              <w:jc w:val="right"/>
              <w:rPr>
                <w:rFonts w:cs="Calibri"/>
                <w:sz w:val="20"/>
                <w:szCs w:val="20"/>
                <w:lang w:val="uk-UA" w:eastAsia="uk-UA"/>
              </w:rPr>
            </w:pPr>
            <w:r w:rsidRPr="005C52FE">
              <w:rPr>
                <w:rFonts w:ascii="Times New Roman" w:hAnsi="Times New Roman" w:cs="Calibri"/>
                <w:lang w:val="uk-UA" w:eastAsia="uk-UA"/>
              </w:rPr>
              <w:t>1</w:t>
            </w:r>
            <w:r w:rsidR="00E3751E">
              <w:rPr>
                <w:rFonts w:ascii="Times New Roman" w:hAnsi="Times New Roman" w:cs="Calibri"/>
                <w:lang w:val="uk-UA" w:eastAsia="uk-UA"/>
              </w:rPr>
              <w:t>3</w:t>
            </w:r>
            <w:r w:rsidRPr="005C52FE">
              <w:rPr>
                <w:rFonts w:ascii="Times New Roman" w:hAnsi="Times New Roman" w:cs="Calibri"/>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10</w:t>
            </w:r>
            <w:r w:rsidR="005C52FE" w:rsidRPr="005C52FE">
              <w:rPr>
                <w:rFonts w:ascii="Times New Roman" w:hAnsi="Times New Roman" w:cs="Calibri"/>
                <w:lang w:val="uk-UA" w:eastAsia="uk-UA"/>
              </w:rPr>
              <w:t>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E3751E">
            <w:pPr>
              <w:spacing w:after="0" w:line="240" w:lineRule="auto"/>
              <w:jc w:val="right"/>
              <w:rPr>
                <w:rFonts w:cs="Calibri"/>
                <w:sz w:val="20"/>
                <w:szCs w:val="20"/>
                <w:lang w:val="uk-UA" w:eastAsia="uk-UA"/>
              </w:rPr>
            </w:pPr>
            <w:r w:rsidRPr="005C52FE">
              <w:rPr>
                <w:rFonts w:ascii="Times New Roman" w:hAnsi="Times New Roman" w:cs="Calibri"/>
                <w:lang w:val="uk-UA" w:eastAsia="uk-UA"/>
              </w:rPr>
              <w:t>3</w:t>
            </w:r>
            <w:r w:rsidR="00E3751E">
              <w:rPr>
                <w:rFonts w:ascii="Times New Roman" w:hAnsi="Times New Roman" w:cs="Calibri"/>
                <w:lang w:val="uk-UA" w:eastAsia="uk-UA"/>
              </w:rPr>
              <w:t>1</w:t>
            </w:r>
            <w:r w:rsidRPr="005C52FE">
              <w:rPr>
                <w:rFonts w:ascii="Times New Roman" w:hAnsi="Times New Roman" w:cs="Calibri"/>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49</w:t>
            </w:r>
            <w:r w:rsidR="005C52FE" w:rsidRPr="005C52FE">
              <w:rPr>
                <w:rFonts w:ascii="Times New Roman" w:hAnsi="Times New Roman" w:cs="Calibri"/>
                <w:lang w:val="uk-UA" w:eastAsia="uk-UA"/>
              </w:rPr>
              <w:t>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C3A2C" w:rsidRDefault="00BB6442" w:rsidP="001C3A2C">
            <w:pPr>
              <w:spacing w:after="0" w:line="240" w:lineRule="auto"/>
              <w:jc w:val="right"/>
              <w:rPr>
                <w:rFonts w:cs="Calibri"/>
                <w:sz w:val="20"/>
                <w:szCs w:val="20"/>
                <w:lang w:val="uk-UA" w:eastAsia="uk-UA"/>
              </w:rPr>
            </w:pPr>
            <w:r>
              <w:rPr>
                <w:rFonts w:ascii="Times New Roman" w:hAnsi="Times New Roman" w:cs="Calibri"/>
                <w:lang w:val="uk-UA" w:eastAsia="uk-UA"/>
              </w:rPr>
              <w:t>8</w:t>
            </w:r>
            <w:r w:rsidR="001C3A2C">
              <w:rPr>
                <w:rFonts w:ascii="Times New Roman" w:hAnsi="Times New Roman" w:cs="Calibri"/>
                <w:lang w:val="uk-UA" w:eastAsia="uk-UA"/>
              </w:rPr>
              <w:t>82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353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5C52FE" w:rsidP="00251DB5">
            <w:pPr>
              <w:spacing w:after="0" w:line="240" w:lineRule="auto"/>
              <w:jc w:val="right"/>
              <w:rPr>
                <w:rFonts w:cs="Calibri"/>
                <w:sz w:val="20"/>
                <w:szCs w:val="20"/>
                <w:lang w:val="uk-UA" w:eastAsia="uk-UA"/>
              </w:rPr>
            </w:pPr>
            <w:r w:rsidRPr="005C52FE">
              <w:rPr>
                <w:rFonts w:ascii="Times New Roman" w:hAnsi="Times New Roman" w:cs="Calibri"/>
                <w:lang w:val="uk-UA" w:eastAsia="uk-UA"/>
              </w:rPr>
              <w:t>529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1</w:t>
            </w:r>
            <w:r w:rsidR="005C52FE" w:rsidRPr="005C52FE">
              <w:rPr>
                <w:rFonts w:ascii="Times New Roman" w:hAnsi="Times New Roman" w:cs="Calibri"/>
                <w:lang w:val="uk-UA" w:eastAsia="uk-UA"/>
              </w:rPr>
              <w:t>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5</w:t>
            </w:r>
            <w:r w:rsidR="00184262" w:rsidRPr="005C52FE">
              <w:rPr>
                <w:rFonts w:ascii="Times New Roman" w:hAnsi="Times New Roman" w:cs="Calibri"/>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5C52FE">
            <w:pPr>
              <w:spacing w:after="0" w:line="240" w:lineRule="auto"/>
              <w:jc w:val="right"/>
              <w:rPr>
                <w:rFonts w:cs="Calibri"/>
                <w:sz w:val="20"/>
                <w:szCs w:val="20"/>
                <w:lang w:val="uk-UA" w:eastAsia="uk-UA"/>
              </w:rPr>
            </w:pPr>
            <w:r>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251DB5">
            <w:pPr>
              <w:spacing w:after="0" w:line="240" w:lineRule="auto"/>
              <w:jc w:val="right"/>
              <w:rPr>
                <w:rFonts w:cs="Calibri"/>
                <w:sz w:val="20"/>
                <w:szCs w:val="20"/>
                <w:lang w:val="uk-UA" w:eastAsia="uk-UA"/>
              </w:rPr>
            </w:pPr>
            <w:r>
              <w:rPr>
                <w:rFonts w:ascii="Times New Roman" w:hAnsi="Times New Roman" w:cs="Calibri"/>
                <w:lang w:val="uk-UA" w:eastAsia="uk-UA"/>
              </w:rPr>
              <w:t>7</w:t>
            </w:r>
            <w:r w:rsidR="005C52FE" w:rsidRPr="005C52FE">
              <w:rPr>
                <w:rFonts w:ascii="Times New Roman" w:hAnsi="Times New Roman" w:cs="Calibri"/>
                <w:lang w:val="uk-UA" w:eastAsia="uk-UA"/>
              </w:rPr>
              <w:t>63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315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5C52FE" w:rsidRDefault="00E3751E" w:rsidP="00E3751E">
            <w:pPr>
              <w:spacing w:after="0" w:line="240" w:lineRule="auto"/>
              <w:jc w:val="right"/>
              <w:rPr>
                <w:rFonts w:cs="Calibri"/>
                <w:sz w:val="20"/>
                <w:szCs w:val="20"/>
                <w:lang w:val="uk-UA" w:eastAsia="uk-UA"/>
              </w:rPr>
            </w:pPr>
            <w:r>
              <w:rPr>
                <w:rFonts w:ascii="Times New Roman" w:hAnsi="Times New Roman" w:cs="Calibri"/>
                <w:lang w:val="uk-UA" w:eastAsia="uk-UA"/>
              </w:rPr>
              <w:t>448</w:t>
            </w:r>
          </w:p>
        </w:tc>
      </w:tr>
      <w:tr w:rsidR="00251DB5" w:rsidRPr="00251DB5" w:rsidTr="00EB0F0A">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lastRenderedPageBreak/>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184262" w:rsidP="00BB6442">
            <w:pPr>
              <w:spacing w:after="0" w:line="240" w:lineRule="auto"/>
              <w:jc w:val="right"/>
              <w:rPr>
                <w:rFonts w:cs="Calibri"/>
                <w:color w:val="FF0000"/>
                <w:sz w:val="20"/>
                <w:szCs w:val="20"/>
                <w:lang w:val="uk-UA" w:eastAsia="uk-UA"/>
              </w:rPr>
            </w:pPr>
            <w:r w:rsidRPr="009B574E">
              <w:rPr>
                <w:rFonts w:ascii="Times New Roman" w:hAnsi="Times New Roman" w:cs="Calibri"/>
                <w:lang w:val="uk-UA" w:eastAsia="uk-UA"/>
              </w:rPr>
              <w:t>1</w:t>
            </w:r>
            <w:r w:rsidR="00BB6442">
              <w:rPr>
                <w:rFonts w:ascii="Times New Roman" w:hAnsi="Times New Roman" w:cs="Calibri"/>
                <w:lang w:val="uk-UA" w:eastAsia="uk-UA"/>
              </w:rPr>
              <w:t>658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752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906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D56A4D" w:rsidRDefault="00E3751E" w:rsidP="00251DB5">
            <w:pPr>
              <w:spacing w:after="0" w:line="240" w:lineRule="auto"/>
              <w:jc w:val="right"/>
              <w:rPr>
                <w:rFonts w:cs="Calibri"/>
                <w:color w:val="FF0000"/>
                <w:sz w:val="20"/>
                <w:szCs w:val="20"/>
                <w:lang w:val="uk-UA" w:eastAsia="uk-UA"/>
              </w:rPr>
            </w:pPr>
            <w:r w:rsidRPr="00E3751E">
              <w:rPr>
                <w:rFonts w:ascii="Times New Roman" w:hAnsi="Times New Roman" w:cs="Calibri"/>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260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184262" w:rsidP="002D4BA8">
            <w:pPr>
              <w:spacing w:after="0" w:line="240" w:lineRule="auto"/>
              <w:jc w:val="right"/>
              <w:rPr>
                <w:rFonts w:cs="Calibri"/>
                <w:sz w:val="20"/>
                <w:szCs w:val="20"/>
                <w:lang w:val="uk-UA" w:eastAsia="uk-UA"/>
              </w:rPr>
            </w:pPr>
            <w:r w:rsidRPr="002D4BA8">
              <w:rPr>
                <w:rFonts w:ascii="Times New Roman" w:hAnsi="Times New Roman" w:cs="Calibri"/>
                <w:lang w:val="uk-UA" w:eastAsia="uk-UA"/>
              </w:rPr>
              <w:t>1</w:t>
            </w:r>
            <w:r w:rsidR="002D4BA8" w:rsidRPr="002D4BA8">
              <w:rPr>
                <w:rFonts w:ascii="Times New Roman" w:hAnsi="Times New Roman" w:cs="Calibri"/>
                <w:lang w:val="uk-UA" w:eastAsia="uk-UA"/>
              </w:rPr>
              <w:t>342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2D4BA8"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552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D4BA8" w:rsidRDefault="00184262" w:rsidP="00251DB5">
            <w:pPr>
              <w:spacing w:after="0" w:line="240" w:lineRule="auto"/>
              <w:jc w:val="right"/>
              <w:rPr>
                <w:rFonts w:cs="Calibri"/>
                <w:sz w:val="20"/>
                <w:szCs w:val="20"/>
                <w:lang w:val="uk-UA" w:eastAsia="uk-UA"/>
              </w:rPr>
            </w:pPr>
            <w:r w:rsidRPr="002D4BA8">
              <w:rPr>
                <w:rFonts w:ascii="Times New Roman" w:hAnsi="Times New Roman" w:cs="Calibri"/>
                <w:lang w:val="uk-UA" w:eastAsia="uk-UA"/>
              </w:rPr>
              <w:t>790</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8" w:name="_Toc291687794"/>
      <w:bookmarkStart w:id="9" w:name="_Toc291842819"/>
      <w:bookmarkStart w:id="10" w:name="_Toc291842963"/>
      <w:bookmarkStart w:id="11" w:name="_Toc291843082"/>
      <w:bookmarkEnd w:id="4"/>
      <w:bookmarkEnd w:id="5"/>
      <w:bookmarkEnd w:id="6"/>
      <w:bookmarkEnd w:id="7"/>
    </w:p>
    <w:p w:rsidR="00EB0F0A" w:rsidRPr="00552045" w:rsidRDefault="00EB0F0A" w:rsidP="00EB0F0A">
      <w:pPr>
        <w:pStyle w:val="a3"/>
        <w:shd w:val="clear" w:color="auto" w:fill="FFFFFF"/>
        <w:ind w:left="0" w:firstLine="709"/>
        <w:jc w:val="both"/>
        <w:rPr>
          <w:rFonts w:ascii="Times New Roman" w:hAnsi="Times New Roman"/>
          <w:sz w:val="24"/>
          <w:szCs w:val="24"/>
          <w:lang w:val="uk-UA"/>
        </w:rPr>
      </w:pPr>
      <w:r w:rsidRPr="00552045">
        <w:rPr>
          <w:rFonts w:ascii="Times New Roman" w:hAnsi="Times New Roman"/>
          <w:sz w:val="24"/>
          <w:szCs w:val="24"/>
          <w:lang w:val="uk-UA"/>
        </w:rPr>
        <w:t xml:space="preserve">Заборгованості по виплаті заробітної плати впродовж </w:t>
      </w:r>
      <w:r w:rsidR="00686C20" w:rsidRPr="00552045">
        <w:rPr>
          <w:rFonts w:ascii="Times New Roman" w:hAnsi="Times New Roman"/>
          <w:sz w:val="24"/>
          <w:szCs w:val="24"/>
          <w:lang w:val="uk-UA"/>
        </w:rPr>
        <w:t>10 місяців 202</w:t>
      </w:r>
      <w:r w:rsidR="001C3A2C" w:rsidRPr="00552045">
        <w:rPr>
          <w:rFonts w:ascii="Times New Roman" w:hAnsi="Times New Roman"/>
          <w:sz w:val="24"/>
          <w:szCs w:val="24"/>
          <w:lang w:val="uk-UA"/>
        </w:rPr>
        <w:t>3</w:t>
      </w:r>
      <w:r w:rsidRPr="00552045">
        <w:rPr>
          <w:rFonts w:ascii="Times New Roman" w:hAnsi="Times New Roman"/>
          <w:sz w:val="24"/>
          <w:szCs w:val="24"/>
          <w:lang w:val="uk-UA"/>
        </w:rPr>
        <w:t xml:space="preserve"> року по Зачепилівській громаді не було.</w:t>
      </w:r>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8"/>
    <w:bookmarkEnd w:id="9"/>
    <w:bookmarkEnd w:id="10"/>
    <w:bookmarkEnd w:id="11"/>
    <w:p w:rsidR="00B57CE4" w:rsidRPr="00A87A6C" w:rsidRDefault="00E32083" w:rsidP="005432F7">
      <w:pPr>
        <w:pStyle w:val="a3"/>
        <w:shd w:val="clear" w:color="auto" w:fill="FFFFFF"/>
        <w:ind w:left="965"/>
        <w:jc w:val="both"/>
        <w:rPr>
          <w:rFonts w:ascii="Times New Roman" w:hAnsi="Times New Roman"/>
          <w:b/>
          <w:sz w:val="24"/>
          <w:szCs w:val="24"/>
          <w:lang w:val="uk-UA"/>
        </w:rPr>
      </w:pPr>
      <w:r w:rsidRPr="00A87A6C">
        <w:rPr>
          <w:rFonts w:ascii="Times New Roman" w:hAnsi="Times New Roman"/>
          <w:b/>
          <w:sz w:val="24"/>
          <w:szCs w:val="24"/>
          <w:lang w:val="uk-UA"/>
        </w:rPr>
        <w:t>Стан розвитку інфраструктури громади</w:t>
      </w:r>
    </w:p>
    <w:p w:rsidR="00B57CE4" w:rsidRPr="00BB18ED" w:rsidRDefault="005432F7" w:rsidP="00D602F5">
      <w:pPr>
        <w:shd w:val="clear" w:color="auto" w:fill="FFFFFF"/>
        <w:ind w:firstLine="540"/>
        <w:jc w:val="both"/>
        <w:rPr>
          <w:rFonts w:ascii="Times New Roman" w:hAnsi="Times New Roman"/>
          <w:b/>
          <w:sz w:val="24"/>
          <w:szCs w:val="24"/>
          <w:lang w:val="uk-UA"/>
        </w:rPr>
      </w:pPr>
      <w:r>
        <w:rPr>
          <w:rFonts w:ascii="Times New Roman" w:hAnsi="Times New Roman"/>
          <w:b/>
          <w:sz w:val="24"/>
          <w:szCs w:val="24"/>
          <w:lang w:val="uk-UA"/>
        </w:rPr>
        <w:t>4</w:t>
      </w:r>
      <w:r w:rsidR="00B57CE4" w:rsidRPr="00BB18ED">
        <w:rPr>
          <w:rFonts w:ascii="Times New Roman" w:hAnsi="Times New Roman"/>
          <w:b/>
          <w:sz w:val="24"/>
          <w:szCs w:val="24"/>
          <w:lang w:val="uk-UA"/>
        </w:rPr>
        <w:t>.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4A2B74" w:rsidRPr="00A87A6C" w:rsidRDefault="00B57CE4" w:rsidP="00A87A6C">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C036F6" w:rsidRPr="00B6309B" w:rsidRDefault="00C036F6" w:rsidP="00B6309B">
      <w:pPr>
        <w:shd w:val="clear" w:color="auto" w:fill="FFFFFF" w:themeFill="background1"/>
        <w:spacing w:after="0"/>
        <w:rPr>
          <w:rFonts w:ascii="Times New Roman" w:hAnsi="Times New Roman"/>
          <w:i/>
          <w:sz w:val="24"/>
          <w:szCs w:val="24"/>
          <w:lang w:val="uk-UA"/>
        </w:rPr>
      </w:pPr>
    </w:p>
    <w:p w:rsidR="00C036F6" w:rsidRDefault="00C036F6"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громади в пасажирських перевезеннях сформована мережа автобусних маршрутів з розміщеним у центрі смт</w:t>
      </w:r>
      <w:r w:rsidR="00412545">
        <w:rPr>
          <w:rFonts w:ascii="Times New Roman" w:hAnsi="Times New Roman"/>
          <w:sz w:val="24"/>
          <w:szCs w:val="24"/>
          <w:lang w:val="uk-UA"/>
        </w:rPr>
        <w:t>.</w:t>
      </w:r>
      <w:r w:rsidRPr="00BB18ED">
        <w:rPr>
          <w:rFonts w:ascii="Times New Roman" w:hAnsi="Times New Roman"/>
          <w:sz w:val="24"/>
          <w:szCs w:val="24"/>
        </w:rPr>
        <w:t xml:space="preserve">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xml:space="preserve">. Проте вони зосереджені в основному у центрі громади </w:t>
      </w:r>
      <w:r w:rsidR="00412545">
        <w:rPr>
          <w:rFonts w:ascii="Times New Roman" w:hAnsi="Times New Roman"/>
          <w:sz w:val="24"/>
          <w:szCs w:val="24"/>
        </w:rPr>
        <w:t>–</w:t>
      </w:r>
      <w:r w:rsidRPr="00BB18ED">
        <w:rPr>
          <w:rFonts w:ascii="Times New Roman" w:hAnsi="Times New Roman"/>
          <w:sz w:val="24"/>
          <w:szCs w:val="24"/>
        </w:rPr>
        <w:t xml:space="preserve"> смт</w:t>
      </w:r>
      <w:r w:rsidR="00412545">
        <w:rPr>
          <w:rFonts w:ascii="Times New Roman" w:hAnsi="Times New Roman"/>
          <w:sz w:val="24"/>
          <w:szCs w:val="24"/>
          <w:lang w:val="uk-UA"/>
        </w:rPr>
        <w:t>.</w:t>
      </w:r>
      <w:r w:rsidRPr="00BB18ED">
        <w:rPr>
          <w:rFonts w:ascii="Times New Roman" w:hAnsi="Times New Roman"/>
          <w:sz w:val="24"/>
          <w:szCs w:val="24"/>
        </w:rPr>
        <w:t xml:space="preserve"> Зачепилівка. У старостинських округах існує проблема низької якості інтернет-зв’язку,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w:t>
      </w:r>
      <w:r w:rsidR="00412545">
        <w:rPr>
          <w:rFonts w:ascii="Times New Roman" w:hAnsi="Times New Roman"/>
          <w:sz w:val="24"/>
          <w:szCs w:val="24"/>
          <w:lang w:val="uk-UA"/>
        </w:rPr>
        <w:t>х</w:t>
      </w:r>
      <w:r w:rsidRPr="00BB18ED">
        <w:rPr>
          <w:rFonts w:ascii="Times New Roman" w:hAnsi="Times New Roman"/>
          <w:sz w:val="24"/>
          <w:szCs w:val="24"/>
        </w:rPr>
        <w:t xml:space="preserve">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A87A6C" w:rsidRDefault="005432F7" w:rsidP="005432F7">
      <w:pPr>
        <w:pStyle w:val="a3"/>
        <w:shd w:val="clear" w:color="auto" w:fill="FFFFFF" w:themeFill="background1"/>
        <w:ind w:left="1210"/>
        <w:jc w:val="both"/>
        <w:rPr>
          <w:rFonts w:ascii="Times New Roman" w:hAnsi="Times New Roman"/>
          <w:b/>
          <w:sz w:val="24"/>
          <w:szCs w:val="24"/>
          <w:lang w:val="uk-UA"/>
        </w:rPr>
      </w:pPr>
      <w:r>
        <w:rPr>
          <w:rFonts w:ascii="Times New Roman" w:hAnsi="Times New Roman"/>
          <w:b/>
          <w:sz w:val="24"/>
          <w:szCs w:val="24"/>
          <w:lang w:val="uk-UA"/>
        </w:rPr>
        <w:t>4.</w:t>
      </w:r>
      <w:r w:rsidR="00A87A6C">
        <w:rPr>
          <w:rFonts w:ascii="Times New Roman" w:hAnsi="Times New Roman"/>
          <w:b/>
          <w:sz w:val="24"/>
          <w:szCs w:val="24"/>
          <w:lang w:val="uk-UA"/>
        </w:rPr>
        <w:t xml:space="preserve"> </w:t>
      </w:r>
      <w:r w:rsidR="00B57CE4" w:rsidRPr="00A87A6C">
        <w:rPr>
          <w:rFonts w:ascii="Times New Roman" w:hAnsi="Times New Roman"/>
          <w:b/>
          <w:sz w:val="24"/>
          <w:szCs w:val="24"/>
          <w:lang w:val="uk-UA"/>
        </w:rPr>
        <w:t>Житлово-комунальне господарство та екологія</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Pr>
          <w:rFonts w:ascii="Times New Roman" w:hAnsi="Times New Roman"/>
          <w:sz w:val="24"/>
          <w:szCs w:val="24"/>
          <w:lang w:val="uk-UA"/>
        </w:rPr>
        <w:t>5406</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територіальної громади створено 10 ОСББ у 1</w:t>
      </w:r>
      <w:r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Pr="00BB18ED">
        <w:rPr>
          <w:rFonts w:ascii="Times New Roman" w:hAnsi="Times New Roman"/>
          <w:sz w:val="24"/>
          <w:szCs w:val="24"/>
        </w:rPr>
        <w:t xml:space="preserve"> 70%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Pr="00BB18ED">
        <w:rPr>
          <w:rFonts w:ascii="Times New Roman" w:hAnsi="Times New Roman"/>
          <w:sz w:val="24"/>
          <w:szCs w:val="24"/>
        </w:rPr>
        <w:t>У 2019 році було створено ОСББ «Ранок – 2019», об’єднанням проведено роботу та отримано</w:t>
      </w:r>
      <w:r w:rsidRPr="00BB18ED">
        <w:rPr>
          <w:rFonts w:ascii="Times New Roman" w:hAnsi="Times New Roman"/>
          <w:sz w:val="24"/>
          <w:szCs w:val="24"/>
          <w:lang w:val="uk-UA"/>
        </w:rPr>
        <w:t xml:space="preserve"> «теплий»</w:t>
      </w:r>
      <w:r w:rsidRPr="00BB18ED">
        <w:rPr>
          <w:rFonts w:ascii="Times New Roman" w:hAnsi="Times New Roman"/>
          <w:sz w:val="24"/>
          <w:szCs w:val="24"/>
        </w:rPr>
        <w:t xml:space="preserve"> кредит на суму 38,0 тис</w:t>
      </w:r>
      <w:r>
        <w:rPr>
          <w:rFonts w:ascii="Times New Roman" w:hAnsi="Times New Roman"/>
          <w:sz w:val="24"/>
          <w:szCs w:val="24"/>
          <w:lang w:val="uk-UA"/>
        </w:rPr>
        <w:t>.</w:t>
      </w:r>
      <w:r w:rsidRPr="00BB18ED">
        <w:rPr>
          <w:rFonts w:ascii="Times New Roman" w:hAnsi="Times New Roman"/>
          <w:sz w:val="24"/>
          <w:szCs w:val="24"/>
        </w:rPr>
        <w:t xml:space="preserve"> грн</w:t>
      </w:r>
      <w:r>
        <w:rPr>
          <w:rFonts w:ascii="Times New Roman" w:hAnsi="Times New Roman"/>
          <w:sz w:val="24"/>
          <w:szCs w:val="24"/>
          <w:lang w:val="uk-UA"/>
        </w:rPr>
        <w:t>.</w:t>
      </w:r>
      <w:r w:rsidRPr="00BB18ED">
        <w:rPr>
          <w:rFonts w:ascii="Times New Roman" w:hAnsi="Times New Roman"/>
          <w:sz w:val="24"/>
          <w:szCs w:val="24"/>
        </w:rPr>
        <w:t xml:space="preserve"> на утеплення під’їзду із заміною вікон та дверей на енергозберігаючі.</w:t>
      </w:r>
    </w:p>
    <w:p w:rsidR="00154359" w:rsidRPr="00600C5F" w:rsidRDefault="00154359" w:rsidP="00154359">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t xml:space="preserve">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w:t>
      </w:r>
      <w:r w:rsidRPr="00BB18ED">
        <w:rPr>
          <w:rFonts w:ascii="Times New Roman" w:hAnsi="Times New Roman"/>
          <w:i/>
          <w:sz w:val="24"/>
          <w:szCs w:val="24"/>
        </w:rPr>
        <w:lastRenderedPageBreak/>
        <w:t>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Pr="00BB18ED">
        <w:rPr>
          <w:rFonts w:ascii="Times New Roman" w:hAnsi="Times New Roman"/>
          <w:i/>
          <w:sz w:val="24"/>
          <w:szCs w:val="24"/>
          <w:lang w:val="uk-UA"/>
        </w:rPr>
        <w:t xml:space="preserve"> Відтак у 2018 році за рахунок обласного та місцевого бюджетів </w:t>
      </w:r>
      <w:r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Pr="00BB18ED">
        <w:rPr>
          <w:rFonts w:ascii="Times New Roman" w:hAnsi="Times New Roman"/>
          <w:i/>
          <w:sz w:val="24"/>
          <w:szCs w:val="24"/>
          <w:lang w:val="uk-UA"/>
        </w:rPr>
        <w:t xml:space="preserve"> селі</w:t>
      </w:r>
      <w:r w:rsidRPr="00BB18ED">
        <w:rPr>
          <w:rFonts w:ascii="Times New Roman" w:hAnsi="Times New Roman"/>
          <w:i/>
          <w:sz w:val="24"/>
          <w:szCs w:val="24"/>
        </w:rPr>
        <w:t xml:space="preserve"> Нагірне на загальну суму</w:t>
      </w:r>
      <w:r w:rsidRPr="00BB18ED">
        <w:rPr>
          <w:rFonts w:ascii="Times New Roman" w:hAnsi="Times New Roman"/>
          <w:i/>
          <w:sz w:val="24"/>
          <w:szCs w:val="24"/>
          <w:lang w:val="uk-UA"/>
        </w:rPr>
        <w:t xml:space="preserve"> 4952,8</w:t>
      </w:r>
      <w:r w:rsidRPr="00BB18ED">
        <w:rPr>
          <w:rFonts w:ascii="Times New Roman" w:hAnsi="Times New Roman"/>
          <w:i/>
          <w:sz w:val="24"/>
          <w:szCs w:val="24"/>
        </w:rPr>
        <w:t xml:space="preserve"> тис</w:t>
      </w:r>
      <w:r>
        <w:rPr>
          <w:rFonts w:ascii="Times New Roman" w:hAnsi="Times New Roman"/>
          <w:i/>
          <w:sz w:val="24"/>
          <w:szCs w:val="24"/>
          <w:lang w:val="uk-UA"/>
        </w:rPr>
        <w:t>.</w:t>
      </w:r>
      <w:r w:rsidRPr="00BB18ED">
        <w:rPr>
          <w:rFonts w:ascii="Times New Roman" w:hAnsi="Times New Roman"/>
          <w:i/>
          <w:sz w:val="24"/>
          <w:szCs w:val="24"/>
        </w:rPr>
        <w:t xml:space="preserve"> грн</w:t>
      </w:r>
      <w:r>
        <w:rPr>
          <w:rFonts w:ascii="Times New Roman" w:hAnsi="Times New Roman"/>
          <w:i/>
          <w:sz w:val="24"/>
          <w:szCs w:val="24"/>
          <w:lang w:val="uk-UA"/>
        </w:rPr>
        <w:t>.</w:t>
      </w:r>
    </w:p>
    <w:p w:rsidR="00154359" w:rsidRPr="00BB18ED" w:rsidRDefault="00154359" w:rsidP="0015435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w:t>
      </w:r>
      <w:r>
        <w:rPr>
          <w:rFonts w:ascii="Times New Roman" w:hAnsi="Times New Roman"/>
          <w:sz w:val="24"/>
          <w:szCs w:val="24"/>
          <w:lang w:val="uk-UA"/>
        </w:rPr>
        <w:t xml:space="preserve"> </w:t>
      </w:r>
      <w:r w:rsidRPr="00BB18ED">
        <w:rPr>
          <w:rFonts w:ascii="Times New Roman" w:hAnsi="Times New Roman"/>
          <w:sz w:val="24"/>
          <w:szCs w:val="24"/>
        </w:rPr>
        <w:t>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154359" w:rsidRPr="00BB18ED" w:rsidRDefault="00154359" w:rsidP="00154359">
      <w:pPr>
        <w:pStyle w:val="a3"/>
        <w:shd w:val="clear" w:color="auto" w:fill="FFFFFF" w:themeFill="background1"/>
        <w:spacing w:line="276" w:lineRule="auto"/>
        <w:ind w:left="0" w:firstLine="709"/>
        <w:jc w:val="both"/>
        <w:rPr>
          <w:rFonts w:ascii="Times New Roman" w:hAnsi="Times New Roman"/>
          <w:sz w:val="24"/>
          <w:szCs w:val="24"/>
        </w:rPr>
      </w:pPr>
      <w:r w:rsidRPr="00BB18ED">
        <w:rPr>
          <w:rFonts w:ascii="Times New Roman" w:hAnsi="Times New Roman"/>
          <w:sz w:val="24"/>
          <w:szCs w:val="24"/>
        </w:rPr>
        <w:t xml:space="preserve">На даний </w:t>
      </w:r>
      <w:r>
        <w:rPr>
          <w:rFonts w:ascii="Times New Roman" w:hAnsi="Times New Roman"/>
          <w:sz w:val="24"/>
          <w:szCs w:val="24"/>
        </w:rPr>
        <w:t>час містобудівна документація в</w:t>
      </w:r>
      <w:r w:rsidRPr="00BB18ED">
        <w:rPr>
          <w:rFonts w:ascii="Times New Roman" w:hAnsi="Times New Roman"/>
          <w:sz w:val="24"/>
          <w:szCs w:val="24"/>
        </w:rPr>
        <w:t xml:space="preserve">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154359" w:rsidRPr="00BB18ED" w:rsidRDefault="00154359" w:rsidP="00154359">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154359" w:rsidRPr="00442E81" w:rsidRDefault="00154359" w:rsidP="0015435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Водопостачання смт</w:t>
      </w:r>
      <w:r>
        <w:rPr>
          <w:rFonts w:ascii="Times New Roman" w:hAnsi="Times New Roman"/>
          <w:sz w:val="24"/>
          <w:szCs w:val="24"/>
          <w:lang w:val="uk-UA"/>
        </w:rPr>
        <w:t>.</w:t>
      </w:r>
      <w:r w:rsidRPr="00BB18ED">
        <w:rPr>
          <w:rFonts w:ascii="Times New Roman" w:hAnsi="Times New Roman"/>
          <w:sz w:val="24"/>
          <w:szCs w:val="24"/>
        </w:rPr>
        <w:t xml:space="preserve"> Зачепилівка, що є центром </w:t>
      </w:r>
      <w:r>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Pr="00BB18ED">
        <w:rPr>
          <w:rFonts w:ascii="Times New Roman" w:hAnsi="Times New Roman"/>
          <w:sz w:val="24"/>
          <w:szCs w:val="24"/>
          <w:lang w:val="uk-UA"/>
        </w:rPr>
        <w:t>У 2018 році для потреб підприємства та покращення обслуговування жителів за рахунок місцевого бюджету придбано автомобіль ГАЗ «Соболь» (150,0 тис</w:t>
      </w:r>
      <w:r w:rsidR="000D1A21">
        <w:rPr>
          <w:rFonts w:ascii="Times New Roman" w:hAnsi="Times New Roman"/>
          <w:sz w:val="24"/>
          <w:szCs w:val="24"/>
          <w:lang w:val="uk-UA"/>
        </w:rPr>
        <w:t>.</w:t>
      </w:r>
      <w:r w:rsidRPr="00BB18ED">
        <w:rPr>
          <w:rFonts w:ascii="Times New Roman" w:hAnsi="Times New Roman"/>
          <w:sz w:val="24"/>
          <w:szCs w:val="24"/>
          <w:lang w:val="uk-UA"/>
        </w:rPr>
        <w:t xml:space="preserve"> грн</w:t>
      </w:r>
      <w:r w:rsidR="000D1A21">
        <w:rPr>
          <w:rFonts w:ascii="Times New Roman" w:hAnsi="Times New Roman"/>
          <w:sz w:val="24"/>
          <w:szCs w:val="24"/>
          <w:lang w:val="uk-UA"/>
        </w:rPr>
        <w:t>.</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154359" w:rsidRDefault="00154359" w:rsidP="0015435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154359" w:rsidRDefault="00154359" w:rsidP="00154359">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За рахунок обласного бюджету проведено роботи по відновленню водопостачання у с</w:t>
      </w:r>
      <w:r w:rsidR="000D1A21">
        <w:rPr>
          <w:rFonts w:ascii="Times New Roman" w:hAnsi="Times New Roman"/>
          <w:sz w:val="24"/>
          <w:szCs w:val="24"/>
          <w:lang w:val="uk-UA"/>
        </w:rPr>
        <w:t>.</w:t>
      </w:r>
      <w:r>
        <w:rPr>
          <w:rFonts w:ascii="Times New Roman" w:hAnsi="Times New Roman"/>
          <w:sz w:val="24"/>
          <w:szCs w:val="24"/>
          <w:lang w:val="uk-UA"/>
        </w:rPr>
        <w:t xml:space="preserve"> Олександрівка Забаринського старостинського округу.</w:t>
      </w:r>
    </w:p>
    <w:p w:rsidR="00154359" w:rsidRDefault="00154359" w:rsidP="00154359">
      <w:pPr>
        <w:pStyle w:val="a3"/>
        <w:ind w:left="0" w:firstLine="708"/>
        <w:jc w:val="both"/>
        <w:rPr>
          <w:rFonts w:ascii="Times New Roman" w:hAnsi="Times New Roman"/>
          <w:sz w:val="24"/>
          <w:szCs w:val="24"/>
          <w:lang w:val="uk-UA"/>
        </w:rPr>
      </w:pPr>
      <w:r>
        <w:rPr>
          <w:rFonts w:ascii="Times New Roman" w:hAnsi="Times New Roman"/>
          <w:sz w:val="24"/>
          <w:szCs w:val="24"/>
          <w:lang w:val="uk-UA"/>
        </w:rPr>
        <w:t xml:space="preserve">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 по </w:t>
      </w:r>
      <w:r w:rsidR="000D1A21">
        <w:rPr>
          <w:rFonts w:ascii="Times New Roman" w:hAnsi="Times New Roman"/>
          <w:sz w:val="24"/>
          <w:szCs w:val="24"/>
          <w:lang w:val="uk-UA"/>
        </w:rPr>
        <w:t>вул. Харківська,</w:t>
      </w:r>
      <w:r>
        <w:rPr>
          <w:rFonts w:ascii="Times New Roman" w:hAnsi="Times New Roman"/>
          <w:sz w:val="24"/>
          <w:szCs w:val="24"/>
          <w:lang w:val="uk-UA"/>
        </w:rPr>
        <w:t xml:space="preserve"> с. Кочетівка на суму 267,270 тис. грн., реконструйовано артезіанську свердловину №9 по вул. Красноградська, с. Миколаївка на суму 570,000 тис.грн.</w:t>
      </w:r>
      <w:r w:rsidRPr="00442E81">
        <w:rPr>
          <w:rFonts w:ascii="Times New Roman" w:hAnsi="Times New Roman"/>
          <w:sz w:val="24"/>
          <w:szCs w:val="24"/>
          <w:lang w:val="uk-UA"/>
        </w:rPr>
        <w:t xml:space="preserve"> </w:t>
      </w:r>
    </w:p>
    <w:p w:rsidR="00154359" w:rsidRPr="00701939" w:rsidRDefault="00154359" w:rsidP="00F35153">
      <w:pPr>
        <w:pStyle w:val="a3"/>
        <w:spacing w:line="276" w:lineRule="auto"/>
        <w:ind w:left="0" w:firstLine="708"/>
        <w:jc w:val="both"/>
        <w:rPr>
          <w:rFonts w:ascii="Times New Roman" w:hAnsi="Times New Roman"/>
          <w:sz w:val="24"/>
          <w:szCs w:val="24"/>
          <w:lang w:val="uk-UA"/>
        </w:rPr>
      </w:pPr>
      <w:r>
        <w:rPr>
          <w:rFonts w:ascii="Times New Roman" w:hAnsi="Times New Roman"/>
          <w:sz w:val="24"/>
          <w:szCs w:val="24"/>
          <w:lang w:val="uk-UA"/>
        </w:rPr>
        <w:t>В 2023 році, з</w:t>
      </w:r>
      <w:r w:rsidRPr="00701939">
        <w:rPr>
          <w:rFonts w:ascii="Times New Roman" w:hAnsi="Times New Roman"/>
          <w:sz w:val="24"/>
          <w:szCs w:val="24"/>
          <w:lang w:val="uk-UA"/>
        </w:rPr>
        <w:t>а с</w:t>
      </w:r>
      <w:r w:rsidR="000D1A21">
        <w:rPr>
          <w:rFonts w:ascii="Times New Roman" w:hAnsi="Times New Roman"/>
          <w:sz w:val="24"/>
          <w:szCs w:val="24"/>
          <w:lang w:val="uk-UA"/>
        </w:rPr>
        <w:t>прияння міжнародної організації</w:t>
      </w:r>
      <w:r w:rsidRPr="00701939">
        <w:rPr>
          <w:rFonts w:ascii="Times New Roman" w:hAnsi="Times New Roman"/>
          <w:sz w:val="24"/>
          <w:szCs w:val="24"/>
          <w:lang w:val="uk-UA"/>
        </w:rPr>
        <w:t xml:space="preserve"> з міграції (МОМ), некомерційної християнської інженерної організації </w:t>
      </w:r>
      <w:r w:rsidRPr="00701939">
        <w:rPr>
          <w:rFonts w:ascii="Times New Roman" w:hAnsi="Times New Roman"/>
          <w:sz w:val="24"/>
          <w:szCs w:val="24"/>
          <w:lang w:val="en-US"/>
        </w:rPr>
        <w:t>Water</w:t>
      </w:r>
      <w:r w:rsidRPr="00701939">
        <w:rPr>
          <w:rFonts w:ascii="Times New Roman" w:hAnsi="Times New Roman"/>
          <w:sz w:val="24"/>
          <w:szCs w:val="24"/>
          <w:lang w:val="uk-UA"/>
        </w:rPr>
        <w:t xml:space="preserve"> </w:t>
      </w:r>
      <w:r w:rsidRPr="00701939">
        <w:rPr>
          <w:rFonts w:ascii="Times New Roman" w:hAnsi="Times New Roman"/>
          <w:sz w:val="24"/>
          <w:szCs w:val="24"/>
          <w:lang w:val="en-US"/>
        </w:rPr>
        <w:t>Mission</w:t>
      </w:r>
      <w:r w:rsidRPr="00701939">
        <w:rPr>
          <w:rFonts w:ascii="Times New Roman" w:hAnsi="Times New Roman"/>
          <w:sz w:val="24"/>
          <w:szCs w:val="24"/>
          <w:lang w:val="uk-UA"/>
        </w:rPr>
        <w:t xml:space="preserve"> (США) та партнеру – спеціалізованому підприємству ТОВ «Укргідромонтаж» на території Зачепилівської громади встановлено </w:t>
      </w:r>
      <w:r>
        <w:rPr>
          <w:rFonts w:ascii="Times New Roman" w:hAnsi="Times New Roman"/>
          <w:sz w:val="24"/>
          <w:szCs w:val="24"/>
          <w:lang w:val="uk-UA"/>
        </w:rPr>
        <w:t>4</w:t>
      </w:r>
      <w:r w:rsidRPr="00701939">
        <w:rPr>
          <w:rFonts w:ascii="Times New Roman" w:hAnsi="Times New Roman"/>
          <w:sz w:val="24"/>
          <w:szCs w:val="24"/>
          <w:lang w:val="uk-UA"/>
        </w:rPr>
        <w:t xml:space="preserve"> водонапірні вежі:</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rPr>
        <w:t>с.</w:t>
      </w:r>
      <w:r w:rsidRPr="00701939">
        <w:rPr>
          <w:rFonts w:ascii="Times New Roman" w:hAnsi="Times New Roman"/>
          <w:sz w:val="24"/>
          <w:szCs w:val="24"/>
          <w:lang w:val="uk-UA"/>
        </w:rPr>
        <w:t xml:space="preserve"> </w:t>
      </w:r>
      <w:r w:rsidRPr="00701939">
        <w:rPr>
          <w:rFonts w:ascii="Times New Roman" w:hAnsi="Times New Roman"/>
          <w:sz w:val="24"/>
          <w:szCs w:val="24"/>
        </w:rPr>
        <w:t>Сомівка Сомівського старостинського округу №5</w:t>
      </w:r>
      <w:r w:rsidRPr="00701939">
        <w:rPr>
          <w:rFonts w:ascii="Times New Roman" w:hAnsi="Times New Roman"/>
          <w:sz w:val="24"/>
          <w:szCs w:val="24"/>
          <w:lang w:val="uk-UA"/>
        </w:rPr>
        <w:t xml:space="preserve"> - об’ємом 25 куб.м. вартістю 436 тис.грн. – заживлено 3 вулиці (Центральна, ім.Якова Покуса та Лугова) на 82 домогосподарства;</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rPr>
        <w:t>с.</w:t>
      </w:r>
      <w:r w:rsidRPr="00701939">
        <w:rPr>
          <w:rFonts w:ascii="Times New Roman" w:hAnsi="Times New Roman"/>
          <w:sz w:val="24"/>
          <w:szCs w:val="24"/>
          <w:lang w:val="uk-UA"/>
        </w:rPr>
        <w:t xml:space="preserve"> </w:t>
      </w:r>
      <w:r w:rsidRPr="00701939">
        <w:rPr>
          <w:rFonts w:ascii="Times New Roman" w:hAnsi="Times New Roman"/>
          <w:sz w:val="24"/>
          <w:szCs w:val="24"/>
        </w:rPr>
        <w:t>Старе Мажарове Новомажарівського старостинського округу №7</w:t>
      </w:r>
      <w:r>
        <w:rPr>
          <w:rFonts w:ascii="Times New Roman" w:hAnsi="Times New Roman"/>
          <w:sz w:val="24"/>
          <w:szCs w:val="24"/>
          <w:lang w:val="uk-UA"/>
        </w:rPr>
        <w:t xml:space="preserve"> – об’ємом</w:t>
      </w:r>
      <w:r w:rsidRPr="00701939">
        <w:rPr>
          <w:rFonts w:ascii="Times New Roman" w:hAnsi="Times New Roman"/>
          <w:sz w:val="24"/>
          <w:szCs w:val="24"/>
          <w:lang w:val="uk-UA"/>
        </w:rPr>
        <w:t xml:space="preserve"> 15 куб.м. вартістю 368 тис.грн. по 4 вулицям (Гагаріна, Харківська, Садова, Новоселівка) на 200 домогосподарств;</w:t>
      </w:r>
    </w:p>
    <w:p w:rsidR="0015435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lang w:val="uk-UA"/>
        </w:rPr>
        <w:lastRenderedPageBreak/>
        <w:t xml:space="preserve">с. Нагірне Зачепилівської селищної ради - </w:t>
      </w:r>
      <w:bookmarkStart w:id="12" w:name="_Hlk131591367"/>
      <w:r w:rsidRPr="00701939">
        <w:rPr>
          <w:rFonts w:ascii="Times New Roman" w:hAnsi="Times New Roman"/>
          <w:sz w:val="24"/>
          <w:szCs w:val="24"/>
          <w:lang w:val="uk-UA"/>
        </w:rPr>
        <w:t xml:space="preserve">об’ємом  15 куб.м. вартістю 328 тис.грн. – </w:t>
      </w:r>
      <w:bookmarkEnd w:id="12"/>
      <w:r>
        <w:rPr>
          <w:rFonts w:ascii="Times New Roman" w:hAnsi="Times New Roman"/>
          <w:sz w:val="24"/>
          <w:szCs w:val="24"/>
          <w:lang w:val="uk-UA"/>
        </w:rPr>
        <w:t>по 4 вулицям (</w:t>
      </w:r>
      <w:r w:rsidRPr="00701939">
        <w:rPr>
          <w:rFonts w:ascii="Times New Roman" w:hAnsi="Times New Roman"/>
          <w:sz w:val="24"/>
          <w:szCs w:val="24"/>
          <w:lang w:val="uk-UA"/>
        </w:rPr>
        <w:t>Кривошеї, Миру, пров.Луговий та частині вул. Бречко) на 122 домогосподарства (488 водокористувачів) та декілька підприємств;</w:t>
      </w:r>
    </w:p>
    <w:p w:rsidR="00154359" w:rsidRPr="00701939" w:rsidRDefault="00154359" w:rsidP="00154359">
      <w:pPr>
        <w:pStyle w:val="a3"/>
        <w:numPr>
          <w:ilvl w:val="0"/>
          <w:numId w:val="29"/>
        </w:numPr>
        <w:ind w:left="0" w:firstLine="0"/>
        <w:jc w:val="both"/>
        <w:rPr>
          <w:rFonts w:ascii="Times New Roman" w:hAnsi="Times New Roman"/>
          <w:sz w:val="24"/>
          <w:szCs w:val="24"/>
          <w:lang w:val="uk-UA"/>
        </w:rPr>
      </w:pPr>
      <w:r w:rsidRPr="00701939">
        <w:rPr>
          <w:rFonts w:ascii="Times New Roman" w:hAnsi="Times New Roman"/>
          <w:sz w:val="24"/>
          <w:szCs w:val="24"/>
          <w:lang w:val="uk-UA"/>
        </w:rPr>
        <w:t xml:space="preserve">с.Травневе Бердянського старостинського округу №1  - об’ємом  15 куб.м. вартістю 370 тис.грн. </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Також, проведено заміну</w:t>
      </w:r>
      <w:r w:rsidRPr="00442E81">
        <w:rPr>
          <w:rFonts w:ascii="Times New Roman" w:hAnsi="Times New Roman"/>
          <w:sz w:val="24"/>
          <w:szCs w:val="24"/>
          <w:lang w:val="uk-UA"/>
        </w:rPr>
        <w:t xml:space="preserve"> частини водогону по вул.</w:t>
      </w:r>
      <w:r>
        <w:rPr>
          <w:rFonts w:ascii="Times New Roman" w:hAnsi="Times New Roman"/>
          <w:sz w:val="24"/>
          <w:szCs w:val="24"/>
          <w:lang w:val="uk-UA"/>
        </w:rPr>
        <w:t>Озерна, смт.Зачепилівка - 410 м.</w:t>
      </w:r>
    </w:p>
    <w:p w:rsidR="00154359" w:rsidRPr="008E6DFE" w:rsidRDefault="00154359" w:rsidP="00154359">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w:t>
      </w:r>
      <w:r>
        <w:rPr>
          <w:rFonts w:ascii="Times New Roman" w:hAnsi="Times New Roman"/>
          <w:sz w:val="24"/>
          <w:szCs w:val="24"/>
          <w:lang w:val="uk-UA"/>
        </w:rPr>
        <w:t xml:space="preserve"> </w:t>
      </w:r>
      <w:r w:rsidRPr="008E6DFE">
        <w:rPr>
          <w:rFonts w:ascii="Times New Roman" w:hAnsi="Times New Roman"/>
          <w:sz w:val="24"/>
          <w:szCs w:val="24"/>
          <w:lang w:val="uk-UA"/>
        </w:rPr>
        <w:t>КП "</w:t>
      </w:r>
      <w:r>
        <w:rPr>
          <w:rFonts w:ascii="Times New Roman" w:hAnsi="Times New Roman"/>
          <w:sz w:val="24"/>
          <w:szCs w:val="24"/>
          <w:lang w:val="uk-UA"/>
        </w:rPr>
        <w:t>НОВАМАЖАРОВО</w:t>
      </w:r>
      <w:r w:rsidRPr="008E6DFE">
        <w:rPr>
          <w:rFonts w:ascii="Times New Roman" w:hAnsi="Times New Roman"/>
          <w:sz w:val="24"/>
          <w:szCs w:val="24"/>
          <w:lang w:val="uk-UA"/>
        </w:rPr>
        <w:t>"</w:t>
      </w:r>
      <w:r>
        <w:rPr>
          <w:rFonts w:ascii="Times New Roman" w:hAnsi="Times New Roman"/>
          <w:sz w:val="24"/>
          <w:szCs w:val="24"/>
          <w:lang w:val="uk-UA"/>
        </w:rPr>
        <w:t xml:space="preserve">, КП "БЛАГОУСТРІЙ" Зачепилівської селищної ради, </w:t>
      </w:r>
      <w:r w:rsidRPr="008E6DFE">
        <w:rPr>
          <w:rFonts w:ascii="Times New Roman" w:hAnsi="Times New Roman"/>
          <w:sz w:val="24"/>
          <w:szCs w:val="24"/>
          <w:lang w:val="uk-UA"/>
        </w:rPr>
        <w:t>КП «Зачепилівське». Також у структурі ради є відділ благоустрою.</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державної субвенції на розвиток інфраструктури об’єднаних територіальних громад (1830,7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а також селищного бюджету</w:t>
      </w:r>
      <w:r>
        <w:rPr>
          <w:rFonts w:ascii="Times New Roman" w:hAnsi="Times New Roman"/>
          <w:sz w:val="24"/>
          <w:szCs w:val="24"/>
          <w:lang w:val="uk-UA"/>
        </w:rPr>
        <w:t xml:space="preserve"> (212,8</w:t>
      </w:r>
      <w:r w:rsidRPr="00BB18ED">
        <w:rPr>
          <w:rFonts w:ascii="Times New Roman" w:hAnsi="Times New Roman"/>
          <w:sz w:val="24"/>
          <w:szCs w:val="24"/>
          <w:lang w:val="uk-UA"/>
        </w:rPr>
        <w:t xml:space="preserve">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sidRPr="00426017">
        <w:rPr>
          <w:rFonts w:ascii="Times New Roman" w:hAnsi="Times New Roman"/>
          <w:color w:val="C00000"/>
          <w:sz w:val="24"/>
          <w:szCs w:val="24"/>
          <w:lang w:val="uk-UA"/>
        </w:rPr>
        <w:t xml:space="preserve">.) </w:t>
      </w:r>
      <w:r w:rsidRPr="00783F38">
        <w:rPr>
          <w:rFonts w:ascii="Times New Roman" w:hAnsi="Times New Roman"/>
          <w:sz w:val="24"/>
          <w:szCs w:val="24"/>
          <w:lang w:val="uk-UA"/>
        </w:rPr>
        <w:t>у 2019 році завершено будівництво та введено в експлуатацію очисні споруди у с. Кочетівка Леб’язького старостинського округу, вартість будівельних робіт – 2</w:t>
      </w:r>
      <w:r>
        <w:rPr>
          <w:rFonts w:ascii="Times New Roman" w:hAnsi="Times New Roman"/>
          <w:sz w:val="24"/>
          <w:szCs w:val="24"/>
          <w:lang w:val="uk-UA"/>
        </w:rPr>
        <w:t xml:space="preserve"> </w:t>
      </w:r>
      <w:r w:rsidRPr="00783F38">
        <w:rPr>
          <w:rFonts w:ascii="Times New Roman" w:hAnsi="Times New Roman"/>
          <w:sz w:val="24"/>
          <w:szCs w:val="24"/>
          <w:lang w:val="uk-UA"/>
        </w:rPr>
        <w:t>043,5 тис. грн.</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244. Придбання здійснене за рахунок державної субвенція на розвиток інфраструктури об’єднаних територіальних громад (4066,0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та місцевого бюджету (122,5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задля </w:t>
      </w:r>
      <w:r>
        <w:rPr>
          <w:rFonts w:ascii="Times New Roman" w:hAnsi="Times New Roman"/>
          <w:sz w:val="24"/>
          <w:szCs w:val="24"/>
          <w:lang w:val="uk-UA"/>
        </w:rPr>
        <w:t>зміцнення ма</w:t>
      </w:r>
      <w:r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Pr>
          <w:rFonts w:ascii="Times New Roman" w:hAnsi="Times New Roman"/>
          <w:sz w:val="24"/>
          <w:szCs w:val="24"/>
          <w:lang w:val="uk-UA"/>
        </w:rPr>
        <w:t>оріг комунальної власності тощо.</w:t>
      </w:r>
      <w:r w:rsidRPr="00BB18ED">
        <w:rPr>
          <w:rFonts w:ascii="Times New Roman" w:hAnsi="Times New Roman"/>
          <w:sz w:val="24"/>
          <w:szCs w:val="24"/>
          <w:lang w:val="uk-UA"/>
        </w:rPr>
        <w:t xml:space="preserve"> </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2023 році з місцевого бюджету придбано установку (УЯР) для ямкового ремонту дорожнього покриття на базі причепа вартістю 3 328,900 тис.грн та проведено ремонти доріг комунальної власності на суму 907</w:t>
      </w:r>
      <w:r w:rsidR="00F47E42">
        <w:rPr>
          <w:rFonts w:ascii="Times New Roman" w:hAnsi="Times New Roman"/>
          <w:sz w:val="24"/>
          <w:szCs w:val="24"/>
          <w:lang w:val="uk-UA"/>
        </w:rPr>
        <w:t>,724</w:t>
      </w:r>
      <w:r>
        <w:rPr>
          <w:rFonts w:ascii="Times New Roman" w:hAnsi="Times New Roman"/>
          <w:sz w:val="24"/>
          <w:szCs w:val="24"/>
          <w:lang w:val="uk-UA"/>
        </w:rPr>
        <w:t xml:space="preserve"> тис.грн.</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Також, підпорядником – філією «Зачепилівський райавтодор» дочірнього підприємства «Харківський облавтодор» Відкритого акціонерного товариства «Державна акціонерна компанія» «Автомобільні дорог</w:t>
      </w:r>
      <w:r w:rsidR="00F47E42">
        <w:rPr>
          <w:rFonts w:ascii="Times New Roman" w:hAnsi="Times New Roman"/>
          <w:sz w:val="24"/>
          <w:szCs w:val="24"/>
          <w:lang w:val="uk-UA"/>
        </w:rPr>
        <w:t>и</w:t>
      </w:r>
      <w:r>
        <w:rPr>
          <w:rFonts w:ascii="Times New Roman" w:hAnsi="Times New Roman"/>
          <w:sz w:val="24"/>
          <w:szCs w:val="24"/>
          <w:lang w:val="uk-UA"/>
        </w:rPr>
        <w:t xml:space="preserve"> України» проведено поточний ремонт автомобільних доріг вартістю 2 998,495 тис.грн.</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154359" w:rsidRPr="00BB18ED" w:rsidRDefault="00154359" w:rsidP="0015435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154359" w:rsidRPr="00BB18ED" w:rsidRDefault="00154359" w:rsidP="00154359">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За рахунок обласного бюджету у сумі близько 1 млн</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w:t>
      </w:r>
      <w:r w:rsidRPr="00BB18ED">
        <w:rPr>
          <w:rFonts w:ascii="Times New Roman" w:hAnsi="Times New Roman"/>
          <w:sz w:val="24"/>
          <w:szCs w:val="24"/>
        </w:rPr>
        <w:t>проведено реконстр</w:t>
      </w:r>
      <w:r>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154359" w:rsidRPr="00BB18ED"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На території Зачепилівської </w:t>
      </w:r>
      <w:r>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154359" w:rsidRDefault="00154359" w:rsidP="00F35153">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 пункту сортування та переробки твердих побутових відходів. У край важливим та актуальним є на сьогоднішній день налагодження сортування сміття.</w:t>
      </w:r>
    </w:p>
    <w:p w:rsidR="00154359" w:rsidRPr="00BB18ED" w:rsidRDefault="00154359" w:rsidP="00F35153">
      <w:pPr>
        <w:shd w:val="clear" w:color="auto" w:fill="FFFFFF" w:themeFill="background1"/>
        <w:spacing w:line="276" w:lineRule="auto"/>
        <w:ind w:firstLine="851"/>
        <w:jc w:val="both"/>
        <w:rPr>
          <w:rFonts w:ascii="Times New Roman" w:hAnsi="Times New Roman"/>
          <w:b/>
          <w:sz w:val="24"/>
          <w:szCs w:val="24"/>
          <w:lang w:val="uk-UA"/>
        </w:rPr>
      </w:pPr>
      <w:r>
        <w:rPr>
          <w:rFonts w:ascii="Times New Roman" w:hAnsi="Times New Roman"/>
          <w:sz w:val="24"/>
          <w:szCs w:val="24"/>
          <w:lang w:val="uk-UA"/>
        </w:rPr>
        <w:t xml:space="preserve">На даний час вивіз твердих побутових відходів із приватних домоволодінь здійснюється безкоштовно відділом благоустрою селищної ради. Із багатоквартирних житлових будинків - 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154359" w:rsidP="00F35153">
      <w:pPr>
        <w:pStyle w:val="a3"/>
        <w:shd w:val="clear" w:color="auto" w:fill="FFFFFF" w:themeFill="background1"/>
        <w:spacing w:line="276" w:lineRule="auto"/>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дозволив визначити наступні пріоритети: створення та покращення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очищення водойм та річок громади, створення системи збору, сортування та </w:t>
      </w:r>
      <w:r>
        <w:rPr>
          <w:rFonts w:ascii="Times New Roman" w:hAnsi="Times New Roman"/>
          <w:i/>
          <w:sz w:val="24"/>
          <w:szCs w:val="24"/>
          <w:lang w:val="uk-UA"/>
        </w:rPr>
        <w:t xml:space="preserve">переробки </w:t>
      </w:r>
      <w:r w:rsidRPr="00BB18ED">
        <w:rPr>
          <w:rFonts w:ascii="Times New Roman" w:hAnsi="Times New Roman"/>
          <w:i/>
          <w:sz w:val="24"/>
          <w:szCs w:val="24"/>
          <w:lang w:val="uk-UA"/>
        </w:rPr>
        <w:t>твердих побутових відходів.</w:t>
      </w:r>
    </w:p>
    <w:p w:rsidR="00056CC3" w:rsidRPr="00154359" w:rsidRDefault="00056CC3" w:rsidP="00154359">
      <w:pPr>
        <w:shd w:val="clear" w:color="auto" w:fill="FFFFFF" w:themeFill="background1"/>
        <w:jc w:val="both"/>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6</w:t>
      </w:r>
      <w:r w:rsidR="00B57CE4" w:rsidRPr="00BB18ED">
        <w:rPr>
          <w:rFonts w:ascii="Times New Roman" w:hAnsi="Times New Roman"/>
          <w:b/>
          <w:sz w:val="24"/>
          <w:szCs w:val="24"/>
          <w:lang w:val="uk-UA"/>
        </w:rPr>
        <w:t xml:space="preserve">. Соціальна інфраструктура та надання адміністративних послуг </w:t>
      </w:r>
    </w:p>
    <w:p w:rsidR="00056CC3" w:rsidRPr="00056CC3" w:rsidRDefault="00056CC3" w:rsidP="005432F7">
      <w:pPr>
        <w:shd w:val="clear" w:color="auto" w:fill="FFFFFF"/>
        <w:spacing w:line="256" w:lineRule="auto"/>
        <w:ind w:firstLine="851"/>
        <w:contextualSpacing/>
        <w:rPr>
          <w:rFonts w:ascii="Times New Roman" w:hAnsi="Times New Roman"/>
          <w:b/>
          <w:sz w:val="24"/>
          <w:szCs w:val="24"/>
          <w:lang w:val="uk-UA" w:eastAsia="ru-RU"/>
        </w:rPr>
      </w:pPr>
      <w:r w:rsidRPr="00056CC3">
        <w:rPr>
          <w:rFonts w:ascii="Times New Roman" w:hAnsi="Times New Roman"/>
          <w:b/>
          <w:sz w:val="24"/>
          <w:szCs w:val="24"/>
          <w:lang w:val="uk-UA" w:eastAsia="ru-RU"/>
        </w:rPr>
        <w:t>ОСВІТА</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Забезпечення різнобічного розвитку дошкільників у Зачепилівській селищній територіальній громаді здійснюють 9 заклад</w:t>
      </w:r>
      <w:r w:rsidR="000D1A21">
        <w:rPr>
          <w:rFonts w:ascii="Times New Roman" w:hAnsi="Times New Roman"/>
          <w:sz w:val="24"/>
          <w:szCs w:val="24"/>
          <w:lang w:val="uk-UA"/>
        </w:rPr>
        <w:t>ів</w:t>
      </w:r>
      <w:r w:rsidRPr="00056CC3">
        <w:rPr>
          <w:rFonts w:ascii="Times New Roman" w:hAnsi="Times New Roman"/>
          <w:sz w:val="24"/>
          <w:szCs w:val="24"/>
          <w:lang w:val="uk-UA"/>
        </w:rPr>
        <w:t xml:space="preserve"> дошкільної  освіти, у тому числі 5 закладів дошкільної освіти та 4 дошкільні підрозділи у складі 3-х ліцеїв та початкової школи, де виховується 302 д</w:t>
      </w:r>
      <w:r w:rsidR="000D1A21">
        <w:rPr>
          <w:rFonts w:ascii="Times New Roman" w:hAnsi="Times New Roman"/>
          <w:sz w:val="24"/>
          <w:szCs w:val="24"/>
          <w:lang w:val="uk-UA"/>
        </w:rPr>
        <w:t>итини</w:t>
      </w:r>
      <w:r w:rsidRPr="00056CC3">
        <w:rPr>
          <w:rFonts w:ascii="Times New Roman" w:hAnsi="Times New Roman"/>
          <w:sz w:val="24"/>
          <w:szCs w:val="24"/>
          <w:lang w:val="uk-UA"/>
        </w:rPr>
        <w:t xml:space="preserve"> віком від 1 до 6 (7) років, в т.ч. 35 чол. ВПО.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Кількість педагогічних працівників – 48 осіб.</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На території Зачепилівської селищної територіальної громади налічується 8 закладів загальної середньої освіти. Із них:  ліцеї – 7,  початкова школа -1.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056CC3">
        <w:rPr>
          <w:rFonts w:ascii="Times New Roman" w:hAnsi="Times New Roman"/>
          <w:sz w:val="24"/>
          <w:szCs w:val="24"/>
        </w:rPr>
        <w:t>язька</w:t>
      </w:r>
      <w:r w:rsidRPr="00056CC3">
        <w:rPr>
          <w:rFonts w:ascii="Times New Roman" w:hAnsi="Times New Roman"/>
          <w:sz w:val="24"/>
          <w:szCs w:val="24"/>
          <w:lang w:val="uk-UA"/>
        </w:rPr>
        <w:t>). До складу Сомівської філії входить дошкільний підрозділ.</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 xml:space="preserve">Згідно з мережею і контингентом у закладах загальної середньої освіти функціонує 107 класів із кількістю учнів 1358, в т. ч. 47 чол. ВПО. </w:t>
      </w:r>
    </w:p>
    <w:p w:rsidR="00056CC3" w:rsidRPr="00056CC3" w:rsidRDefault="00056CC3" w:rsidP="00056CC3">
      <w:pPr>
        <w:shd w:val="clear" w:color="auto" w:fill="FFFFFF"/>
        <w:spacing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174 особи.</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lang w:val="uk-UA"/>
        </w:rPr>
      </w:pPr>
      <w:r w:rsidRPr="00056CC3">
        <w:rPr>
          <w:rFonts w:ascii="Times New Roman" w:hAnsi="Times New Roman"/>
          <w:sz w:val="24"/>
          <w:szCs w:val="24"/>
          <w:lang w:val="uk-UA"/>
        </w:rPr>
        <w:lastRenderedPageBreak/>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056CC3" w:rsidRPr="00056CC3" w:rsidRDefault="00056CC3" w:rsidP="00056CC3">
      <w:pPr>
        <w:shd w:val="clear" w:color="auto" w:fill="FFFFFF"/>
        <w:autoSpaceDE w:val="0"/>
        <w:autoSpaceDN w:val="0"/>
        <w:spacing w:after="0" w:line="276" w:lineRule="auto"/>
        <w:ind w:firstLine="600"/>
        <w:jc w:val="both"/>
        <w:rPr>
          <w:rFonts w:ascii="Times New Roman" w:hAnsi="Times New Roman"/>
          <w:sz w:val="24"/>
          <w:szCs w:val="24"/>
          <w:lang w:val="uk-UA"/>
        </w:rPr>
      </w:pPr>
      <w:r w:rsidRPr="00056CC3">
        <w:rPr>
          <w:rFonts w:ascii="Times New Roman" w:hAnsi="Times New Roman"/>
          <w:sz w:val="24"/>
          <w:szCs w:val="24"/>
          <w:lang w:val="uk-UA"/>
        </w:rPr>
        <w:t>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345  дітей, які навчаються в 23 гуртках.</w:t>
      </w:r>
    </w:p>
    <w:p w:rsidR="00056CC3" w:rsidRPr="00056CC3" w:rsidRDefault="00056CC3" w:rsidP="00056CC3">
      <w:pPr>
        <w:shd w:val="clear" w:color="auto" w:fill="FFFFFF"/>
        <w:spacing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056CC3">
        <w:rPr>
          <w:rFonts w:ascii="Times New Roman" w:hAnsi="Times New Roman"/>
          <w:sz w:val="24"/>
          <w:szCs w:val="24"/>
          <w:lang w:val="uk-UA" w:eastAsia="ru-RU"/>
        </w:rPr>
        <w:t xml:space="preserve">навчально </w:t>
      </w:r>
      <w:r w:rsidRPr="00056CC3">
        <w:rPr>
          <w:rFonts w:ascii="Times New Roman" w:hAnsi="Times New Roman"/>
          <w:sz w:val="24"/>
          <w:szCs w:val="24"/>
          <w:lang w:val="uk-UA"/>
        </w:rPr>
        <w:t>– комп’ютерних комплексів,  до мережі Інтернет підключено всі заклади освіти.</w:t>
      </w:r>
    </w:p>
    <w:p w:rsidR="00056CC3" w:rsidRPr="00056CC3" w:rsidRDefault="00056CC3" w:rsidP="00056CC3">
      <w:pPr>
        <w:shd w:val="clear" w:color="auto" w:fill="FFFFFF"/>
        <w:tabs>
          <w:tab w:val="left" w:pos="984"/>
        </w:tabs>
        <w:spacing w:after="0"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Протягом 2022-2023 років передано на потреби ЗСУ 4 шкільних автобуси.  В 2023 році отримано  три нових автобуси,  для здійснення підвозу учнів.</w:t>
      </w:r>
    </w:p>
    <w:p w:rsidR="00056CC3" w:rsidRPr="00056CC3" w:rsidRDefault="00056CC3" w:rsidP="00056CC3">
      <w:pPr>
        <w:shd w:val="clear" w:color="auto" w:fill="FFFFFF"/>
        <w:tabs>
          <w:tab w:val="left" w:pos="984"/>
        </w:tabs>
        <w:spacing w:after="0" w:line="276" w:lineRule="auto"/>
        <w:ind w:firstLine="851"/>
        <w:jc w:val="both"/>
        <w:rPr>
          <w:rFonts w:ascii="Times New Roman" w:hAnsi="Times New Roman"/>
          <w:sz w:val="24"/>
          <w:szCs w:val="24"/>
          <w:lang w:val="uk-UA"/>
        </w:rPr>
      </w:pPr>
      <w:r w:rsidRPr="00056CC3">
        <w:rPr>
          <w:rFonts w:ascii="Times New Roman" w:hAnsi="Times New Roman"/>
          <w:sz w:val="24"/>
          <w:szCs w:val="24"/>
          <w:lang w:val="uk-UA"/>
        </w:rPr>
        <w:t xml:space="preserve">У зв’язку зі збройною агресією та повномасштабного вторгнення на територію України, починаючи з організація освітнього процесу в 2023/2024 навчальному році в закладах освіти Зачепилівської селищної ради здійснюється за дистанційною формою навчання. </w:t>
      </w:r>
    </w:p>
    <w:p w:rsidR="00056CC3" w:rsidRDefault="00056CC3" w:rsidP="00154359">
      <w:pPr>
        <w:shd w:val="clear" w:color="auto" w:fill="FFFFFF"/>
        <w:spacing w:after="0" w:line="276" w:lineRule="auto"/>
        <w:ind w:right="-1"/>
        <w:rPr>
          <w:rFonts w:ascii="Times New Roman" w:hAnsi="Times New Roman"/>
          <w:i/>
          <w:sz w:val="24"/>
          <w:szCs w:val="24"/>
          <w:lang w:val="uk-UA"/>
        </w:rPr>
      </w:pPr>
    </w:p>
    <w:p w:rsidR="00056CC3" w:rsidRPr="00056CC3" w:rsidRDefault="00056CC3" w:rsidP="00056CC3">
      <w:pPr>
        <w:shd w:val="clear" w:color="auto" w:fill="FFFFFF"/>
        <w:spacing w:after="0" w:line="276" w:lineRule="auto"/>
        <w:ind w:right="-1"/>
        <w:jc w:val="center"/>
        <w:rPr>
          <w:rFonts w:ascii="Times New Roman" w:hAnsi="Times New Roman"/>
          <w:i/>
          <w:sz w:val="24"/>
          <w:szCs w:val="24"/>
          <w:lang w:val="uk-UA"/>
        </w:rPr>
      </w:pPr>
      <w:r w:rsidRPr="00056CC3">
        <w:rPr>
          <w:rFonts w:ascii="Times New Roman" w:hAnsi="Times New Roman"/>
          <w:i/>
          <w:sz w:val="24"/>
          <w:szCs w:val="24"/>
          <w:lang w:val="uk-UA"/>
        </w:rPr>
        <w:t xml:space="preserve">Таблиця 5. Заклади дошкільної та загальної середньої освіти                                 Зачепилівської селищної територіальної громади </w:t>
      </w:r>
    </w:p>
    <w:p w:rsidR="00056CC3" w:rsidRPr="00056CC3" w:rsidRDefault="00056CC3" w:rsidP="00056CC3">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4521"/>
      </w:tblGrid>
      <w:tr w:rsidR="00056CC3" w:rsidRPr="00056CC3" w:rsidTr="00056CC3">
        <w:trPr>
          <w:trHeight w:val="397"/>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056CC3" w:rsidRPr="00056CC3" w:rsidRDefault="00056CC3" w:rsidP="00056CC3">
            <w:pPr>
              <w:shd w:val="clear" w:color="auto" w:fill="FFFFFF"/>
              <w:spacing w:after="0" w:line="276" w:lineRule="auto"/>
              <w:contextualSpacing/>
              <w:jc w:val="center"/>
              <w:rPr>
                <w:rFonts w:ascii="Times New Roman" w:hAnsi="Times New Roman"/>
                <w:b/>
                <w:i/>
                <w:sz w:val="24"/>
                <w:szCs w:val="24"/>
                <w:lang w:val="uk-UA"/>
              </w:rPr>
            </w:pPr>
            <w:r w:rsidRPr="00056CC3">
              <w:rPr>
                <w:rFonts w:ascii="Times New Roman" w:hAnsi="Times New Roman"/>
                <w:b/>
                <w:i/>
                <w:sz w:val="24"/>
                <w:szCs w:val="24"/>
                <w:lang w:val="uk-UA"/>
              </w:rPr>
              <w:t>З</w:t>
            </w:r>
            <w:r w:rsidRPr="00056CC3">
              <w:rPr>
                <w:rFonts w:ascii="Times New Roman" w:hAnsi="Times New Roman"/>
                <w:b/>
                <w:i/>
                <w:sz w:val="24"/>
                <w:szCs w:val="24"/>
              </w:rPr>
              <w:t>аклади</w:t>
            </w:r>
            <w:r w:rsidRPr="00056CC3">
              <w:rPr>
                <w:rFonts w:ascii="Times New Roman" w:hAnsi="Times New Roman"/>
                <w:b/>
                <w:i/>
                <w:sz w:val="24"/>
                <w:szCs w:val="24"/>
                <w:lang w:val="uk-UA"/>
              </w:rPr>
              <w:t xml:space="preserve"> дошкільної освіти</w:t>
            </w:r>
          </w:p>
        </w:tc>
        <w:tc>
          <w:tcPr>
            <w:tcW w:w="4521" w:type="dxa"/>
            <w:tcBorders>
              <w:top w:val="single" w:sz="4" w:space="0" w:color="auto"/>
              <w:left w:val="single" w:sz="4" w:space="0" w:color="auto"/>
              <w:bottom w:val="single" w:sz="4" w:space="0" w:color="auto"/>
              <w:right w:val="single" w:sz="4" w:space="0" w:color="auto"/>
            </w:tcBorders>
            <w:vAlign w:val="center"/>
            <w:hideMark/>
          </w:tcPr>
          <w:p w:rsidR="00056CC3" w:rsidRPr="00056CC3" w:rsidRDefault="00056CC3" w:rsidP="00056CC3">
            <w:pPr>
              <w:shd w:val="clear" w:color="auto" w:fill="FFFFFF"/>
              <w:spacing w:after="0" w:line="276" w:lineRule="auto"/>
              <w:contextualSpacing/>
              <w:jc w:val="center"/>
              <w:rPr>
                <w:rFonts w:ascii="Times New Roman" w:hAnsi="Times New Roman"/>
                <w:b/>
                <w:i/>
                <w:sz w:val="24"/>
                <w:szCs w:val="24"/>
                <w:lang w:val="uk-UA"/>
              </w:rPr>
            </w:pPr>
            <w:r w:rsidRPr="00056CC3">
              <w:rPr>
                <w:rFonts w:ascii="Times New Roman" w:hAnsi="Times New Roman"/>
                <w:b/>
                <w:i/>
                <w:sz w:val="24"/>
                <w:szCs w:val="24"/>
                <w:lang w:val="uk-UA"/>
              </w:rPr>
              <w:t>Заклади загальної середньої освіти</w:t>
            </w:r>
          </w:p>
        </w:tc>
      </w:tr>
      <w:tr w:rsidR="00056CC3" w:rsidRPr="00056CC3" w:rsidTr="00056CC3">
        <w:trPr>
          <w:jc w:val="center"/>
        </w:trPr>
        <w:tc>
          <w:tcPr>
            <w:tcW w:w="5103" w:type="dxa"/>
            <w:tcBorders>
              <w:top w:val="single" w:sz="4" w:space="0" w:color="auto"/>
              <w:left w:val="single" w:sz="4" w:space="0" w:color="auto"/>
              <w:bottom w:val="single" w:sz="4" w:space="0" w:color="auto"/>
              <w:right w:val="single" w:sz="4" w:space="0" w:color="auto"/>
            </w:tcBorders>
            <w:hideMark/>
          </w:tcPr>
          <w:p w:rsidR="00056CC3" w:rsidRPr="00056CC3" w:rsidRDefault="00946153"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7" w:history="1">
              <w:r w:rsidR="00056CC3" w:rsidRPr="00056CC3">
                <w:rPr>
                  <w:rFonts w:ascii="Times New Roman" w:hAnsi="Times New Roman"/>
                  <w:sz w:val="24"/>
                  <w:szCs w:val="24"/>
                  <w:shd w:val="clear" w:color="auto" w:fill="FFFFFF"/>
                </w:rPr>
                <w:t xml:space="preserve">Зачепилівський </w:t>
              </w:r>
              <w:r w:rsidR="00056CC3" w:rsidRPr="00056CC3">
                <w:rPr>
                  <w:rFonts w:ascii="Times New Roman" w:hAnsi="Times New Roman"/>
                  <w:sz w:val="24"/>
                  <w:szCs w:val="24"/>
                  <w:shd w:val="clear" w:color="auto" w:fill="FFFFFF"/>
                  <w:lang w:val="uk-UA"/>
                </w:rPr>
                <w:t>заклад дошкільної освіти</w:t>
              </w:r>
              <w:r w:rsidR="00056CC3" w:rsidRPr="00056CC3">
                <w:rPr>
                  <w:rFonts w:ascii="Times New Roman" w:hAnsi="Times New Roman"/>
                  <w:sz w:val="24"/>
                  <w:szCs w:val="24"/>
                  <w:shd w:val="clear" w:color="auto" w:fill="FFFFFF"/>
                </w:rPr>
                <w:t xml:space="preserve"> (ясла-садок) «Ромашка»</w:t>
              </w:r>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hyperlink>
            <w:r w:rsidR="00056CC3" w:rsidRPr="00056CC3">
              <w:rPr>
                <w:rFonts w:ascii="Times New Roman" w:hAnsi="Times New Roman"/>
                <w:sz w:val="24"/>
                <w:szCs w:val="24"/>
              </w:rPr>
              <w:t>;</w:t>
            </w:r>
          </w:p>
          <w:p w:rsidR="00056CC3" w:rsidRPr="00056CC3" w:rsidRDefault="00946153"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8" w:history="1">
              <w:r w:rsidR="00056CC3" w:rsidRPr="00056CC3">
                <w:rPr>
                  <w:rFonts w:ascii="Times New Roman" w:hAnsi="Times New Roman"/>
                  <w:sz w:val="24"/>
                  <w:szCs w:val="24"/>
                  <w:shd w:val="clear" w:color="auto" w:fill="FFFFFF"/>
                </w:rPr>
                <w:t>Леб’язький заклад</w:t>
              </w:r>
              <w:r w:rsidR="00056CC3" w:rsidRPr="00056CC3">
                <w:rPr>
                  <w:rFonts w:ascii="Times New Roman" w:hAnsi="Times New Roman"/>
                  <w:sz w:val="24"/>
                  <w:szCs w:val="24"/>
                  <w:shd w:val="clear" w:color="auto" w:fill="FFFFFF"/>
                  <w:lang w:val="uk-UA"/>
                </w:rPr>
                <w:t xml:space="preserve"> дошкільної освіти</w:t>
              </w:r>
              <w:r w:rsidR="00056CC3" w:rsidRPr="00056CC3">
                <w:rPr>
                  <w:rFonts w:ascii="Times New Roman" w:hAnsi="Times New Roman"/>
                  <w:sz w:val="24"/>
                  <w:szCs w:val="24"/>
                  <w:shd w:val="clear" w:color="auto" w:fill="FFFFFF"/>
                </w:rPr>
                <w:t xml:space="preserve"> (ясла-садок) «Сонечко»</w:t>
              </w:r>
            </w:hyperlink>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r w:rsidR="00056CC3" w:rsidRPr="00056CC3">
              <w:rPr>
                <w:rFonts w:ascii="Times New Roman" w:hAnsi="Times New Roman"/>
                <w:sz w:val="24"/>
                <w:szCs w:val="24"/>
                <w:shd w:val="clear" w:color="auto" w:fill="FFFFFF"/>
              </w:rPr>
              <w:t>;</w:t>
            </w:r>
            <w:r w:rsidR="00056CC3" w:rsidRPr="00056CC3">
              <w:rPr>
                <w:rFonts w:ascii="Times New Roman" w:hAnsi="Times New Roman"/>
                <w:sz w:val="24"/>
                <w:szCs w:val="24"/>
              </w:rPr>
              <w:t xml:space="preserve"> </w:t>
            </w:r>
          </w:p>
          <w:p w:rsidR="00056CC3" w:rsidRPr="00056CC3" w:rsidRDefault="00946153" w:rsidP="00056CC3">
            <w:pPr>
              <w:numPr>
                <w:ilvl w:val="0"/>
                <w:numId w:val="26"/>
              </w:numPr>
              <w:shd w:val="clear" w:color="auto" w:fill="FFFFFF"/>
              <w:spacing w:after="0" w:line="276" w:lineRule="auto"/>
              <w:contextualSpacing/>
              <w:jc w:val="both"/>
              <w:rPr>
                <w:rFonts w:ascii="Times New Roman" w:hAnsi="Times New Roman"/>
                <w:sz w:val="24"/>
                <w:szCs w:val="24"/>
              </w:rPr>
            </w:pPr>
            <w:hyperlink r:id="rId19" w:history="1">
              <w:r w:rsidR="00056CC3" w:rsidRPr="00056CC3">
                <w:rPr>
                  <w:rFonts w:ascii="Times New Roman" w:hAnsi="Times New Roman"/>
                  <w:sz w:val="24"/>
                  <w:szCs w:val="24"/>
                  <w:shd w:val="clear" w:color="auto" w:fill="FFFFFF"/>
                </w:rPr>
                <w:t>Миколаївський</w:t>
              </w:r>
              <w:r w:rsidR="00056CC3" w:rsidRPr="00056CC3">
                <w:rPr>
                  <w:rFonts w:ascii="Times New Roman" w:hAnsi="Times New Roman"/>
                  <w:sz w:val="24"/>
                  <w:szCs w:val="24"/>
                  <w:shd w:val="clear" w:color="auto" w:fill="FFFFFF"/>
                  <w:lang w:val="uk-UA"/>
                </w:rPr>
                <w:t xml:space="preserve"> </w:t>
              </w:r>
              <w:r w:rsidR="00056CC3" w:rsidRPr="00056CC3">
                <w:rPr>
                  <w:rFonts w:ascii="Times New Roman" w:hAnsi="Times New Roman"/>
                  <w:sz w:val="24"/>
                  <w:szCs w:val="24"/>
                  <w:shd w:val="clear" w:color="auto" w:fill="FFFFFF"/>
                </w:rPr>
                <w:t>заклад</w:t>
              </w:r>
              <w:r w:rsidR="00056CC3" w:rsidRPr="00056CC3">
                <w:rPr>
                  <w:rFonts w:ascii="Times New Roman" w:hAnsi="Times New Roman"/>
                  <w:sz w:val="24"/>
                  <w:szCs w:val="24"/>
                  <w:shd w:val="clear" w:color="auto" w:fill="FFFFFF"/>
                  <w:lang w:val="uk-UA"/>
                </w:rPr>
                <w:t xml:space="preserve"> дошкільної освіти</w:t>
              </w:r>
              <w:r w:rsidR="00056CC3" w:rsidRPr="00056CC3">
                <w:rPr>
                  <w:rFonts w:ascii="Times New Roman" w:hAnsi="Times New Roman"/>
                  <w:sz w:val="24"/>
                  <w:szCs w:val="24"/>
                  <w:shd w:val="clear" w:color="auto" w:fill="FFFFFF"/>
                </w:rPr>
                <w:t xml:space="preserve"> (ясла-садок) «Вишенька</w:t>
              </w:r>
            </w:hyperlink>
            <w:r w:rsidR="00056CC3" w:rsidRPr="00056CC3">
              <w:rPr>
                <w:rFonts w:ascii="Times New Roman" w:hAnsi="Times New Roman"/>
                <w:sz w:val="24"/>
                <w:szCs w:val="24"/>
                <w:shd w:val="clear" w:color="auto" w:fill="FFFFFF"/>
              </w:rPr>
              <w:t>»</w:t>
            </w:r>
            <w:r w:rsidR="00056CC3" w:rsidRPr="00056CC3">
              <w:rPr>
                <w:rFonts w:ascii="Times New Roman" w:hAnsi="Times New Roman"/>
                <w:sz w:val="24"/>
                <w:szCs w:val="24"/>
                <w:shd w:val="clear" w:color="auto" w:fill="FFFFFF"/>
                <w:lang w:val="uk-UA"/>
              </w:rPr>
              <w:t xml:space="preserve"> Зачепилівської селищної ради Красноградського району Харківської області</w:t>
            </w:r>
            <w:r w:rsidR="00056CC3" w:rsidRPr="00056CC3">
              <w:rPr>
                <w:rFonts w:ascii="Times New Roman" w:hAnsi="Times New Roman"/>
                <w:sz w:val="24"/>
                <w:szCs w:val="24"/>
                <w:shd w:val="clear" w:color="auto" w:fill="FFFFFF"/>
              </w:rPr>
              <w:t>;</w:t>
            </w:r>
          </w:p>
          <w:p w:rsidR="00056CC3" w:rsidRPr="00056CC3" w:rsidRDefault="00056CC3" w:rsidP="00056CC3">
            <w:pPr>
              <w:numPr>
                <w:ilvl w:val="0"/>
                <w:numId w:val="26"/>
              </w:num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bCs/>
                <w:sz w:val="24"/>
                <w:szCs w:val="24"/>
                <w:shd w:val="clear" w:color="auto" w:fill="FFFFFF"/>
              </w:rPr>
              <w:t xml:space="preserve">Новомажарівський заклад </w:t>
            </w:r>
            <w:r w:rsidRPr="00056CC3">
              <w:rPr>
                <w:rFonts w:ascii="Times New Roman" w:hAnsi="Times New Roman"/>
                <w:bCs/>
                <w:sz w:val="24"/>
                <w:szCs w:val="24"/>
                <w:shd w:val="clear" w:color="auto" w:fill="FFFFFF"/>
                <w:lang w:val="uk-UA"/>
              </w:rPr>
              <w:t xml:space="preserve">дошкільної освіти </w:t>
            </w:r>
            <w:r w:rsidRPr="00056CC3">
              <w:rPr>
                <w:rFonts w:ascii="Times New Roman" w:hAnsi="Times New Roman"/>
                <w:bCs/>
                <w:sz w:val="24"/>
                <w:szCs w:val="24"/>
                <w:shd w:val="clear" w:color="auto" w:fill="FFFFFF"/>
              </w:rPr>
              <w:t xml:space="preserve">(ясла - садок) </w:t>
            </w:r>
            <w:r w:rsidRPr="00056CC3">
              <w:rPr>
                <w:rFonts w:ascii="Times New Roman" w:hAnsi="Times New Roman"/>
                <w:bCs/>
                <w:sz w:val="24"/>
                <w:szCs w:val="24"/>
                <w:shd w:val="clear" w:color="auto" w:fill="FFFFFF"/>
                <w:lang w:val="uk-UA"/>
              </w:rPr>
              <w:t>«</w:t>
            </w:r>
            <w:r w:rsidRPr="00056CC3">
              <w:rPr>
                <w:rFonts w:ascii="Times New Roman" w:hAnsi="Times New Roman"/>
                <w:bCs/>
                <w:sz w:val="24"/>
                <w:szCs w:val="24"/>
                <w:shd w:val="clear" w:color="auto" w:fill="FFFFFF"/>
              </w:rPr>
              <w:t>Теремок</w:t>
            </w:r>
            <w:r w:rsidRPr="00056CC3">
              <w:rPr>
                <w:rFonts w:ascii="Times New Roman" w:hAnsi="Times New Roman"/>
                <w:bCs/>
                <w:sz w:val="24"/>
                <w:szCs w:val="24"/>
                <w:shd w:val="clear" w:color="auto" w:fill="FFFFFF"/>
                <w:lang w:val="uk-UA"/>
              </w:rPr>
              <w:t>»</w:t>
            </w:r>
            <w:r w:rsidRPr="00056CC3">
              <w:t xml:space="preserve"> </w:t>
            </w:r>
            <w:r w:rsidRPr="00056CC3">
              <w:rPr>
                <w:rFonts w:ascii="Times New Roman" w:hAnsi="Times New Roman"/>
                <w:bCs/>
                <w:sz w:val="24"/>
                <w:szCs w:val="24"/>
                <w:shd w:val="clear" w:color="auto" w:fill="FFFFFF"/>
              </w:rPr>
              <w:t xml:space="preserve">Зачепилівської селищної ради  </w:t>
            </w:r>
            <w:r w:rsidRPr="00056CC3">
              <w:rPr>
                <w:rFonts w:ascii="Times New Roman" w:hAnsi="Times New Roman"/>
                <w:bCs/>
                <w:sz w:val="24"/>
                <w:szCs w:val="24"/>
                <w:shd w:val="clear" w:color="auto" w:fill="FFFFFF"/>
                <w:lang w:val="uk-UA"/>
              </w:rPr>
              <w:t xml:space="preserve">Красноградського району </w:t>
            </w:r>
            <w:r w:rsidRPr="00056CC3">
              <w:rPr>
                <w:rFonts w:ascii="Times New Roman" w:hAnsi="Times New Roman"/>
                <w:bCs/>
                <w:sz w:val="24"/>
                <w:szCs w:val="24"/>
                <w:shd w:val="clear" w:color="auto" w:fill="FFFFFF"/>
              </w:rPr>
              <w:t>Харківської області</w:t>
            </w:r>
            <w:r w:rsidRPr="00056CC3">
              <w:rPr>
                <w:rFonts w:ascii="Times New Roman" w:hAnsi="Times New Roman"/>
                <w:bCs/>
                <w:sz w:val="24"/>
                <w:szCs w:val="24"/>
                <w:shd w:val="clear" w:color="auto" w:fill="FFFFFF"/>
                <w:lang w:val="uk-UA"/>
              </w:rPr>
              <w:t>;</w:t>
            </w:r>
          </w:p>
          <w:p w:rsidR="00056CC3" w:rsidRPr="00056CC3" w:rsidRDefault="00056CC3" w:rsidP="00056CC3">
            <w:pPr>
              <w:numPr>
                <w:ilvl w:val="0"/>
                <w:numId w:val="26"/>
              </w:numPr>
              <w:shd w:val="clear" w:color="auto" w:fill="FFFFFF"/>
              <w:spacing w:after="0" w:line="276" w:lineRule="auto"/>
              <w:contextualSpacing/>
              <w:jc w:val="both"/>
              <w:rPr>
                <w:rFonts w:ascii="Times New Roman" w:hAnsi="Times New Roman"/>
                <w:sz w:val="24"/>
                <w:szCs w:val="24"/>
                <w:shd w:val="clear" w:color="auto" w:fill="FABF8F"/>
              </w:rPr>
            </w:pPr>
            <w:r w:rsidRPr="00056CC3">
              <w:rPr>
                <w:rFonts w:ascii="Times New Roman" w:hAnsi="Times New Roman"/>
                <w:bCs/>
                <w:sz w:val="24"/>
                <w:szCs w:val="24"/>
                <w:shd w:val="clear" w:color="auto" w:fill="FFFFFF"/>
              </w:rPr>
              <w:t xml:space="preserve">Рунівщинський заклад </w:t>
            </w:r>
            <w:r w:rsidRPr="00056CC3">
              <w:rPr>
                <w:rFonts w:ascii="Times New Roman" w:hAnsi="Times New Roman"/>
                <w:bCs/>
                <w:sz w:val="24"/>
                <w:szCs w:val="24"/>
                <w:shd w:val="clear" w:color="auto" w:fill="FFFFFF"/>
                <w:lang w:val="uk-UA"/>
              </w:rPr>
              <w:t xml:space="preserve">дошкільної освіти </w:t>
            </w:r>
            <w:r w:rsidRPr="00056CC3">
              <w:rPr>
                <w:rFonts w:ascii="Times New Roman" w:hAnsi="Times New Roman"/>
                <w:bCs/>
                <w:sz w:val="24"/>
                <w:szCs w:val="24"/>
                <w:shd w:val="clear" w:color="auto" w:fill="FFFFFF"/>
              </w:rPr>
              <w:t>(ясла-садок) «Сонечко»</w:t>
            </w:r>
            <w:r w:rsidRPr="00056CC3">
              <w:t xml:space="preserve"> </w:t>
            </w:r>
            <w:r w:rsidRPr="00056CC3">
              <w:rPr>
                <w:rFonts w:ascii="Times New Roman" w:hAnsi="Times New Roman"/>
                <w:bCs/>
                <w:sz w:val="24"/>
                <w:szCs w:val="24"/>
                <w:shd w:val="clear" w:color="auto" w:fill="FFFFFF"/>
              </w:rPr>
              <w:t xml:space="preserve">Зачепилівської селищної ради </w:t>
            </w:r>
            <w:r w:rsidRPr="00056CC3">
              <w:rPr>
                <w:rFonts w:ascii="Times New Roman" w:hAnsi="Times New Roman"/>
                <w:bCs/>
                <w:sz w:val="24"/>
                <w:szCs w:val="24"/>
                <w:shd w:val="clear" w:color="auto" w:fill="FFFFFF"/>
                <w:lang w:val="uk-UA"/>
              </w:rPr>
              <w:t xml:space="preserve">Красноградського району </w:t>
            </w:r>
            <w:r w:rsidRPr="00056CC3">
              <w:rPr>
                <w:rFonts w:ascii="Times New Roman" w:hAnsi="Times New Roman"/>
                <w:bCs/>
                <w:sz w:val="24"/>
                <w:szCs w:val="24"/>
                <w:shd w:val="clear" w:color="auto" w:fill="FFFFFF"/>
              </w:rPr>
              <w:lastRenderedPageBreak/>
              <w:t>Харківської області</w:t>
            </w:r>
            <w:r w:rsidRPr="00056CC3">
              <w:rPr>
                <w:rFonts w:ascii="Times New Roman" w:hAnsi="Times New Roman"/>
                <w:bCs/>
                <w:sz w:val="24"/>
                <w:szCs w:val="24"/>
                <w:shd w:val="clear" w:color="auto" w:fill="FFFFFF"/>
                <w:lang w:val="uk-UA"/>
              </w:rPr>
              <w:t>;</w:t>
            </w:r>
            <w:r w:rsidRPr="00056CC3">
              <w:rPr>
                <w:rFonts w:ascii="Times New Roman" w:hAnsi="Times New Roman"/>
                <w:sz w:val="24"/>
                <w:szCs w:val="24"/>
                <w:shd w:val="clear" w:color="auto" w:fill="FABF8F"/>
              </w:rPr>
              <w:t xml:space="preserve"> </w:t>
            </w:r>
          </w:p>
          <w:p w:rsidR="00056CC3" w:rsidRPr="00056CC3" w:rsidRDefault="00946153"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0"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«Бердянський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946153"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1"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«Чернещинський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946153"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2" w:history="1">
              <w:r w:rsidR="00056CC3" w:rsidRPr="00056CC3">
                <w:rPr>
                  <w:rFonts w:ascii="Times New Roman" w:hAnsi="Times New Roman"/>
                  <w:sz w:val="24"/>
                  <w:szCs w:val="24"/>
                  <w:lang w:val="uk-UA"/>
                </w:rPr>
                <w:t>дошкільний підрозділ Сомівської філії Комунального</w:t>
              </w:r>
            </w:hyperlink>
            <w:r w:rsidR="00056CC3" w:rsidRPr="00056CC3">
              <w:rPr>
                <w:rFonts w:ascii="Times New Roman" w:hAnsi="Times New Roman"/>
                <w:sz w:val="24"/>
                <w:szCs w:val="24"/>
                <w:lang w:val="uk-UA"/>
              </w:rPr>
              <w:t xml:space="preserve"> закладу  «Зачепилівський ліцей»</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p w:rsidR="00056CC3" w:rsidRPr="00056CC3" w:rsidRDefault="00946153" w:rsidP="00056CC3">
            <w:pPr>
              <w:numPr>
                <w:ilvl w:val="0"/>
                <w:numId w:val="26"/>
              </w:numPr>
              <w:shd w:val="clear" w:color="auto" w:fill="FFFFFF"/>
              <w:spacing w:after="0" w:line="276" w:lineRule="auto"/>
              <w:contextualSpacing/>
              <w:jc w:val="both"/>
              <w:rPr>
                <w:rFonts w:ascii="Times New Roman" w:hAnsi="Times New Roman"/>
                <w:sz w:val="24"/>
                <w:szCs w:val="24"/>
              </w:rPr>
            </w:pPr>
            <w:hyperlink r:id="rId23" w:history="1">
              <w:r w:rsidR="00056CC3" w:rsidRPr="00056CC3">
                <w:rPr>
                  <w:rFonts w:ascii="Times New Roman" w:hAnsi="Times New Roman"/>
                  <w:sz w:val="24"/>
                  <w:szCs w:val="24"/>
                  <w:lang w:val="uk-UA"/>
                </w:rPr>
                <w:t>дошкільний підрозділ Комунального</w:t>
              </w:r>
            </w:hyperlink>
            <w:r w:rsidR="00056CC3" w:rsidRPr="00056CC3">
              <w:rPr>
                <w:rFonts w:ascii="Times New Roman" w:hAnsi="Times New Roman"/>
                <w:sz w:val="24"/>
                <w:szCs w:val="24"/>
                <w:lang w:val="uk-UA"/>
              </w:rPr>
              <w:t xml:space="preserve"> закладу  «Орчицька початкова школа»</w:t>
            </w:r>
            <w:r w:rsidR="00056CC3" w:rsidRPr="00056CC3">
              <w:t xml:space="preserve"> </w:t>
            </w:r>
            <w:r w:rsidR="00056CC3" w:rsidRPr="00056CC3">
              <w:rPr>
                <w:rFonts w:ascii="Times New Roman" w:hAnsi="Times New Roman"/>
                <w:sz w:val="24"/>
                <w:szCs w:val="24"/>
                <w:lang w:val="uk-UA"/>
              </w:rPr>
              <w:t>Зачепилівської селищної ради Красноградського району Харківської області.</w:t>
            </w:r>
          </w:p>
        </w:tc>
        <w:tc>
          <w:tcPr>
            <w:tcW w:w="4521" w:type="dxa"/>
            <w:tcBorders>
              <w:top w:val="single" w:sz="4" w:space="0" w:color="auto"/>
              <w:left w:val="single" w:sz="4" w:space="0" w:color="auto"/>
              <w:bottom w:val="single" w:sz="4" w:space="0" w:color="auto"/>
              <w:right w:val="single" w:sz="4" w:space="0" w:color="auto"/>
            </w:tcBorders>
            <w:hideMark/>
          </w:tcPr>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lastRenderedPageBreak/>
              <w:t xml:space="preserve">Комунальний заклад «Зачепилівський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 в т.ч.:</w:t>
            </w:r>
          </w:p>
          <w:p w:rsidR="00056CC3" w:rsidRPr="00B6309B" w:rsidRDefault="00056CC3" w:rsidP="00B6309B">
            <w:pPr>
              <w:pStyle w:val="a3"/>
              <w:numPr>
                <w:ilvl w:val="0"/>
                <w:numId w:val="2"/>
              </w:numPr>
              <w:shd w:val="clear" w:color="auto" w:fill="FFFFFF"/>
              <w:spacing w:after="0" w:line="276" w:lineRule="auto"/>
              <w:jc w:val="both"/>
              <w:rPr>
                <w:rFonts w:ascii="Times New Roman" w:hAnsi="Times New Roman"/>
                <w:sz w:val="24"/>
                <w:szCs w:val="24"/>
              </w:rPr>
            </w:pPr>
            <w:r w:rsidRPr="00B6309B">
              <w:rPr>
                <w:rFonts w:ascii="Times New Roman" w:hAnsi="Times New Roman"/>
                <w:sz w:val="24"/>
                <w:szCs w:val="24"/>
              </w:rPr>
              <w:t xml:space="preserve">Сомівська філія </w:t>
            </w:r>
            <w:r w:rsidRPr="00B6309B">
              <w:rPr>
                <w:rFonts w:ascii="Times New Roman" w:hAnsi="Times New Roman"/>
                <w:sz w:val="24"/>
                <w:szCs w:val="24"/>
                <w:lang w:val="uk-UA"/>
              </w:rPr>
              <w:t xml:space="preserve">Комунального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закладу «Зачепилівський 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8"/>
              </w:num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rPr>
              <w:t xml:space="preserve">Леб’язька філія </w:t>
            </w:r>
            <w:r w:rsidRPr="00056CC3">
              <w:rPr>
                <w:rFonts w:ascii="Times New Roman" w:hAnsi="Times New Roman"/>
                <w:sz w:val="24"/>
                <w:szCs w:val="24"/>
                <w:lang w:val="uk-UA"/>
              </w:rPr>
              <w:t xml:space="preserve">КЗ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«Зачепилівський 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«Миколаївський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«Бердянський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ліцей» Зачепилівської селищної ради Красноградського району Харківської </w:t>
            </w:r>
            <w:r w:rsidRPr="00056CC3">
              <w:rPr>
                <w:rFonts w:ascii="Times New Roman" w:hAnsi="Times New Roman"/>
                <w:sz w:val="24"/>
                <w:szCs w:val="24"/>
                <w:lang w:val="uk-UA"/>
              </w:rPr>
              <w:lastRenderedPageBreak/>
              <w:t>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«Зіньківщинський ліцей» Зачепилівської селищної ради Красноградського району Харківської області</w:t>
            </w:r>
            <w:r w:rsidRPr="00056CC3">
              <w:rPr>
                <w:rFonts w:ascii="Times New Roman" w:hAnsi="Times New Roman"/>
                <w:sz w:val="24"/>
                <w:szCs w:val="24"/>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«Новомажарівський 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Комунальний заклад «Рунів</w:t>
            </w:r>
            <w:r w:rsidR="00B6309B">
              <w:rPr>
                <w:rFonts w:ascii="Times New Roman" w:hAnsi="Times New Roman"/>
                <w:sz w:val="24"/>
                <w:szCs w:val="24"/>
                <w:lang w:val="uk-UA"/>
              </w:rPr>
              <w:t>щ</w:t>
            </w:r>
            <w:r w:rsidRPr="00056CC3">
              <w:rPr>
                <w:rFonts w:ascii="Times New Roman" w:hAnsi="Times New Roman"/>
                <w:sz w:val="24"/>
                <w:szCs w:val="24"/>
                <w:lang w:val="uk-UA"/>
              </w:rPr>
              <w:t xml:space="preserve">инський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ліцей» Зачепилівської селищної ради Красноградського району Харківської області;</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 xml:space="preserve">Комунальний заклад </w:t>
            </w:r>
          </w:p>
          <w:p w:rsidR="00056CC3" w:rsidRPr="00056CC3" w:rsidRDefault="00056CC3" w:rsidP="00056CC3">
            <w:p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sz w:val="24"/>
                <w:szCs w:val="24"/>
                <w:lang w:val="uk-UA"/>
              </w:rPr>
              <w:t>«Черне</w:t>
            </w:r>
            <w:r w:rsidR="00B6309B">
              <w:rPr>
                <w:rFonts w:ascii="Times New Roman" w:hAnsi="Times New Roman"/>
                <w:sz w:val="24"/>
                <w:szCs w:val="24"/>
                <w:lang w:val="uk-UA"/>
              </w:rPr>
              <w:t>щ</w:t>
            </w:r>
            <w:r w:rsidRPr="00056CC3">
              <w:rPr>
                <w:rFonts w:ascii="Times New Roman" w:hAnsi="Times New Roman"/>
                <w:sz w:val="24"/>
                <w:szCs w:val="24"/>
                <w:lang w:val="uk-UA"/>
              </w:rPr>
              <w:t>инський ліцей» Зачепилівської селищної ради Красноградського району Харківської області</w:t>
            </w:r>
            <w:r w:rsidRPr="00056CC3">
              <w:rPr>
                <w:rFonts w:ascii="Times New Roman" w:hAnsi="Times New Roman"/>
                <w:bCs/>
                <w:sz w:val="24"/>
                <w:szCs w:val="24"/>
                <w:lang w:val="uk-UA"/>
              </w:rPr>
              <w:t>;</w:t>
            </w:r>
          </w:p>
          <w:p w:rsidR="00056CC3" w:rsidRPr="00056CC3" w:rsidRDefault="00056CC3" w:rsidP="00056CC3">
            <w:pPr>
              <w:numPr>
                <w:ilvl w:val="0"/>
                <w:numId w:val="27"/>
              </w:numPr>
              <w:shd w:val="clear" w:color="auto" w:fill="FFFFFF"/>
              <w:tabs>
                <w:tab w:val="num" w:pos="720"/>
              </w:tabs>
              <w:spacing w:after="0" w:line="276" w:lineRule="auto"/>
              <w:contextualSpacing/>
              <w:jc w:val="both"/>
              <w:rPr>
                <w:rFonts w:ascii="Times New Roman" w:hAnsi="Times New Roman"/>
                <w:sz w:val="24"/>
                <w:szCs w:val="24"/>
              </w:rPr>
            </w:pPr>
            <w:r w:rsidRPr="00056CC3">
              <w:rPr>
                <w:rFonts w:ascii="Times New Roman" w:hAnsi="Times New Roman"/>
                <w:bCs/>
                <w:sz w:val="24"/>
                <w:szCs w:val="24"/>
              </w:rPr>
              <w:t>К</w:t>
            </w:r>
            <w:r w:rsidRPr="00056CC3">
              <w:rPr>
                <w:rFonts w:ascii="Times New Roman" w:hAnsi="Times New Roman"/>
                <w:bCs/>
                <w:sz w:val="24"/>
                <w:szCs w:val="24"/>
                <w:lang w:val="uk-UA"/>
              </w:rPr>
              <w:t>омунальний заклад «</w:t>
            </w:r>
            <w:r w:rsidRPr="00056CC3">
              <w:rPr>
                <w:rFonts w:ascii="Times New Roman" w:hAnsi="Times New Roman"/>
                <w:bCs/>
                <w:sz w:val="24"/>
                <w:szCs w:val="24"/>
              </w:rPr>
              <w:t xml:space="preserve">Орчицька </w:t>
            </w:r>
          </w:p>
          <w:p w:rsidR="00056CC3" w:rsidRPr="00056CC3" w:rsidRDefault="00056CC3" w:rsidP="00056CC3">
            <w:pPr>
              <w:shd w:val="clear" w:color="auto" w:fill="FFFFFF"/>
              <w:spacing w:after="0" w:line="276" w:lineRule="auto"/>
              <w:contextualSpacing/>
              <w:jc w:val="both"/>
              <w:rPr>
                <w:rFonts w:ascii="Times New Roman" w:hAnsi="Times New Roman"/>
                <w:sz w:val="24"/>
                <w:szCs w:val="24"/>
              </w:rPr>
            </w:pPr>
            <w:r w:rsidRPr="00056CC3">
              <w:rPr>
                <w:rFonts w:ascii="Times New Roman" w:hAnsi="Times New Roman"/>
                <w:bCs/>
                <w:sz w:val="24"/>
                <w:szCs w:val="24"/>
              </w:rPr>
              <w:t>початкова школа</w:t>
            </w:r>
            <w:r w:rsidRPr="00056CC3">
              <w:rPr>
                <w:rFonts w:ascii="Times New Roman" w:hAnsi="Times New Roman"/>
                <w:bCs/>
                <w:sz w:val="24"/>
                <w:szCs w:val="24"/>
                <w:lang w:val="uk-UA"/>
              </w:rPr>
              <w:t>» Зачепилівської селищної ради Красноградського району Харківської області</w:t>
            </w:r>
            <w:r w:rsidRPr="00056CC3">
              <w:rPr>
                <w:rFonts w:ascii="Times New Roman" w:hAnsi="Times New Roman"/>
                <w:sz w:val="24"/>
                <w:szCs w:val="24"/>
              </w:rPr>
              <w:t>.</w:t>
            </w:r>
          </w:p>
        </w:tc>
      </w:tr>
    </w:tbl>
    <w:p w:rsidR="00056CC3" w:rsidRPr="00056CC3" w:rsidRDefault="00056CC3" w:rsidP="00056CC3">
      <w:pPr>
        <w:shd w:val="clear" w:color="auto" w:fill="FFFFFF"/>
        <w:spacing w:after="0" w:line="276" w:lineRule="auto"/>
        <w:jc w:val="both"/>
        <w:rPr>
          <w:rFonts w:ascii="Times New Roman" w:hAnsi="Times New Roman"/>
          <w:color w:val="050505"/>
          <w:sz w:val="24"/>
          <w:szCs w:val="24"/>
          <w:lang w:val="uk-UA" w:eastAsia="ru-RU"/>
        </w:rPr>
      </w:pPr>
      <w:r w:rsidRPr="00056CC3">
        <w:rPr>
          <w:rFonts w:ascii="Times New Roman" w:hAnsi="Times New Roman"/>
          <w:color w:val="050505"/>
          <w:sz w:val="24"/>
          <w:szCs w:val="24"/>
          <w:lang w:val="uk-UA" w:eastAsia="ru-RU"/>
        </w:rPr>
        <w:lastRenderedPageBreak/>
        <w:t xml:space="preserve">    </w:t>
      </w:r>
    </w:p>
    <w:p w:rsidR="00056CC3" w:rsidRPr="00056CC3" w:rsidRDefault="00056CC3" w:rsidP="00B6309B">
      <w:pPr>
        <w:shd w:val="clear" w:color="auto" w:fill="FFFFFF"/>
        <w:spacing w:after="0" w:line="276" w:lineRule="auto"/>
        <w:ind w:firstLine="708"/>
        <w:jc w:val="both"/>
        <w:rPr>
          <w:rFonts w:ascii="Times New Roman" w:hAnsi="Times New Roman"/>
          <w:color w:val="050505"/>
          <w:sz w:val="24"/>
          <w:szCs w:val="24"/>
          <w:lang w:val="uk-UA" w:eastAsia="ru-RU"/>
        </w:rPr>
      </w:pPr>
      <w:r w:rsidRPr="00056CC3">
        <w:rPr>
          <w:rFonts w:ascii="Times New Roman" w:hAnsi="Times New Roman"/>
          <w:color w:val="050505"/>
          <w:sz w:val="24"/>
          <w:szCs w:val="24"/>
          <w:lang w:val="uk-UA" w:eastAsia="ru-RU"/>
        </w:rPr>
        <w:t>У листопаді 2023 року на базі Комунального закладу «Зачепилівський ліцей» Зачепилівської селищної ради Красноградського району Харківської області в рамках реалізації всеукраїнського проєкту «Клас безпеки», створено клас безпеки,  метою якого є систематична підготовка дітей та молоді з питань цивільного захисту, особистої безпеки, здорового способу життя, ознайомлення з правилами пожежної, мінної безпеки, формування навички самозахисту, надання до медичної допомоги та рятування в умовах надзвичайних ситуацій.</w:t>
      </w:r>
    </w:p>
    <w:p w:rsidR="00056CC3" w:rsidRPr="00056CC3" w:rsidRDefault="00056CC3" w:rsidP="00056CC3">
      <w:pPr>
        <w:shd w:val="clear" w:color="auto" w:fill="FFFFFF"/>
        <w:tabs>
          <w:tab w:val="left" w:pos="4111"/>
        </w:tabs>
        <w:spacing w:line="276" w:lineRule="auto"/>
        <w:ind w:firstLine="709"/>
        <w:contextualSpacing/>
        <w:jc w:val="both"/>
        <w:rPr>
          <w:rFonts w:ascii="Times New Roman" w:hAnsi="Times New Roman"/>
          <w:sz w:val="24"/>
          <w:szCs w:val="24"/>
          <w:lang w:val="uk-UA" w:eastAsia="ru-RU"/>
        </w:rPr>
      </w:pPr>
    </w:p>
    <w:p w:rsidR="0057742E" w:rsidRDefault="00056CC3" w:rsidP="00A87A6C">
      <w:pPr>
        <w:shd w:val="clear" w:color="auto" w:fill="FFFFFF" w:themeFill="background1"/>
        <w:spacing w:line="276" w:lineRule="auto"/>
        <w:ind w:firstLine="851"/>
        <w:jc w:val="both"/>
        <w:rPr>
          <w:rFonts w:ascii="Times New Roman" w:hAnsi="Times New Roman"/>
          <w:i/>
          <w:sz w:val="24"/>
          <w:szCs w:val="24"/>
          <w:lang w:val="uk-UA"/>
        </w:rPr>
      </w:pPr>
      <w:r w:rsidRPr="00056CC3">
        <w:rPr>
          <w:rFonts w:ascii="Times New Roman" w:hAnsi="Times New Roman"/>
          <w:i/>
          <w:sz w:val="24"/>
          <w:szCs w:val="24"/>
          <w:lang w:val="uk-UA"/>
        </w:rPr>
        <w:t>Заклади освіти територіальної громади потребують, як капітальних так і поточних ремонтів приміщень, оновлення застарілої матеріально-технічної бази.</w:t>
      </w:r>
    </w:p>
    <w:p w:rsidR="00A87A6C" w:rsidRPr="00B73949"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Pr="00D011DF"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У підпорядкуванні Зачелівської селищної ради перебувають первинна та вторинна ланка медичної допомоги: КНП «Зачепилівська центральна лікарня» та КНП «Центр первинної медичної допомоги».</w:t>
      </w:r>
    </w:p>
    <w:p w:rsidR="003517D4" w:rsidRPr="00D011DF"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 xml:space="preserve">Мережа закладів охорони здоров’я </w:t>
      </w:r>
      <w:r w:rsidR="00371BF0" w:rsidRPr="00D011DF">
        <w:rPr>
          <w:rFonts w:ascii="Times New Roman" w:hAnsi="Times New Roman"/>
          <w:sz w:val="24"/>
          <w:szCs w:val="24"/>
          <w:lang w:val="uk-UA"/>
        </w:rPr>
        <w:t>в громаді виглядає наступним чином:</w:t>
      </w:r>
    </w:p>
    <w:p w:rsidR="00A735E1" w:rsidRPr="00D011DF" w:rsidRDefault="00A735E1" w:rsidP="00A735E1">
      <w:pPr>
        <w:pStyle w:val="aa"/>
        <w:shd w:val="clear" w:color="auto" w:fill="FFFFFF"/>
        <w:spacing w:line="276" w:lineRule="auto"/>
        <w:ind w:firstLine="709"/>
        <w:jc w:val="both"/>
        <w:rPr>
          <w:lang w:val="uk-UA" w:eastAsia="en-US"/>
        </w:rPr>
      </w:pPr>
      <w:r w:rsidRPr="00D011DF">
        <w:rPr>
          <w:lang w:val="uk-UA" w:eastAsia="en-US"/>
        </w:rPr>
        <w:t xml:space="preserve">КНП «Зачепилівська центральна лікарня» селищної ради, кількість відділень – </w:t>
      </w:r>
      <w:r w:rsidR="00D011DF" w:rsidRPr="00D011DF">
        <w:rPr>
          <w:lang w:val="uk-UA" w:eastAsia="en-US"/>
        </w:rPr>
        <w:t>3</w:t>
      </w:r>
      <w:r w:rsidRPr="00D011DF">
        <w:rPr>
          <w:lang w:val="uk-UA" w:eastAsia="en-US"/>
        </w:rPr>
        <w:t>,</w:t>
      </w:r>
    </w:p>
    <w:p w:rsidR="003517D4" w:rsidRPr="00D011DF" w:rsidRDefault="00A735E1" w:rsidP="00B5606B">
      <w:pPr>
        <w:pStyle w:val="aa"/>
        <w:shd w:val="clear" w:color="auto" w:fill="FFFFFF"/>
        <w:spacing w:line="276" w:lineRule="auto"/>
        <w:jc w:val="both"/>
        <w:rPr>
          <w:lang w:val="uk-UA" w:eastAsia="en-US"/>
        </w:rPr>
      </w:pPr>
      <w:r w:rsidRPr="00D011DF">
        <w:rPr>
          <w:lang w:val="uk-UA" w:eastAsia="en-US"/>
        </w:rPr>
        <w:t xml:space="preserve">стаціонарних ліжок – </w:t>
      </w:r>
      <w:r w:rsidR="00D011DF" w:rsidRPr="00D011DF">
        <w:rPr>
          <w:lang w:val="uk-UA" w:eastAsia="en-US"/>
        </w:rPr>
        <w:t>65</w:t>
      </w:r>
      <w:r w:rsidRPr="00D011DF">
        <w:rPr>
          <w:lang w:val="uk-UA" w:eastAsia="en-US"/>
        </w:rPr>
        <w:t>. Загальна чисельність працюючих – 9</w:t>
      </w:r>
      <w:r w:rsidR="00D011DF" w:rsidRPr="00D011DF">
        <w:rPr>
          <w:lang w:val="uk-UA" w:eastAsia="en-US"/>
        </w:rPr>
        <w:t>3</w:t>
      </w:r>
      <w:r w:rsidRPr="00D011DF">
        <w:rPr>
          <w:lang w:val="uk-UA" w:eastAsia="en-US"/>
        </w:rPr>
        <w:t xml:space="preserve"> ос</w:t>
      </w:r>
      <w:r w:rsidR="00B5606B" w:rsidRPr="00D011DF">
        <w:rPr>
          <w:lang w:val="uk-UA" w:eastAsia="en-US"/>
        </w:rPr>
        <w:t>оба</w:t>
      </w:r>
      <w:r w:rsidRPr="00D011DF">
        <w:rPr>
          <w:lang w:val="uk-UA" w:eastAsia="en-US"/>
        </w:rPr>
        <w:t>, з них: 1</w:t>
      </w:r>
      <w:r w:rsidR="00D011DF" w:rsidRPr="00D011DF">
        <w:rPr>
          <w:lang w:val="uk-UA" w:eastAsia="en-US"/>
        </w:rPr>
        <w:t>9</w:t>
      </w:r>
      <w:r w:rsidRPr="00D011DF">
        <w:rPr>
          <w:lang w:val="uk-UA" w:eastAsia="en-US"/>
        </w:rPr>
        <w:t xml:space="preserve"> лікарів, 38 – середній медперсонал. Забезпеченість медичної установи лікарями становить 7</w:t>
      </w:r>
      <w:r w:rsidR="00D011DF" w:rsidRPr="00D011DF">
        <w:rPr>
          <w:lang w:val="uk-UA" w:eastAsia="en-US"/>
        </w:rPr>
        <w:t>7</w:t>
      </w:r>
      <w:r w:rsidRPr="00D011DF">
        <w:rPr>
          <w:lang w:val="uk-UA" w:eastAsia="en-US"/>
        </w:rPr>
        <w:t xml:space="preserve">%, середнім медперсоналом – </w:t>
      </w:r>
      <w:r w:rsidR="00D011DF" w:rsidRPr="00D011DF">
        <w:rPr>
          <w:lang w:val="uk-UA" w:eastAsia="en-US"/>
        </w:rPr>
        <w:t>89</w:t>
      </w:r>
      <w:r w:rsidRPr="00D011DF">
        <w:rPr>
          <w:lang w:val="uk-UA" w:eastAsia="en-US"/>
        </w:rPr>
        <w:t>%. Закладом укладено договір про медичне обслуговування населення за програмою медичних гарантій із Національною службою здоров’я України на 10 пакетів медичних послуг.</w:t>
      </w:r>
    </w:p>
    <w:p w:rsidR="003517D4" w:rsidRPr="007A1A08" w:rsidRDefault="003517D4" w:rsidP="00EB0F0A">
      <w:pPr>
        <w:pStyle w:val="aa"/>
        <w:shd w:val="clear" w:color="auto" w:fill="FFFFFF" w:themeFill="background1"/>
        <w:spacing w:line="276" w:lineRule="auto"/>
        <w:ind w:firstLine="709"/>
        <w:jc w:val="both"/>
        <w:rPr>
          <w:lang w:val="uk-UA" w:eastAsia="en-US"/>
        </w:rPr>
      </w:pPr>
      <w:r w:rsidRPr="007A1A08">
        <w:rPr>
          <w:lang w:val="uk-UA" w:eastAsia="en-US"/>
        </w:rPr>
        <w:lastRenderedPageBreak/>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w:t>
      </w:r>
      <w:r w:rsidR="00A8269A" w:rsidRPr="007A1A08">
        <w:rPr>
          <w:lang w:val="uk-UA" w:eastAsia="en-US"/>
        </w:rPr>
        <w:t>5</w:t>
      </w:r>
      <w:r w:rsidR="007A1A08" w:rsidRPr="007A1A08">
        <w:rPr>
          <w:lang w:val="uk-UA" w:eastAsia="en-US"/>
        </w:rPr>
        <w:t>6</w:t>
      </w:r>
      <w:r w:rsidRPr="007A1A08">
        <w:rPr>
          <w:lang w:val="uk-UA" w:eastAsia="en-US"/>
        </w:rPr>
        <w:t xml:space="preserve"> осіб, з них: 8 лікарів, 2</w:t>
      </w:r>
      <w:r w:rsidR="007A1A08" w:rsidRPr="007A1A08">
        <w:rPr>
          <w:lang w:val="uk-UA" w:eastAsia="en-US"/>
        </w:rPr>
        <w:t>1</w:t>
      </w:r>
      <w:r w:rsidRPr="007A1A08">
        <w:rPr>
          <w:lang w:val="uk-UA" w:eastAsia="en-US"/>
        </w:rPr>
        <w:t xml:space="preserve"> – середній медперсонал. Медичний заклад на 100% укомплектований медперсоналом. </w:t>
      </w:r>
    </w:p>
    <w:p w:rsidR="003517D4" w:rsidRPr="007A1A08" w:rsidRDefault="003517D4" w:rsidP="00EB0F0A">
      <w:pPr>
        <w:shd w:val="clear" w:color="auto" w:fill="FFFFFF" w:themeFill="background1"/>
        <w:spacing w:line="276" w:lineRule="auto"/>
        <w:ind w:firstLine="851"/>
        <w:jc w:val="both"/>
        <w:rPr>
          <w:rFonts w:ascii="Times New Roman" w:hAnsi="Times New Roman"/>
          <w:sz w:val="24"/>
          <w:szCs w:val="24"/>
          <w:lang w:val="uk-UA"/>
        </w:rPr>
      </w:pPr>
      <w:r w:rsidRPr="007A1A08">
        <w:rPr>
          <w:rFonts w:ascii="Times New Roman" w:hAnsi="Times New Roman"/>
          <w:sz w:val="24"/>
          <w:szCs w:val="24"/>
          <w:lang w:val="uk-UA"/>
        </w:rPr>
        <w:t xml:space="preserve">У рамках </w:t>
      </w:r>
      <w:r w:rsidRPr="007A1A08">
        <w:rPr>
          <w:rFonts w:ascii="Times New Roman" w:hAnsi="Times New Roman"/>
          <w:sz w:val="24"/>
          <w:szCs w:val="24"/>
        </w:rPr>
        <w:t>медичної реформи</w:t>
      </w:r>
      <w:r w:rsidR="00371BF0" w:rsidRPr="007A1A08">
        <w:rPr>
          <w:rFonts w:ascii="Times New Roman" w:hAnsi="Times New Roman"/>
          <w:sz w:val="24"/>
          <w:szCs w:val="24"/>
          <w:lang w:val="uk-UA"/>
        </w:rPr>
        <w:t xml:space="preserve"> та з метою  обслуговування 1,5 тис</w:t>
      </w:r>
      <w:r w:rsidR="006664BA" w:rsidRPr="007A1A08">
        <w:rPr>
          <w:rFonts w:ascii="Times New Roman" w:hAnsi="Times New Roman"/>
          <w:sz w:val="24"/>
          <w:szCs w:val="24"/>
          <w:lang w:val="uk-UA"/>
        </w:rPr>
        <w:t>.</w:t>
      </w:r>
      <w:r w:rsidR="00371BF0" w:rsidRPr="007A1A08">
        <w:rPr>
          <w:rFonts w:ascii="Times New Roman" w:hAnsi="Times New Roman"/>
          <w:sz w:val="24"/>
          <w:szCs w:val="24"/>
          <w:lang w:val="uk-UA"/>
        </w:rPr>
        <w:t xml:space="preserve"> осіб – мешканців 6 населених пунктів у</w:t>
      </w:r>
      <w:r w:rsidRPr="007A1A08">
        <w:rPr>
          <w:rFonts w:ascii="Times New Roman" w:hAnsi="Times New Roman"/>
          <w:sz w:val="24"/>
          <w:szCs w:val="24"/>
          <w:lang w:val="uk-UA"/>
        </w:rPr>
        <w:t xml:space="preserve"> селі Бердянка Бердянського старостинського округу </w:t>
      </w:r>
      <w:r w:rsidR="00371BF0" w:rsidRPr="007A1A08">
        <w:rPr>
          <w:rFonts w:ascii="Times New Roman" w:hAnsi="Times New Roman"/>
          <w:sz w:val="24"/>
          <w:szCs w:val="24"/>
          <w:lang w:val="uk-UA"/>
        </w:rPr>
        <w:t>в</w:t>
      </w:r>
      <w:r w:rsidRPr="007A1A08">
        <w:rPr>
          <w:rFonts w:ascii="Times New Roman" w:hAnsi="Times New Roman"/>
          <w:sz w:val="24"/>
          <w:szCs w:val="24"/>
          <w:lang w:val="uk-UA"/>
        </w:rPr>
        <w:t xml:space="preserve"> 2019 році ві</w:t>
      </w:r>
      <w:r w:rsidR="006664BA" w:rsidRPr="007A1A08">
        <w:rPr>
          <w:rFonts w:ascii="Times New Roman" w:hAnsi="Times New Roman"/>
          <w:sz w:val="24"/>
          <w:szCs w:val="24"/>
          <w:lang w:val="uk-UA"/>
        </w:rPr>
        <w:t xml:space="preserve">дбулося завершення будівництва </w:t>
      </w:r>
      <w:r w:rsidRPr="007A1A08">
        <w:rPr>
          <w:rFonts w:ascii="Times New Roman" w:hAnsi="Times New Roman"/>
          <w:sz w:val="24"/>
          <w:szCs w:val="24"/>
          <w:lang w:val="uk-UA"/>
        </w:rPr>
        <w:t>амбулаторії загальної практики – сімейної медицини із житлом для сімейного лікаря. Будівництво об’єкту</w:t>
      </w:r>
      <w:r w:rsidR="00371BF0" w:rsidRPr="007A1A08">
        <w:rPr>
          <w:rFonts w:ascii="Times New Roman" w:hAnsi="Times New Roman"/>
          <w:sz w:val="24"/>
          <w:szCs w:val="24"/>
          <w:lang w:val="uk-UA"/>
        </w:rPr>
        <w:t xml:space="preserve"> було</w:t>
      </w:r>
      <w:r w:rsidRPr="007A1A08">
        <w:rPr>
          <w:rFonts w:ascii="Times New Roman" w:hAnsi="Times New Roman"/>
          <w:sz w:val="24"/>
          <w:szCs w:val="24"/>
          <w:lang w:val="uk-UA"/>
        </w:rPr>
        <w:t xml:space="preserve"> розпочато у 2018 році. Вартість будівельних робіт впродовж 2018-2019 років склала близько 14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з них 6,1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за рахунок державного бюджету, 7,6 млн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обласного бюджету, 300,0 тис</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грн</w:t>
      </w:r>
      <w:r w:rsidR="006664BA" w:rsidRPr="007A1A08">
        <w:rPr>
          <w:rFonts w:ascii="Times New Roman" w:hAnsi="Times New Roman"/>
          <w:sz w:val="24"/>
          <w:szCs w:val="24"/>
          <w:lang w:val="uk-UA"/>
        </w:rPr>
        <w:t>.</w:t>
      </w:r>
      <w:r w:rsidRPr="007A1A08">
        <w:rPr>
          <w:rFonts w:ascii="Times New Roman" w:hAnsi="Times New Roman"/>
          <w:sz w:val="24"/>
          <w:szCs w:val="24"/>
          <w:lang w:val="uk-UA"/>
        </w:rPr>
        <w:t xml:space="preserve"> – залучені кошти. </w:t>
      </w:r>
    </w:p>
    <w:p w:rsidR="003517D4" w:rsidRDefault="003517D4" w:rsidP="00EB0F0A">
      <w:pPr>
        <w:pStyle w:val="aa"/>
        <w:shd w:val="clear" w:color="auto" w:fill="FFFFFF" w:themeFill="background1"/>
        <w:spacing w:line="276" w:lineRule="auto"/>
        <w:ind w:firstLine="709"/>
        <w:jc w:val="both"/>
        <w:rPr>
          <w:lang w:val="uk-UA" w:eastAsia="en-US"/>
        </w:rPr>
      </w:pPr>
      <w:r w:rsidRPr="007A1A08">
        <w:rPr>
          <w:lang w:val="uk-UA" w:eastAsia="en-US"/>
        </w:rPr>
        <w:t>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у 2021 році завершено роботи по термомодернізації приміщення АЗПСМ смт. Зачепилівка. Вартість ремонтних робіт склала 2274,360 тис</w:t>
      </w:r>
      <w:r w:rsidR="000D1A21">
        <w:rPr>
          <w:lang w:val="uk-UA" w:eastAsia="en-US"/>
        </w:rPr>
        <w:t>.</w:t>
      </w:r>
      <w:r w:rsidRPr="007A1A08">
        <w:rPr>
          <w:lang w:val="uk-UA" w:eastAsia="en-US"/>
        </w:rPr>
        <w:t xml:space="preserve"> грн</w:t>
      </w:r>
      <w:r w:rsidR="000D1A21">
        <w:rPr>
          <w:lang w:val="uk-UA" w:eastAsia="en-US"/>
        </w:rPr>
        <w:t>.</w:t>
      </w:r>
      <w:r w:rsidRPr="007A1A08">
        <w:rPr>
          <w:lang w:val="uk-UA" w:eastAsia="en-US"/>
        </w:rPr>
        <w:t>, фінансування здійснювалося Урядом Федеративної Республіки Німеччина через Банк розвитку KfW.</w:t>
      </w:r>
    </w:p>
    <w:p w:rsidR="007A1A08" w:rsidRPr="00124D3B" w:rsidRDefault="007A1A08" w:rsidP="00EB0F0A">
      <w:pPr>
        <w:pStyle w:val="aa"/>
        <w:shd w:val="clear" w:color="auto" w:fill="FFFFFF" w:themeFill="background1"/>
        <w:spacing w:line="276" w:lineRule="auto"/>
        <w:ind w:firstLine="709"/>
        <w:jc w:val="both"/>
        <w:rPr>
          <w:color w:val="FF0000"/>
          <w:lang w:val="uk-UA" w:eastAsia="en-US"/>
        </w:rPr>
      </w:pPr>
      <w:r w:rsidRPr="00BB18ED">
        <w:rPr>
          <w:lang w:val="uk-UA"/>
        </w:rPr>
        <w:t xml:space="preserve">У рамках </w:t>
      </w:r>
      <w:r w:rsidRPr="00393C3E">
        <w:rPr>
          <w:lang w:val="uk-UA"/>
        </w:rPr>
        <w:t>медичної реформи</w:t>
      </w:r>
      <w:r>
        <w:rPr>
          <w:lang w:val="uk-UA"/>
        </w:rPr>
        <w:t xml:space="preserve"> та з метою надання первинної медичн</w:t>
      </w:r>
      <w:r w:rsidR="000D1A21">
        <w:rPr>
          <w:lang w:val="uk-UA"/>
        </w:rPr>
        <w:t>ої допомоги  паліативним хворим</w:t>
      </w:r>
      <w:r>
        <w:rPr>
          <w:lang w:val="uk-UA"/>
        </w:rPr>
        <w:t>, у 2023 році придбано медичне обл</w:t>
      </w:r>
      <w:r w:rsidR="000D1A21">
        <w:rPr>
          <w:lang w:val="uk-UA"/>
        </w:rPr>
        <w:t>аднання на суму 280,6 тис. грн.</w:t>
      </w:r>
      <w:r>
        <w:rPr>
          <w:lang w:val="uk-UA"/>
        </w:rPr>
        <w:t>, з них 260,5 тис. грн. – за рахунок місцевого бюджету, 20,1 тис. грн. - кошти НСЗУ.</w:t>
      </w:r>
    </w:p>
    <w:p w:rsidR="003517D4" w:rsidRPr="00124D3B" w:rsidRDefault="003C3E00" w:rsidP="00EB0F0A">
      <w:pPr>
        <w:pStyle w:val="aa"/>
        <w:shd w:val="clear" w:color="auto" w:fill="FFFFFF" w:themeFill="background1"/>
        <w:spacing w:line="276" w:lineRule="auto"/>
        <w:ind w:firstLine="709"/>
        <w:jc w:val="both"/>
        <w:rPr>
          <w:color w:val="FF0000"/>
          <w:lang w:val="uk-UA" w:eastAsia="en-US"/>
        </w:rPr>
      </w:pPr>
      <w:r w:rsidRPr="003C3E00">
        <w:rPr>
          <w:lang w:val="uk-UA" w:eastAsia="en-US"/>
        </w:rPr>
        <w:t>Зачепилівська селищна рада стала переможцем обласного конкурсу мініпроєктів «Ефективна медицина в громаді» у 2023 році. Загальна сума мініпроєкту склад</w:t>
      </w:r>
      <w:r w:rsidR="000D1A21">
        <w:rPr>
          <w:lang w:val="uk-UA" w:eastAsia="en-US"/>
        </w:rPr>
        <w:t>ла</w:t>
      </w:r>
      <w:r w:rsidRPr="003C3E00">
        <w:rPr>
          <w:lang w:val="uk-UA" w:eastAsia="en-US"/>
        </w:rPr>
        <w:t xml:space="preserve"> 700 000 грн. (обласний бюджет – 490 000 грн., місцевий бюджет – 210 000 грн.). Завдяки реалізації мініпроєкту було придбано: стіл операційний «Біомед» </w:t>
      </w:r>
      <w:r w:rsidRPr="003C3E00">
        <w:rPr>
          <w:lang w:val="en-US" w:eastAsia="en-US"/>
        </w:rPr>
        <w:t>FD</w:t>
      </w:r>
      <w:r w:rsidRPr="003C3E00">
        <w:rPr>
          <w:lang w:val="uk-UA" w:eastAsia="en-US"/>
        </w:rPr>
        <w:t xml:space="preserve">-1 – 250 000 грн., стіл операційний </w:t>
      </w:r>
      <w:r w:rsidRPr="003C3E00">
        <w:rPr>
          <w:lang w:val="en-US" w:eastAsia="en-US"/>
        </w:rPr>
        <w:t>MT</w:t>
      </w:r>
      <w:r w:rsidRPr="003C3E00">
        <w:rPr>
          <w:lang w:val="uk-UA" w:eastAsia="en-US"/>
        </w:rPr>
        <w:t xml:space="preserve"> 300</w:t>
      </w:r>
      <w:r w:rsidRPr="003C3E00">
        <w:rPr>
          <w:lang w:val="en-US" w:eastAsia="en-US"/>
        </w:rPr>
        <w:t>D</w:t>
      </w:r>
      <w:r w:rsidRPr="003C3E00">
        <w:rPr>
          <w:lang w:val="uk-UA" w:eastAsia="en-US"/>
        </w:rPr>
        <w:t xml:space="preserve"> (універсальний, механіко-гідравлічний)-100 000 грн., світильник </w:t>
      </w:r>
      <w:r w:rsidRPr="003C3E00">
        <w:rPr>
          <w:lang w:val="en-US" w:eastAsia="en-US"/>
        </w:rPr>
        <w:t>ART</w:t>
      </w:r>
      <w:r w:rsidRPr="003C3E00">
        <w:rPr>
          <w:lang w:val="uk-UA" w:eastAsia="en-US"/>
        </w:rPr>
        <w:t>-</w:t>
      </w:r>
      <w:r w:rsidRPr="003C3E00">
        <w:rPr>
          <w:lang w:val="en-US" w:eastAsia="en-US"/>
        </w:rPr>
        <w:t>II</w:t>
      </w:r>
      <w:r w:rsidRPr="003C3E00">
        <w:rPr>
          <w:lang w:val="uk-UA" w:eastAsia="en-US"/>
        </w:rPr>
        <w:t xml:space="preserve"> 700/500 – 290 000 грн., </w:t>
      </w:r>
      <w:r w:rsidRPr="003C3E00">
        <w:rPr>
          <w:lang w:val="en-US" w:eastAsia="en-US"/>
        </w:rPr>
        <w:t>HA</w:t>
      </w:r>
      <w:r w:rsidRPr="003C3E00">
        <w:rPr>
          <w:lang w:val="uk-UA" w:eastAsia="en-US"/>
        </w:rPr>
        <w:t>-45 «МЕДИКА» набір хірургічний 60 000 грн.</w:t>
      </w:r>
      <w:r w:rsidR="003517D4" w:rsidRPr="00124D3B">
        <w:rPr>
          <w:color w:val="FF0000"/>
          <w:lang w:val="uk-UA" w:eastAsia="en-US"/>
        </w:rPr>
        <w:t xml:space="preserve"> </w:t>
      </w:r>
      <w:r w:rsidR="003517D4" w:rsidRPr="003C3E00">
        <w:rPr>
          <w:lang w:val="uk-UA" w:eastAsia="en-US"/>
        </w:rPr>
        <w:t>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485,7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з них: 340,0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xml:space="preserve"> – за рахунок обласного бюджету, 145,7 тис</w:t>
      </w:r>
      <w:r w:rsidR="007E12FB" w:rsidRPr="003C3E00">
        <w:rPr>
          <w:lang w:val="uk-UA" w:eastAsia="en-US"/>
        </w:rPr>
        <w:t>.</w:t>
      </w:r>
      <w:r w:rsidR="003517D4" w:rsidRPr="003C3E00">
        <w:rPr>
          <w:lang w:val="uk-UA" w:eastAsia="en-US"/>
        </w:rPr>
        <w:t xml:space="preserve"> грн</w:t>
      </w:r>
      <w:r w:rsidR="007E12FB" w:rsidRPr="003C3E00">
        <w:rPr>
          <w:lang w:val="uk-UA" w:eastAsia="en-US"/>
        </w:rPr>
        <w:t>.</w:t>
      </w:r>
      <w:r w:rsidR="003517D4" w:rsidRPr="003C3E00">
        <w:rPr>
          <w:lang w:val="uk-UA" w:eastAsia="en-US"/>
        </w:rPr>
        <w:t xml:space="preserve"> – місцевий бюджет.</w:t>
      </w:r>
    </w:p>
    <w:p w:rsidR="00A8269A" w:rsidRPr="00D011DF" w:rsidRDefault="00A8269A" w:rsidP="00A8269A">
      <w:pPr>
        <w:pStyle w:val="aa"/>
        <w:shd w:val="clear" w:color="auto" w:fill="FFFFFF"/>
        <w:spacing w:line="276" w:lineRule="auto"/>
        <w:ind w:firstLine="709"/>
        <w:jc w:val="both"/>
        <w:rPr>
          <w:lang w:val="uk-UA" w:eastAsia="en-US"/>
        </w:rPr>
      </w:pPr>
      <w:r w:rsidRPr="00D011DF">
        <w:rPr>
          <w:lang w:val="uk-UA" w:eastAsia="en-US"/>
        </w:rPr>
        <w:t>У серпні 2022 року отримано центром гуманітарну допомогу від КП ХОР «Обласний аптечний склад» 3</w:t>
      </w:r>
      <w:r w:rsidR="007E12FB" w:rsidRPr="00D011DF">
        <w:rPr>
          <w:lang w:val="uk-UA" w:eastAsia="en-US"/>
        </w:rPr>
        <w:t xml:space="preserve"> </w:t>
      </w:r>
      <w:r w:rsidRPr="00D011DF">
        <w:rPr>
          <w:lang w:val="uk-UA" w:eastAsia="en-US"/>
        </w:rPr>
        <w:t xml:space="preserve">(три) ноутбуки на загальну суму 68914,56 грн. для забезпечення медичних працівників та мобільних бригад на </w:t>
      </w:r>
      <w:r w:rsidRPr="00D011DF">
        <w:rPr>
          <w:lang w:val="en-US" w:eastAsia="en-US"/>
        </w:rPr>
        <w:t>COVID</w:t>
      </w:r>
      <w:r w:rsidRPr="00D011DF">
        <w:rPr>
          <w:lang w:val="uk-UA" w:eastAsia="en-US"/>
        </w:rPr>
        <w:t>-19 первинної медичної допомоги.</w:t>
      </w:r>
    </w:p>
    <w:p w:rsidR="00A8269A" w:rsidRPr="00124D3B" w:rsidRDefault="00A8269A" w:rsidP="00EB0F0A">
      <w:pPr>
        <w:pStyle w:val="aa"/>
        <w:shd w:val="clear" w:color="auto" w:fill="FFFFFF" w:themeFill="background1"/>
        <w:spacing w:line="276" w:lineRule="auto"/>
        <w:ind w:firstLine="709"/>
        <w:jc w:val="both"/>
        <w:rPr>
          <w:color w:val="FF0000"/>
          <w:lang w:val="uk-UA" w:eastAsia="en-US"/>
        </w:rPr>
      </w:pPr>
    </w:p>
    <w:p w:rsidR="007A6985" w:rsidRDefault="00B57CE4" w:rsidP="00A87A6C">
      <w:pPr>
        <w:shd w:val="clear" w:color="auto" w:fill="FFFFFF" w:themeFill="background1"/>
        <w:spacing w:line="276" w:lineRule="auto"/>
        <w:ind w:firstLine="851"/>
        <w:jc w:val="both"/>
        <w:rPr>
          <w:rFonts w:ascii="Times New Roman" w:hAnsi="Times New Roman"/>
          <w:i/>
          <w:sz w:val="24"/>
          <w:szCs w:val="24"/>
          <w:lang w:val="uk-UA"/>
        </w:rPr>
      </w:pPr>
      <w:r w:rsidRPr="00F25706">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F25706">
        <w:rPr>
          <w:rFonts w:ascii="Times New Roman" w:hAnsi="Times New Roman"/>
          <w:i/>
          <w:sz w:val="24"/>
          <w:szCs w:val="24"/>
          <w:lang w:val="uk-UA"/>
        </w:rPr>
        <w:t xml:space="preserve">пунктів здоров’я та </w:t>
      </w:r>
      <w:r w:rsidRPr="00F25706">
        <w:rPr>
          <w:rFonts w:ascii="Times New Roman" w:hAnsi="Times New Roman"/>
          <w:i/>
          <w:sz w:val="24"/>
          <w:szCs w:val="24"/>
          <w:lang w:val="uk-UA"/>
        </w:rPr>
        <w:t>фельдшерських пунктів громади.</w:t>
      </w:r>
    </w:p>
    <w:p w:rsidR="00A87A6C" w:rsidRPr="00BB18ED"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1B049A" w:rsidRPr="009B02B3"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На території Зачепилівської</w:t>
      </w:r>
      <w:r>
        <w:rPr>
          <w:rFonts w:ascii="Times New Roman" w:hAnsi="Times New Roman"/>
          <w:sz w:val="24"/>
          <w:szCs w:val="24"/>
          <w:lang w:val="uk-UA"/>
        </w:rPr>
        <w:t xml:space="preserve"> селищної</w:t>
      </w:r>
      <w:r w:rsidRPr="009B02B3">
        <w:rPr>
          <w:rFonts w:ascii="Times New Roman" w:hAnsi="Times New Roman"/>
          <w:sz w:val="24"/>
          <w:szCs w:val="24"/>
          <w:lang w:val="uk-UA"/>
        </w:rPr>
        <w:t xml:space="preserve"> терито</w:t>
      </w:r>
      <w:r>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sidR="000D1A21">
        <w:rPr>
          <w:rFonts w:ascii="Times New Roman" w:hAnsi="Times New Roman"/>
          <w:sz w:val="24"/>
          <w:szCs w:val="24"/>
          <w:lang w:val="uk-UA"/>
        </w:rPr>
        <w:t>ї</w:t>
      </w:r>
      <w:r>
        <w:rPr>
          <w:rFonts w:ascii="Times New Roman" w:hAnsi="Times New Roman"/>
          <w:sz w:val="24"/>
          <w:szCs w:val="24"/>
          <w:lang w:val="uk-UA"/>
        </w:rPr>
        <w:t xml:space="preserve"> та 26</w:t>
      </w:r>
      <w:r w:rsidRPr="009B02B3">
        <w:rPr>
          <w:rFonts w:ascii="Times New Roman" w:hAnsi="Times New Roman"/>
          <w:sz w:val="24"/>
          <w:szCs w:val="24"/>
          <w:lang w:val="uk-UA"/>
        </w:rPr>
        <w:t xml:space="preserve"> пам’яток історії</w:t>
      </w:r>
      <w:r>
        <w:rPr>
          <w:rFonts w:ascii="Times New Roman" w:hAnsi="Times New Roman"/>
          <w:sz w:val="24"/>
          <w:szCs w:val="24"/>
          <w:lang w:val="uk-UA"/>
        </w:rPr>
        <w:t>, пам’яток монументального мистецтва – 1.</w:t>
      </w:r>
    </w:p>
    <w:p w:rsidR="001B049A"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1B049A" w:rsidRPr="00BB18ED"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Pr>
          <w:rFonts w:ascii="Times New Roman" w:hAnsi="Times New Roman"/>
          <w:sz w:val="24"/>
          <w:szCs w:val="24"/>
          <w:lang w:val="uk-UA"/>
        </w:rPr>
        <w:t>ої спадщини підлягають охороні</w:t>
      </w:r>
      <w:r w:rsidRPr="00BB18ED">
        <w:rPr>
          <w:rFonts w:ascii="Times New Roman" w:hAnsi="Times New Roman"/>
          <w:sz w:val="24"/>
          <w:szCs w:val="24"/>
          <w:lang w:val="uk-UA"/>
        </w:rPr>
        <w:t xml:space="preserve"> відповіднодо Закону України «Про охорону культурної спадщини». Пам’ятки історії потребують поточного ремонту. </w:t>
      </w:r>
      <w:r w:rsidRPr="00BB18ED">
        <w:rPr>
          <w:rFonts w:ascii="Times New Roman" w:hAnsi="Times New Roman"/>
          <w:sz w:val="24"/>
          <w:szCs w:val="24"/>
          <w:lang w:val="uk-UA"/>
        </w:rPr>
        <w:lastRenderedPageBreak/>
        <w:t>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1B049A" w:rsidRPr="00BB18ED" w:rsidRDefault="001B049A" w:rsidP="001B049A">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w:t>
      </w:r>
      <w:r w:rsidRPr="002D60DF">
        <w:rPr>
          <w:rFonts w:ascii="Times New Roman" w:hAnsi="Times New Roman"/>
          <w:color w:val="000000"/>
          <w:sz w:val="24"/>
          <w:szCs w:val="24"/>
          <w:shd w:val="clear" w:color="auto" w:fill="FFFFFF"/>
          <w:lang w:val="uk-UA"/>
        </w:rPr>
        <w:t>території</w:t>
      </w:r>
      <w:r>
        <w:rPr>
          <w:rFonts w:ascii="Times New Roman" w:hAnsi="Times New Roman"/>
          <w:color w:val="000000"/>
          <w:sz w:val="24"/>
          <w:szCs w:val="24"/>
          <w:shd w:val="clear" w:color="auto" w:fill="FFFFFF"/>
          <w:lang w:val="uk-UA"/>
        </w:rPr>
        <w:t xml:space="preserve"> </w:t>
      </w:r>
      <w:r w:rsidRPr="002D60DF">
        <w:rPr>
          <w:rFonts w:ascii="Times New Roman" w:hAnsi="Times New Roman"/>
          <w:color w:val="000000"/>
          <w:sz w:val="24"/>
          <w:szCs w:val="24"/>
          <w:shd w:val="clear" w:color="auto" w:fill="FFFFFF"/>
          <w:lang w:val="uk-UA"/>
        </w:rPr>
        <w:t>Зачепилівської</w:t>
      </w:r>
      <w:r>
        <w:rPr>
          <w:rFonts w:ascii="Times New Roman" w:hAnsi="Times New Roman"/>
          <w:color w:val="000000"/>
          <w:sz w:val="24"/>
          <w:szCs w:val="24"/>
          <w:shd w:val="clear" w:color="auto" w:fill="FFFFFF"/>
          <w:lang w:val="uk-UA"/>
        </w:rPr>
        <w:t xml:space="preserve"> селищної </w:t>
      </w:r>
      <w:r w:rsidRPr="00146D5F">
        <w:rPr>
          <w:rFonts w:ascii="Times New Roman" w:hAnsi="Times New Roman"/>
          <w:color w:val="000000"/>
          <w:sz w:val="24"/>
          <w:szCs w:val="24"/>
          <w:shd w:val="clear" w:color="auto" w:fill="FFFFFF"/>
          <w:lang w:val="uk-UA"/>
        </w:rPr>
        <w:t>територіальної</w:t>
      </w:r>
      <w:r>
        <w:rPr>
          <w:rFonts w:ascii="Times New Roman" w:hAnsi="Times New Roman"/>
          <w:color w:val="000000"/>
          <w:sz w:val="24"/>
          <w:szCs w:val="24"/>
          <w:shd w:val="clear" w:color="auto" w:fill="FFFFFF"/>
          <w:lang w:val="uk-UA"/>
        </w:rPr>
        <w:t xml:space="preserve"> </w:t>
      </w:r>
      <w:r w:rsidRPr="002D60DF">
        <w:rPr>
          <w:rFonts w:ascii="Times New Roman" w:hAnsi="Times New Roman"/>
          <w:color w:val="000000"/>
          <w:sz w:val="24"/>
          <w:szCs w:val="24"/>
          <w:shd w:val="clear" w:color="auto" w:fill="FFFFFF"/>
          <w:lang w:val="uk-UA"/>
        </w:rPr>
        <w:t>громади</w:t>
      </w:r>
      <w:r>
        <w:rPr>
          <w:rFonts w:ascii="Times New Roman" w:hAnsi="Times New Roman"/>
          <w:color w:val="000000"/>
          <w:sz w:val="24"/>
          <w:szCs w:val="24"/>
          <w:shd w:val="clear" w:color="auto" w:fill="FFFFFF"/>
          <w:lang w:val="uk-UA"/>
        </w:rPr>
        <w:t xml:space="preserve"> діють 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1B049A" w:rsidRPr="00BB18ED"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t>14</w:t>
      </w:r>
      <w:r w:rsidRPr="00BB18ED">
        <w:rPr>
          <w:rFonts w:ascii="Times New Roman" w:hAnsi="Times New Roman"/>
          <w:color w:val="000000"/>
          <w:sz w:val="24"/>
          <w:szCs w:val="24"/>
          <w:shd w:val="clear" w:color="auto" w:fill="FFFFFF"/>
          <w:lang w:val="uk-UA"/>
        </w:rPr>
        <w:t xml:space="preserve"> будинків культури</w:t>
      </w:r>
      <w:r>
        <w:rPr>
          <w:rFonts w:ascii="Times New Roman" w:hAnsi="Times New Roman"/>
          <w:color w:val="000000"/>
          <w:sz w:val="24"/>
          <w:szCs w:val="24"/>
          <w:shd w:val="clear" w:color="auto" w:fill="FFFFFF"/>
          <w:lang w:val="uk-UA"/>
        </w:rPr>
        <w:t>;</w:t>
      </w:r>
    </w:p>
    <w:p w:rsidR="001B049A" w:rsidRPr="00BB18ED"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w:t>
      </w:r>
      <w:r>
        <w:rPr>
          <w:rFonts w:ascii="Times New Roman" w:hAnsi="Times New Roman"/>
          <w:color w:val="000000"/>
          <w:sz w:val="24"/>
          <w:szCs w:val="24"/>
          <w:shd w:val="clear" w:color="auto" w:fill="FFFFFF"/>
          <w:lang w:val="uk-UA"/>
        </w:rPr>
        <w:t>9</w:t>
      </w:r>
      <w:r w:rsidRPr="00BB18ED">
        <w:rPr>
          <w:rFonts w:ascii="Times New Roman" w:hAnsi="Times New Roman"/>
          <w:color w:val="000000"/>
          <w:sz w:val="24"/>
          <w:szCs w:val="24"/>
          <w:shd w:val="clear" w:color="auto" w:fill="FFFFFF"/>
          <w:lang w:val="uk-UA"/>
        </w:rPr>
        <w:t xml:space="preserve"> бібліотек</w:t>
      </w:r>
      <w:r>
        <w:rPr>
          <w:rFonts w:ascii="Times New Roman" w:hAnsi="Times New Roman"/>
          <w:color w:val="000000"/>
          <w:sz w:val="24"/>
          <w:szCs w:val="24"/>
          <w:shd w:val="clear" w:color="auto" w:fill="FFFFFF"/>
          <w:lang w:val="uk-UA"/>
        </w:rPr>
        <w:t>;</w:t>
      </w:r>
    </w:p>
    <w:p w:rsidR="001B049A" w:rsidRDefault="001B049A" w:rsidP="001B049A">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1 дитяча музична школа</w:t>
      </w:r>
      <w:r>
        <w:rPr>
          <w:rFonts w:ascii="Times New Roman" w:hAnsi="Times New Roman"/>
          <w:color w:val="000000"/>
          <w:sz w:val="24"/>
          <w:szCs w:val="24"/>
          <w:shd w:val="clear" w:color="auto" w:fill="FFFFFF"/>
          <w:lang w:val="uk-UA"/>
        </w:rPr>
        <w:t>.</w:t>
      </w:r>
    </w:p>
    <w:p w:rsidR="001B049A" w:rsidRDefault="001B049A" w:rsidP="001B049A">
      <w:pPr>
        <w:pStyle w:val="aa"/>
        <w:spacing w:line="276" w:lineRule="auto"/>
        <w:jc w:val="both"/>
        <w:rPr>
          <w:lang w:val="uk-UA"/>
        </w:rPr>
      </w:pPr>
      <w:r>
        <w:rPr>
          <w:lang w:val="uk-UA"/>
        </w:rPr>
        <w:t xml:space="preserve">              </w:t>
      </w:r>
      <w:r w:rsidRPr="00E47C0E">
        <w:rPr>
          <w:lang w:val="uk-UA"/>
        </w:rPr>
        <w:t>Основні показники діяльності бібліотек громади за звітний період становлять:</w:t>
      </w:r>
    </w:p>
    <w:p w:rsidR="001B049A" w:rsidRPr="00E47C0E" w:rsidRDefault="001B049A" w:rsidP="001B049A">
      <w:pPr>
        <w:pStyle w:val="aa"/>
        <w:spacing w:line="276" w:lineRule="auto"/>
      </w:pPr>
      <w:r w:rsidRPr="00E47C0E">
        <w:rPr>
          <w:lang w:val="uk-UA"/>
        </w:rPr>
        <w:t xml:space="preserve">- кількість користувачів – </w:t>
      </w:r>
      <w:r>
        <w:rPr>
          <w:lang w:val="uk-UA"/>
        </w:rPr>
        <w:t>9996</w:t>
      </w:r>
      <w:r w:rsidRPr="00E47C0E">
        <w:rPr>
          <w:lang w:val="uk-UA"/>
        </w:rPr>
        <w:t xml:space="preserve"> осіб, в т.ч. дітей – </w:t>
      </w:r>
      <w:r>
        <w:rPr>
          <w:lang w:val="uk-UA"/>
        </w:rPr>
        <w:t>8325</w:t>
      </w:r>
      <w:r w:rsidRPr="00E47C0E">
        <w:rPr>
          <w:lang w:val="uk-UA"/>
        </w:rPr>
        <w:t>;</w:t>
      </w:r>
    </w:p>
    <w:p w:rsidR="001B049A" w:rsidRPr="00E47C0E" w:rsidRDefault="001B049A" w:rsidP="001B049A">
      <w:pPr>
        <w:pStyle w:val="aa"/>
        <w:spacing w:line="276" w:lineRule="auto"/>
      </w:pPr>
      <w:r w:rsidRPr="00E47C0E">
        <w:rPr>
          <w:lang w:val="uk-UA"/>
        </w:rPr>
        <w:t xml:space="preserve">- кількість книговидачі становить – </w:t>
      </w:r>
      <w:r>
        <w:rPr>
          <w:lang w:val="uk-UA"/>
        </w:rPr>
        <w:t>197817</w:t>
      </w:r>
      <w:r w:rsidRPr="00E47C0E">
        <w:rPr>
          <w:lang w:val="uk-UA"/>
        </w:rPr>
        <w:t xml:space="preserve"> примірників, в т.ч. дітям – </w:t>
      </w:r>
      <w:r>
        <w:rPr>
          <w:lang w:val="uk-UA"/>
        </w:rPr>
        <w:t>73448</w:t>
      </w:r>
      <w:r w:rsidRPr="00E47C0E">
        <w:rPr>
          <w:lang w:val="uk-UA"/>
        </w:rPr>
        <w:t xml:space="preserve"> ;</w:t>
      </w:r>
    </w:p>
    <w:p w:rsidR="001B049A" w:rsidRPr="00E47C0E" w:rsidRDefault="001B049A" w:rsidP="001B049A">
      <w:pPr>
        <w:pStyle w:val="aa"/>
        <w:spacing w:line="276" w:lineRule="auto"/>
      </w:pPr>
      <w:r w:rsidRPr="00E47C0E">
        <w:rPr>
          <w:lang w:val="uk-UA"/>
        </w:rPr>
        <w:t xml:space="preserve">- кількість відвідувань – </w:t>
      </w:r>
      <w:r>
        <w:rPr>
          <w:lang w:val="uk-UA"/>
        </w:rPr>
        <w:t>58954</w:t>
      </w:r>
      <w:r w:rsidRPr="00E47C0E">
        <w:rPr>
          <w:lang w:val="uk-UA"/>
        </w:rPr>
        <w:t xml:space="preserve">  в т.ч. дітей - </w:t>
      </w:r>
      <w:r>
        <w:rPr>
          <w:lang w:val="uk-UA"/>
        </w:rPr>
        <w:t>25404</w:t>
      </w:r>
      <w:r w:rsidRPr="00E47C0E">
        <w:rPr>
          <w:lang w:val="uk-UA"/>
        </w:rPr>
        <w:t xml:space="preserve"> .</w:t>
      </w:r>
    </w:p>
    <w:p w:rsidR="001B049A" w:rsidRPr="00E47C0E" w:rsidRDefault="001B049A" w:rsidP="001B049A">
      <w:pPr>
        <w:pStyle w:val="aa"/>
        <w:spacing w:line="276" w:lineRule="auto"/>
        <w:jc w:val="both"/>
        <w:rPr>
          <w:lang w:val="uk-UA"/>
        </w:rPr>
      </w:pPr>
      <w:r w:rsidRPr="00E47C0E">
        <w:rPr>
          <w:lang w:val="uk-UA"/>
        </w:rPr>
        <w:t xml:space="preserve">З початку поточного року фонд бібліотек поповнився на 68 примірників, з них книги </w:t>
      </w:r>
      <w:r w:rsidRPr="00E47C0E">
        <w:t>72</w:t>
      </w:r>
      <w:r w:rsidRPr="00E47C0E">
        <w:rPr>
          <w:lang w:val="uk-UA"/>
        </w:rPr>
        <w:t xml:space="preserve">  на суму </w:t>
      </w:r>
      <w:r w:rsidRPr="00E47C0E">
        <w:t>11680</w:t>
      </w:r>
      <w:r w:rsidRPr="00E47C0E">
        <w:rPr>
          <w:lang w:val="uk-UA"/>
        </w:rPr>
        <w:t xml:space="preserve">,00 грн.. Книжковий фонд станом  на </w:t>
      </w:r>
      <w:r w:rsidRPr="00E47C0E">
        <w:rPr>
          <w:u w:val="single"/>
          <w:lang w:val="uk-UA"/>
        </w:rPr>
        <w:t>01.12</w:t>
      </w:r>
      <w:r w:rsidRPr="00E47C0E">
        <w:rPr>
          <w:u w:val="single"/>
        </w:rPr>
        <w:t>.</w:t>
      </w:r>
      <w:r w:rsidRPr="00E47C0E">
        <w:rPr>
          <w:u w:val="single"/>
          <w:lang w:val="uk-UA"/>
        </w:rPr>
        <w:t>2023</w:t>
      </w:r>
      <w:r w:rsidRPr="00E47C0E">
        <w:rPr>
          <w:lang w:val="uk-UA"/>
        </w:rPr>
        <w:t xml:space="preserve"> року становить  </w:t>
      </w:r>
      <w:r w:rsidRPr="00E47C0E">
        <w:rPr>
          <w:bCs/>
          <w:u w:val="single"/>
          <w:lang w:val="uk-UA"/>
        </w:rPr>
        <w:t xml:space="preserve"> 193</w:t>
      </w:r>
      <w:r w:rsidRPr="00E47C0E">
        <w:rPr>
          <w:bCs/>
          <w:u w:val="single"/>
        </w:rPr>
        <w:t>803</w:t>
      </w:r>
      <w:r w:rsidRPr="00E47C0E">
        <w:rPr>
          <w:bCs/>
          <w:u w:val="single"/>
          <w:lang w:val="uk-UA"/>
        </w:rPr>
        <w:t xml:space="preserve"> </w:t>
      </w:r>
      <w:r w:rsidRPr="00E47C0E">
        <w:rPr>
          <w:lang w:val="uk-UA"/>
        </w:rPr>
        <w:t xml:space="preserve">прим., із них книг </w:t>
      </w:r>
      <w:r w:rsidRPr="00E47C0E">
        <w:rPr>
          <w:u w:val="single"/>
          <w:lang w:val="uk-UA"/>
        </w:rPr>
        <w:t xml:space="preserve"> </w:t>
      </w:r>
      <w:r w:rsidRPr="00E47C0E">
        <w:rPr>
          <w:bCs/>
          <w:u w:val="single"/>
          <w:lang w:val="uk-UA"/>
        </w:rPr>
        <w:t xml:space="preserve"> 15573</w:t>
      </w:r>
      <w:r w:rsidRPr="00E47C0E">
        <w:rPr>
          <w:bCs/>
          <w:u w:val="single"/>
        </w:rPr>
        <w:t>4</w:t>
      </w:r>
      <w:r w:rsidRPr="00E47C0E">
        <w:rPr>
          <w:u w:val="single"/>
          <w:lang w:val="uk-UA"/>
        </w:rPr>
        <w:t xml:space="preserve">  </w:t>
      </w:r>
      <w:r w:rsidRPr="00E47C0E">
        <w:rPr>
          <w:lang w:val="uk-UA"/>
        </w:rPr>
        <w:t xml:space="preserve">на суму </w:t>
      </w:r>
      <w:r w:rsidRPr="00E47C0E">
        <w:rPr>
          <w:bCs/>
          <w:u w:val="single"/>
          <w:lang w:val="uk-UA"/>
        </w:rPr>
        <w:t>1 36</w:t>
      </w:r>
      <w:r w:rsidRPr="00E47C0E">
        <w:rPr>
          <w:bCs/>
          <w:u w:val="single"/>
        </w:rPr>
        <w:t>3</w:t>
      </w:r>
      <w:r w:rsidRPr="00E47C0E">
        <w:rPr>
          <w:bCs/>
          <w:u w:val="single"/>
          <w:lang w:val="uk-UA"/>
        </w:rPr>
        <w:t xml:space="preserve"> </w:t>
      </w:r>
      <w:r w:rsidRPr="00E47C0E">
        <w:rPr>
          <w:bCs/>
          <w:u w:val="single"/>
        </w:rPr>
        <w:t>83</w:t>
      </w:r>
      <w:r w:rsidRPr="00E47C0E">
        <w:rPr>
          <w:bCs/>
          <w:u w:val="single"/>
          <w:lang w:val="uk-UA"/>
        </w:rPr>
        <w:t>1, 46</w:t>
      </w:r>
      <w:r w:rsidRPr="00E47C0E">
        <w:rPr>
          <w:u w:val="single"/>
          <w:lang w:val="uk-UA"/>
        </w:rPr>
        <w:t xml:space="preserve"> </w:t>
      </w:r>
      <w:r w:rsidRPr="00E47C0E">
        <w:rPr>
          <w:lang w:val="uk-UA"/>
        </w:rPr>
        <w:t xml:space="preserve">грн.. </w:t>
      </w:r>
    </w:p>
    <w:p w:rsidR="001B049A" w:rsidRPr="00E47C0E" w:rsidRDefault="001B049A" w:rsidP="001B049A">
      <w:pPr>
        <w:pStyle w:val="aa"/>
        <w:spacing w:line="276" w:lineRule="auto"/>
        <w:jc w:val="both"/>
      </w:pPr>
      <w:r w:rsidRPr="00E47C0E">
        <w:rPr>
          <w:lang w:val="uk-UA"/>
        </w:rPr>
        <w:t>Всього за звітний період  в бібліо</w:t>
      </w:r>
      <w:r>
        <w:rPr>
          <w:lang w:val="uk-UA"/>
        </w:rPr>
        <w:t>теках громади було проведено 797</w:t>
      </w:r>
      <w:r w:rsidRPr="00E47C0E">
        <w:rPr>
          <w:lang w:val="uk-UA"/>
        </w:rPr>
        <w:t xml:space="preserve"> заходів, </w:t>
      </w:r>
      <w:r>
        <w:rPr>
          <w:lang w:val="uk-UA"/>
        </w:rPr>
        <w:t>відвідування яких становить 7553</w:t>
      </w:r>
      <w:r w:rsidRPr="00E47C0E">
        <w:rPr>
          <w:lang w:val="uk-UA"/>
        </w:rPr>
        <w:t xml:space="preserve"> осіб.</w:t>
      </w:r>
    </w:p>
    <w:p w:rsidR="001B049A" w:rsidRPr="00E47C0E" w:rsidRDefault="001B049A" w:rsidP="001B049A">
      <w:pPr>
        <w:pStyle w:val="aa"/>
        <w:spacing w:line="276" w:lineRule="auto"/>
        <w:jc w:val="both"/>
        <w:rPr>
          <w:lang w:val="uk-UA"/>
        </w:rPr>
      </w:pPr>
      <w:r>
        <w:rPr>
          <w:lang w:val="uk-UA"/>
        </w:rPr>
        <w:t xml:space="preserve">               </w:t>
      </w:r>
      <w:r w:rsidRPr="00E47C0E">
        <w:rPr>
          <w:lang w:val="uk-UA"/>
        </w:rPr>
        <w:t>Інтернет-кімнату, яка функціонує при дитячі</w:t>
      </w:r>
      <w:r>
        <w:rPr>
          <w:lang w:val="uk-UA"/>
        </w:rPr>
        <w:t>й бібліотеці-філії відвідало 311</w:t>
      </w:r>
      <w:r w:rsidRPr="00E47C0E">
        <w:rPr>
          <w:lang w:val="uk-UA"/>
        </w:rPr>
        <w:t xml:space="preserve"> користува</w:t>
      </w:r>
      <w:r>
        <w:rPr>
          <w:lang w:val="uk-UA"/>
        </w:rPr>
        <w:t>чів, послугами скористалося 2945</w:t>
      </w:r>
      <w:r w:rsidRPr="00E47C0E">
        <w:rPr>
          <w:lang w:val="uk-UA"/>
        </w:rPr>
        <w:t xml:space="preserve"> відвідувачів.</w:t>
      </w:r>
    </w:p>
    <w:p w:rsidR="001B049A" w:rsidRPr="00AE76C1" w:rsidRDefault="001B049A" w:rsidP="001B049A">
      <w:pPr>
        <w:pStyle w:val="a3"/>
        <w:shd w:val="clear" w:color="auto" w:fill="FFFFFF"/>
        <w:spacing w:after="0" w:line="276" w:lineRule="auto"/>
        <w:ind w:left="0" w:firstLine="851"/>
        <w:jc w:val="both"/>
        <w:rPr>
          <w:lang w:val="uk-UA"/>
        </w:rPr>
      </w:pPr>
      <w:r w:rsidRPr="00AE76C1">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AE76C1">
        <w:rPr>
          <w:rFonts w:ascii="Times New Roman" w:hAnsi="Times New Roman"/>
          <w:sz w:val="24"/>
          <w:szCs w:val="24"/>
          <w:lang w:val="uk-UA" w:eastAsia="en-US"/>
        </w:rPr>
        <w:t>який впродовж 1</w:t>
      </w:r>
      <w:r>
        <w:rPr>
          <w:rFonts w:ascii="Times New Roman" w:hAnsi="Times New Roman"/>
          <w:sz w:val="24"/>
          <w:szCs w:val="24"/>
          <w:lang w:val="uk-UA" w:eastAsia="en-US"/>
        </w:rPr>
        <w:t>1</w:t>
      </w:r>
      <w:r w:rsidRPr="00AE76C1">
        <w:rPr>
          <w:rFonts w:ascii="Times New Roman" w:hAnsi="Times New Roman"/>
          <w:sz w:val="24"/>
          <w:szCs w:val="24"/>
          <w:lang w:val="uk-UA" w:eastAsia="en-US"/>
        </w:rPr>
        <w:t xml:space="preserve"> місяців 202</w:t>
      </w:r>
      <w:r>
        <w:rPr>
          <w:rFonts w:ascii="Times New Roman" w:hAnsi="Times New Roman"/>
          <w:sz w:val="24"/>
          <w:szCs w:val="24"/>
          <w:lang w:val="uk-UA" w:eastAsia="en-US"/>
        </w:rPr>
        <w:t>3</w:t>
      </w:r>
      <w:r w:rsidRPr="00AE76C1">
        <w:rPr>
          <w:rFonts w:ascii="Times New Roman" w:hAnsi="Times New Roman"/>
          <w:sz w:val="24"/>
          <w:szCs w:val="24"/>
          <w:lang w:val="uk-UA" w:eastAsia="en-US"/>
        </w:rPr>
        <w:t xml:space="preserve"> року відвідало </w:t>
      </w:r>
      <w:r>
        <w:rPr>
          <w:rFonts w:ascii="Times New Roman" w:hAnsi="Times New Roman"/>
          <w:sz w:val="24"/>
          <w:szCs w:val="24"/>
          <w:lang w:val="uk-UA" w:eastAsia="en-US"/>
        </w:rPr>
        <w:t>58</w:t>
      </w:r>
      <w:r w:rsidRPr="00AE76C1">
        <w:rPr>
          <w:rFonts w:ascii="Times New Roman" w:hAnsi="Times New Roman"/>
          <w:sz w:val="24"/>
          <w:szCs w:val="24"/>
          <w:lang w:val="uk-UA" w:eastAsia="en-US"/>
        </w:rPr>
        <w:t xml:space="preserve"> </w:t>
      </w:r>
      <w:r>
        <w:rPr>
          <w:rFonts w:ascii="Times New Roman" w:hAnsi="Times New Roman"/>
          <w:sz w:val="24"/>
          <w:szCs w:val="24"/>
          <w:lang w:val="uk-UA" w:eastAsia="en-US"/>
        </w:rPr>
        <w:t>особи</w:t>
      </w:r>
      <w:r w:rsidRPr="00AE76C1">
        <w:rPr>
          <w:rFonts w:ascii="Times New Roman" w:hAnsi="Times New Roman"/>
          <w:sz w:val="24"/>
          <w:szCs w:val="24"/>
          <w:lang w:val="uk-UA" w:eastAsia="en-US"/>
        </w:rPr>
        <w:t xml:space="preserve"> та проведено </w:t>
      </w:r>
      <w:r>
        <w:rPr>
          <w:rFonts w:ascii="Times New Roman" w:hAnsi="Times New Roman"/>
          <w:sz w:val="24"/>
          <w:szCs w:val="24"/>
          <w:lang w:val="uk-UA" w:eastAsia="en-US"/>
        </w:rPr>
        <w:t>29</w:t>
      </w:r>
      <w:r w:rsidRPr="00AE76C1">
        <w:rPr>
          <w:rFonts w:ascii="Times New Roman" w:hAnsi="Times New Roman"/>
          <w:sz w:val="24"/>
          <w:szCs w:val="24"/>
          <w:lang w:val="uk-UA" w:eastAsia="en-US"/>
        </w:rPr>
        <w:t xml:space="preserve"> екскурсій.</w:t>
      </w:r>
    </w:p>
    <w:p w:rsidR="001B049A" w:rsidRPr="00BB18ED" w:rsidRDefault="001B049A" w:rsidP="001B049A">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У Дитячій музичній школі</w:t>
      </w:r>
      <w:r w:rsidRPr="00AE76C1">
        <w:rPr>
          <w:rFonts w:ascii="Times New Roman" w:hAnsi="Times New Roman"/>
          <w:sz w:val="24"/>
          <w:szCs w:val="24"/>
          <w:lang w:val="uk-UA"/>
        </w:rPr>
        <w:t xml:space="preserve"> навчаються 12</w:t>
      </w:r>
      <w:r>
        <w:rPr>
          <w:rFonts w:ascii="Times New Roman" w:hAnsi="Times New Roman"/>
          <w:sz w:val="24"/>
          <w:szCs w:val="24"/>
          <w:lang w:val="uk-UA"/>
        </w:rPr>
        <w:t>6</w:t>
      </w:r>
      <w:r w:rsidRPr="00AE76C1">
        <w:rPr>
          <w:rFonts w:ascii="Times New Roman" w:hAnsi="Times New Roman"/>
          <w:sz w:val="24"/>
          <w:szCs w:val="24"/>
          <w:lang w:val="uk-UA"/>
        </w:rPr>
        <w:t xml:space="preserve"> учнів із різних населених пунктів громади віком від 6 до 16 років. В закладі культури функціонують 3 відділи та 11 класів, в них викладає </w:t>
      </w:r>
      <w:r>
        <w:rPr>
          <w:rFonts w:ascii="Times New Roman" w:hAnsi="Times New Roman"/>
          <w:sz w:val="24"/>
          <w:szCs w:val="24"/>
          <w:lang w:val="uk-UA"/>
        </w:rPr>
        <w:t>9</w:t>
      </w:r>
      <w:r w:rsidRPr="00AE76C1">
        <w:rPr>
          <w:rFonts w:ascii="Times New Roman" w:hAnsi="Times New Roman"/>
          <w:sz w:val="24"/>
          <w:szCs w:val="24"/>
          <w:lang w:val="uk-UA"/>
        </w:rPr>
        <w:t xml:space="preserve"> викладачів різного напрямку.</w:t>
      </w:r>
    </w:p>
    <w:p w:rsidR="001B049A" w:rsidRPr="00BB18ED" w:rsidRDefault="001B049A" w:rsidP="001B049A">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w:t>
      </w:r>
      <w:r>
        <w:rPr>
          <w:rFonts w:ascii="Times New Roman" w:hAnsi="Times New Roman"/>
          <w:sz w:val="24"/>
          <w:szCs w:val="24"/>
          <w:lang w:val="uk-UA"/>
        </w:rPr>
        <w:t xml:space="preserve"> </w:t>
      </w:r>
      <w:r w:rsidRPr="00BB18ED">
        <w:rPr>
          <w:rFonts w:ascii="Times New Roman" w:hAnsi="Times New Roman"/>
          <w:sz w:val="24"/>
          <w:szCs w:val="24"/>
        </w:rPr>
        <w:t>надання</w:t>
      </w:r>
      <w:r>
        <w:rPr>
          <w:rFonts w:ascii="Times New Roman" w:hAnsi="Times New Roman"/>
          <w:sz w:val="24"/>
          <w:szCs w:val="24"/>
          <w:lang w:val="uk-UA"/>
        </w:rPr>
        <w:t xml:space="preserve"> </w:t>
      </w:r>
      <w:r w:rsidRPr="00BB18ED">
        <w:rPr>
          <w:rFonts w:ascii="Times New Roman" w:hAnsi="Times New Roman"/>
          <w:sz w:val="24"/>
          <w:szCs w:val="24"/>
        </w:rPr>
        <w:t>послуг</w:t>
      </w:r>
      <w:r>
        <w:rPr>
          <w:rFonts w:ascii="Times New Roman" w:hAnsi="Times New Roman"/>
          <w:sz w:val="24"/>
          <w:szCs w:val="24"/>
          <w:lang w:val="uk-UA"/>
        </w:rPr>
        <w:t xml:space="preserve"> </w:t>
      </w:r>
      <w:r w:rsidRPr="00BB18ED">
        <w:rPr>
          <w:rFonts w:ascii="Times New Roman" w:hAnsi="Times New Roman"/>
          <w:sz w:val="24"/>
          <w:szCs w:val="24"/>
        </w:rPr>
        <w:t>культури, відпочинку та дозвілля в громаді є задовільним. Створені</w:t>
      </w:r>
      <w:r>
        <w:rPr>
          <w:rFonts w:ascii="Times New Roman" w:hAnsi="Times New Roman"/>
          <w:sz w:val="24"/>
          <w:szCs w:val="24"/>
          <w:lang w:val="uk-UA"/>
        </w:rPr>
        <w:t xml:space="preserve"> </w:t>
      </w:r>
      <w:r w:rsidRPr="00BB18ED">
        <w:rPr>
          <w:rFonts w:ascii="Times New Roman" w:hAnsi="Times New Roman"/>
          <w:sz w:val="24"/>
          <w:szCs w:val="24"/>
        </w:rPr>
        <w:t>належні</w:t>
      </w:r>
      <w:r>
        <w:rPr>
          <w:rFonts w:ascii="Times New Roman" w:hAnsi="Times New Roman"/>
          <w:sz w:val="24"/>
          <w:szCs w:val="24"/>
          <w:lang w:val="uk-UA"/>
        </w:rPr>
        <w:t xml:space="preserve"> </w:t>
      </w:r>
      <w:r w:rsidRPr="00BB18ED">
        <w:rPr>
          <w:rFonts w:ascii="Times New Roman" w:hAnsi="Times New Roman"/>
          <w:sz w:val="24"/>
          <w:szCs w:val="24"/>
        </w:rPr>
        <w:t>умови для реалізації</w:t>
      </w:r>
      <w:r>
        <w:rPr>
          <w:rFonts w:ascii="Times New Roman" w:hAnsi="Times New Roman"/>
          <w:sz w:val="24"/>
          <w:szCs w:val="24"/>
          <w:lang w:val="uk-UA"/>
        </w:rPr>
        <w:t xml:space="preserve"> </w:t>
      </w:r>
      <w:r w:rsidRPr="00BB18ED">
        <w:rPr>
          <w:rFonts w:ascii="Times New Roman" w:hAnsi="Times New Roman"/>
          <w:sz w:val="24"/>
          <w:szCs w:val="24"/>
        </w:rPr>
        <w:t>творчого</w:t>
      </w:r>
      <w:r>
        <w:rPr>
          <w:rFonts w:ascii="Times New Roman" w:hAnsi="Times New Roman"/>
          <w:sz w:val="24"/>
          <w:szCs w:val="24"/>
          <w:lang w:val="uk-UA"/>
        </w:rPr>
        <w:t xml:space="preserve"> </w:t>
      </w:r>
      <w:r w:rsidRPr="00BB18ED">
        <w:rPr>
          <w:rFonts w:ascii="Times New Roman" w:hAnsi="Times New Roman"/>
          <w:sz w:val="24"/>
          <w:szCs w:val="24"/>
        </w:rPr>
        <w:t>потенціалу</w:t>
      </w:r>
      <w:r>
        <w:rPr>
          <w:rFonts w:ascii="Times New Roman" w:hAnsi="Times New Roman"/>
          <w:sz w:val="24"/>
          <w:szCs w:val="24"/>
          <w:lang w:val="uk-UA"/>
        </w:rPr>
        <w:t xml:space="preserve"> </w:t>
      </w:r>
      <w:r w:rsidRPr="00BB18ED">
        <w:rPr>
          <w:rFonts w:ascii="Times New Roman" w:hAnsi="Times New Roman"/>
          <w:sz w:val="24"/>
          <w:szCs w:val="24"/>
        </w:rPr>
        <w:t>мешканців.</w:t>
      </w:r>
    </w:p>
    <w:p w:rsidR="001B049A" w:rsidRDefault="001B049A" w:rsidP="001B049A">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(115,250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 обласний бюджет, 103,725 тис</w:t>
      </w:r>
      <w:r>
        <w:rPr>
          <w:rFonts w:ascii="Times New Roman" w:hAnsi="Times New Roman"/>
          <w:sz w:val="24"/>
          <w:szCs w:val="24"/>
          <w:lang w:val="uk-UA"/>
        </w:rPr>
        <w:t>.</w:t>
      </w:r>
      <w:r w:rsidRPr="00BB18ED">
        <w:rPr>
          <w:rFonts w:ascii="Times New Roman" w:hAnsi="Times New Roman"/>
          <w:sz w:val="24"/>
          <w:szCs w:val="24"/>
          <w:lang w:val="uk-UA"/>
        </w:rPr>
        <w:t xml:space="preserve"> грн. – місцевий бюджет, 11,525 тис</w:t>
      </w:r>
      <w:r>
        <w:rPr>
          <w:rFonts w:ascii="Times New Roman" w:hAnsi="Times New Roman"/>
          <w:sz w:val="24"/>
          <w:szCs w:val="24"/>
          <w:lang w:val="uk-UA"/>
        </w:rPr>
        <w:t>.</w:t>
      </w:r>
      <w:r w:rsidRPr="00BB18ED">
        <w:rPr>
          <w:rFonts w:ascii="Times New Roman" w:hAnsi="Times New Roman"/>
          <w:sz w:val="24"/>
          <w:szCs w:val="24"/>
          <w:lang w:val="uk-UA"/>
        </w:rPr>
        <w:t xml:space="preserve"> грн</w:t>
      </w:r>
      <w:r>
        <w:rPr>
          <w:rFonts w:ascii="Times New Roman" w:hAnsi="Times New Roman"/>
          <w:sz w:val="24"/>
          <w:szCs w:val="24"/>
          <w:lang w:val="uk-UA"/>
        </w:rPr>
        <w:t>.</w:t>
      </w:r>
      <w:r w:rsidRPr="00BB18ED">
        <w:rPr>
          <w:rFonts w:ascii="Times New Roman" w:hAnsi="Times New Roman"/>
          <w:sz w:val="24"/>
          <w:szCs w:val="24"/>
          <w:lang w:val="uk-UA"/>
        </w:rPr>
        <w:t xml:space="preserve"> – інші кошти). Придбано музичну апаратуру та сценічні костюми.</w:t>
      </w:r>
    </w:p>
    <w:p w:rsidR="001B049A"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 грн.. Завдяки реалізації проєкту у Олександрівському СБК реконструйовано систему опалення та придбано мультимедійне обладнання.</w:t>
      </w:r>
    </w:p>
    <w:p w:rsidR="001B049A" w:rsidRPr="007A61CC" w:rsidRDefault="001B049A" w:rsidP="001B049A">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000D1A21">
        <w:rPr>
          <w:rFonts w:ascii="Times New Roman" w:hAnsi="Times New Roman"/>
          <w:sz w:val="24"/>
          <w:szCs w:val="24"/>
          <w:lang w:val="uk-UA"/>
        </w:rPr>
        <w:t xml:space="preserve"> </w:t>
      </w:r>
      <w:r>
        <w:rPr>
          <w:rFonts w:ascii="Times New Roman" w:hAnsi="Times New Roman"/>
          <w:sz w:val="24"/>
          <w:szCs w:val="24"/>
          <w:lang w:val="uk-UA"/>
        </w:rPr>
        <w:t>одиниці сценічного вбрання.</w:t>
      </w:r>
    </w:p>
    <w:p w:rsidR="001B049A" w:rsidRPr="00AE76C1" w:rsidRDefault="001B049A" w:rsidP="001B049A">
      <w:pPr>
        <w:suppressAutoHyphens/>
        <w:autoSpaceDN w:val="0"/>
        <w:spacing w:after="0" w:line="240" w:lineRule="auto"/>
        <w:jc w:val="both"/>
        <w:textAlignment w:val="baseline"/>
        <w:rPr>
          <w:rFonts w:ascii="Times New Roman" w:hAnsi="Times New Roman"/>
          <w:kern w:val="3"/>
          <w:sz w:val="24"/>
          <w:szCs w:val="24"/>
          <w:lang w:val="uk-UA" w:eastAsia="zh-CN"/>
        </w:rPr>
      </w:pPr>
      <w:r w:rsidRPr="00AE76C1">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1B049A" w:rsidRPr="00AE76C1" w:rsidRDefault="001B049A" w:rsidP="001B049A">
      <w:pPr>
        <w:widowControl w:val="0"/>
        <w:suppressAutoHyphens/>
        <w:autoSpaceDN w:val="0"/>
        <w:spacing w:after="0" w:line="240" w:lineRule="auto"/>
        <w:ind w:firstLine="708"/>
        <w:jc w:val="both"/>
        <w:rPr>
          <w:rFonts w:ascii="Times New Roman" w:eastAsia="NSimSun" w:hAnsi="Times New Roman" w:cs="Arial"/>
          <w:kern w:val="3"/>
          <w:sz w:val="24"/>
          <w:szCs w:val="24"/>
          <w:lang w:val="uk-UA" w:eastAsia="zh-CN" w:bidi="hi-IN"/>
        </w:rPr>
      </w:pPr>
      <w:r w:rsidRPr="00AE76C1">
        <w:rPr>
          <w:rFonts w:ascii="Times New Roman" w:eastAsia="NSimSun" w:hAnsi="Times New Roman" w:cs="Arial"/>
          <w:kern w:val="3"/>
          <w:sz w:val="24"/>
          <w:szCs w:val="24"/>
          <w:lang w:val="uk-UA" w:eastAsia="zh-CN" w:bidi="hi-IN"/>
        </w:rPr>
        <w:t>В КЗ «Зачепилівський базовий будинок культури» зроблено капітальний ремонт</w:t>
      </w:r>
      <w:r>
        <w:rPr>
          <w:rFonts w:ascii="Times New Roman" w:eastAsia="NSimSun" w:hAnsi="Times New Roman" w:cs="Arial"/>
          <w:kern w:val="3"/>
          <w:sz w:val="24"/>
          <w:szCs w:val="24"/>
          <w:lang w:val="uk-UA" w:eastAsia="zh-CN" w:bidi="hi-IN"/>
        </w:rPr>
        <w:t xml:space="preserve"> </w:t>
      </w:r>
      <w:r w:rsidRPr="00AE76C1">
        <w:rPr>
          <w:rFonts w:ascii="Times New Roman" w:eastAsia="MS Mincho" w:hAnsi="Times New Roman"/>
          <w:sz w:val="24"/>
          <w:szCs w:val="24"/>
          <w:lang w:val="uk-UA" w:eastAsia="ja-JP"/>
        </w:rPr>
        <w:t xml:space="preserve">частини приміщень другого поверху (хореографічної зали, інвентарної, репетиторської, холу, </w:t>
      </w:r>
      <w:r w:rsidRPr="00AE76C1">
        <w:rPr>
          <w:rFonts w:ascii="Times New Roman" w:eastAsia="MS Mincho" w:hAnsi="Times New Roman"/>
          <w:sz w:val="24"/>
          <w:szCs w:val="24"/>
          <w:lang w:val="uk-UA" w:eastAsia="ja-JP"/>
        </w:rPr>
        <w:lastRenderedPageBreak/>
        <w:t>роздягальні) на суму 299,087 тис. грн..</w:t>
      </w:r>
    </w:p>
    <w:p w:rsidR="001B049A" w:rsidRPr="00AE76C1" w:rsidRDefault="001B049A" w:rsidP="001B049A">
      <w:pPr>
        <w:widowControl w:val="0"/>
        <w:suppressAutoHyphens/>
        <w:autoSpaceDN w:val="0"/>
        <w:spacing w:after="0" w:line="240" w:lineRule="auto"/>
        <w:rPr>
          <w:rFonts w:ascii="Times New Roman" w:eastAsia="NSimSun" w:hAnsi="Times New Roman" w:cs="Arial"/>
          <w:kern w:val="3"/>
          <w:sz w:val="24"/>
          <w:szCs w:val="24"/>
          <w:lang w:val="uk-UA" w:eastAsia="zh-CN" w:bidi="hi-IN"/>
        </w:rPr>
      </w:pPr>
      <w:r w:rsidRPr="00AE76C1">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1B049A" w:rsidRPr="00BB18ED" w:rsidRDefault="001B049A" w:rsidP="001B049A">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У Зачепилівській</w:t>
      </w:r>
      <w:r>
        <w:rPr>
          <w:rFonts w:ascii="Times New Roman" w:eastAsia="NSimSun" w:hAnsi="Times New Roman" w:cs="Arial"/>
          <w:kern w:val="3"/>
          <w:sz w:val="24"/>
          <w:szCs w:val="24"/>
          <w:shd w:val="clear" w:color="auto" w:fill="FFFFFF"/>
          <w:lang w:val="uk-UA" w:eastAsia="zh-CN" w:bidi="hi-IN"/>
        </w:rPr>
        <w:t xml:space="preserve"> селищній територіальній громаді</w:t>
      </w:r>
      <w:r w:rsidRPr="00AE76C1">
        <w:rPr>
          <w:rFonts w:ascii="Times New Roman" w:eastAsia="NSimSun" w:hAnsi="Times New Roman" w:cs="Arial"/>
          <w:kern w:val="3"/>
          <w:sz w:val="24"/>
          <w:szCs w:val="24"/>
          <w:shd w:val="clear" w:color="auto" w:fill="FFFFFF"/>
          <w:lang w:val="uk-UA" w:eastAsia="zh-CN" w:bidi="hi-IN"/>
        </w:rPr>
        <w:t xml:space="preserve"> активно функціонують вокальні, хорові та театральні клубні формування, виставки.</w:t>
      </w:r>
    </w:p>
    <w:p w:rsidR="001B049A" w:rsidRPr="00AE76C1" w:rsidRDefault="001B049A" w:rsidP="001B049A">
      <w:pPr>
        <w:ind w:firstLine="567"/>
        <w:jc w:val="both"/>
        <w:rPr>
          <w:rFonts w:ascii="Times New Roman" w:hAnsi="Times New Roman"/>
          <w:sz w:val="24"/>
          <w:szCs w:val="24"/>
          <w:shd w:val="clear" w:color="auto" w:fill="FFFFFF"/>
          <w:lang w:val="uk-UA"/>
        </w:rPr>
      </w:pPr>
      <w:r w:rsidRPr="00AE76C1">
        <w:rPr>
          <w:rFonts w:ascii="Times New Roman" w:eastAsia="NSimSun" w:hAnsi="Times New Roman" w:cs="Arial"/>
          <w:kern w:val="3"/>
          <w:sz w:val="24"/>
          <w:szCs w:val="24"/>
          <w:shd w:val="clear" w:color="auto" w:fill="FFFFFF"/>
          <w:lang w:val="uk-UA" w:eastAsia="zh-CN" w:bidi="hi-IN"/>
        </w:rPr>
        <w:t>Спільними зусиллями співробітників клубних установ Зачепилівської</w:t>
      </w:r>
      <w:r>
        <w:rPr>
          <w:rFonts w:ascii="Times New Roman" w:eastAsia="NSimSun" w:hAnsi="Times New Roman" w:cs="Arial"/>
          <w:kern w:val="3"/>
          <w:sz w:val="24"/>
          <w:szCs w:val="24"/>
          <w:shd w:val="clear" w:color="auto" w:fill="FFFFFF"/>
          <w:lang w:val="uk-UA" w:eastAsia="zh-CN" w:bidi="hi-IN"/>
        </w:rPr>
        <w:t xml:space="preserve"> селищної </w:t>
      </w:r>
      <w:r w:rsidRPr="00AE76C1">
        <w:rPr>
          <w:rFonts w:ascii="Times New Roman" w:eastAsia="NSimSun" w:hAnsi="Times New Roman" w:cs="Arial"/>
          <w:kern w:val="3"/>
          <w:sz w:val="24"/>
          <w:szCs w:val="24"/>
          <w:shd w:val="clear" w:color="auto" w:fill="FFFFFF"/>
          <w:lang w:val="uk-UA" w:eastAsia="zh-CN" w:bidi="hi-IN"/>
        </w:rPr>
        <w:t xml:space="preserve">територіальної громади, з урахуванням вимог законодавства щодо воєнного стану, проводяться </w:t>
      </w:r>
      <w:r w:rsidRPr="00AE61CB">
        <w:rPr>
          <w:rFonts w:ascii="Times New Roman" w:hAnsi="Times New Roman"/>
          <w:sz w:val="24"/>
          <w:szCs w:val="28"/>
          <w:lang w:val="uk-UA"/>
        </w:rPr>
        <w:t>заходи</w:t>
      </w:r>
      <w:r w:rsidR="000D1A21">
        <w:rPr>
          <w:rFonts w:ascii="Times New Roman" w:hAnsi="Times New Roman"/>
          <w:sz w:val="24"/>
          <w:szCs w:val="28"/>
          <w:lang w:val="uk-UA"/>
        </w:rPr>
        <w:t xml:space="preserve"> в</w:t>
      </w:r>
      <w:r w:rsidRPr="00AE61CB">
        <w:rPr>
          <w:rFonts w:ascii="Times New Roman" w:hAnsi="Times New Roman"/>
          <w:sz w:val="24"/>
          <w:szCs w:val="28"/>
          <w:lang w:val="uk-UA"/>
        </w:rPr>
        <w:t xml:space="preserve"> онлайн форматі, береться участь в онлайн - конкурсах та фестивалях. На сторінках соціальної мережі «Фейсбук» висвітлюються тематичні програми, </w:t>
      </w:r>
      <w:r w:rsidRPr="00BA1E27">
        <w:rPr>
          <w:rFonts w:ascii="Times New Roman" w:hAnsi="Times New Roman"/>
          <w:sz w:val="24"/>
          <w:szCs w:val="28"/>
          <w:lang w:val="uk-UA"/>
        </w:rPr>
        <w:t>онлайн-привітання</w:t>
      </w:r>
      <w:r w:rsidRPr="00AE61CB">
        <w:rPr>
          <w:rFonts w:ascii="Times New Roman" w:hAnsi="Times New Roman"/>
          <w:sz w:val="24"/>
          <w:szCs w:val="28"/>
          <w:lang w:val="uk-UA"/>
        </w:rPr>
        <w:t xml:space="preserve"> жителям громади з нагоди державних, календарних свят та подій, презентуються концерти-вітання.</w:t>
      </w:r>
      <w:r>
        <w:rPr>
          <w:rFonts w:ascii="Times New Roman" w:hAnsi="Times New Roman"/>
          <w:sz w:val="24"/>
          <w:szCs w:val="28"/>
          <w:lang w:val="uk-UA"/>
        </w:rPr>
        <w:t xml:space="preserve"> </w:t>
      </w:r>
      <w:r w:rsidRPr="00AE76C1">
        <w:rPr>
          <w:rFonts w:ascii="Times New Roman" w:eastAsia="NSimSun" w:hAnsi="Times New Roman" w:cs="Arial"/>
          <w:kern w:val="3"/>
          <w:sz w:val="24"/>
          <w:szCs w:val="24"/>
          <w:shd w:val="clear" w:color="auto" w:fill="FFFFFF"/>
          <w:lang w:val="uk-UA" w:eastAsia="uk-UA" w:bidi="hi-IN"/>
        </w:rPr>
        <w:t xml:space="preserve">Метою даних заходів є залучення широких верств населення та культурний розвиток мешканців громади, популяризація культурної спадщини.  За січень – </w:t>
      </w:r>
      <w:r>
        <w:rPr>
          <w:rFonts w:ascii="Times New Roman" w:eastAsia="NSimSun" w:hAnsi="Times New Roman" w:cs="Arial"/>
          <w:kern w:val="3"/>
          <w:sz w:val="24"/>
          <w:szCs w:val="24"/>
          <w:shd w:val="clear" w:color="auto" w:fill="FFFFFF"/>
          <w:lang w:val="uk-UA" w:eastAsia="uk-UA" w:bidi="hi-IN"/>
        </w:rPr>
        <w:t>листопад</w:t>
      </w:r>
      <w:r w:rsidRPr="00AE76C1">
        <w:rPr>
          <w:rFonts w:ascii="Times New Roman" w:eastAsia="NSimSun" w:hAnsi="Times New Roman" w:cs="Arial"/>
          <w:kern w:val="3"/>
          <w:sz w:val="24"/>
          <w:szCs w:val="24"/>
          <w:shd w:val="clear" w:color="auto" w:fill="FFFFFF"/>
          <w:lang w:val="uk-UA" w:eastAsia="uk-UA" w:bidi="hi-IN"/>
        </w:rPr>
        <w:t xml:space="preserve"> 202</w:t>
      </w:r>
      <w:r>
        <w:rPr>
          <w:rFonts w:ascii="Times New Roman" w:eastAsia="NSimSun" w:hAnsi="Times New Roman" w:cs="Arial"/>
          <w:kern w:val="3"/>
          <w:sz w:val="24"/>
          <w:szCs w:val="24"/>
          <w:shd w:val="clear" w:color="auto" w:fill="FFFFFF"/>
          <w:lang w:val="uk-UA" w:eastAsia="uk-UA" w:bidi="hi-IN"/>
        </w:rPr>
        <w:t>3 року проведено 1251</w:t>
      </w:r>
      <w:r w:rsidRPr="00AE76C1">
        <w:rPr>
          <w:rFonts w:ascii="Times New Roman" w:eastAsia="NSimSun" w:hAnsi="Times New Roman" w:cs="Arial"/>
          <w:kern w:val="3"/>
          <w:sz w:val="24"/>
          <w:szCs w:val="24"/>
          <w:shd w:val="clear" w:color="auto" w:fill="FFFFFF"/>
          <w:lang w:val="uk-UA" w:eastAsia="uk-UA" w:bidi="hi-IN"/>
        </w:rPr>
        <w:t xml:space="preserve"> заход</w:t>
      </w:r>
      <w:r>
        <w:rPr>
          <w:rFonts w:ascii="Times New Roman" w:eastAsia="NSimSun" w:hAnsi="Times New Roman" w:cs="Arial"/>
          <w:kern w:val="3"/>
          <w:sz w:val="24"/>
          <w:szCs w:val="24"/>
          <w:shd w:val="clear" w:color="auto" w:fill="FFFFFF"/>
          <w:lang w:val="uk-UA" w:eastAsia="uk-UA" w:bidi="hi-IN"/>
        </w:rPr>
        <w:t>ів</w:t>
      </w:r>
      <w:r w:rsidRPr="00AE76C1">
        <w:rPr>
          <w:rFonts w:ascii="Times New Roman" w:eastAsia="NSimSun" w:hAnsi="Times New Roman" w:cs="Arial"/>
          <w:kern w:val="3"/>
          <w:sz w:val="24"/>
          <w:szCs w:val="24"/>
          <w:shd w:val="clear" w:color="auto" w:fill="FFFFFF"/>
          <w:lang w:val="uk-UA" w:eastAsia="uk-UA" w:bidi="hi-IN"/>
        </w:rPr>
        <w:t xml:space="preserve"> (онлайн)</w:t>
      </w:r>
      <w:r w:rsidRPr="00AE76C1">
        <w:rPr>
          <w:rFonts w:ascii="Times New Roman" w:eastAsia="NSimSun" w:hAnsi="Times New Roman" w:cs="Arial"/>
          <w:kern w:val="3"/>
          <w:sz w:val="24"/>
          <w:szCs w:val="28"/>
          <w:shd w:val="clear" w:color="auto" w:fill="FFFFFF"/>
          <w:lang w:val="uk-UA" w:eastAsia="uk-UA" w:bidi="hi-IN"/>
        </w:rPr>
        <w:t xml:space="preserve">, з них дитячих </w:t>
      </w:r>
      <w:r>
        <w:rPr>
          <w:rFonts w:ascii="Times New Roman" w:eastAsia="NSimSun" w:hAnsi="Times New Roman" w:cs="Arial"/>
          <w:kern w:val="3"/>
          <w:sz w:val="24"/>
          <w:szCs w:val="28"/>
          <w:shd w:val="clear" w:color="auto" w:fill="FFFFFF"/>
          <w:lang w:val="uk-UA" w:eastAsia="uk-UA" w:bidi="hi-IN"/>
        </w:rPr>
        <w:t>- 369</w:t>
      </w:r>
      <w:r w:rsidRPr="00AE76C1">
        <w:rPr>
          <w:rFonts w:ascii="Times New Roman" w:eastAsia="NSimSun" w:hAnsi="Times New Roman" w:cs="Arial"/>
          <w:kern w:val="3"/>
          <w:sz w:val="24"/>
          <w:szCs w:val="28"/>
          <w:shd w:val="clear" w:color="auto" w:fill="FFFFFF"/>
          <w:lang w:val="uk-UA" w:eastAsia="uk-UA" w:bidi="hi-IN"/>
        </w:rPr>
        <w:t>. Аматорських формувань – 62</w:t>
      </w:r>
      <w:r>
        <w:rPr>
          <w:rFonts w:ascii="Times New Roman" w:eastAsia="NSimSun" w:hAnsi="Times New Roman" w:cs="Arial"/>
          <w:kern w:val="3"/>
          <w:sz w:val="24"/>
          <w:szCs w:val="28"/>
          <w:shd w:val="clear" w:color="auto" w:fill="FFFFFF"/>
          <w:lang w:val="uk-UA" w:eastAsia="uk-UA" w:bidi="hi-IN"/>
        </w:rPr>
        <w:t>,</w:t>
      </w:r>
      <w:r w:rsidRPr="00AE76C1">
        <w:rPr>
          <w:rFonts w:ascii="Times New Roman" w:eastAsia="NSimSun" w:hAnsi="Times New Roman" w:cs="Arial"/>
          <w:kern w:val="3"/>
          <w:sz w:val="24"/>
          <w:szCs w:val="28"/>
          <w:shd w:val="clear" w:color="auto" w:fill="FFFFFF"/>
          <w:lang w:val="uk-UA" w:eastAsia="uk-UA" w:bidi="hi-IN"/>
        </w:rPr>
        <w:t xml:space="preserve">  в них учасників 585, з них дитячі –31. Клубів за інтересами – 3, учасників 102 </w:t>
      </w:r>
      <w:r>
        <w:rPr>
          <w:rFonts w:ascii="Times New Roman" w:eastAsia="NSimSun" w:hAnsi="Times New Roman" w:cs="Arial"/>
          <w:kern w:val="3"/>
          <w:sz w:val="24"/>
          <w:szCs w:val="28"/>
          <w:shd w:val="clear" w:color="auto" w:fill="FFFFFF"/>
          <w:lang w:val="uk-UA" w:eastAsia="uk-UA" w:bidi="hi-IN"/>
        </w:rPr>
        <w:t>особи</w:t>
      </w:r>
      <w:r w:rsidRPr="00AE76C1">
        <w:rPr>
          <w:rFonts w:ascii="Times New Roman" w:eastAsia="NSimSun" w:hAnsi="Times New Roman" w:cs="Arial"/>
          <w:kern w:val="3"/>
          <w:sz w:val="24"/>
          <w:szCs w:val="28"/>
          <w:shd w:val="clear" w:color="auto" w:fill="FFFFFF"/>
          <w:lang w:val="uk-UA" w:eastAsia="uk-UA" w:bidi="hi-IN"/>
        </w:rPr>
        <w:t>. Кількість художників та майстрів народного мистецтва – 35.</w:t>
      </w:r>
    </w:p>
    <w:p w:rsidR="001B049A" w:rsidRDefault="001B049A" w:rsidP="001B049A">
      <w:pPr>
        <w:shd w:val="clear" w:color="auto" w:fill="FFFFFF" w:themeFill="background1"/>
        <w:ind w:firstLine="851"/>
        <w:jc w:val="both"/>
      </w:pPr>
      <w:r w:rsidRPr="00283EFD">
        <w:rPr>
          <w:rFonts w:ascii="Times New Roman" w:hAnsi="Times New Roman"/>
          <w:i/>
          <w:color w:val="000000"/>
          <w:sz w:val="24"/>
          <w:szCs w:val="24"/>
          <w:shd w:val="clear" w:color="auto" w:fill="FFFFFF"/>
          <w:lang w:val="uk-UA"/>
        </w:rPr>
        <w:t>Найбільш проблемним питання</w:t>
      </w:r>
      <w:r>
        <w:rPr>
          <w:rFonts w:ascii="Times New Roman" w:hAnsi="Times New Roman"/>
          <w:i/>
          <w:color w:val="000000"/>
          <w:sz w:val="24"/>
          <w:szCs w:val="24"/>
          <w:shd w:val="clear" w:color="auto" w:fill="FFFFFF"/>
          <w:lang w:val="uk-UA"/>
        </w:rPr>
        <w:t>м</w:t>
      </w:r>
      <w:r w:rsidRPr="00283EFD">
        <w:rPr>
          <w:rFonts w:ascii="Times New Roman" w:hAnsi="Times New Roman"/>
          <w:i/>
          <w:color w:val="000000"/>
          <w:sz w:val="24"/>
          <w:szCs w:val="24"/>
          <w:shd w:val="clear" w:color="auto" w:fill="FFFFFF"/>
          <w:lang w:val="uk-UA"/>
        </w:rPr>
        <w:t xml:space="preserve"> залишається незадовільний технічний стан приміщень закладів культури. В жодному закладі не проведено термомодернізацію</w:t>
      </w:r>
      <w:r>
        <w:rPr>
          <w:rFonts w:ascii="Times New Roman" w:hAnsi="Times New Roman"/>
          <w:i/>
          <w:color w:val="000000"/>
          <w:sz w:val="24"/>
          <w:szCs w:val="24"/>
          <w:shd w:val="clear" w:color="auto" w:fill="FFFFFF"/>
          <w:lang w:val="uk-UA"/>
        </w:rPr>
        <w:t xml:space="preserve"> будівлі</w:t>
      </w:r>
      <w:r w:rsidRPr="00283EFD">
        <w:rPr>
          <w:rFonts w:ascii="Times New Roman" w:hAnsi="Times New Roman"/>
          <w:i/>
          <w:color w:val="000000"/>
          <w:sz w:val="24"/>
          <w:szCs w:val="24"/>
          <w:shd w:val="clear" w:color="auto" w:fill="FFFFFF"/>
          <w:lang w:val="uk-UA"/>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rPr>
        <w:t xml:space="preserve"> тощо</w:t>
      </w:r>
      <w:r>
        <w:rPr>
          <w:rFonts w:ascii="Times New Roman" w:hAnsi="Times New Roman"/>
          <w:i/>
          <w:color w:val="000000"/>
          <w:sz w:val="24"/>
          <w:szCs w:val="24"/>
          <w:shd w:val="clear" w:color="auto" w:fill="FFFFFF"/>
          <w:lang w:val="uk-UA"/>
        </w:rPr>
        <w:t>.</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1B049A" w:rsidRPr="000F750A" w:rsidRDefault="001B049A" w:rsidP="001B049A">
      <w:pPr>
        <w:shd w:val="clear" w:color="auto" w:fill="FFFFFF"/>
        <w:spacing w:after="0" w:line="273"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1B049A" w:rsidRPr="000F750A" w:rsidRDefault="001B049A" w:rsidP="001B049A">
      <w:pPr>
        <w:shd w:val="clear" w:color="auto" w:fill="FFFFFF"/>
        <w:spacing w:after="0" w:line="273"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Загальнозоологічний заказник місцевого значення «</w:t>
      </w:r>
      <w:r>
        <w:rPr>
          <w:rFonts w:ascii="Times New Roman" w:hAnsi="Times New Roman"/>
          <w:color w:val="000000"/>
          <w:sz w:val="24"/>
          <w:szCs w:val="24"/>
          <w:lang w:val="uk-UA" w:eastAsia="ru-RU"/>
        </w:rPr>
        <w:t>Орчицький</w:t>
      </w:r>
      <w:r w:rsidRPr="000F750A">
        <w:rPr>
          <w:rFonts w:ascii="Times New Roman" w:hAnsi="Times New Roman"/>
          <w:color w:val="000000"/>
          <w:sz w:val="24"/>
          <w:szCs w:val="24"/>
          <w:lang w:eastAsia="ru-RU"/>
        </w:rPr>
        <w:t>». Площа 1006,0 га,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Орнітологічний заказник місцевого значення «Займанський». Площа 157,1 га.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1B049A" w:rsidRPr="002514B5" w:rsidRDefault="001B049A" w:rsidP="00F35153">
      <w:pPr>
        <w:shd w:val="clear" w:color="auto" w:fill="FFFFFF"/>
        <w:spacing w:after="0" w:line="276" w:lineRule="auto"/>
        <w:ind w:firstLine="851"/>
        <w:jc w:val="both"/>
        <w:rPr>
          <w:rFonts w:ascii="Times New Roman" w:hAnsi="Times New Roman"/>
          <w:color w:val="FF0000"/>
          <w:sz w:val="24"/>
          <w:szCs w:val="24"/>
          <w:lang w:val="uk-UA" w:eastAsia="ru-RU"/>
        </w:rPr>
      </w:pPr>
      <w:r w:rsidRPr="001B049A">
        <w:rPr>
          <w:rFonts w:ascii="Times New Roman" w:hAnsi="Times New Roman"/>
          <w:sz w:val="24"/>
          <w:szCs w:val="24"/>
          <w:lang w:val="uk-UA" w:eastAsia="ru-RU"/>
        </w:rPr>
        <w:t xml:space="preserve">Земля Зачепилівщини має 439 курганів часів </w:t>
      </w:r>
      <w:r w:rsidR="000D1A21">
        <w:rPr>
          <w:rFonts w:ascii="Times New Roman" w:hAnsi="Times New Roman"/>
          <w:sz w:val="24"/>
          <w:szCs w:val="24"/>
          <w:lang w:val="uk-UA" w:eastAsia="ru-RU"/>
        </w:rPr>
        <w:t xml:space="preserve">неоліту  та епохи бронзи. І по </w:t>
      </w:r>
      <w:r w:rsidRPr="001B049A">
        <w:rPr>
          <w:rFonts w:ascii="Times New Roman" w:hAnsi="Times New Roman"/>
          <w:sz w:val="24"/>
          <w:szCs w:val="24"/>
          <w:lang w:val="uk-UA" w:eastAsia="ru-RU"/>
        </w:rPr>
        <w:t>цей час хранить зали</w:t>
      </w:r>
      <w:r w:rsidR="000D1A21">
        <w:rPr>
          <w:rFonts w:ascii="Times New Roman" w:hAnsi="Times New Roman"/>
          <w:sz w:val="24"/>
          <w:szCs w:val="24"/>
          <w:lang w:val="uk-UA" w:eastAsia="ru-RU"/>
        </w:rPr>
        <w:t>ш</w:t>
      </w:r>
      <w:r w:rsidRPr="001B049A">
        <w:rPr>
          <w:rFonts w:ascii="Times New Roman" w:hAnsi="Times New Roman"/>
          <w:sz w:val="24"/>
          <w:szCs w:val="24"/>
          <w:lang w:val="uk-UA" w:eastAsia="ru-RU"/>
        </w:rPr>
        <w:t>ки Козловської та Федорівської фортець (1731-1740 років).</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 xml:space="preserve">Гідрологічний заказник місцевого значення «Орільський». Площа 196,0 га. Наявність дрібно заплавних водойм з водно-болотною рослинністю створює сприятливі </w:t>
      </w:r>
      <w:r w:rsidRPr="000F750A">
        <w:rPr>
          <w:rFonts w:ascii="Times New Roman" w:hAnsi="Times New Roman"/>
          <w:color w:val="000000"/>
          <w:sz w:val="24"/>
          <w:szCs w:val="24"/>
          <w:lang w:eastAsia="ru-RU"/>
        </w:rPr>
        <w:lastRenderedPageBreak/>
        <w:t>умови для формування поверхневого та підземного водотоків і позитивно впливає на гідрологічний режим р. Оріль.</w:t>
      </w:r>
    </w:p>
    <w:p w:rsidR="001B049A" w:rsidRPr="00781778" w:rsidRDefault="001B049A" w:rsidP="00F35153">
      <w:pPr>
        <w:shd w:val="clear" w:color="auto" w:fill="FFFFFF"/>
        <w:spacing w:after="0" w:line="276" w:lineRule="auto"/>
        <w:ind w:firstLine="851"/>
        <w:jc w:val="both"/>
        <w:rPr>
          <w:rFonts w:ascii="Times New Roman" w:hAnsi="Times New Roman"/>
          <w:color w:val="FF0000"/>
          <w:sz w:val="24"/>
          <w:szCs w:val="24"/>
          <w:lang w:val="uk-UA" w:eastAsia="ru-RU"/>
        </w:rPr>
      </w:pPr>
      <w:r w:rsidRPr="001B049A">
        <w:rPr>
          <w:rFonts w:ascii="Times New Roman" w:hAnsi="Times New Roman"/>
          <w:sz w:val="24"/>
          <w:szCs w:val="24"/>
          <w:lang w:eastAsia="ru-RU"/>
        </w:rPr>
        <w:t>В сел</w:t>
      </w:r>
      <w:r w:rsidRPr="001B049A">
        <w:rPr>
          <w:rFonts w:ascii="Times New Roman" w:hAnsi="Times New Roman"/>
          <w:sz w:val="24"/>
          <w:szCs w:val="24"/>
          <w:lang w:val="uk-UA" w:eastAsia="ru-RU"/>
        </w:rPr>
        <w:t>і Орчик по цей час дзвенить дзвонами Храм Святого Миколая - пам’ятник архітектури  другої половини 19 століття.</w:t>
      </w:r>
    </w:p>
    <w:p w:rsidR="001B049A" w:rsidRDefault="001B049A" w:rsidP="00F35153">
      <w:pPr>
        <w:shd w:val="clear" w:color="auto" w:fill="FFFFFF"/>
        <w:spacing w:after="0" w:line="276" w:lineRule="auto"/>
        <w:ind w:firstLine="851"/>
        <w:jc w:val="both"/>
        <w:rPr>
          <w:rFonts w:ascii="Times New Roman" w:hAnsi="Times New Roman"/>
          <w:color w:val="000000"/>
          <w:sz w:val="24"/>
          <w:szCs w:val="24"/>
          <w:lang w:eastAsia="ru-RU"/>
        </w:rPr>
      </w:pPr>
      <w:r w:rsidRPr="000F750A">
        <w:rPr>
          <w:rFonts w:ascii="Times New Roman" w:hAnsi="Times New Roman"/>
          <w:color w:val="000000"/>
          <w:sz w:val="24"/>
          <w:szCs w:val="24"/>
          <w:lang w:eastAsia="ru-RU"/>
        </w:rPr>
        <w:t xml:space="preserve">Справжньою окрасою селища є будівля Свято-Архангело-Михайлівського храму який розташований в самісінькому центрі. На сонці він сяє золотими куполами, та навіть в негоду має прекрасний вигляд. </w:t>
      </w:r>
    </w:p>
    <w:p w:rsidR="001B049A" w:rsidRPr="001B049A" w:rsidRDefault="001B049A" w:rsidP="00F35153">
      <w:pPr>
        <w:shd w:val="clear" w:color="auto" w:fill="FFFFFF"/>
        <w:spacing w:after="0" w:line="276" w:lineRule="auto"/>
        <w:ind w:firstLine="851"/>
        <w:jc w:val="both"/>
        <w:rPr>
          <w:rFonts w:ascii="Times New Roman" w:hAnsi="Times New Roman"/>
          <w:sz w:val="24"/>
          <w:szCs w:val="24"/>
          <w:lang w:val="uk-UA" w:eastAsia="ru-RU"/>
        </w:rPr>
      </w:pPr>
      <w:r w:rsidRPr="001B049A">
        <w:rPr>
          <w:rFonts w:ascii="Times New Roman" w:hAnsi="Times New Roman"/>
          <w:sz w:val="24"/>
          <w:szCs w:val="24"/>
          <w:lang w:val="uk-UA" w:eastAsia="ru-RU"/>
        </w:rPr>
        <w:t>Селище має прекрасний парк, з фонтаном, дитячим  і спортивним майданчиками. В ньому ростуть рідкісні породи дерев. П</w:t>
      </w:r>
      <w:r w:rsidR="000D1A21">
        <w:rPr>
          <w:rFonts w:ascii="Times New Roman" w:hAnsi="Times New Roman"/>
          <w:sz w:val="24"/>
          <w:szCs w:val="24"/>
          <w:lang w:val="uk-UA" w:eastAsia="ru-RU"/>
        </w:rPr>
        <w:t>арк був відновлений у 2018 році</w:t>
      </w:r>
      <w:r w:rsidRPr="001B049A">
        <w:rPr>
          <w:rFonts w:ascii="Times New Roman" w:hAnsi="Times New Roman"/>
          <w:sz w:val="24"/>
          <w:szCs w:val="24"/>
          <w:lang w:val="uk-UA" w:eastAsia="ru-RU"/>
        </w:rPr>
        <w:t>. У 2024 році йому виповниться 100 років і він має свою цікаву історію.</w:t>
      </w:r>
    </w:p>
    <w:p w:rsidR="001B049A" w:rsidRPr="00C1250F" w:rsidRDefault="001B049A" w:rsidP="001B049A">
      <w:pPr>
        <w:shd w:val="clear" w:color="auto" w:fill="FFFFFF"/>
        <w:spacing w:after="0" w:line="273" w:lineRule="auto"/>
        <w:ind w:firstLine="851"/>
        <w:jc w:val="both"/>
        <w:rPr>
          <w:rFonts w:ascii="Times New Roman" w:hAnsi="Times New Roman"/>
          <w:color w:val="FF0000"/>
          <w:sz w:val="24"/>
          <w:szCs w:val="24"/>
          <w:lang w:val="uk-UA" w:eastAsia="ru-RU"/>
        </w:rPr>
      </w:pPr>
      <w:r w:rsidRPr="001B049A">
        <w:rPr>
          <w:rFonts w:ascii="Times New Roman" w:hAnsi="Times New Roman"/>
          <w:i/>
          <w:iCs/>
          <w:sz w:val="24"/>
          <w:szCs w:val="24"/>
          <w:lang w:val="uk-UA" w:eastAsia="ru-RU"/>
        </w:rPr>
        <w:t>В краєзнавчому музеї при Зачепилівській публічній бібліотеці буде цікаво прослухати розповідь про історію  Зачепилівського краю.</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 xml:space="preserve">Одним з напрямків розвитку туризму в Зачепилівській селищній територіальній громаді є розробка велосипедних туристичних маршрутів. Оскільки, велотуристичний спорт – 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shd w:val="clear" w:color="auto" w:fill="FFFFFF"/>
          <w:lang w:eastAsia="ru-RU"/>
        </w:rPr>
        <w:t xml:space="preserve">За рахунок реалізації обласного конкурсу розвитку територіальних громад «Разом у майбутнє» впродовж </w:t>
      </w:r>
      <w:r w:rsidRPr="000F750A">
        <w:rPr>
          <w:rFonts w:ascii="Times New Roman" w:hAnsi="Times New Roman"/>
          <w:color w:val="000000"/>
          <w:sz w:val="24"/>
          <w:szCs w:val="24"/>
          <w:lang w:eastAsia="ru-RU"/>
        </w:rPr>
        <w:t>2018-2019 років було встановлено 2 дитячих спортивно-ігрових майданчики у с. Леб’яже (Леб’язький старостинський округ) та с. Бердянка (Бердянський старостинський округ).</w:t>
      </w:r>
    </w:p>
    <w:p w:rsidR="001B049A" w:rsidRPr="000F750A" w:rsidRDefault="001B049A" w:rsidP="00F35153">
      <w:pPr>
        <w:shd w:val="clear" w:color="auto" w:fill="FFFFFF"/>
        <w:spacing w:after="0" w:line="276" w:lineRule="auto"/>
        <w:ind w:firstLine="851"/>
        <w:jc w:val="both"/>
        <w:rPr>
          <w:rFonts w:ascii="Times New Roman" w:hAnsi="Times New Roman"/>
          <w:sz w:val="24"/>
          <w:szCs w:val="24"/>
          <w:lang w:eastAsia="ru-RU"/>
        </w:rPr>
      </w:pPr>
      <w:r w:rsidRPr="000F750A">
        <w:rPr>
          <w:rFonts w:ascii="Times New Roman" w:hAnsi="Times New Roman"/>
          <w:color w:val="000000"/>
          <w:sz w:val="24"/>
          <w:szCs w:val="24"/>
          <w:lang w:eastAsia="ru-RU"/>
        </w:rPr>
        <w:t>У 2018 році Зачепилівська селищна територіальна громада стала учасником Проекту Німецької служби старших експертів (SES), у рамках якого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1B049A" w:rsidRPr="00781778" w:rsidRDefault="001B049A" w:rsidP="00F35153">
      <w:pPr>
        <w:shd w:val="clear" w:color="auto" w:fill="FFFFFF"/>
        <w:spacing w:line="276" w:lineRule="auto"/>
        <w:ind w:firstLine="851"/>
        <w:jc w:val="both"/>
        <w:rPr>
          <w:rFonts w:ascii="Times New Roman" w:hAnsi="Times New Roman"/>
          <w:color w:val="FF0000"/>
          <w:sz w:val="24"/>
          <w:szCs w:val="24"/>
          <w:lang w:val="uk-UA" w:eastAsia="ru-RU"/>
        </w:rPr>
      </w:pPr>
      <w:r w:rsidRPr="000F750A">
        <w:rPr>
          <w:rFonts w:ascii="Times New Roman" w:hAnsi="Times New Roman"/>
          <w:i/>
          <w:iCs/>
          <w:color w:val="000000"/>
          <w:sz w:val="24"/>
          <w:szCs w:val="24"/>
          <w:lang w:eastAsia="ru-RU"/>
        </w:rPr>
        <w:t>Сільський зелений туризм є переважно відпочинковим і пізнавальним та потребує забезпечення житловим фондом в сільській місцевості. У громаді 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w:t>
      </w:r>
      <w:r>
        <w:rPr>
          <w:rFonts w:ascii="Times New Roman" w:hAnsi="Times New Roman"/>
          <w:i/>
          <w:iCs/>
          <w:color w:val="000000"/>
          <w:sz w:val="24"/>
          <w:szCs w:val="24"/>
          <w:lang w:val="uk-UA" w:eastAsia="ru-RU"/>
        </w:rPr>
        <w:t xml:space="preserve"> </w:t>
      </w:r>
      <w:r w:rsidRPr="001B049A">
        <w:rPr>
          <w:rFonts w:ascii="Times New Roman" w:hAnsi="Times New Roman"/>
          <w:i/>
          <w:iCs/>
          <w:sz w:val="24"/>
          <w:szCs w:val="24"/>
          <w:lang w:val="uk-UA" w:eastAsia="ru-RU"/>
        </w:rPr>
        <w:t>тихі сільські ранки, свіже повітря,</w:t>
      </w:r>
      <w:r w:rsidRPr="001B049A">
        <w:rPr>
          <w:rFonts w:ascii="Times New Roman" w:hAnsi="Times New Roman"/>
          <w:i/>
          <w:iCs/>
          <w:sz w:val="24"/>
          <w:szCs w:val="24"/>
          <w:lang w:eastAsia="ru-RU"/>
        </w:rPr>
        <w:t xml:space="preserve"> </w:t>
      </w:r>
      <w:r w:rsidRPr="000F750A">
        <w:rPr>
          <w:rFonts w:ascii="Times New Roman" w:hAnsi="Times New Roman"/>
          <w:i/>
          <w:iCs/>
          <w:color w:val="000000"/>
          <w:sz w:val="24"/>
          <w:szCs w:val="24"/>
          <w:lang w:eastAsia="ru-RU"/>
        </w:rPr>
        <w:t>красу навколишньої природи,</w:t>
      </w:r>
      <w:r>
        <w:rPr>
          <w:rFonts w:ascii="Times New Roman" w:hAnsi="Times New Roman"/>
          <w:i/>
          <w:iCs/>
          <w:color w:val="000000"/>
          <w:sz w:val="24"/>
          <w:szCs w:val="24"/>
          <w:lang w:val="uk-UA" w:eastAsia="ru-RU"/>
        </w:rPr>
        <w:t xml:space="preserve"> </w:t>
      </w:r>
      <w:r w:rsidRPr="000F750A">
        <w:rPr>
          <w:rFonts w:ascii="Times New Roman" w:hAnsi="Times New Roman"/>
          <w:i/>
          <w:iCs/>
          <w:color w:val="000000"/>
          <w:sz w:val="24"/>
          <w:szCs w:val="24"/>
          <w:lang w:eastAsia="ru-RU"/>
        </w:rPr>
        <w:t>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інше), сходити в ліс за грибами чи ягодами, ловити рибу у місцевих водоймах, отримати інші послуги.</w:t>
      </w:r>
      <w:r>
        <w:rPr>
          <w:rFonts w:ascii="Times New Roman" w:hAnsi="Times New Roman"/>
          <w:i/>
          <w:iCs/>
          <w:color w:val="000000"/>
          <w:sz w:val="24"/>
          <w:szCs w:val="24"/>
          <w:lang w:val="uk-UA" w:eastAsia="ru-RU"/>
        </w:rPr>
        <w:t xml:space="preserve"> </w:t>
      </w:r>
      <w:r w:rsidRPr="001B049A">
        <w:rPr>
          <w:rFonts w:ascii="Times New Roman" w:hAnsi="Times New Roman"/>
          <w:i/>
          <w:iCs/>
          <w:sz w:val="24"/>
          <w:szCs w:val="24"/>
          <w:lang w:eastAsia="ru-RU"/>
        </w:rPr>
        <w:t>Особливо задоволення</w:t>
      </w:r>
      <w:r>
        <w:rPr>
          <w:rFonts w:ascii="Times New Roman" w:hAnsi="Times New Roman"/>
          <w:i/>
          <w:iCs/>
          <w:sz w:val="24"/>
          <w:szCs w:val="24"/>
          <w:lang w:val="uk-UA" w:eastAsia="ru-RU"/>
        </w:rPr>
        <w:t xml:space="preserve"> мають</w:t>
      </w:r>
      <w:r w:rsidRPr="001B049A">
        <w:rPr>
          <w:rFonts w:ascii="Times New Roman" w:hAnsi="Times New Roman"/>
          <w:i/>
          <w:iCs/>
          <w:sz w:val="24"/>
          <w:szCs w:val="24"/>
          <w:lang w:eastAsia="ru-RU"/>
        </w:rPr>
        <w:t xml:space="preserve"> в</w:t>
      </w:r>
      <w:r w:rsidRPr="001B049A">
        <w:rPr>
          <w:rFonts w:ascii="Times New Roman" w:hAnsi="Times New Roman"/>
          <w:i/>
          <w:iCs/>
          <w:sz w:val="24"/>
          <w:szCs w:val="24"/>
          <w:lang w:val="uk-UA" w:eastAsia="ru-RU"/>
        </w:rPr>
        <w:t>і</w:t>
      </w:r>
      <w:r w:rsidRPr="001B049A">
        <w:rPr>
          <w:rFonts w:ascii="Times New Roman" w:hAnsi="Times New Roman"/>
          <w:i/>
          <w:iCs/>
          <w:sz w:val="24"/>
          <w:szCs w:val="24"/>
          <w:lang w:eastAsia="ru-RU"/>
        </w:rPr>
        <w:t>дчут</w:t>
      </w:r>
      <w:r>
        <w:rPr>
          <w:rFonts w:ascii="Times New Roman" w:hAnsi="Times New Roman"/>
          <w:i/>
          <w:iCs/>
          <w:sz w:val="24"/>
          <w:szCs w:val="24"/>
          <w:lang w:val="uk-UA" w:eastAsia="ru-RU"/>
        </w:rPr>
        <w:t xml:space="preserve">и діти. </w:t>
      </w:r>
      <w:r w:rsidRPr="00151688">
        <w:rPr>
          <w:rFonts w:ascii="Times New Roman" w:hAnsi="Times New Roman"/>
          <w:i/>
          <w:iCs/>
          <w:sz w:val="24"/>
          <w:szCs w:val="24"/>
          <w:lang w:eastAsia="ru-RU"/>
        </w:rPr>
        <w:t>Перспективним</w:t>
      </w:r>
      <w:r w:rsidRPr="000F750A">
        <w:rPr>
          <w:rFonts w:ascii="Times New Roman" w:hAnsi="Times New Roman"/>
          <w:i/>
          <w:iCs/>
          <w:color w:val="000000"/>
          <w:sz w:val="24"/>
          <w:szCs w:val="24"/>
          <w:lang w:eastAsia="ru-RU"/>
        </w:rPr>
        <w:t xml:space="preserve"> для громади є також проведення фестивалів.</w:t>
      </w:r>
    </w:p>
    <w:p w:rsidR="00A61FAE" w:rsidRPr="005376A0" w:rsidRDefault="001B049A" w:rsidP="001B049A">
      <w:pPr>
        <w:shd w:val="clear" w:color="auto" w:fill="FFFFFF" w:themeFill="background1"/>
        <w:spacing w:after="0" w:line="276" w:lineRule="auto"/>
        <w:ind w:firstLine="851"/>
        <w:jc w:val="both"/>
        <w:rPr>
          <w:rFonts w:ascii="Times New Roman" w:hAnsi="Times New Roman"/>
          <w:i/>
          <w:sz w:val="24"/>
          <w:szCs w:val="24"/>
          <w:lang w:val="uk-UA"/>
        </w:rPr>
      </w:pPr>
      <w:r>
        <w:rPr>
          <w:rFonts w:ascii="Times New Roman" w:hAnsi="Times New Roman"/>
          <w:i/>
          <w:iCs/>
          <w:color w:val="000000"/>
          <w:sz w:val="24"/>
          <w:szCs w:val="24"/>
          <w:lang w:val="uk-UA" w:eastAsia="ru-RU"/>
        </w:rPr>
        <w:t xml:space="preserve">        </w:t>
      </w:r>
      <w:r w:rsidRPr="00C1250F">
        <w:rPr>
          <w:rFonts w:ascii="Times New Roman" w:hAnsi="Times New Roman"/>
          <w:i/>
          <w:iCs/>
          <w:color w:val="000000"/>
          <w:sz w:val="24"/>
          <w:szCs w:val="24"/>
          <w:lang w:val="uk-UA" w:eastAsia="ru-RU"/>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0F750A">
        <w:rPr>
          <w:rFonts w:ascii="Times New Roman" w:hAnsi="Times New Roman"/>
          <w:i/>
          <w:iCs/>
          <w:color w:val="000000"/>
          <w:sz w:val="24"/>
          <w:szCs w:val="24"/>
          <w:lang w:eastAsia="ru-RU"/>
        </w:rPr>
        <w:t>А це стане одним із шляхів активізації її соціально-економічного розв</w:t>
      </w:r>
      <w:r>
        <w:rPr>
          <w:rFonts w:ascii="Times New Roman" w:hAnsi="Times New Roman"/>
          <w:i/>
          <w:iCs/>
          <w:color w:val="000000"/>
          <w:sz w:val="24"/>
          <w:szCs w:val="24"/>
          <w:lang w:eastAsia="ru-RU"/>
        </w:rPr>
        <w:t>итку</w:t>
      </w:r>
      <w:r w:rsidR="00B57CE4" w:rsidRPr="005376A0">
        <w:rPr>
          <w:rFonts w:ascii="Times New Roman" w:hAnsi="Times New Roman"/>
          <w:i/>
          <w:sz w:val="24"/>
          <w:szCs w:val="24"/>
          <w:lang w:val="uk-UA"/>
        </w:rPr>
        <w:t>.</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Pr="00552045" w:rsidRDefault="00F94455"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22 травня 2020 року рішення ХХХХ сесії VIII скликання №3243 </w:t>
      </w:r>
      <w:r w:rsidR="00D57B3E" w:rsidRPr="00552045">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w:t>
      </w:r>
      <w:r w:rsidR="000D1A21">
        <w:rPr>
          <w:rFonts w:ascii="Times New Roman" w:hAnsi="Times New Roman"/>
          <w:sz w:val="24"/>
          <w:szCs w:val="24"/>
          <w:lang w:val="uk-UA"/>
        </w:rPr>
        <w:t>с. Нове Мажарове, с. Чернещина,</w:t>
      </w:r>
      <w:r w:rsidR="0008333F" w:rsidRPr="00552045">
        <w:rPr>
          <w:rFonts w:ascii="Times New Roman" w:hAnsi="Times New Roman"/>
          <w:sz w:val="24"/>
          <w:szCs w:val="24"/>
          <w:lang w:val="uk-UA"/>
        </w:rPr>
        <w:t xml:space="preserve"> </w:t>
      </w:r>
      <w:r w:rsidR="00D57B3E" w:rsidRPr="00552045">
        <w:rPr>
          <w:rFonts w:ascii="Times New Roman" w:hAnsi="Times New Roman"/>
          <w:sz w:val="24"/>
          <w:szCs w:val="24"/>
          <w:lang w:val="uk-UA"/>
        </w:rPr>
        <w:t xml:space="preserve">с. Рунівщина, </w:t>
      </w:r>
      <w:r w:rsidR="00F43C15" w:rsidRPr="00552045">
        <w:rPr>
          <w:rFonts w:ascii="Times New Roman" w:hAnsi="Times New Roman"/>
          <w:sz w:val="24"/>
          <w:szCs w:val="24"/>
          <w:lang w:val="uk-UA"/>
        </w:rPr>
        <w:t>с. Леб’</w:t>
      </w:r>
      <w:r w:rsidR="0008333F" w:rsidRPr="00552045">
        <w:rPr>
          <w:rFonts w:ascii="Times New Roman" w:hAnsi="Times New Roman"/>
          <w:sz w:val="24"/>
          <w:szCs w:val="24"/>
          <w:lang w:val="uk-UA"/>
        </w:rPr>
        <w:t>я</w:t>
      </w:r>
      <w:r w:rsidR="00F43C15" w:rsidRPr="00552045">
        <w:rPr>
          <w:rFonts w:ascii="Times New Roman" w:hAnsi="Times New Roman"/>
          <w:sz w:val="24"/>
          <w:szCs w:val="24"/>
          <w:lang w:val="uk-UA"/>
        </w:rPr>
        <w:t>же та с. Малий Орчик.</w:t>
      </w:r>
    </w:p>
    <w:p w:rsidR="004632C9" w:rsidRPr="00552045"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552045" w:rsidRDefault="004632C9"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lastRenderedPageBreak/>
        <w:t>Штатна структура складається з 1</w:t>
      </w:r>
      <w:r w:rsidR="00552045" w:rsidRPr="00552045">
        <w:rPr>
          <w:rFonts w:ascii="Times New Roman" w:hAnsi="Times New Roman"/>
          <w:sz w:val="24"/>
          <w:szCs w:val="24"/>
          <w:lang w:val="uk-UA"/>
        </w:rPr>
        <w:t>2</w:t>
      </w:r>
      <w:r w:rsidRPr="00552045">
        <w:rPr>
          <w:rFonts w:ascii="Times New Roman" w:hAnsi="Times New Roman"/>
          <w:sz w:val="24"/>
          <w:szCs w:val="24"/>
          <w:lang w:val="uk-UA"/>
        </w:rPr>
        <w:t xml:space="preserve"> осіб – 1 начальник, 3 адміністратори, </w:t>
      </w:r>
      <w:r w:rsidRPr="00552045">
        <w:rPr>
          <w:rFonts w:ascii="Times New Roman" w:hAnsi="Times New Roman"/>
          <w:sz w:val="24"/>
          <w:szCs w:val="24"/>
          <w:lang w:val="uk-UA"/>
        </w:rPr>
        <w:br/>
      </w:r>
      <w:r w:rsidR="00552045" w:rsidRPr="00552045">
        <w:rPr>
          <w:rFonts w:ascii="Times New Roman" w:hAnsi="Times New Roman"/>
          <w:sz w:val="24"/>
          <w:szCs w:val="24"/>
          <w:lang w:val="uk-UA"/>
        </w:rPr>
        <w:t>1</w:t>
      </w:r>
      <w:r w:rsidRPr="00552045">
        <w:rPr>
          <w:rFonts w:ascii="Times New Roman" w:hAnsi="Times New Roman"/>
          <w:sz w:val="24"/>
          <w:szCs w:val="24"/>
          <w:lang w:val="uk-UA"/>
        </w:rPr>
        <w:t xml:space="preserve"> державн</w:t>
      </w:r>
      <w:r w:rsidR="00552045" w:rsidRPr="00552045">
        <w:rPr>
          <w:rFonts w:ascii="Times New Roman" w:hAnsi="Times New Roman"/>
          <w:sz w:val="24"/>
          <w:szCs w:val="24"/>
          <w:lang w:val="uk-UA"/>
        </w:rPr>
        <w:t>ий реєстратор</w:t>
      </w:r>
      <w:r w:rsidRPr="00552045">
        <w:rPr>
          <w:rFonts w:ascii="Times New Roman" w:hAnsi="Times New Roman"/>
          <w:sz w:val="24"/>
          <w:szCs w:val="24"/>
          <w:lang w:val="uk-UA"/>
        </w:rPr>
        <w:t>, спеціаліст з реєстрації місця проживання, 6 спеціалістів на відділених робочих місцях.</w:t>
      </w:r>
    </w:p>
    <w:p w:rsidR="0025015A" w:rsidRPr="00552045" w:rsidRDefault="00F80AAC"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 метою створення належного Центру надання адміністративних послуг Зачепилівської селищної ради у 2019 році</w:t>
      </w:r>
      <w:r w:rsidR="0025015A" w:rsidRPr="00552045">
        <w:rPr>
          <w:rFonts w:ascii="Times New Roman" w:hAnsi="Times New Roman"/>
          <w:sz w:val="24"/>
          <w:szCs w:val="24"/>
          <w:lang w:val="uk-UA"/>
        </w:rPr>
        <w:t xml:space="preserve"> громада стала учасником</w:t>
      </w:r>
      <w:r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3).</w:t>
      </w:r>
    </w:p>
    <w:p w:rsidR="0025015A" w:rsidRPr="00552045" w:rsidRDefault="0025015A"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У 2019 році завершено роботи по "Реконструкція частини приміщення під Центр надання адміністративних послуг (ЦНАП) за</w:t>
      </w:r>
      <w:r w:rsidR="00552045">
        <w:rPr>
          <w:rFonts w:ascii="Times New Roman" w:hAnsi="Times New Roman"/>
          <w:sz w:val="24"/>
          <w:szCs w:val="24"/>
          <w:lang w:val="uk-UA"/>
        </w:rPr>
        <w:t xml:space="preserve"> адресою: вул. Центральна, 56,</w:t>
      </w:r>
      <w:r w:rsidR="0008333F" w:rsidRPr="00552045">
        <w:rPr>
          <w:rFonts w:ascii="Times New Roman" w:hAnsi="Times New Roman"/>
          <w:sz w:val="24"/>
          <w:szCs w:val="24"/>
          <w:lang w:val="uk-UA"/>
        </w:rPr>
        <w:t xml:space="preserve"> </w:t>
      </w:r>
      <w:r w:rsidRPr="00552045">
        <w:rPr>
          <w:rFonts w:ascii="Times New Roman" w:hAnsi="Times New Roman"/>
          <w:sz w:val="24"/>
          <w:szCs w:val="24"/>
          <w:lang w:val="uk-UA"/>
        </w:rPr>
        <w:t>смт. Зечепилівка, Зачепилівського району, Харківської області"  на суму 1407,443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з них: 1289,968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селищний бюджет.</w:t>
      </w:r>
    </w:p>
    <w:p w:rsidR="006138BD" w:rsidRPr="00552045" w:rsidRDefault="006138BD" w:rsidP="00EB0F0A">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Проект реалізувався впродовж 2019 року – 31 березня 2021 року.</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 2023 році за рахунок коштів міжнародної технічної допомоги громадою отримано комп’ютерну техніку на суму 235 788, 65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а саме: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моноблоків </w:t>
      </w:r>
      <w:r w:rsidRPr="00552045">
        <w:rPr>
          <w:rFonts w:ascii="Times New Roman" w:hAnsi="Times New Roman"/>
          <w:sz w:val="24"/>
          <w:szCs w:val="24"/>
          <w:lang w:val="en-US"/>
        </w:rPr>
        <w:t>ARTLINE</w:t>
      </w:r>
      <w:r w:rsidRPr="00552045">
        <w:rPr>
          <w:rFonts w:ascii="Times New Roman" w:hAnsi="Times New Roman"/>
          <w:sz w:val="24"/>
          <w:szCs w:val="24"/>
          <w:lang w:val="uk-UA"/>
        </w:rPr>
        <w:t xml:space="preserve"> </w:t>
      </w:r>
      <w:r w:rsidRPr="00552045">
        <w:rPr>
          <w:rFonts w:ascii="Times New Roman" w:hAnsi="Times New Roman"/>
          <w:sz w:val="24"/>
          <w:szCs w:val="24"/>
          <w:lang w:val="en-US"/>
        </w:rPr>
        <w:t>Busines</w:t>
      </w:r>
      <w:r w:rsidRPr="00552045">
        <w:rPr>
          <w:rFonts w:ascii="Times New Roman" w:hAnsi="Times New Roman"/>
          <w:sz w:val="24"/>
          <w:szCs w:val="24"/>
          <w:lang w:val="uk-UA"/>
        </w:rPr>
        <w:t xml:space="preserve"> </w:t>
      </w:r>
      <w:r w:rsidRPr="00552045">
        <w:rPr>
          <w:rFonts w:ascii="Times New Roman" w:hAnsi="Times New Roman"/>
          <w:sz w:val="24"/>
          <w:szCs w:val="24"/>
          <w:lang w:val="en-US"/>
        </w:rPr>
        <w:t>M</w:t>
      </w:r>
      <w:r w:rsidRPr="00552045">
        <w:rPr>
          <w:rFonts w:ascii="Times New Roman" w:hAnsi="Times New Roman"/>
          <w:sz w:val="24"/>
          <w:szCs w:val="24"/>
          <w:lang w:val="uk-UA"/>
        </w:rPr>
        <w:t>65 (</w:t>
      </w:r>
      <w:r w:rsidRPr="00552045">
        <w:rPr>
          <w:rFonts w:ascii="Times New Roman" w:hAnsi="Times New Roman"/>
          <w:sz w:val="24"/>
          <w:szCs w:val="24"/>
          <w:lang w:val="en-US"/>
        </w:rPr>
        <w:t>M</w:t>
      </w:r>
      <w:r w:rsidRPr="00552045">
        <w:rPr>
          <w:rFonts w:ascii="Times New Roman" w:hAnsi="Times New Roman"/>
          <w:sz w:val="24"/>
          <w:szCs w:val="24"/>
          <w:lang w:val="uk-UA"/>
        </w:rPr>
        <w:t>65</w:t>
      </w:r>
      <w:r w:rsidRPr="00552045">
        <w:rPr>
          <w:rFonts w:ascii="Times New Roman" w:hAnsi="Times New Roman"/>
          <w:sz w:val="24"/>
          <w:szCs w:val="24"/>
          <w:lang w:val="en-US"/>
        </w:rPr>
        <w:t>v</w:t>
      </w:r>
      <w:r w:rsidRPr="00552045">
        <w:rPr>
          <w:rFonts w:ascii="Times New Roman" w:hAnsi="Times New Roman"/>
          <w:sz w:val="24"/>
          <w:szCs w:val="24"/>
          <w:lang w:val="uk-UA"/>
        </w:rPr>
        <w:t>39</w:t>
      </w:r>
      <w:r w:rsidRPr="00552045">
        <w:rPr>
          <w:rFonts w:ascii="Times New Roman" w:hAnsi="Times New Roman"/>
          <w:sz w:val="24"/>
          <w:szCs w:val="24"/>
          <w:lang w:val="en-US"/>
        </w:rPr>
        <w:t>Win</w:t>
      </w:r>
      <w:r w:rsidRPr="00552045">
        <w:rPr>
          <w:rFonts w:ascii="Times New Roman" w:hAnsi="Times New Roman"/>
          <w:sz w:val="24"/>
          <w:szCs w:val="24"/>
          <w:lang w:val="uk-UA"/>
        </w:rPr>
        <w:t>+) (149 880, 05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мереживних фільтрів </w:t>
      </w:r>
      <w:r w:rsidRPr="00552045">
        <w:rPr>
          <w:rFonts w:ascii="Times New Roman" w:hAnsi="Times New Roman"/>
          <w:sz w:val="24"/>
          <w:szCs w:val="24"/>
          <w:lang w:val="en-US"/>
        </w:rPr>
        <w:t>Elektro</w:t>
      </w:r>
      <w:r w:rsidRPr="00552045">
        <w:rPr>
          <w:rFonts w:ascii="Times New Roman" w:hAnsi="Times New Roman"/>
          <w:sz w:val="24"/>
          <w:szCs w:val="24"/>
          <w:lang w:val="uk-UA"/>
        </w:rPr>
        <w:t xml:space="preserve"> </w:t>
      </w:r>
      <w:r w:rsidRPr="00552045">
        <w:rPr>
          <w:rFonts w:ascii="Times New Roman" w:hAnsi="Times New Roman"/>
          <w:sz w:val="24"/>
          <w:szCs w:val="24"/>
          <w:lang w:val="en-US"/>
        </w:rPr>
        <w:t>House</w:t>
      </w:r>
      <w:r w:rsidRPr="00552045">
        <w:rPr>
          <w:rFonts w:ascii="Times New Roman" w:hAnsi="Times New Roman"/>
          <w:sz w:val="24"/>
          <w:szCs w:val="24"/>
          <w:lang w:val="uk-UA"/>
        </w:rPr>
        <w:t xml:space="preserve"> (</w:t>
      </w:r>
      <w:r w:rsidRPr="00552045">
        <w:rPr>
          <w:rFonts w:ascii="Times New Roman" w:hAnsi="Times New Roman"/>
          <w:sz w:val="24"/>
          <w:szCs w:val="24"/>
          <w:lang w:val="en-US"/>
        </w:rPr>
        <w:t>EH</w:t>
      </w:r>
      <w:r w:rsidRPr="00552045">
        <w:rPr>
          <w:rFonts w:ascii="Times New Roman" w:hAnsi="Times New Roman"/>
          <w:sz w:val="24"/>
          <w:szCs w:val="24"/>
          <w:lang w:val="uk-UA"/>
        </w:rPr>
        <w:t>-</w:t>
      </w:r>
      <w:r w:rsidRPr="00552045">
        <w:rPr>
          <w:rFonts w:ascii="Times New Roman" w:hAnsi="Times New Roman"/>
          <w:sz w:val="24"/>
          <w:szCs w:val="24"/>
          <w:lang w:val="en-US"/>
        </w:rPr>
        <w:t>NFB</w:t>
      </w:r>
      <w:r w:rsidRPr="00552045">
        <w:rPr>
          <w:rFonts w:ascii="Times New Roman" w:hAnsi="Times New Roman"/>
          <w:sz w:val="24"/>
          <w:szCs w:val="24"/>
          <w:lang w:val="uk-UA"/>
        </w:rPr>
        <w:t>-5.5) (1 405, 85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джерел безперебійного живлення </w:t>
      </w:r>
      <w:r w:rsidRPr="00552045">
        <w:rPr>
          <w:rFonts w:ascii="Times New Roman" w:hAnsi="Times New Roman"/>
          <w:sz w:val="24"/>
          <w:szCs w:val="24"/>
          <w:lang w:val="en-US"/>
        </w:rPr>
        <w:t>EnerGenie</w:t>
      </w:r>
      <w:r w:rsidRPr="00552045">
        <w:rPr>
          <w:rFonts w:ascii="Times New Roman" w:hAnsi="Times New Roman"/>
          <w:sz w:val="24"/>
          <w:szCs w:val="24"/>
          <w:lang w:val="uk-UA"/>
        </w:rPr>
        <w:t xml:space="preserve"> </w:t>
      </w:r>
      <w:r w:rsidRPr="00552045">
        <w:rPr>
          <w:rFonts w:ascii="Times New Roman" w:hAnsi="Times New Roman"/>
          <w:sz w:val="24"/>
          <w:szCs w:val="24"/>
          <w:lang w:val="en-US"/>
        </w:rPr>
        <w:t>EG</w:t>
      </w:r>
      <w:r w:rsidRPr="00552045">
        <w:rPr>
          <w:rFonts w:ascii="Times New Roman" w:hAnsi="Times New Roman"/>
          <w:sz w:val="24"/>
          <w:szCs w:val="24"/>
          <w:lang w:val="uk-UA"/>
        </w:rPr>
        <w:t>-</w:t>
      </w:r>
      <w:r w:rsidRPr="00552045">
        <w:rPr>
          <w:rFonts w:ascii="Times New Roman" w:hAnsi="Times New Roman"/>
          <w:sz w:val="24"/>
          <w:szCs w:val="24"/>
          <w:lang w:val="en-US"/>
        </w:rPr>
        <w:t>UPS</w:t>
      </w:r>
      <w:r w:rsidRPr="00552045">
        <w:rPr>
          <w:rFonts w:ascii="Times New Roman" w:hAnsi="Times New Roman"/>
          <w:sz w:val="24"/>
          <w:szCs w:val="24"/>
          <w:lang w:val="uk-UA"/>
        </w:rPr>
        <w:t>-</w:t>
      </w:r>
      <w:r w:rsidRPr="00552045">
        <w:rPr>
          <w:rFonts w:ascii="Times New Roman" w:hAnsi="Times New Roman"/>
          <w:sz w:val="24"/>
          <w:szCs w:val="24"/>
          <w:lang w:val="en-US"/>
        </w:rPr>
        <w:t>B</w:t>
      </w:r>
      <w:r w:rsidRPr="00552045">
        <w:rPr>
          <w:rFonts w:ascii="Times New Roman" w:hAnsi="Times New Roman"/>
          <w:sz w:val="24"/>
          <w:szCs w:val="24"/>
          <w:lang w:val="uk-UA"/>
        </w:rPr>
        <w:t>650 (8 122, 75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ТВ </w:t>
      </w:r>
      <w:r w:rsidRPr="00552045">
        <w:rPr>
          <w:rFonts w:ascii="Times New Roman" w:hAnsi="Times New Roman"/>
          <w:sz w:val="24"/>
          <w:szCs w:val="24"/>
          <w:lang w:val="en-US"/>
        </w:rPr>
        <w:t>LED</w:t>
      </w:r>
      <w:r w:rsidRPr="00552045">
        <w:rPr>
          <w:rFonts w:ascii="Times New Roman" w:hAnsi="Times New Roman"/>
          <w:sz w:val="24"/>
          <w:szCs w:val="24"/>
          <w:lang w:val="uk-UA"/>
        </w:rPr>
        <w:t xml:space="preserve"> панель 4К (18</w:t>
      </w:r>
      <w:r w:rsidR="000D1A21">
        <w:rPr>
          <w:rFonts w:ascii="Times New Roman" w:hAnsi="Times New Roman"/>
          <w:sz w:val="24"/>
          <w:szCs w:val="24"/>
          <w:lang w:val="uk-UA"/>
        </w:rPr>
        <w:t> </w:t>
      </w:r>
      <w:r w:rsidRPr="00552045">
        <w:rPr>
          <w:rFonts w:ascii="Times New Roman" w:hAnsi="Times New Roman"/>
          <w:sz w:val="24"/>
          <w:szCs w:val="24"/>
          <w:lang w:val="uk-UA"/>
        </w:rPr>
        <w:t>780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Сканер документів з високою роздільною здатністю </w:t>
      </w:r>
      <w:r w:rsidRPr="00552045">
        <w:rPr>
          <w:rFonts w:ascii="Times New Roman" w:hAnsi="Times New Roman"/>
          <w:sz w:val="24"/>
          <w:szCs w:val="24"/>
          <w:lang w:val="en-US"/>
        </w:rPr>
        <w:t>CANON DR-1501</w:t>
      </w:r>
      <w:r w:rsidRPr="00552045">
        <w:rPr>
          <w:rFonts w:ascii="Times New Roman" w:hAnsi="Times New Roman"/>
          <w:sz w:val="24"/>
          <w:szCs w:val="24"/>
          <w:lang w:val="uk-UA"/>
        </w:rPr>
        <w:t xml:space="preserve"> </w:t>
      </w:r>
      <w:r w:rsidRPr="00552045">
        <w:rPr>
          <w:rFonts w:ascii="Times New Roman" w:hAnsi="Times New Roman"/>
          <w:sz w:val="24"/>
          <w:szCs w:val="24"/>
          <w:lang w:val="uk-UA"/>
        </w:rPr>
        <w:br/>
        <w:t>(44</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Картрідер для внутрішніх паспортів (Безконтактний картрідер </w:t>
      </w:r>
      <w:r w:rsidRPr="00552045">
        <w:rPr>
          <w:rFonts w:ascii="Times New Roman" w:hAnsi="Times New Roman"/>
          <w:sz w:val="24"/>
          <w:szCs w:val="24"/>
          <w:lang w:val="en-US"/>
        </w:rPr>
        <w:t>USB</w:t>
      </w:r>
      <w:r w:rsidRPr="00552045">
        <w:rPr>
          <w:rFonts w:ascii="Times New Roman" w:hAnsi="Times New Roman"/>
          <w:sz w:val="24"/>
          <w:szCs w:val="24"/>
          <w:lang w:val="uk-UA"/>
        </w:rPr>
        <w:t xml:space="preserve"> для </w:t>
      </w:r>
      <w:r w:rsidRPr="00552045">
        <w:rPr>
          <w:rFonts w:ascii="Times New Roman" w:hAnsi="Times New Roman"/>
          <w:sz w:val="24"/>
          <w:szCs w:val="24"/>
          <w:lang w:val="en-US"/>
        </w:rPr>
        <w:t>ID</w:t>
      </w:r>
      <w:r w:rsidRPr="00552045">
        <w:rPr>
          <w:rFonts w:ascii="Times New Roman" w:hAnsi="Times New Roman"/>
          <w:sz w:val="24"/>
          <w:szCs w:val="24"/>
          <w:lang w:val="uk-UA"/>
        </w:rPr>
        <w:t>-паспорт, протокол-</w:t>
      </w:r>
      <w:r w:rsidRPr="00552045">
        <w:rPr>
          <w:rFonts w:ascii="Times New Roman" w:hAnsi="Times New Roman"/>
          <w:sz w:val="24"/>
          <w:szCs w:val="24"/>
          <w:lang w:val="en-US"/>
        </w:rPr>
        <w:t>Ultralight</w:t>
      </w:r>
      <w:r w:rsidRPr="00552045">
        <w:rPr>
          <w:rFonts w:ascii="Times New Roman" w:hAnsi="Times New Roman"/>
          <w:sz w:val="24"/>
          <w:szCs w:val="24"/>
          <w:lang w:val="uk-UA"/>
        </w:rPr>
        <w:t xml:space="preserve"> </w:t>
      </w:r>
      <w:r w:rsidRPr="00552045">
        <w:rPr>
          <w:rFonts w:ascii="Times New Roman" w:hAnsi="Times New Roman"/>
          <w:sz w:val="24"/>
          <w:szCs w:val="24"/>
          <w:lang w:val="en-US"/>
        </w:rPr>
        <w:t>C</w:t>
      </w:r>
      <w:r w:rsidRPr="00552045">
        <w:rPr>
          <w:rFonts w:ascii="Times New Roman" w:hAnsi="Times New Roman"/>
          <w:sz w:val="24"/>
          <w:szCs w:val="24"/>
          <w:lang w:val="uk-UA"/>
        </w:rPr>
        <w:t>) (1</w:t>
      </w:r>
      <w:r w:rsidR="000D1A21">
        <w:rPr>
          <w:rFonts w:ascii="Times New Roman" w:hAnsi="Times New Roman"/>
          <w:sz w:val="24"/>
          <w:szCs w:val="24"/>
          <w:lang w:val="uk-UA"/>
        </w:rPr>
        <w:t> </w:t>
      </w:r>
      <w:r w:rsidRPr="00552045">
        <w:rPr>
          <w:rFonts w:ascii="Times New Roman" w:hAnsi="Times New Roman"/>
          <w:sz w:val="24"/>
          <w:szCs w:val="24"/>
          <w:lang w:val="uk-UA"/>
        </w:rPr>
        <w:t>490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Кабель </w:t>
      </w:r>
      <w:r w:rsidRPr="00552045">
        <w:rPr>
          <w:rFonts w:ascii="Times New Roman" w:hAnsi="Times New Roman"/>
          <w:sz w:val="24"/>
          <w:szCs w:val="24"/>
          <w:lang w:val="en-US"/>
        </w:rPr>
        <w:t>HDMI</w:t>
      </w:r>
      <w:r w:rsidRPr="00552045">
        <w:rPr>
          <w:rFonts w:ascii="Times New Roman" w:hAnsi="Times New Roman"/>
          <w:sz w:val="24"/>
          <w:szCs w:val="24"/>
          <w:lang w:val="uk-UA"/>
        </w:rPr>
        <w:t>-</w:t>
      </w:r>
      <w:r w:rsidRPr="00552045">
        <w:rPr>
          <w:rFonts w:ascii="Times New Roman" w:hAnsi="Times New Roman"/>
          <w:sz w:val="24"/>
          <w:szCs w:val="24"/>
          <w:lang w:val="en-US"/>
        </w:rPr>
        <w:t>HDMI</w:t>
      </w:r>
      <w:r w:rsidRPr="00552045">
        <w:rPr>
          <w:rFonts w:ascii="Times New Roman" w:hAnsi="Times New Roman"/>
          <w:sz w:val="24"/>
          <w:szCs w:val="24"/>
          <w:lang w:val="uk-UA"/>
        </w:rPr>
        <w:t xml:space="preserve"> 4</w:t>
      </w:r>
      <w:r w:rsidRPr="00552045">
        <w:rPr>
          <w:rFonts w:ascii="Times New Roman" w:hAnsi="Times New Roman"/>
          <w:sz w:val="24"/>
          <w:szCs w:val="24"/>
          <w:lang w:val="en-US"/>
        </w:rPr>
        <w:t>K</w:t>
      </w:r>
      <w:r w:rsidRPr="00552045">
        <w:rPr>
          <w:rFonts w:ascii="Times New Roman" w:hAnsi="Times New Roman"/>
          <w:sz w:val="24"/>
          <w:szCs w:val="24"/>
          <w:lang w:val="uk-UA"/>
        </w:rPr>
        <w:t xml:space="preserve"> </w:t>
      </w:r>
      <w:r w:rsidRPr="00552045">
        <w:rPr>
          <w:rFonts w:ascii="Times New Roman" w:hAnsi="Times New Roman"/>
          <w:sz w:val="24"/>
          <w:szCs w:val="24"/>
          <w:lang w:val="en-US"/>
        </w:rPr>
        <w:t>Enternet</w:t>
      </w:r>
      <w:r w:rsidRPr="00E32058">
        <w:rPr>
          <w:rFonts w:ascii="Times New Roman" w:hAnsi="Times New Roman"/>
          <w:sz w:val="24"/>
          <w:szCs w:val="24"/>
          <w:lang w:val="uk-UA"/>
        </w:rPr>
        <w:t xml:space="preserve"> 10 </w:t>
      </w:r>
      <w:r w:rsidRPr="00552045">
        <w:rPr>
          <w:rFonts w:ascii="Times New Roman" w:hAnsi="Times New Roman"/>
          <w:sz w:val="24"/>
          <w:szCs w:val="24"/>
          <w:lang w:val="uk-UA"/>
        </w:rPr>
        <w:t>м (3</w:t>
      </w:r>
      <w:r w:rsidR="000D1A21">
        <w:rPr>
          <w:rFonts w:ascii="Times New Roman" w:hAnsi="Times New Roman"/>
          <w:sz w:val="24"/>
          <w:szCs w:val="24"/>
          <w:lang w:val="uk-UA"/>
        </w:rPr>
        <w:t> </w:t>
      </w:r>
      <w:r w:rsidRPr="00552045">
        <w:rPr>
          <w:rFonts w:ascii="Times New Roman" w:hAnsi="Times New Roman"/>
          <w:sz w:val="24"/>
          <w:szCs w:val="24"/>
          <w:lang w:val="uk-UA"/>
        </w:rPr>
        <w:t>510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Підставка під телевізор (7</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552045" w:rsidRPr="00552045" w:rsidRDefault="00552045" w:rsidP="00552045">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A87A6C" w:rsidRPr="00BB18ED" w:rsidRDefault="00552045" w:rsidP="005432F7">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Зачепилівська селищна територіальна громада з лютого 2022 року надала прихисток вимушеним внутрішнім переселенцям, які покинули свої домівки через військове вторгнення в Україну. Станом на 05 грудня 2023 року як внутрішньо переміщені особи (ВПО) в громаді офіційно зареєстровано 3641 переселенець (2764 сім’ї), з яких: 1439 чоловіків, 2202 жінки, в тому числі 898 дітей до 18 років, 656 пенсіонерів, 158 осіб з інвалідністю.</w:t>
      </w: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8430D6" w:rsidRDefault="008430D6" w:rsidP="00EB0F0A">
      <w:pPr>
        <w:pStyle w:val="a3"/>
        <w:shd w:val="clear" w:color="auto" w:fill="FFFFFF" w:themeFill="background1"/>
        <w:spacing w:line="276" w:lineRule="auto"/>
        <w:ind w:left="0" w:firstLine="851"/>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lastRenderedPageBreak/>
        <w:t>З метою  забезпечення захисту прав, свобод і законних інтересів дітей у громаді, рішенням виконавчого комітету Зачепилівської селищної ради від 21 квітня  2021 року створено комісію з питань захисту прав дитини виконавчого комітету Зачепилівської селищної ради. Відповідно до Цивільного кодексу України, постанови КМУ від 24.09.2008 року №866 «Питання діяльності органів опіки та піклування, пов’язаної з захистом прав дитини» органами опіки та піклування є виконавчий комітет міської, сільської (селищної) ради. На орган опіки і піклування покладено обов’язки тримання на контролі питання щодо соціально-правового захисту дітей: влаштування дітей до сімейних форм виховання,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8B0752" w:rsidRPr="00124D3B" w:rsidRDefault="008B0752" w:rsidP="00EB0F0A">
      <w:pPr>
        <w:pStyle w:val="a3"/>
        <w:shd w:val="clear" w:color="auto" w:fill="FFFFFF" w:themeFill="background1"/>
        <w:spacing w:line="276" w:lineRule="auto"/>
        <w:ind w:left="0" w:firstLine="851"/>
        <w:jc w:val="both"/>
        <w:rPr>
          <w:rFonts w:ascii="Times New Roman" w:hAnsi="Times New Roman"/>
          <w:color w:val="FF0000"/>
          <w:sz w:val="24"/>
          <w:szCs w:val="24"/>
          <w:lang w:val="uk-UA"/>
        </w:rPr>
      </w:pPr>
      <w:r w:rsidRPr="008430D6">
        <w:rPr>
          <w:rFonts w:ascii="Times New Roman" w:hAnsi="Times New Roman"/>
          <w:sz w:val="24"/>
          <w:szCs w:val="24"/>
          <w:lang w:val="uk-UA"/>
        </w:rPr>
        <w:t xml:space="preserve">Рішенням ХІХ сесії </w:t>
      </w:r>
      <w:r w:rsidRPr="008430D6">
        <w:rPr>
          <w:rFonts w:ascii="Times New Roman" w:hAnsi="Times New Roman"/>
          <w:sz w:val="24"/>
          <w:szCs w:val="24"/>
          <w:lang w:val="en-US"/>
        </w:rPr>
        <w:t>V</w:t>
      </w:r>
      <w:r w:rsidRPr="008430D6">
        <w:rPr>
          <w:rFonts w:ascii="Times New Roman" w:hAnsi="Times New Roman"/>
          <w:sz w:val="24"/>
          <w:szCs w:val="24"/>
          <w:lang w:val="uk-UA"/>
        </w:rPr>
        <w:t>ІІІ скликання Зачепилівської селищної ради №70</w:t>
      </w:r>
      <w:r w:rsidR="00CD5ABC" w:rsidRPr="008430D6">
        <w:rPr>
          <w:rFonts w:ascii="Times New Roman" w:hAnsi="Times New Roman"/>
          <w:sz w:val="24"/>
          <w:szCs w:val="24"/>
          <w:lang w:val="uk-UA"/>
        </w:rPr>
        <w:t>3</w:t>
      </w:r>
      <w:r w:rsidRPr="008430D6">
        <w:rPr>
          <w:rFonts w:ascii="Times New Roman" w:hAnsi="Times New Roman"/>
          <w:sz w:val="24"/>
          <w:szCs w:val="24"/>
          <w:lang w:val="uk-UA"/>
        </w:rPr>
        <w:t xml:space="preserve">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r w:rsidR="00CD5ABC" w:rsidRPr="008430D6">
        <w:rPr>
          <w:rFonts w:ascii="Times New Roman" w:hAnsi="Times New Roman"/>
          <w:sz w:val="24"/>
          <w:szCs w:val="24"/>
          <w:lang w:val="uk-UA"/>
        </w:rPr>
        <w:t xml:space="preserve">, </w:t>
      </w:r>
      <w:r w:rsidR="00357A23" w:rsidRPr="008430D6">
        <w:rPr>
          <w:rFonts w:ascii="Times New Roman" w:hAnsi="Times New Roman"/>
          <w:sz w:val="24"/>
          <w:szCs w:val="24"/>
          <w:lang w:val="uk-UA"/>
        </w:rPr>
        <w:t xml:space="preserve">рішенням ІХ сесії </w:t>
      </w:r>
      <w:r w:rsidR="00357A23" w:rsidRPr="008430D6">
        <w:rPr>
          <w:rFonts w:ascii="Times New Roman" w:hAnsi="Times New Roman"/>
          <w:sz w:val="24"/>
          <w:szCs w:val="24"/>
          <w:lang w:val="en-US"/>
        </w:rPr>
        <w:t>V</w:t>
      </w:r>
      <w:r w:rsidR="00357A23" w:rsidRPr="008430D6">
        <w:rPr>
          <w:rFonts w:ascii="Times New Roman" w:hAnsi="Times New Roman"/>
          <w:sz w:val="24"/>
          <w:szCs w:val="24"/>
          <w:lang w:val="uk-UA"/>
        </w:rPr>
        <w:t xml:space="preserve">ІІІ скликання Зачепилівської селищної ради №617 від 30.04.2021 року Комунальну установу «Територіальний центр соціального обслуговування (надання соціальних послуг)»  перейменовано в Комунальну установу «Центр надання соціальних послуг» Зачепилівської селищної ради та затверджено її Положення. </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Станом на 01.12.2023 року в Комунальній установі «Центр надання соціальних послуг» Зачепилівської селищної ради діють такі відділення:</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відділення соціальної допомоги вдома;</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відділення організації надання адресної натуральної та грошової допомоги;</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відділ дітей, сім’ї та молоді;</w:t>
      </w:r>
    </w:p>
    <w:p w:rsidR="008430D6" w:rsidRPr="004C6A90" w:rsidRDefault="008430D6" w:rsidP="008430D6">
      <w:pPr>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пункт прокату технічних та інших засобів реабілітації.</w:t>
      </w:r>
    </w:p>
    <w:p w:rsidR="00C63DBD" w:rsidRPr="00124D3B" w:rsidRDefault="008430D6" w:rsidP="008430D6">
      <w:pPr>
        <w:shd w:val="clear" w:color="auto" w:fill="FFFFFF" w:themeFill="background1"/>
        <w:spacing w:line="276" w:lineRule="auto"/>
        <w:ind w:firstLine="851"/>
        <w:jc w:val="both"/>
        <w:rPr>
          <w:rFonts w:ascii="Times New Roman" w:hAnsi="Times New Roman"/>
          <w:color w:val="FF0000"/>
          <w:sz w:val="24"/>
          <w:szCs w:val="24"/>
          <w:lang w:val="uk-UA"/>
        </w:rPr>
      </w:pPr>
      <w:r w:rsidRPr="004C6A90">
        <w:rPr>
          <w:rFonts w:ascii="Times New Roman" w:hAnsi="Times New Roman"/>
          <w:color w:val="000000" w:themeColor="text1"/>
          <w:sz w:val="24"/>
          <w:szCs w:val="24"/>
          <w:lang w:val="uk-UA"/>
        </w:rPr>
        <w:t>Комунальною установою «Центр надання соціальних послуг» Зачепилівської селищної ради впродовж 11 місяців 2023 року надано соціальні послуги 712 особам , які перебувають у складних життєвих обставинах</w:t>
      </w:r>
      <w:r w:rsidR="00126100" w:rsidRPr="00124D3B">
        <w:rPr>
          <w:rFonts w:ascii="Times New Roman" w:hAnsi="Times New Roman"/>
          <w:color w:val="FF0000"/>
          <w:sz w:val="24"/>
          <w:szCs w:val="24"/>
          <w:lang w:val="uk-UA"/>
        </w:rPr>
        <w:t>.</w:t>
      </w:r>
    </w:p>
    <w:p w:rsidR="00C63DBD" w:rsidRPr="00124D3B" w:rsidRDefault="008430D6" w:rsidP="00EB0F0A">
      <w:pPr>
        <w:shd w:val="clear" w:color="auto" w:fill="FFFFFF" w:themeFill="background1"/>
        <w:spacing w:line="276" w:lineRule="auto"/>
        <w:ind w:firstLine="851"/>
        <w:jc w:val="both"/>
        <w:rPr>
          <w:rFonts w:ascii="Times New Roman" w:hAnsi="Times New Roman"/>
          <w:color w:val="FF0000"/>
          <w:sz w:val="24"/>
          <w:szCs w:val="24"/>
          <w:lang w:val="uk-UA"/>
        </w:rPr>
      </w:pPr>
      <w:r w:rsidRPr="004C6A90">
        <w:rPr>
          <w:rFonts w:ascii="Times New Roman" w:hAnsi="Times New Roman"/>
          <w:color w:val="000000" w:themeColor="text1"/>
          <w:sz w:val="24"/>
          <w:szCs w:val="24"/>
          <w:lang w:val="uk-UA"/>
        </w:rPr>
        <w:t>Згідно Переліку соціальних послуг, що надаються особам, які перебувають у складних життєвих обставинах і не можуть самостійно їх подолати, відділенням  соціальної допомоги вдома КУ «ЦНСП»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служб тощо) та інше. Впродовж 11 місяців 2023 року у відділенні соціальної допомоги вдома соціальну послугу догляд вдома отримали 380 громадян похилого віку та особ</w:t>
      </w:r>
      <w:r w:rsidR="002C27E8">
        <w:rPr>
          <w:rFonts w:ascii="Times New Roman" w:hAnsi="Times New Roman"/>
          <w:color w:val="000000" w:themeColor="text1"/>
          <w:sz w:val="24"/>
          <w:szCs w:val="24"/>
          <w:lang w:val="uk-UA"/>
        </w:rPr>
        <w:t>и</w:t>
      </w:r>
      <w:r w:rsidRPr="004C6A90">
        <w:rPr>
          <w:rFonts w:ascii="Times New Roman" w:hAnsi="Times New Roman"/>
          <w:color w:val="000000" w:themeColor="text1"/>
          <w:sz w:val="24"/>
          <w:szCs w:val="24"/>
          <w:lang w:val="uk-UA"/>
        </w:rPr>
        <w:t xml:space="preserve"> з інвалідністю, з них  85 осіб  отримали соціальну послугу  за плату на суму 80,6 тис. грн.</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Середнє навантаження на одного соціального робітника у відділенні соціальної допомоги вдома становить 12 осіб.</w:t>
      </w:r>
    </w:p>
    <w:p w:rsidR="008430D6" w:rsidRPr="004C6A90" w:rsidRDefault="008430D6" w:rsidP="008430D6">
      <w:pPr>
        <w:ind w:firstLine="708"/>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lastRenderedPageBreak/>
        <w:t>Постійно ведеться контроль за якістю та повнотою надання соціальними робітниками соціальної послуги «Догляд вдома» своїм підопічним, враховуючи особливості роботи з окремими категоріями отримувачів та з метою підвищення якості обслуговування громадян похилого віку, осіб з інвалідністю, хворих.</w:t>
      </w:r>
    </w:p>
    <w:p w:rsidR="008430D6" w:rsidRPr="004C6A90" w:rsidRDefault="008430D6" w:rsidP="008430D6">
      <w:pPr>
        <w:ind w:firstLine="540"/>
        <w:jc w:val="both"/>
        <w:rPr>
          <w:rFonts w:ascii="Times New Roman" w:hAnsi="Times New Roman"/>
          <w:color w:val="000000" w:themeColor="text1"/>
          <w:sz w:val="24"/>
          <w:szCs w:val="24"/>
          <w:lang w:val="uk-UA"/>
        </w:rPr>
      </w:pPr>
      <w:r w:rsidRPr="004C6A90">
        <w:rPr>
          <w:rFonts w:ascii="Times New Roman" w:hAnsi="Times New Roman"/>
          <w:color w:val="000000" w:themeColor="text1"/>
          <w:sz w:val="24"/>
          <w:szCs w:val="24"/>
          <w:lang w:val="uk-UA"/>
        </w:rPr>
        <w:t xml:space="preserve"> Відділення   організації надання адресної натуральної та грошової допомоги надає соціальну послугу - натуральна допомога (ремонтні роботи, внутрішні (дрібні ремонтно - будівельні роботи в будинку, квартирі), косіння трави біля будинку, рубання дров, надання допомоги у сільській місцевості з проведення сільськогосподарських робіт в обробці присадибної ділянки та інше.). Таку послугу отримали 86 осіб (з них 45 осіб, які обслуговуються виключно відділенням організації надання адресної натуральної та грошової допомоги та 41 особа, які обслуговуються відділенням соціальної допомоги вдома).</w:t>
      </w:r>
    </w:p>
    <w:p w:rsidR="00C8530F" w:rsidRPr="00124D3B" w:rsidRDefault="008430D6" w:rsidP="008430D6">
      <w:pPr>
        <w:spacing w:after="0" w:line="276" w:lineRule="auto"/>
        <w:ind w:firstLine="540"/>
        <w:jc w:val="both"/>
        <w:rPr>
          <w:rFonts w:ascii="Times New Roman" w:hAnsi="Times New Roman"/>
          <w:color w:val="FF0000"/>
          <w:sz w:val="24"/>
          <w:szCs w:val="28"/>
          <w:lang w:val="uk-UA"/>
        </w:rPr>
      </w:pPr>
      <w:r w:rsidRPr="004C6A90">
        <w:rPr>
          <w:rFonts w:ascii="Times New Roman" w:hAnsi="Times New Roman"/>
          <w:color w:val="000000" w:themeColor="text1"/>
          <w:sz w:val="24"/>
          <w:szCs w:val="24"/>
          <w:lang w:val="uk-UA"/>
        </w:rPr>
        <w:t>З метою поліпшення соціального обслуговування населення територіальної громади на базі  КУ «ЦНСП»  створено  пункт прокату технічних та інших засобів реабілітації.</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У пункті надаються  на платних умовах в тимчасове користування згідно договору: інвалідні візки, манежі, стільці туалетні,  ходуни – ролатори, милиці та палиці особам, які за станом здоров’я у щоденному побуті потребують певних технічних та інших засобів реабілітації. За 11 місяців 2023</w:t>
      </w:r>
      <w:r>
        <w:rPr>
          <w:rFonts w:ascii="Times New Roman" w:hAnsi="Times New Roman"/>
          <w:sz w:val="24"/>
          <w:szCs w:val="28"/>
          <w:lang w:val="uk-UA"/>
        </w:rPr>
        <w:t xml:space="preserve"> </w:t>
      </w:r>
      <w:r w:rsidRPr="008430D6">
        <w:rPr>
          <w:rFonts w:ascii="Times New Roman" w:hAnsi="Times New Roman"/>
          <w:sz w:val="24"/>
          <w:szCs w:val="28"/>
          <w:lang w:val="uk-UA"/>
        </w:rPr>
        <w:t>р</w:t>
      </w:r>
      <w:r>
        <w:rPr>
          <w:rFonts w:ascii="Times New Roman" w:hAnsi="Times New Roman"/>
          <w:sz w:val="24"/>
          <w:szCs w:val="28"/>
          <w:lang w:val="uk-UA"/>
        </w:rPr>
        <w:t>оку</w:t>
      </w:r>
      <w:r w:rsidRPr="008430D6">
        <w:rPr>
          <w:rFonts w:ascii="Times New Roman" w:hAnsi="Times New Roman"/>
          <w:sz w:val="24"/>
          <w:szCs w:val="28"/>
          <w:lang w:val="uk-UA"/>
        </w:rPr>
        <w:t xml:space="preserve"> засобами реабілітації скористалося – 26 осіб, на суму – 6,1 тис.грн.  </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 xml:space="preserve">Станом на 01.12.2023 року відділ сім’ї, дітей та молоді спільно із суб’єктами соціальної роботи здійснив 261 оцінку потреб, в тому числі за місцем проживання у 187 сім’ях (в них 286 дітей). </w:t>
      </w:r>
    </w:p>
    <w:p w:rsidR="008430D6" w:rsidRPr="008430D6" w:rsidRDefault="008430D6" w:rsidP="008430D6">
      <w:pPr>
        <w:shd w:val="clear" w:color="auto" w:fill="FFFFFF" w:themeFill="background1"/>
        <w:spacing w:line="276" w:lineRule="auto"/>
        <w:ind w:firstLine="708"/>
        <w:jc w:val="both"/>
        <w:rPr>
          <w:rFonts w:ascii="Times New Roman" w:hAnsi="Times New Roman"/>
          <w:sz w:val="24"/>
          <w:szCs w:val="28"/>
          <w:lang w:val="uk-UA"/>
        </w:rPr>
      </w:pPr>
      <w:r w:rsidRPr="008430D6">
        <w:rPr>
          <w:rFonts w:ascii="Times New Roman" w:hAnsi="Times New Roman"/>
          <w:sz w:val="24"/>
          <w:szCs w:val="28"/>
          <w:lang w:val="uk-UA"/>
        </w:rPr>
        <w:t>Послугу «консультування» (разове) отримали 285 сімей.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Послугу «соціальний супровід сімей, які перебувають в складних життєвих обставинах» отримали протягом 11 місяців 2023 року – 16 сімей (в них 55 дітей)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 xml:space="preserve">Станом на 01.12.2023 року припинено надання соціальної послуги 5 сім’ям (в них 11 дітей), з них: з мінімізацією складних життєвих обставин - 3 сім’ї (в них 7 дітей); у зв’язку з переїздом сім’ї – 1 сім’я (в ній 2 дітей); невиконання плану соціального супроводу – 1 сім’я (в ній 2 дітей); </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отримує 11 сімей (в них 44 дитини);</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«соціальний супровід сімей, у яких виховуються діти-сироти і діти позбавлені батьківського піклування» протягом 11 місяців 2023 року отримали 4 сім’ї (8 дітей);</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«представництво інтересів» отримало 7 сімей.</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Послугу «соціальна профілактика» отримали 37 сімей.</w:t>
      </w:r>
    </w:p>
    <w:p w:rsidR="008430D6" w:rsidRPr="008430D6" w:rsidRDefault="008430D6" w:rsidP="008430D6">
      <w:pPr>
        <w:shd w:val="clear" w:color="auto" w:fill="FFFFFF" w:themeFill="background1"/>
        <w:spacing w:line="276" w:lineRule="auto"/>
        <w:ind w:firstLine="851"/>
        <w:jc w:val="both"/>
        <w:rPr>
          <w:rFonts w:ascii="Times New Roman" w:hAnsi="Times New Roman"/>
          <w:sz w:val="24"/>
          <w:szCs w:val="28"/>
          <w:lang w:val="uk-UA"/>
        </w:rPr>
      </w:pPr>
      <w:r w:rsidRPr="008430D6">
        <w:rPr>
          <w:rFonts w:ascii="Times New Roman" w:hAnsi="Times New Roman"/>
          <w:sz w:val="24"/>
          <w:szCs w:val="28"/>
          <w:lang w:val="uk-UA"/>
        </w:rPr>
        <w:t>В Зачепилівській територіальній громаді функціонує:</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 xml:space="preserve">3 прийомних сім’ї, в яких виховується 4 дитини, з числа дітей-сиріт та дітей  позбавлених батьківського піклування та 2 особи; </w:t>
      </w:r>
    </w:p>
    <w:p w:rsidR="008430D6" w:rsidRPr="008430D6" w:rsidRDefault="008430D6" w:rsidP="008430D6">
      <w:pPr>
        <w:shd w:val="clear" w:color="auto" w:fill="FFFFFF" w:themeFill="background1"/>
        <w:spacing w:line="276" w:lineRule="auto"/>
        <w:jc w:val="both"/>
        <w:rPr>
          <w:rFonts w:ascii="Times New Roman" w:hAnsi="Times New Roman"/>
          <w:sz w:val="24"/>
          <w:szCs w:val="28"/>
          <w:lang w:val="uk-UA"/>
        </w:rPr>
      </w:pPr>
      <w:r w:rsidRPr="008430D6">
        <w:rPr>
          <w:rFonts w:ascii="Times New Roman" w:hAnsi="Times New Roman"/>
          <w:sz w:val="24"/>
          <w:szCs w:val="28"/>
          <w:lang w:val="uk-UA"/>
        </w:rPr>
        <w:t>-</w:t>
      </w:r>
      <w:r w:rsidRPr="008430D6">
        <w:rPr>
          <w:rFonts w:ascii="Times New Roman" w:hAnsi="Times New Roman"/>
          <w:sz w:val="24"/>
          <w:szCs w:val="28"/>
          <w:lang w:val="uk-UA"/>
        </w:rPr>
        <w:tab/>
        <w:t>1 дитячий будинок сімейного типу, в якому виховується 8 дітей.</w:t>
      </w:r>
    </w:p>
    <w:p w:rsidR="008430D6" w:rsidRPr="008430D6" w:rsidRDefault="008430D6" w:rsidP="008430D6">
      <w:pPr>
        <w:shd w:val="clear" w:color="auto" w:fill="FFFFFF" w:themeFill="background1"/>
        <w:spacing w:line="276" w:lineRule="auto"/>
        <w:ind w:firstLine="708"/>
        <w:jc w:val="both"/>
        <w:rPr>
          <w:rFonts w:ascii="Times New Roman" w:hAnsi="Times New Roman"/>
          <w:sz w:val="24"/>
          <w:szCs w:val="28"/>
          <w:lang w:val="uk-UA"/>
        </w:rPr>
      </w:pPr>
      <w:r w:rsidRPr="008430D6">
        <w:rPr>
          <w:rFonts w:ascii="Times New Roman" w:hAnsi="Times New Roman"/>
          <w:sz w:val="24"/>
          <w:szCs w:val="28"/>
          <w:lang w:val="uk-UA"/>
        </w:rPr>
        <w:t xml:space="preserve">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Протягом 2023 року надано соціальні послуги «консультування» та «представництво інтересів».  </w:t>
      </w:r>
    </w:p>
    <w:p w:rsidR="00154ACF" w:rsidRDefault="008430D6" w:rsidP="00F35153">
      <w:pPr>
        <w:shd w:val="clear" w:color="auto" w:fill="FFFFFF" w:themeFill="background1"/>
        <w:spacing w:line="276" w:lineRule="auto"/>
        <w:ind w:firstLine="708"/>
        <w:jc w:val="both"/>
        <w:rPr>
          <w:rFonts w:ascii="Times New Roman" w:hAnsi="Times New Roman"/>
          <w:sz w:val="24"/>
          <w:szCs w:val="24"/>
          <w:lang w:val="uk-UA"/>
        </w:rPr>
      </w:pPr>
      <w:r w:rsidRPr="008430D6">
        <w:rPr>
          <w:rFonts w:ascii="Times New Roman" w:hAnsi="Times New Roman"/>
          <w:sz w:val="24"/>
          <w:szCs w:val="28"/>
          <w:lang w:val="uk-UA"/>
        </w:rPr>
        <w:lastRenderedPageBreak/>
        <w:t>На соціальний захист та соціальне забезпечення за 11 місяців 2023 році із місцевого бюджету виділено кошти в сумі 5 669.8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в тому числі на компенсаційні виплати за проїзд пільгових категорій населення склали  611,1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надання пільг з оплати послуг зв’язку - 6,7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компенсаційні виплати фізичним особам на непрофесійній основі – 491,9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матеріальна допомога військовослужбовцям та членам їх родин, які проживають на території селищної ради – 854,4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санаторно-курортне лікування ЧАЕС 1 категорії</w:t>
      </w:r>
      <w:r w:rsidR="002C27E8">
        <w:rPr>
          <w:rFonts w:ascii="Times New Roman" w:hAnsi="Times New Roman"/>
          <w:sz w:val="24"/>
          <w:szCs w:val="28"/>
          <w:lang w:val="uk-UA"/>
        </w:rPr>
        <w:t xml:space="preserve"> </w:t>
      </w:r>
      <w:r w:rsidR="002C27E8" w:rsidRPr="002C27E8">
        <w:rPr>
          <w:rFonts w:ascii="Times New Roman" w:hAnsi="Times New Roman"/>
          <w:sz w:val="24"/>
          <w:szCs w:val="28"/>
          <w:lang w:val="uk-UA"/>
        </w:rPr>
        <w:t>–</w:t>
      </w:r>
      <w:r w:rsidR="002C27E8">
        <w:rPr>
          <w:rFonts w:ascii="Times New Roman" w:hAnsi="Times New Roman"/>
          <w:sz w:val="24"/>
          <w:szCs w:val="28"/>
          <w:lang w:val="uk-UA"/>
        </w:rPr>
        <w:t xml:space="preserve"> </w:t>
      </w:r>
      <w:r w:rsidRPr="008430D6">
        <w:rPr>
          <w:rFonts w:ascii="Times New Roman" w:hAnsi="Times New Roman"/>
          <w:sz w:val="24"/>
          <w:szCs w:val="28"/>
          <w:lang w:val="uk-UA"/>
        </w:rPr>
        <w:t>8,8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2 категорії – 20,9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інвалідів загального захворювання</w:t>
      </w:r>
      <w:r w:rsidR="002C27E8">
        <w:rPr>
          <w:rFonts w:ascii="Times New Roman" w:hAnsi="Times New Roman"/>
          <w:sz w:val="24"/>
          <w:szCs w:val="28"/>
          <w:lang w:val="uk-UA"/>
        </w:rPr>
        <w:t xml:space="preserve"> </w:t>
      </w:r>
      <w:r w:rsidR="002C27E8" w:rsidRPr="002C27E8">
        <w:rPr>
          <w:rFonts w:ascii="Times New Roman" w:hAnsi="Times New Roman"/>
          <w:sz w:val="24"/>
          <w:szCs w:val="28"/>
          <w:lang w:val="uk-UA"/>
        </w:rPr>
        <w:t>–</w:t>
      </w:r>
      <w:r w:rsidRPr="008430D6">
        <w:rPr>
          <w:rFonts w:ascii="Times New Roman" w:hAnsi="Times New Roman"/>
          <w:sz w:val="24"/>
          <w:szCs w:val="28"/>
          <w:lang w:val="uk-UA"/>
        </w:rPr>
        <w:t xml:space="preserve"> 10,6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 забезпечення соціальними послугами за місцем проживання громадян,</w:t>
      </w:r>
      <w:r w:rsidR="002C27E8">
        <w:rPr>
          <w:rFonts w:ascii="Times New Roman" w:hAnsi="Times New Roman"/>
          <w:sz w:val="24"/>
          <w:szCs w:val="28"/>
          <w:lang w:val="uk-UA"/>
        </w:rPr>
        <w:t xml:space="preserve"> </w:t>
      </w:r>
      <w:r w:rsidRPr="008430D6">
        <w:rPr>
          <w:rFonts w:ascii="Times New Roman" w:hAnsi="Times New Roman"/>
          <w:sz w:val="24"/>
          <w:szCs w:val="28"/>
          <w:lang w:val="uk-UA"/>
        </w:rPr>
        <w:t>які не здатні до самообслуговування у зв’язку з похилим віком, хворобою, інвалідністю – 3665,4 тис.</w:t>
      </w:r>
      <w:r w:rsidR="002C27E8">
        <w:rPr>
          <w:rFonts w:ascii="Times New Roman" w:hAnsi="Times New Roman"/>
          <w:sz w:val="24"/>
          <w:szCs w:val="28"/>
          <w:lang w:val="uk-UA"/>
        </w:rPr>
        <w:t xml:space="preserve"> </w:t>
      </w:r>
      <w:r w:rsidRPr="008430D6">
        <w:rPr>
          <w:rFonts w:ascii="Times New Roman" w:hAnsi="Times New Roman"/>
          <w:sz w:val="24"/>
          <w:szCs w:val="28"/>
          <w:lang w:val="uk-UA"/>
        </w:rPr>
        <w:t>грн.</w:t>
      </w:r>
    </w:p>
    <w:p w:rsidR="00E172C6" w:rsidRPr="00F911EB" w:rsidRDefault="005432F7" w:rsidP="00E172C6">
      <w:pPr>
        <w:shd w:val="clear" w:color="auto" w:fill="FFFFFF"/>
        <w:ind w:firstLine="851"/>
        <w:rPr>
          <w:rFonts w:ascii="Times New Roman" w:hAnsi="Times New Roman"/>
          <w:b/>
          <w:sz w:val="24"/>
          <w:szCs w:val="24"/>
          <w:lang w:val="uk-UA"/>
        </w:rPr>
      </w:pPr>
      <w:r>
        <w:rPr>
          <w:rFonts w:ascii="Times New Roman" w:hAnsi="Times New Roman"/>
          <w:b/>
          <w:sz w:val="24"/>
          <w:szCs w:val="24"/>
          <w:lang w:val="uk-UA"/>
        </w:rPr>
        <w:t>7</w:t>
      </w:r>
      <w:r w:rsidR="00E172C6" w:rsidRPr="00F911EB">
        <w:rPr>
          <w:rFonts w:ascii="Times New Roman" w:hAnsi="Times New Roman"/>
          <w:b/>
          <w:sz w:val="24"/>
          <w:szCs w:val="24"/>
          <w:lang w:val="uk-UA"/>
        </w:rPr>
        <w:t>. Фінансово-бюджетна ситуація громади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rPr>
      </w:pPr>
      <w:r w:rsidRPr="00E81793">
        <w:rPr>
          <w:rFonts w:ascii="Times New Roman" w:hAnsi="Times New Roman"/>
          <w:sz w:val="24"/>
          <w:szCs w:val="24"/>
        </w:rPr>
        <w:t xml:space="preserve">Зачепилівська </w:t>
      </w:r>
      <w:r w:rsidRPr="00E81793">
        <w:rPr>
          <w:rFonts w:ascii="Times New Roman" w:hAnsi="Times New Roman"/>
          <w:sz w:val="24"/>
          <w:szCs w:val="24"/>
          <w:lang w:val="uk-UA"/>
        </w:rPr>
        <w:t xml:space="preserve">селищна </w:t>
      </w:r>
      <w:r w:rsidRPr="00E81793">
        <w:rPr>
          <w:rFonts w:ascii="Times New Roman" w:hAnsi="Times New Roman"/>
          <w:sz w:val="24"/>
          <w:szCs w:val="24"/>
        </w:rPr>
        <w:t xml:space="preserve">територіальна громада </w:t>
      </w:r>
      <w:r w:rsidRPr="00E81793">
        <w:rPr>
          <w:rFonts w:ascii="Times New Roman" w:hAnsi="Times New Roman"/>
          <w:sz w:val="24"/>
          <w:szCs w:val="24"/>
          <w:lang w:val="uk-UA"/>
        </w:rPr>
        <w:t>утворилася</w:t>
      </w:r>
      <w:r w:rsidRPr="00E81793">
        <w:rPr>
          <w:rFonts w:ascii="Times New Roman" w:hAnsi="Times New Roman"/>
          <w:sz w:val="24"/>
          <w:szCs w:val="24"/>
        </w:rPr>
        <w:t xml:space="preserve"> у травні 2017 року, </w:t>
      </w:r>
      <w:r w:rsidRPr="00E81793">
        <w:rPr>
          <w:rFonts w:ascii="Times New Roman" w:hAnsi="Times New Roman"/>
          <w:sz w:val="24"/>
          <w:szCs w:val="24"/>
          <w:lang w:val="uk-UA"/>
        </w:rPr>
        <w:t>та</w:t>
      </w:r>
      <w:r w:rsidRPr="00E81793">
        <w:rPr>
          <w:rFonts w:ascii="Times New Roman" w:hAnsi="Times New Roman"/>
          <w:sz w:val="24"/>
          <w:szCs w:val="24"/>
        </w:rPr>
        <w:t xml:space="preserve"> на прямі відносини з державою перейшла з 01 січня 2018 року. </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Б</w:t>
      </w:r>
      <w:r w:rsidRPr="00E81793">
        <w:rPr>
          <w:rFonts w:ascii="Times New Roman" w:hAnsi="Times New Roman"/>
          <w:sz w:val="24"/>
          <w:szCs w:val="24"/>
        </w:rPr>
        <w:t xml:space="preserve">юджет громади </w:t>
      </w:r>
      <w:r w:rsidRPr="00E81793">
        <w:rPr>
          <w:rFonts w:ascii="Times New Roman" w:hAnsi="Times New Roman"/>
          <w:sz w:val="24"/>
          <w:szCs w:val="24"/>
          <w:lang w:val="uk-UA"/>
        </w:rPr>
        <w:t>на</w:t>
      </w:r>
      <w:r w:rsidRPr="00E81793">
        <w:rPr>
          <w:rFonts w:ascii="Times New Roman" w:hAnsi="Times New Roman"/>
          <w:sz w:val="24"/>
          <w:szCs w:val="24"/>
        </w:rPr>
        <w:t xml:space="preserve"> 202</w:t>
      </w:r>
      <w:r w:rsidRPr="00E81793">
        <w:rPr>
          <w:rFonts w:ascii="Times New Roman" w:hAnsi="Times New Roman"/>
          <w:sz w:val="24"/>
          <w:szCs w:val="24"/>
          <w:lang w:val="uk-UA"/>
        </w:rPr>
        <w:t>3</w:t>
      </w:r>
      <w:r w:rsidRPr="00E81793">
        <w:rPr>
          <w:rFonts w:ascii="Times New Roman" w:hAnsi="Times New Roman"/>
          <w:sz w:val="24"/>
          <w:szCs w:val="24"/>
        </w:rPr>
        <w:t xml:space="preserve"> р</w:t>
      </w:r>
      <w:r w:rsidRPr="00E81793">
        <w:rPr>
          <w:rFonts w:ascii="Times New Roman" w:hAnsi="Times New Roman"/>
          <w:sz w:val="24"/>
          <w:szCs w:val="24"/>
          <w:lang w:val="uk-UA"/>
        </w:rPr>
        <w:t>ік по доходах з урахуванням змін</w:t>
      </w:r>
      <w:r w:rsidRPr="00E81793">
        <w:rPr>
          <w:rFonts w:ascii="Times New Roman" w:hAnsi="Times New Roman"/>
          <w:sz w:val="24"/>
          <w:szCs w:val="24"/>
        </w:rPr>
        <w:t xml:space="preserve"> </w:t>
      </w:r>
      <w:r w:rsidRPr="00E81793">
        <w:rPr>
          <w:rFonts w:ascii="Times New Roman" w:hAnsi="Times New Roman"/>
          <w:sz w:val="24"/>
          <w:szCs w:val="24"/>
          <w:lang w:val="uk-UA"/>
        </w:rPr>
        <w:t>затверджено в обсязі 158,179  млн. грн. (разом з трансфертами).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За січень-листопад 2023 року до загального фонду селищної ради одержано 151 млн. 945,8 тис. грн. надходжень (разом з трансфертами).</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План податків і зборів за січень-листопад виконано на 108,1%, при уточненому плані на звітний період в сумі 76 млн. 160,6 тис. грн. фактично надійшло 82 млн. 326,8 тис. грн., що на 6 млн. 166,2 тис. грн. більше плану. До відповідного періоду минулого року надходження збільшились на 19 млн. 288,5 тис. грн. </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Основним джерелом формування доходної частини селищного бюджету є </w:t>
      </w:r>
      <w:r w:rsidRPr="00E81793">
        <w:rPr>
          <w:rFonts w:ascii="Times New Roman" w:hAnsi="Times New Roman"/>
          <w:b/>
          <w:sz w:val="24"/>
          <w:szCs w:val="24"/>
          <w:lang w:val="uk-UA"/>
        </w:rPr>
        <w:t>податок на доходи фізичних осіб</w:t>
      </w:r>
      <w:r w:rsidRPr="00E81793">
        <w:rPr>
          <w:rFonts w:ascii="Times New Roman" w:hAnsi="Times New Roman"/>
          <w:sz w:val="24"/>
          <w:szCs w:val="24"/>
          <w:lang w:val="uk-UA"/>
        </w:rPr>
        <w:t xml:space="preserve"> (складає 50,4% в загальному обсязі надходжень податків і зборів). За січень-листопад план надходжень по вказаному податку виконано на 105,1%, при плані 39 млн.438,1 тис.грн. одержано 41 млн.464,0 тис.грн., що на 2 млн.025,9 тис.грн. більше планових показників і на 7 млн.029,5 тис.грн. більше від надходжень за відповідний період минулого року.</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b/>
          <w:sz w:val="24"/>
          <w:szCs w:val="24"/>
          <w:lang w:val="uk-UA"/>
        </w:rPr>
        <w:t>Єдиний податок</w:t>
      </w:r>
      <w:r w:rsidRPr="00E81793">
        <w:rPr>
          <w:rFonts w:ascii="Times New Roman" w:hAnsi="Times New Roman"/>
          <w:sz w:val="24"/>
          <w:szCs w:val="24"/>
          <w:lang w:val="uk-UA"/>
        </w:rPr>
        <w:t xml:space="preserve"> також істотно впливає на формування доходної частини бюджету (21,5% в загальному обсязі надходжень). За січень-листопад поточного року план надходжень по ньому виконано на 115,8%, при плані 15 млн.315,7 тис.грн. фактично одержано 17 млн.734,4 тис.грн., що на  2 млн.418,7 тис.грн. більше планових показників. До відповідного періоду минулого року збільшення надходжень склало 5 млн.005,6 тис.грн.</w:t>
      </w: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Ще одним значним джерелом надходжень селищного бюджету є </w:t>
      </w:r>
      <w:r w:rsidRPr="00E81793">
        <w:rPr>
          <w:rFonts w:ascii="Times New Roman" w:hAnsi="Times New Roman"/>
          <w:b/>
          <w:sz w:val="24"/>
          <w:szCs w:val="24"/>
          <w:lang w:val="uk-UA"/>
        </w:rPr>
        <w:t>податок на майно</w:t>
      </w:r>
      <w:r w:rsidRPr="00E81793">
        <w:rPr>
          <w:rFonts w:ascii="Times New Roman" w:hAnsi="Times New Roman"/>
          <w:sz w:val="24"/>
          <w:szCs w:val="24"/>
          <w:lang w:val="uk-UA"/>
        </w:rPr>
        <w:t xml:space="preserve"> (складає 18,4% в загальному обсязі надходжень податків і зборів). За січень-листопад поточного року план надходжень по ньому виконано на 104,5%, при плані 14 млн.506,7 тис.грн. фактично одержано 15 млн.160,8 тис.грн., що на 654,1 тис.грн. більше. До відповідного періоду минулого року збільшення надходжень складає 2 млн.772,9 тис.грн. </w:t>
      </w:r>
    </w:p>
    <w:p w:rsidR="00E81793" w:rsidRPr="00E81793" w:rsidRDefault="00E81793" w:rsidP="00E81793">
      <w:pPr>
        <w:shd w:val="clear" w:color="auto" w:fill="FFFFFF" w:themeFill="background1"/>
        <w:spacing w:line="276" w:lineRule="auto"/>
        <w:ind w:firstLine="851"/>
        <w:jc w:val="both"/>
        <w:rPr>
          <w:rFonts w:ascii="Times New Roman" w:hAnsi="Times New Roman"/>
          <w:bCs/>
          <w:sz w:val="24"/>
          <w:szCs w:val="24"/>
        </w:rPr>
      </w:pPr>
      <w:r w:rsidRPr="00E81793">
        <w:rPr>
          <w:rFonts w:ascii="Times New Roman" w:hAnsi="Times New Roman"/>
          <w:bCs/>
          <w:sz w:val="24"/>
          <w:szCs w:val="24"/>
        </w:rPr>
        <w:t>Також до бюджету селищної ради за січень-</w:t>
      </w:r>
      <w:r w:rsidRPr="00E81793">
        <w:rPr>
          <w:rFonts w:ascii="Times New Roman" w:hAnsi="Times New Roman"/>
          <w:bCs/>
          <w:sz w:val="24"/>
          <w:szCs w:val="24"/>
          <w:lang w:val="uk-UA"/>
        </w:rPr>
        <w:t>листопад</w:t>
      </w:r>
      <w:r w:rsidRPr="00E81793">
        <w:rPr>
          <w:rFonts w:ascii="Times New Roman" w:hAnsi="Times New Roman"/>
          <w:bCs/>
          <w:sz w:val="24"/>
          <w:szCs w:val="24"/>
        </w:rPr>
        <w:t xml:space="preserve"> 202</w:t>
      </w:r>
      <w:r w:rsidRPr="00E81793">
        <w:rPr>
          <w:rFonts w:ascii="Times New Roman" w:hAnsi="Times New Roman"/>
          <w:bCs/>
          <w:sz w:val="24"/>
          <w:szCs w:val="24"/>
          <w:lang w:val="uk-UA"/>
        </w:rPr>
        <w:t>3</w:t>
      </w:r>
      <w:r w:rsidRPr="00E81793">
        <w:rPr>
          <w:rFonts w:ascii="Times New Roman" w:hAnsi="Times New Roman"/>
          <w:bCs/>
          <w:sz w:val="24"/>
          <w:szCs w:val="24"/>
        </w:rPr>
        <w:t xml:space="preserve"> року </w:t>
      </w:r>
      <w:r w:rsidRPr="00E81793">
        <w:rPr>
          <w:rFonts w:ascii="Times New Roman" w:hAnsi="Times New Roman"/>
          <w:bCs/>
          <w:sz w:val="24"/>
          <w:szCs w:val="24"/>
          <w:lang w:val="uk-UA"/>
        </w:rPr>
        <w:t>н</w:t>
      </w:r>
      <w:r w:rsidRPr="00E81793">
        <w:rPr>
          <w:rFonts w:ascii="Times New Roman" w:hAnsi="Times New Roman"/>
          <w:bCs/>
          <w:sz w:val="24"/>
          <w:szCs w:val="24"/>
        </w:rPr>
        <w:t>адійшли трансферти з бюджетів вищих рівнів, а саме:</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базова дотація в сумі 21 млн.694,2 тис.грн., що становить 100% до плану на відповідний період</w:t>
      </w:r>
      <w:r w:rsidRPr="00E81793">
        <w:rPr>
          <w:rFonts w:ascii="Times New Roman" w:hAnsi="Times New Roman"/>
          <w:bCs/>
          <w:sz w:val="24"/>
          <w:szCs w:val="24"/>
        </w:rPr>
        <w:t>;</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lastRenderedPageBreak/>
        <w:t>освітня субвенція з державного бюджету в сумі 38 млн.310,0 тис.грн., що становить 100% до плану на відповідний період</w:t>
      </w:r>
      <w:r w:rsidRPr="00E81793">
        <w:rPr>
          <w:rFonts w:ascii="Times New Roman" w:hAnsi="Times New Roman"/>
          <w:bCs/>
          <w:sz w:val="24"/>
          <w:szCs w:val="24"/>
        </w:rPr>
        <w:t>;</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bCs/>
          <w:sz w:val="24"/>
          <w:szCs w:val="24"/>
          <w:lang w:val="uk-UA"/>
        </w:rPr>
      </w:pPr>
      <w:r w:rsidRPr="00E81793">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829,4 тис.грн., що становить 100% до плану на відповідний період;</w:t>
      </w:r>
    </w:p>
    <w:p w:rsidR="00E81793" w:rsidRPr="002C27E8" w:rsidRDefault="00E81793" w:rsidP="00E81793">
      <w:pPr>
        <w:numPr>
          <w:ilvl w:val="0"/>
          <w:numId w:val="24"/>
        </w:numPr>
        <w:shd w:val="clear" w:color="auto" w:fill="FFFFFF" w:themeFill="background1"/>
        <w:spacing w:line="276" w:lineRule="auto"/>
        <w:jc w:val="both"/>
        <w:rPr>
          <w:rFonts w:ascii="Times New Roman" w:hAnsi="Times New Roman"/>
          <w:sz w:val="24"/>
          <w:szCs w:val="24"/>
          <w:lang w:val="uk-UA"/>
        </w:rPr>
      </w:pPr>
      <w:r w:rsidRPr="00E81793">
        <w:rPr>
          <w:rFonts w:ascii="Times New Roman" w:hAnsi="Times New Roman"/>
          <w:bCs/>
          <w:sz w:val="24"/>
          <w:szCs w:val="24"/>
          <w:lang w:val="uk-UA"/>
        </w:rPr>
        <w:t xml:space="preserve">додаткова дотація з державного бюджету місцевим бюджетам на здійснення повноважень органів місцевого самоврядування на деокупованих, тимчасово окупованих та інших територіях України, що зазнали негативного впливу у зв’язку з повномасштабною збройною агресією </w:t>
      </w:r>
      <w:r w:rsidR="002C27E8">
        <w:rPr>
          <w:rFonts w:ascii="Times New Roman" w:hAnsi="Times New Roman"/>
          <w:bCs/>
          <w:sz w:val="24"/>
          <w:szCs w:val="24"/>
          <w:lang w:val="uk-UA"/>
        </w:rPr>
        <w:t>рф</w:t>
      </w:r>
      <w:r w:rsidRPr="00E81793">
        <w:rPr>
          <w:rFonts w:ascii="Times New Roman" w:hAnsi="Times New Roman"/>
          <w:bCs/>
          <w:sz w:val="24"/>
          <w:szCs w:val="24"/>
          <w:lang w:val="uk-UA"/>
        </w:rPr>
        <w:t xml:space="preserve"> – 7 млн.029,1 тис.грн.</w:t>
      </w:r>
    </w:p>
    <w:p w:rsidR="00E81793" w:rsidRPr="00386845" w:rsidRDefault="00E81793" w:rsidP="00E81793">
      <w:pPr>
        <w:numPr>
          <w:ilvl w:val="0"/>
          <w:numId w:val="24"/>
        </w:numPr>
        <w:shd w:val="clear" w:color="auto" w:fill="FFFFFF" w:themeFill="background1"/>
        <w:spacing w:line="276" w:lineRule="auto"/>
        <w:jc w:val="both"/>
        <w:rPr>
          <w:rFonts w:ascii="Times New Roman" w:hAnsi="Times New Roman"/>
          <w:sz w:val="24"/>
          <w:szCs w:val="24"/>
          <w:lang w:val="uk-UA"/>
        </w:rPr>
      </w:pPr>
      <w:r w:rsidRPr="00E81793">
        <w:rPr>
          <w:rFonts w:ascii="Times New Roman" w:hAnsi="Times New Roman"/>
          <w:sz w:val="24"/>
          <w:szCs w:val="24"/>
          <w:lang w:val="uk-UA"/>
        </w:rPr>
        <w:t>інші дотації з місцевого бюджету – 1 млн.644,6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с</w:t>
      </w:r>
      <w:r w:rsidRPr="00E81793">
        <w:rPr>
          <w:rFonts w:ascii="Times New Roman" w:hAnsi="Times New Roman"/>
          <w:sz w:val="24"/>
          <w:szCs w:val="24"/>
        </w:rPr>
        <w:t>убвенція з місцевого бюджету на надання державної підтримки</w:t>
      </w:r>
      <w:r w:rsidRPr="00E81793">
        <w:rPr>
          <w:rFonts w:ascii="Times New Roman" w:hAnsi="Times New Roman"/>
          <w:sz w:val="24"/>
          <w:szCs w:val="24"/>
          <w:lang w:val="uk-UA"/>
        </w:rPr>
        <w:t xml:space="preserve"> особам з </w:t>
      </w:r>
      <w:r w:rsidRPr="00E81793">
        <w:rPr>
          <w:rFonts w:ascii="Times New Roman" w:hAnsi="Times New Roman"/>
          <w:sz w:val="24"/>
          <w:szCs w:val="24"/>
        </w:rPr>
        <w:t>особливими освітніми потребами</w:t>
      </w:r>
      <w:r w:rsidRPr="00E81793">
        <w:rPr>
          <w:rFonts w:ascii="Times New Roman" w:hAnsi="Times New Roman"/>
          <w:sz w:val="24"/>
          <w:szCs w:val="24"/>
          <w:lang w:val="uk-UA"/>
        </w:rPr>
        <w:t xml:space="preserve"> – 71,4 тис.грн.</w:t>
      </w:r>
    </w:p>
    <w:p w:rsidR="00E81793" w:rsidRPr="00E81793" w:rsidRDefault="00E81793" w:rsidP="00E81793">
      <w:pPr>
        <w:numPr>
          <w:ilvl w:val="0"/>
          <w:numId w:val="24"/>
        </w:numPr>
        <w:shd w:val="clear" w:color="auto" w:fill="FFFFFF" w:themeFill="background1"/>
        <w:spacing w:line="276" w:lineRule="auto"/>
        <w:jc w:val="both"/>
        <w:rPr>
          <w:rFonts w:ascii="Times New Roman" w:hAnsi="Times New Roman"/>
          <w:sz w:val="24"/>
          <w:szCs w:val="24"/>
        </w:rPr>
      </w:pPr>
      <w:r w:rsidRPr="00E81793">
        <w:rPr>
          <w:rFonts w:ascii="Times New Roman" w:hAnsi="Times New Roman"/>
          <w:sz w:val="24"/>
          <w:szCs w:val="24"/>
          <w:lang w:val="uk-UA"/>
        </w:rPr>
        <w:t>інші субвенції – 40,3 тис.грн.</w:t>
      </w:r>
    </w:p>
    <w:p w:rsidR="008430D6" w:rsidRPr="008430D6" w:rsidRDefault="00E81793" w:rsidP="002C27E8">
      <w:pPr>
        <w:shd w:val="clear" w:color="auto" w:fill="FFFFFF" w:themeFill="background1"/>
        <w:spacing w:line="276" w:lineRule="auto"/>
        <w:ind w:firstLine="851"/>
        <w:jc w:val="both"/>
        <w:rPr>
          <w:rFonts w:ascii="Times New Roman" w:hAnsi="Times New Roman"/>
          <w:sz w:val="24"/>
          <w:szCs w:val="24"/>
        </w:rPr>
      </w:pPr>
      <w:r w:rsidRPr="00E81793">
        <w:rPr>
          <w:rFonts w:ascii="Times New Roman" w:hAnsi="Times New Roman"/>
          <w:sz w:val="24"/>
          <w:szCs w:val="24"/>
        </w:rPr>
        <w:t>Видатки зведеного бюджету по загальному фонду за січень-</w:t>
      </w:r>
      <w:r w:rsidRPr="00E81793">
        <w:rPr>
          <w:rFonts w:ascii="Times New Roman" w:hAnsi="Times New Roman"/>
          <w:sz w:val="24"/>
          <w:szCs w:val="24"/>
          <w:lang w:val="uk-UA"/>
        </w:rPr>
        <w:t>листопад</w:t>
      </w:r>
      <w:r w:rsidRPr="00E81793">
        <w:rPr>
          <w:rFonts w:ascii="Times New Roman" w:hAnsi="Times New Roman"/>
          <w:sz w:val="24"/>
          <w:szCs w:val="24"/>
        </w:rPr>
        <w:t xml:space="preserve"> 202</w:t>
      </w:r>
      <w:r w:rsidRPr="00E81793">
        <w:rPr>
          <w:rFonts w:ascii="Times New Roman" w:hAnsi="Times New Roman"/>
          <w:sz w:val="24"/>
          <w:szCs w:val="24"/>
          <w:lang w:val="uk-UA"/>
        </w:rPr>
        <w:t>3</w:t>
      </w:r>
      <w:r w:rsidRPr="00E81793">
        <w:rPr>
          <w:rFonts w:ascii="Times New Roman" w:hAnsi="Times New Roman"/>
          <w:sz w:val="24"/>
          <w:szCs w:val="24"/>
        </w:rPr>
        <w:t xml:space="preserve"> року виконані на </w:t>
      </w:r>
      <w:r w:rsidRPr="00E81793">
        <w:rPr>
          <w:rFonts w:ascii="Times New Roman" w:hAnsi="Times New Roman"/>
          <w:sz w:val="24"/>
          <w:szCs w:val="24"/>
          <w:lang w:val="uk-UA"/>
        </w:rPr>
        <w:t>89,8</w:t>
      </w:r>
      <w:r w:rsidRPr="00E81793">
        <w:rPr>
          <w:rFonts w:ascii="Times New Roman" w:hAnsi="Times New Roman"/>
          <w:sz w:val="24"/>
          <w:szCs w:val="24"/>
        </w:rPr>
        <w:t xml:space="preserve"> %, при плані фінансування </w:t>
      </w:r>
      <w:r w:rsidRPr="00E81793">
        <w:rPr>
          <w:rFonts w:ascii="Times New Roman" w:hAnsi="Times New Roman"/>
          <w:sz w:val="24"/>
          <w:szCs w:val="24"/>
          <w:lang w:val="uk-UA"/>
        </w:rPr>
        <w:t>142 138,8</w:t>
      </w:r>
      <w:r w:rsidRPr="00E81793">
        <w:rPr>
          <w:rFonts w:ascii="Times New Roman" w:hAnsi="Times New Roman"/>
          <w:sz w:val="24"/>
          <w:szCs w:val="24"/>
        </w:rPr>
        <w:t xml:space="preserve"> тис.грн. виконання становить </w:t>
      </w:r>
      <w:r w:rsidRPr="00E81793">
        <w:rPr>
          <w:rFonts w:ascii="Times New Roman" w:hAnsi="Times New Roman"/>
          <w:sz w:val="24"/>
          <w:szCs w:val="24"/>
          <w:lang w:val="uk-UA"/>
        </w:rPr>
        <w:t>127 661,5</w:t>
      </w:r>
      <w:r w:rsidRPr="00E81793">
        <w:rPr>
          <w:rFonts w:ascii="Times New Roman" w:hAnsi="Times New Roman"/>
          <w:sz w:val="24"/>
          <w:szCs w:val="24"/>
        </w:rPr>
        <w:t xml:space="preserve"> тис.грн. Невиконання плану пояснюється тим, що терміни виплати заробітної плати – 4 та 7 числа наступного місяця</w:t>
      </w:r>
      <w:r w:rsidRPr="00E81793">
        <w:rPr>
          <w:rFonts w:ascii="Times New Roman" w:hAnsi="Times New Roman"/>
          <w:sz w:val="24"/>
          <w:szCs w:val="24"/>
          <w:lang w:val="uk-UA"/>
        </w:rPr>
        <w:t>, також тим, що на даний час проводиться фінансування лише першочергових витрат</w:t>
      </w:r>
      <w:r w:rsidRPr="00E81793">
        <w:rPr>
          <w:rFonts w:ascii="Times New Roman" w:hAnsi="Times New Roman"/>
          <w:sz w:val="24"/>
          <w:szCs w:val="24"/>
        </w:rPr>
        <w:t>. Кредиторська заборгованість станом на 01.</w:t>
      </w:r>
      <w:r w:rsidRPr="00E81793">
        <w:rPr>
          <w:rFonts w:ascii="Times New Roman" w:hAnsi="Times New Roman"/>
          <w:sz w:val="24"/>
          <w:szCs w:val="24"/>
          <w:lang w:val="uk-UA"/>
        </w:rPr>
        <w:t>12</w:t>
      </w:r>
      <w:r w:rsidRPr="00E81793">
        <w:rPr>
          <w:rFonts w:ascii="Times New Roman" w:hAnsi="Times New Roman"/>
          <w:sz w:val="24"/>
          <w:szCs w:val="24"/>
        </w:rPr>
        <w:t>.202</w:t>
      </w:r>
      <w:r w:rsidRPr="00E81793">
        <w:rPr>
          <w:rFonts w:ascii="Times New Roman" w:hAnsi="Times New Roman"/>
          <w:sz w:val="24"/>
          <w:szCs w:val="24"/>
          <w:lang w:val="uk-UA"/>
        </w:rPr>
        <w:t>3</w:t>
      </w:r>
      <w:r w:rsidRPr="00E81793">
        <w:rPr>
          <w:rFonts w:ascii="Times New Roman" w:hAnsi="Times New Roman"/>
          <w:sz w:val="24"/>
          <w:szCs w:val="24"/>
        </w:rPr>
        <w:t xml:space="preserve"> року становить </w:t>
      </w:r>
      <w:r w:rsidRPr="00E81793">
        <w:rPr>
          <w:rFonts w:ascii="Times New Roman" w:hAnsi="Times New Roman"/>
          <w:sz w:val="24"/>
          <w:szCs w:val="24"/>
          <w:lang w:val="uk-UA"/>
        </w:rPr>
        <w:t>746,7</w:t>
      </w:r>
      <w:r w:rsidRPr="00E81793">
        <w:rPr>
          <w:rFonts w:ascii="Times New Roman" w:hAnsi="Times New Roman"/>
          <w:sz w:val="24"/>
          <w:szCs w:val="24"/>
        </w:rPr>
        <w:t xml:space="preserve"> тис.грн. (заробітна плата з нарахуваннями</w:t>
      </w:r>
      <w:r w:rsidRPr="00E81793">
        <w:rPr>
          <w:rFonts w:ascii="Times New Roman" w:hAnsi="Times New Roman"/>
          <w:sz w:val="24"/>
          <w:szCs w:val="24"/>
          <w:lang w:val="uk-UA"/>
        </w:rPr>
        <w:t xml:space="preserve"> – 407,7 тис.грн., інші видатки – 339,0 тис.грн.)</w:t>
      </w:r>
      <w:r w:rsidR="008430D6">
        <w:rPr>
          <w:rFonts w:ascii="Times New Roman" w:hAnsi="Times New Roman"/>
          <w:sz w:val="24"/>
          <w:szCs w:val="24"/>
        </w:rPr>
        <w:t>.</w:t>
      </w:r>
    </w:p>
    <w:p w:rsidR="00E81793" w:rsidRPr="00E81793" w:rsidRDefault="00E81793" w:rsidP="00E81793">
      <w:pPr>
        <w:shd w:val="clear" w:color="auto" w:fill="FFFFFF" w:themeFill="background1"/>
        <w:spacing w:line="276" w:lineRule="auto"/>
        <w:ind w:firstLine="851"/>
        <w:jc w:val="both"/>
        <w:rPr>
          <w:rFonts w:ascii="Times New Roman" w:hAnsi="Times New Roman"/>
          <w:i/>
          <w:sz w:val="24"/>
          <w:szCs w:val="24"/>
          <w:lang w:val="uk-UA"/>
        </w:rPr>
      </w:pPr>
      <w:r w:rsidRPr="00E81793">
        <w:rPr>
          <w:rFonts w:ascii="Times New Roman" w:hAnsi="Times New Roman"/>
          <w:i/>
          <w:sz w:val="24"/>
          <w:szCs w:val="24"/>
        </w:rPr>
        <w:t xml:space="preserve">Таблиця </w:t>
      </w:r>
      <w:r w:rsidRPr="00E81793">
        <w:rPr>
          <w:rFonts w:ascii="Times New Roman" w:hAnsi="Times New Roman"/>
          <w:i/>
          <w:sz w:val="24"/>
          <w:szCs w:val="24"/>
          <w:lang w:val="uk-UA"/>
        </w:rPr>
        <w:t>6</w:t>
      </w:r>
      <w:r w:rsidRPr="00E81793">
        <w:rPr>
          <w:rFonts w:ascii="Times New Roman" w:hAnsi="Times New Roman"/>
          <w:i/>
          <w:sz w:val="24"/>
          <w:szCs w:val="24"/>
        </w:rPr>
        <w:t>. Найбільші платники податків у громаді</w:t>
      </w:r>
      <w:r w:rsidRPr="00E81793">
        <w:rPr>
          <w:rFonts w:ascii="Times New Roman" w:hAnsi="Times New Roman"/>
          <w:i/>
          <w:sz w:val="24"/>
          <w:szCs w:val="24"/>
          <w:lang w:val="uk-UA"/>
        </w:rPr>
        <w:t>,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8"/>
        <w:gridCol w:w="3278"/>
        <w:gridCol w:w="1938"/>
        <w:gridCol w:w="1608"/>
        <w:gridCol w:w="1617"/>
      </w:tblGrid>
      <w:tr w:rsidR="00E81793" w:rsidRPr="00E81793" w:rsidTr="00A87A6C">
        <w:tc>
          <w:tcPr>
            <w:tcW w:w="118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 п/п</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Назва</w:t>
            </w:r>
          </w:p>
        </w:tc>
        <w:tc>
          <w:tcPr>
            <w:tcW w:w="193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rPr>
              <w:t>Сплачено ПДФО</w:t>
            </w:r>
            <w:r w:rsidRPr="00E81793">
              <w:rPr>
                <w:rFonts w:ascii="Times New Roman" w:hAnsi="Times New Roman"/>
                <w:sz w:val="24"/>
                <w:szCs w:val="24"/>
                <w:lang w:val="uk-UA"/>
              </w:rPr>
              <w:t xml:space="preserve"> (станом на 01.12.2023 року)</w:t>
            </w:r>
          </w:p>
        </w:tc>
        <w:tc>
          <w:tcPr>
            <w:tcW w:w="1608"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Плата за землю</w:t>
            </w:r>
          </w:p>
        </w:tc>
        <w:tc>
          <w:tcPr>
            <w:tcW w:w="1617" w:type="dxa"/>
          </w:tcPr>
          <w:p w:rsidR="00E81793" w:rsidRPr="00E81793" w:rsidRDefault="00E81793" w:rsidP="00E81793">
            <w:pPr>
              <w:shd w:val="clear" w:color="auto" w:fill="FFFFFF" w:themeFill="background1"/>
              <w:spacing w:line="240" w:lineRule="auto"/>
              <w:rPr>
                <w:rFonts w:ascii="Times New Roman" w:hAnsi="Times New Roman"/>
                <w:sz w:val="24"/>
                <w:szCs w:val="24"/>
              </w:rPr>
            </w:pPr>
            <w:r w:rsidRPr="00E81793">
              <w:rPr>
                <w:rFonts w:ascii="Times New Roman" w:hAnsi="Times New Roman"/>
                <w:sz w:val="24"/>
                <w:szCs w:val="24"/>
              </w:rPr>
              <w:t>Податок на нерухомість</w:t>
            </w: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1</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ПП Агро Глянь</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9729,4</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345,6</w:t>
            </w: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6,8</w:t>
            </w: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2</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Відділ освіти селищної ради</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8742,4</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p>
        </w:tc>
      </w:tr>
      <w:tr w:rsidR="00E81793" w:rsidRPr="00E81793" w:rsidTr="00A87A6C">
        <w:tc>
          <w:tcPr>
            <w:tcW w:w="118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3</w:t>
            </w:r>
          </w:p>
        </w:tc>
        <w:tc>
          <w:tcPr>
            <w:tcW w:w="3278" w:type="dxa"/>
          </w:tcPr>
          <w:p w:rsidR="00E81793" w:rsidRPr="00E81793" w:rsidRDefault="00E81793" w:rsidP="00E81793">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АК «Харківобленерго»</w:t>
            </w:r>
          </w:p>
        </w:tc>
        <w:tc>
          <w:tcPr>
            <w:tcW w:w="193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2188,7</w:t>
            </w:r>
          </w:p>
        </w:tc>
        <w:tc>
          <w:tcPr>
            <w:tcW w:w="1608"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p>
        </w:tc>
        <w:tc>
          <w:tcPr>
            <w:tcW w:w="1617" w:type="dxa"/>
          </w:tcPr>
          <w:p w:rsidR="00E81793" w:rsidRPr="00E81793" w:rsidRDefault="00E81793" w:rsidP="00E81793">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75,3</w:t>
            </w:r>
          </w:p>
        </w:tc>
      </w:tr>
      <w:tr w:rsidR="00A87A6C" w:rsidRPr="00E81793" w:rsidTr="00A87A6C">
        <w:tc>
          <w:tcPr>
            <w:tcW w:w="118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rPr>
            </w:pPr>
            <w:r w:rsidRPr="00E81793">
              <w:rPr>
                <w:rFonts w:ascii="Times New Roman" w:hAnsi="Times New Roman"/>
                <w:sz w:val="24"/>
                <w:szCs w:val="24"/>
              </w:rPr>
              <w:t>4</w:t>
            </w:r>
          </w:p>
        </w:tc>
        <w:tc>
          <w:tcPr>
            <w:tcW w:w="3278" w:type="dxa"/>
          </w:tcPr>
          <w:p w:rsidR="00A87A6C" w:rsidRPr="00E81793" w:rsidRDefault="00A87A6C" w:rsidP="00A87A6C">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ТОВ АПК «Зачепилівське»</w:t>
            </w:r>
          </w:p>
        </w:tc>
        <w:tc>
          <w:tcPr>
            <w:tcW w:w="193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1785,1</w:t>
            </w:r>
          </w:p>
        </w:tc>
        <w:tc>
          <w:tcPr>
            <w:tcW w:w="160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154,8</w:t>
            </w:r>
          </w:p>
        </w:tc>
        <w:tc>
          <w:tcPr>
            <w:tcW w:w="1617"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23,5</w:t>
            </w:r>
          </w:p>
        </w:tc>
      </w:tr>
      <w:tr w:rsidR="00A87A6C" w:rsidRPr="00E81793" w:rsidTr="00A87A6C">
        <w:tc>
          <w:tcPr>
            <w:tcW w:w="118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en-US"/>
              </w:rPr>
            </w:pPr>
            <w:r w:rsidRPr="00E81793">
              <w:rPr>
                <w:rFonts w:ascii="Times New Roman" w:hAnsi="Times New Roman"/>
                <w:sz w:val="24"/>
                <w:szCs w:val="24"/>
                <w:lang w:val="en-US"/>
              </w:rPr>
              <w:t>5</w:t>
            </w:r>
          </w:p>
        </w:tc>
        <w:tc>
          <w:tcPr>
            <w:tcW w:w="3278" w:type="dxa"/>
          </w:tcPr>
          <w:p w:rsidR="00A87A6C" w:rsidRPr="00E81793" w:rsidRDefault="00A87A6C" w:rsidP="00A87A6C">
            <w:pPr>
              <w:shd w:val="clear" w:color="auto" w:fill="FFFFFF" w:themeFill="background1"/>
              <w:spacing w:line="240" w:lineRule="auto"/>
              <w:rPr>
                <w:rFonts w:ascii="Times New Roman" w:hAnsi="Times New Roman"/>
                <w:sz w:val="24"/>
                <w:szCs w:val="24"/>
                <w:lang w:val="uk-UA"/>
              </w:rPr>
            </w:pPr>
            <w:r w:rsidRPr="00E81793">
              <w:rPr>
                <w:rFonts w:ascii="Times New Roman" w:hAnsi="Times New Roman"/>
                <w:sz w:val="24"/>
                <w:szCs w:val="24"/>
                <w:lang w:val="uk-UA"/>
              </w:rPr>
              <w:t>ФГ «Зоря»</w:t>
            </w:r>
          </w:p>
        </w:tc>
        <w:tc>
          <w:tcPr>
            <w:tcW w:w="193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1558,6</w:t>
            </w:r>
          </w:p>
        </w:tc>
        <w:tc>
          <w:tcPr>
            <w:tcW w:w="1608"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r w:rsidRPr="00E81793">
              <w:rPr>
                <w:rFonts w:ascii="Times New Roman" w:hAnsi="Times New Roman"/>
                <w:sz w:val="24"/>
                <w:szCs w:val="24"/>
                <w:lang w:val="uk-UA"/>
              </w:rPr>
              <w:t>101,8</w:t>
            </w:r>
          </w:p>
        </w:tc>
        <w:tc>
          <w:tcPr>
            <w:tcW w:w="1617" w:type="dxa"/>
          </w:tcPr>
          <w:p w:rsidR="00A87A6C" w:rsidRPr="00E81793" w:rsidRDefault="00A87A6C" w:rsidP="00A87A6C">
            <w:pPr>
              <w:shd w:val="clear" w:color="auto" w:fill="FFFFFF" w:themeFill="background1"/>
              <w:spacing w:line="240" w:lineRule="auto"/>
              <w:ind w:firstLine="851"/>
              <w:rPr>
                <w:rFonts w:ascii="Times New Roman" w:hAnsi="Times New Roman"/>
                <w:sz w:val="24"/>
                <w:szCs w:val="24"/>
                <w:lang w:val="uk-UA"/>
              </w:rPr>
            </w:pPr>
          </w:p>
        </w:tc>
      </w:tr>
    </w:tbl>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p>
    <w:p w:rsidR="00E81793" w:rsidRPr="00E81793"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 xml:space="preserve">Основою економіки Зачепилівської селищної територіальної громади є сільськогосподарське виробництво, відповідно і найбільшим бюджетоутворюючим приватне підприємство Агро Глянь. </w:t>
      </w:r>
    </w:p>
    <w:p w:rsidR="00154ACF" w:rsidRPr="00E87F86" w:rsidRDefault="00E81793" w:rsidP="00E81793">
      <w:pPr>
        <w:shd w:val="clear" w:color="auto" w:fill="FFFFFF" w:themeFill="background1"/>
        <w:spacing w:line="276" w:lineRule="auto"/>
        <w:ind w:firstLine="851"/>
        <w:jc w:val="both"/>
        <w:rPr>
          <w:rFonts w:ascii="Times New Roman" w:hAnsi="Times New Roman"/>
          <w:sz w:val="24"/>
          <w:szCs w:val="24"/>
          <w:lang w:val="uk-UA"/>
        </w:rPr>
      </w:pPr>
      <w:r w:rsidRPr="00E81793">
        <w:rPr>
          <w:rFonts w:ascii="Times New Roman" w:hAnsi="Times New Roman"/>
          <w:sz w:val="24"/>
          <w:szCs w:val="24"/>
          <w:lang w:val="uk-UA"/>
        </w:rPr>
        <w:t>На території Зачепилівської територіальної громади станом на 01.12.2023 року розміщена 1 банківська установа: ТВБВ №10020/0349 філія - Харківське обласне управління АТ «Ощадбанк» (1 відділення).</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5432F7" w:rsidP="00EB0F0A">
      <w:pPr>
        <w:pStyle w:val="a3"/>
        <w:shd w:val="clear" w:color="auto" w:fill="FFFFFF" w:themeFill="background1"/>
        <w:spacing w:line="276" w:lineRule="auto"/>
        <w:ind w:left="851"/>
        <w:jc w:val="both"/>
        <w:rPr>
          <w:rFonts w:ascii="Times New Roman" w:hAnsi="Times New Roman"/>
          <w:b/>
          <w:sz w:val="24"/>
          <w:szCs w:val="24"/>
          <w:lang w:val="uk-UA"/>
        </w:rPr>
      </w:pPr>
      <w:r>
        <w:rPr>
          <w:rFonts w:ascii="Times New Roman" w:hAnsi="Times New Roman"/>
          <w:b/>
          <w:sz w:val="24"/>
          <w:szCs w:val="24"/>
          <w:lang w:val="uk-UA"/>
        </w:rPr>
        <w:lastRenderedPageBreak/>
        <w:t>8</w:t>
      </w:r>
      <w:r w:rsidR="00B57CE4" w:rsidRPr="00BB18ED">
        <w:rPr>
          <w:rFonts w:ascii="Times New Roman" w:hAnsi="Times New Roman"/>
          <w:b/>
          <w:sz w:val="24"/>
          <w:szCs w:val="24"/>
          <w:lang w:val="uk-UA"/>
        </w:rPr>
        <w:t>. Розвиток сільськогосподарського товаровиробництва</w:t>
      </w:r>
    </w:p>
    <w:p w:rsidR="005A4C13" w:rsidRPr="000F130E" w:rsidRDefault="00B57CE4" w:rsidP="00EB0F0A">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EB0F0A">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EB0F0A">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124D3B">
        <w:rPr>
          <w:rFonts w:ascii="Times New Roman" w:hAnsi="Times New Roman"/>
          <w:sz w:val="24"/>
          <w:szCs w:val="24"/>
          <w:lang w:val="uk-UA"/>
        </w:rPr>
        <w:t>3</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із площі 1</w:t>
      </w:r>
      <w:r w:rsidR="00BC4B3B">
        <w:rPr>
          <w:rFonts w:ascii="Times New Roman" w:hAnsi="Times New Roman"/>
          <w:sz w:val="24"/>
          <w:szCs w:val="24"/>
          <w:lang w:val="uk-UA"/>
        </w:rPr>
        <w:t>3</w:t>
      </w:r>
      <w:r w:rsidRPr="002623F2">
        <w:rPr>
          <w:rFonts w:ascii="Times New Roman" w:hAnsi="Times New Roman"/>
          <w:sz w:val="24"/>
          <w:szCs w:val="24"/>
          <w:lang w:val="uk-UA"/>
        </w:rPr>
        <w:t>,</w:t>
      </w:r>
      <w:r w:rsidR="00BC4B3B">
        <w:rPr>
          <w:rFonts w:ascii="Times New Roman" w:hAnsi="Times New Roman"/>
          <w:sz w:val="24"/>
          <w:szCs w:val="24"/>
          <w:lang w:val="uk-UA"/>
        </w:rPr>
        <w:t>700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BC4B3B">
        <w:rPr>
          <w:rFonts w:ascii="Times New Roman" w:hAnsi="Times New Roman"/>
          <w:sz w:val="24"/>
          <w:szCs w:val="24"/>
          <w:lang w:val="uk-UA"/>
        </w:rPr>
        <w:t>48</w:t>
      </w:r>
      <w:r w:rsidR="000F130E">
        <w:rPr>
          <w:rFonts w:ascii="Times New Roman" w:hAnsi="Times New Roman"/>
          <w:sz w:val="24"/>
          <w:szCs w:val="24"/>
          <w:lang w:val="uk-UA"/>
        </w:rPr>
        <w:t>,</w:t>
      </w:r>
      <w:r w:rsidR="00BC4B3B">
        <w:rPr>
          <w:rFonts w:ascii="Times New Roman" w:hAnsi="Times New Roman"/>
          <w:sz w:val="24"/>
          <w:szCs w:val="24"/>
          <w:lang w:val="uk-UA"/>
        </w:rPr>
        <w:t>7</w:t>
      </w:r>
      <w:r w:rsidRPr="002623F2">
        <w:rPr>
          <w:rFonts w:ascii="Times New Roman" w:hAnsi="Times New Roman"/>
          <w:sz w:val="24"/>
          <w:szCs w:val="24"/>
          <w:lang w:val="uk-UA"/>
        </w:rPr>
        <w:t xml:space="preserve"> ц/га, в тому числі: озима пшениця </w:t>
      </w:r>
      <w:r w:rsidR="002B1153">
        <w:rPr>
          <w:rFonts w:ascii="Times New Roman" w:hAnsi="Times New Roman"/>
          <w:sz w:val="24"/>
          <w:szCs w:val="24"/>
          <w:lang w:val="uk-UA"/>
        </w:rPr>
        <w:t>7</w:t>
      </w:r>
      <w:r w:rsidRPr="002623F2">
        <w:rPr>
          <w:rFonts w:ascii="Times New Roman" w:hAnsi="Times New Roman"/>
          <w:sz w:val="24"/>
          <w:szCs w:val="24"/>
          <w:lang w:val="uk-UA"/>
        </w:rPr>
        <w:t>,</w:t>
      </w:r>
      <w:r w:rsidR="00124D3B">
        <w:rPr>
          <w:rFonts w:ascii="Times New Roman" w:hAnsi="Times New Roman"/>
          <w:sz w:val="24"/>
          <w:szCs w:val="24"/>
          <w:lang w:val="uk-UA"/>
        </w:rPr>
        <w:t>220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124D3B">
        <w:rPr>
          <w:rFonts w:ascii="Times New Roman" w:hAnsi="Times New Roman"/>
          <w:sz w:val="24"/>
          <w:szCs w:val="24"/>
          <w:lang w:val="uk-UA"/>
        </w:rPr>
        <w:t>45</w:t>
      </w:r>
      <w:r w:rsidRPr="002623F2">
        <w:rPr>
          <w:rFonts w:ascii="Times New Roman" w:hAnsi="Times New Roman"/>
          <w:sz w:val="24"/>
          <w:szCs w:val="24"/>
          <w:lang w:val="uk-UA"/>
        </w:rPr>
        <w:t>,</w:t>
      </w:r>
      <w:r w:rsidR="00124D3B">
        <w:rPr>
          <w:rFonts w:ascii="Times New Roman" w:hAnsi="Times New Roman"/>
          <w:sz w:val="24"/>
          <w:szCs w:val="24"/>
          <w:lang w:val="uk-UA"/>
        </w:rPr>
        <w:t>2</w:t>
      </w:r>
      <w:r w:rsidRPr="002623F2">
        <w:rPr>
          <w:rFonts w:ascii="Times New Roman" w:hAnsi="Times New Roman"/>
          <w:sz w:val="24"/>
          <w:szCs w:val="24"/>
          <w:lang w:val="uk-UA"/>
        </w:rPr>
        <w:t xml:space="preserve"> ц/га,</w:t>
      </w:r>
      <w:r w:rsidR="00124D3B">
        <w:rPr>
          <w:rFonts w:ascii="Times New Roman" w:hAnsi="Times New Roman"/>
          <w:sz w:val="24"/>
          <w:szCs w:val="24"/>
          <w:lang w:val="uk-UA"/>
        </w:rPr>
        <w:t xml:space="preserve"> озимого ячменю 0,410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-34,5 ц/га, озимого жита 0,070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 48,0 ц/га, гороху 0,69</w:t>
      </w:r>
      <w:r w:rsidR="00BC4B3B">
        <w:rPr>
          <w:rFonts w:ascii="Times New Roman" w:hAnsi="Times New Roman"/>
          <w:sz w:val="24"/>
          <w:szCs w:val="24"/>
          <w:lang w:val="uk-UA"/>
        </w:rPr>
        <w:t>0 тис.</w:t>
      </w:r>
      <w:r w:rsidR="00124D3B">
        <w:rPr>
          <w:rFonts w:ascii="Times New Roman" w:hAnsi="Times New Roman"/>
          <w:sz w:val="24"/>
          <w:szCs w:val="24"/>
          <w:lang w:val="uk-UA"/>
        </w:rPr>
        <w:t xml:space="preserve"> га – 23,3 ц/га,</w:t>
      </w:r>
      <w:r w:rsidRPr="002623F2">
        <w:rPr>
          <w:rFonts w:ascii="Times New Roman" w:hAnsi="Times New Roman"/>
          <w:sz w:val="24"/>
          <w:szCs w:val="24"/>
          <w:lang w:val="uk-UA"/>
        </w:rPr>
        <w:t xml:space="preserve"> кукурудза на зерно із площі </w:t>
      </w:r>
      <w:r w:rsidR="00BC4B3B">
        <w:rPr>
          <w:rFonts w:ascii="Times New Roman" w:hAnsi="Times New Roman"/>
          <w:sz w:val="24"/>
          <w:szCs w:val="24"/>
          <w:lang w:val="uk-UA"/>
        </w:rPr>
        <w:t>5</w:t>
      </w:r>
      <w:r w:rsidRPr="002623F2">
        <w:rPr>
          <w:rFonts w:ascii="Times New Roman" w:hAnsi="Times New Roman"/>
          <w:sz w:val="24"/>
          <w:szCs w:val="24"/>
          <w:lang w:val="uk-UA"/>
        </w:rPr>
        <w:t>,</w:t>
      </w:r>
      <w:r w:rsidR="002B1153">
        <w:rPr>
          <w:rFonts w:ascii="Times New Roman" w:hAnsi="Times New Roman"/>
          <w:sz w:val="24"/>
          <w:szCs w:val="24"/>
          <w:lang w:val="uk-UA"/>
        </w:rPr>
        <w:t>3</w:t>
      </w:r>
      <w:r w:rsidR="00BC4B3B">
        <w:rPr>
          <w:rFonts w:ascii="Times New Roman" w:hAnsi="Times New Roman"/>
          <w:sz w:val="24"/>
          <w:szCs w:val="24"/>
          <w:lang w:val="uk-UA"/>
        </w:rPr>
        <w:t>0</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 xml:space="preserve">га – </w:t>
      </w:r>
      <w:r w:rsidR="00BC4B3B">
        <w:rPr>
          <w:rFonts w:ascii="Times New Roman" w:hAnsi="Times New Roman"/>
          <w:sz w:val="24"/>
          <w:szCs w:val="24"/>
          <w:lang w:val="uk-UA"/>
        </w:rPr>
        <w:t>58,2</w:t>
      </w:r>
      <w:r w:rsidRPr="002623F2">
        <w:rPr>
          <w:rFonts w:ascii="Times New Roman" w:hAnsi="Times New Roman"/>
          <w:sz w:val="24"/>
          <w:szCs w:val="24"/>
          <w:lang w:val="uk-UA"/>
        </w:rPr>
        <w:t xml:space="preserve"> ц/га</w:t>
      </w:r>
      <w:r w:rsidR="00BC4B3B">
        <w:rPr>
          <w:rFonts w:ascii="Times New Roman" w:hAnsi="Times New Roman"/>
          <w:sz w:val="24"/>
          <w:szCs w:val="24"/>
          <w:lang w:val="uk-UA"/>
        </w:rPr>
        <w:t xml:space="preserve">. Сої з площі 0,32 тис. га – 17,0 ц/га, озимого ріпаку 0,12 тис. га – 33,1 ц/га. </w:t>
      </w:r>
      <w:r w:rsidRPr="002623F2">
        <w:rPr>
          <w:rFonts w:ascii="Times New Roman" w:hAnsi="Times New Roman"/>
          <w:sz w:val="24"/>
          <w:szCs w:val="24"/>
          <w:lang w:val="uk-UA"/>
        </w:rPr>
        <w:t xml:space="preserve">Соняшник із площі </w:t>
      </w:r>
      <w:r w:rsidR="000F130E">
        <w:rPr>
          <w:rFonts w:ascii="Times New Roman" w:hAnsi="Times New Roman"/>
          <w:sz w:val="24"/>
          <w:szCs w:val="24"/>
          <w:lang w:val="uk-UA"/>
        </w:rPr>
        <w:t>1</w:t>
      </w:r>
      <w:r w:rsidR="00BC4B3B">
        <w:rPr>
          <w:rFonts w:ascii="Times New Roman" w:hAnsi="Times New Roman"/>
          <w:sz w:val="24"/>
          <w:szCs w:val="24"/>
          <w:lang w:val="uk-UA"/>
        </w:rPr>
        <w:t>5</w:t>
      </w:r>
      <w:r w:rsidR="000F130E">
        <w:rPr>
          <w:rFonts w:ascii="Times New Roman" w:hAnsi="Times New Roman"/>
          <w:sz w:val="24"/>
          <w:szCs w:val="24"/>
          <w:lang w:val="uk-UA"/>
        </w:rPr>
        <w:t>,</w:t>
      </w:r>
      <w:r w:rsidR="00BC4B3B">
        <w:rPr>
          <w:rFonts w:ascii="Times New Roman" w:hAnsi="Times New Roman"/>
          <w:sz w:val="24"/>
          <w:szCs w:val="24"/>
          <w:lang w:val="uk-UA"/>
        </w:rPr>
        <w:t>607</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w:t>
      </w:r>
      <w:r w:rsidR="00BC4B3B">
        <w:rPr>
          <w:rFonts w:ascii="Times New Roman" w:hAnsi="Times New Roman"/>
          <w:sz w:val="24"/>
          <w:szCs w:val="24"/>
          <w:lang w:val="uk-UA"/>
        </w:rPr>
        <w:t xml:space="preserve">– </w:t>
      </w:r>
      <w:r w:rsidRPr="002623F2">
        <w:rPr>
          <w:rFonts w:ascii="Times New Roman" w:hAnsi="Times New Roman"/>
          <w:sz w:val="24"/>
          <w:szCs w:val="24"/>
          <w:lang w:val="uk-UA"/>
        </w:rPr>
        <w:t>2</w:t>
      </w:r>
      <w:r w:rsidR="00BC4B3B">
        <w:rPr>
          <w:rFonts w:ascii="Times New Roman" w:hAnsi="Times New Roman"/>
          <w:sz w:val="24"/>
          <w:szCs w:val="24"/>
          <w:lang w:val="uk-UA"/>
        </w:rPr>
        <w:t>1,0</w:t>
      </w:r>
      <w:r w:rsidRPr="002623F2">
        <w:rPr>
          <w:rFonts w:ascii="Times New Roman" w:hAnsi="Times New Roman"/>
          <w:sz w:val="24"/>
          <w:szCs w:val="24"/>
          <w:lang w:val="uk-UA"/>
        </w:rPr>
        <w:t xml:space="preserve"> ц/га.</w:t>
      </w:r>
    </w:p>
    <w:p w:rsidR="002623F2" w:rsidRPr="002B1153" w:rsidRDefault="002623F2" w:rsidP="00BC4B3B">
      <w:pPr>
        <w:pStyle w:val="a6"/>
        <w:shd w:val="clear" w:color="auto" w:fill="FFFFFF" w:themeFill="background1"/>
        <w:spacing w:line="276" w:lineRule="auto"/>
        <w:ind w:firstLine="567"/>
        <w:jc w:val="both"/>
        <w:rPr>
          <w:lang w:eastAsia="en-US"/>
        </w:rPr>
      </w:pPr>
      <w:r w:rsidRPr="002B1153">
        <w:rPr>
          <w:lang w:eastAsia="en-US"/>
        </w:rPr>
        <w:t>Під урожай 202</w:t>
      </w:r>
      <w:r w:rsidR="00BC4B3B">
        <w:rPr>
          <w:lang w:eastAsia="en-US"/>
        </w:rPr>
        <w:t xml:space="preserve">4 </w:t>
      </w:r>
      <w:r w:rsidRPr="002B1153">
        <w:rPr>
          <w:lang w:eastAsia="en-US"/>
        </w:rPr>
        <w:t>року засіяно</w:t>
      </w:r>
      <w:r w:rsidR="00E2048C">
        <w:rPr>
          <w:lang w:eastAsia="en-US"/>
        </w:rPr>
        <w:t xml:space="preserve"> площу -</w:t>
      </w:r>
      <w:r w:rsidRPr="002B1153">
        <w:rPr>
          <w:lang w:eastAsia="en-US"/>
        </w:rPr>
        <w:t xml:space="preserve"> </w:t>
      </w:r>
      <w:r w:rsidR="00BC4B3B">
        <w:rPr>
          <w:lang w:eastAsia="en-US"/>
        </w:rPr>
        <w:t>7</w:t>
      </w:r>
      <w:r w:rsidRPr="002B1153">
        <w:rPr>
          <w:lang w:eastAsia="en-US"/>
        </w:rPr>
        <w:t>,</w:t>
      </w:r>
      <w:r w:rsidR="00BC4B3B">
        <w:rPr>
          <w:lang w:eastAsia="en-US"/>
        </w:rPr>
        <w:t>106</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w:t>
      </w:r>
      <w:r w:rsidR="00E2048C">
        <w:rPr>
          <w:lang w:eastAsia="en-US"/>
        </w:rPr>
        <w:t>:</w:t>
      </w:r>
      <w:r w:rsidR="002B1153" w:rsidRPr="002B1153">
        <w:rPr>
          <w:lang w:eastAsia="en-US"/>
        </w:rPr>
        <w:t xml:space="preserve"> озимої пшениці </w:t>
      </w:r>
      <w:r w:rsidR="00BC4B3B">
        <w:rPr>
          <w:lang w:eastAsia="en-US"/>
        </w:rPr>
        <w:t>6</w:t>
      </w:r>
      <w:r w:rsidR="002B1153" w:rsidRPr="002B1153">
        <w:rPr>
          <w:lang w:eastAsia="en-US"/>
        </w:rPr>
        <w:t>,79 тис</w:t>
      </w:r>
      <w:r w:rsidR="00733646">
        <w:rPr>
          <w:lang w:eastAsia="en-US"/>
        </w:rPr>
        <w:t>.</w:t>
      </w:r>
      <w:r w:rsidR="002B1153" w:rsidRPr="002B1153">
        <w:rPr>
          <w:lang w:eastAsia="en-US"/>
        </w:rPr>
        <w:t xml:space="preserve"> га та озимого </w:t>
      </w:r>
      <w:r w:rsidR="00BC4B3B">
        <w:rPr>
          <w:lang w:eastAsia="en-US"/>
        </w:rPr>
        <w:t>ячменю</w:t>
      </w:r>
      <w:r w:rsidR="002B1153" w:rsidRPr="002B1153">
        <w:rPr>
          <w:lang w:eastAsia="en-US"/>
        </w:rPr>
        <w:t xml:space="preserve"> 0,</w:t>
      </w:r>
      <w:r w:rsidR="00BC4B3B">
        <w:rPr>
          <w:lang w:eastAsia="en-US"/>
        </w:rPr>
        <w:t>236</w:t>
      </w:r>
      <w:r w:rsidR="002B1153" w:rsidRPr="002B1153">
        <w:rPr>
          <w:lang w:eastAsia="en-US"/>
        </w:rPr>
        <w:t xml:space="preserve"> тис. га</w:t>
      </w:r>
      <w:r w:rsidR="00BC4B3B">
        <w:rPr>
          <w:lang w:eastAsia="en-US"/>
        </w:rPr>
        <w:t>, озимого жита 0,08 тис. га</w:t>
      </w:r>
      <w:r w:rsidR="00E2048C">
        <w:rPr>
          <w:lang w:eastAsia="en-US"/>
        </w:rPr>
        <w:t>.</w:t>
      </w:r>
      <w:r w:rsidR="00BC4B3B">
        <w:rPr>
          <w:lang w:eastAsia="en-US"/>
        </w:rPr>
        <w:t xml:space="preserve"> </w:t>
      </w:r>
      <w:r w:rsidR="00E2048C">
        <w:rPr>
          <w:lang w:eastAsia="en-US"/>
        </w:rPr>
        <w:t>Також,</w:t>
      </w:r>
      <w:r w:rsidR="00BC4B3B">
        <w:rPr>
          <w:lang w:eastAsia="en-US"/>
        </w:rPr>
        <w:t xml:space="preserve"> озимого ріпаку </w:t>
      </w:r>
      <w:r w:rsidR="00E2048C">
        <w:rPr>
          <w:lang w:eastAsia="en-US"/>
        </w:rPr>
        <w:t xml:space="preserve">площею - </w:t>
      </w:r>
      <w:r w:rsidR="00BC4B3B">
        <w:rPr>
          <w:lang w:eastAsia="en-US"/>
        </w:rPr>
        <w:t>1,86 тис. га</w:t>
      </w:r>
      <w:r w:rsidRPr="002B1153">
        <w:rPr>
          <w:lang w:eastAsia="en-US"/>
        </w:rPr>
        <w:t>. Посіви знаходяться переважно у задовільному стані.</w:t>
      </w:r>
    </w:p>
    <w:p w:rsidR="002623F2" w:rsidRPr="002623F2" w:rsidRDefault="002623F2" w:rsidP="00733646">
      <w:pPr>
        <w:pStyle w:val="a6"/>
        <w:shd w:val="clear" w:color="auto" w:fill="FFFFFF" w:themeFill="background1"/>
        <w:spacing w:before="180" w:after="180" w:line="276" w:lineRule="auto"/>
        <w:ind w:firstLine="567"/>
        <w:jc w:val="both"/>
        <w:rPr>
          <w:lang w:eastAsia="en-US"/>
        </w:rPr>
      </w:pPr>
      <w:r w:rsidRPr="002623F2">
        <w:rPr>
          <w:lang w:eastAsia="en-US"/>
        </w:rPr>
        <w:t>Всього у сільськогосподарських підприємствах громади налічується 10</w:t>
      </w:r>
      <w:r w:rsidR="00E2048C">
        <w:rPr>
          <w:lang w:eastAsia="en-US"/>
        </w:rPr>
        <w:t>67</w:t>
      </w:r>
      <w:r w:rsidRPr="002623F2">
        <w:rPr>
          <w:lang w:eastAsia="en-US"/>
        </w:rPr>
        <w:t xml:space="preserve"> голів ВРХ, що на </w:t>
      </w:r>
      <w:r w:rsidR="00E2048C">
        <w:rPr>
          <w:lang w:eastAsia="en-US"/>
        </w:rPr>
        <w:t>1</w:t>
      </w:r>
      <w:r w:rsidR="007B36D6">
        <w:rPr>
          <w:lang w:eastAsia="en-US"/>
        </w:rPr>
        <w:t>,</w:t>
      </w:r>
      <w:r w:rsidR="00E2048C">
        <w:rPr>
          <w:lang w:eastAsia="en-US"/>
        </w:rPr>
        <w:t>8</w:t>
      </w:r>
      <w:r w:rsidRPr="002623F2">
        <w:rPr>
          <w:lang w:eastAsia="en-US"/>
        </w:rPr>
        <w:t xml:space="preserve"> % </w:t>
      </w:r>
      <w:r w:rsidR="00E2048C">
        <w:rPr>
          <w:lang w:eastAsia="en-US"/>
        </w:rPr>
        <w:t>менше</w:t>
      </w:r>
      <w:r w:rsidRPr="002623F2">
        <w:rPr>
          <w:lang w:eastAsia="en-US"/>
        </w:rPr>
        <w:t xml:space="preserve"> у порівнянні із відповідним періодом минулого року, з них: корів – 320 голів. Свиней </w:t>
      </w:r>
      <w:r w:rsidR="000F130E">
        <w:rPr>
          <w:lang w:eastAsia="en-US"/>
        </w:rPr>
        <w:t>1</w:t>
      </w:r>
      <w:r w:rsidR="00E2048C">
        <w:rPr>
          <w:lang w:eastAsia="en-US"/>
        </w:rPr>
        <w:t>563</w:t>
      </w:r>
      <w:r w:rsidRPr="002623F2">
        <w:rPr>
          <w:lang w:eastAsia="en-US"/>
        </w:rPr>
        <w:t xml:space="preserve"> голів, що на </w:t>
      </w:r>
      <w:r w:rsidR="00E2048C">
        <w:rPr>
          <w:lang w:eastAsia="en-US"/>
        </w:rPr>
        <w:t>27</w:t>
      </w:r>
      <w:r w:rsidRPr="002623F2">
        <w:rPr>
          <w:lang w:eastAsia="en-US"/>
        </w:rPr>
        <w:t xml:space="preserve"> % </w:t>
      </w:r>
      <w:r w:rsidR="00E2048C">
        <w:rPr>
          <w:lang w:eastAsia="en-US"/>
        </w:rPr>
        <w:t>більше</w:t>
      </w:r>
      <w:r w:rsidRPr="002623F2">
        <w:rPr>
          <w:lang w:eastAsia="en-US"/>
        </w:rPr>
        <w:t xml:space="preserve"> відповідно до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У січні-</w:t>
      </w:r>
      <w:r w:rsidR="000F130E">
        <w:rPr>
          <w:lang w:eastAsia="en-US"/>
        </w:rPr>
        <w:t>листопаді</w:t>
      </w:r>
      <w:r w:rsidR="00733646">
        <w:rPr>
          <w:lang w:eastAsia="en-US"/>
        </w:rPr>
        <w:t xml:space="preserve"> </w:t>
      </w:r>
      <w:r w:rsidRPr="002623F2">
        <w:rPr>
          <w:lang w:eastAsia="en-US"/>
        </w:rPr>
        <w:t>202</w:t>
      </w:r>
      <w:r w:rsidR="00E2048C">
        <w:rPr>
          <w:lang w:eastAsia="en-US"/>
        </w:rPr>
        <w:t>3</w:t>
      </w:r>
      <w:r w:rsidRPr="002623F2">
        <w:rPr>
          <w:lang w:eastAsia="en-US"/>
        </w:rPr>
        <w:t xml:space="preserve"> року у підприємствах Зачепилівської громади вирощено сільськогосподарських тварин у живій вазі </w:t>
      </w:r>
      <w:r w:rsidR="00E2048C">
        <w:rPr>
          <w:lang w:eastAsia="en-US"/>
        </w:rPr>
        <w:t>413,3</w:t>
      </w:r>
      <w:r w:rsidR="00521A0F">
        <w:rPr>
          <w:lang w:eastAsia="en-US"/>
        </w:rPr>
        <w:t xml:space="preserve"> </w:t>
      </w:r>
      <w:r w:rsidRPr="002623F2">
        <w:rPr>
          <w:lang w:eastAsia="en-US"/>
        </w:rPr>
        <w:t xml:space="preserve">т (на </w:t>
      </w:r>
      <w:r w:rsidR="00E2048C">
        <w:rPr>
          <w:lang w:eastAsia="en-US"/>
        </w:rPr>
        <w:t>3,2</w:t>
      </w:r>
      <w:r w:rsidRPr="002623F2">
        <w:rPr>
          <w:lang w:eastAsia="en-US"/>
        </w:rPr>
        <w:t xml:space="preserve">% менше порівняно із минулим роком), в т.ч.: ВРХ – </w:t>
      </w:r>
      <w:r w:rsidR="00E2048C">
        <w:rPr>
          <w:lang w:eastAsia="en-US"/>
        </w:rPr>
        <w:t>188</w:t>
      </w:r>
      <w:r w:rsidRPr="002623F2">
        <w:rPr>
          <w:lang w:eastAsia="en-US"/>
        </w:rPr>
        <w:t xml:space="preserve"> т, свиней </w:t>
      </w:r>
      <w:r w:rsidR="00E2048C">
        <w:rPr>
          <w:lang w:eastAsia="en-US"/>
        </w:rPr>
        <w:t>225,3</w:t>
      </w:r>
      <w:r w:rsidRPr="002623F2">
        <w:rPr>
          <w:lang w:eastAsia="en-US"/>
        </w:rPr>
        <w:t xml:space="preserve"> т (на </w:t>
      </w:r>
      <w:r w:rsidR="00E2048C">
        <w:rPr>
          <w:lang w:eastAsia="en-US"/>
        </w:rPr>
        <w:t>10,3</w:t>
      </w:r>
      <w:r w:rsidRPr="002623F2">
        <w:rPr>
          <w:lang w:eastAsia="en-US"/>
        </w:rPr>
        <w:t xml:space="preserve">% менше до минулого року). </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 xml:space="preserve">Виробництво молока за звітний період становить </w:t>
      </w:r>
      <w:r w:rsidR="00E2048C">
        <w:rPr>
          <w:lang w:eastAsia="en-US"/>
        </w:rPr>
        <w:t>3223</w:t>
      </w:r>
      <w:r w:rsidRPr="002623F2">
        <w:rPr>
          <w:lang w:eastAsia="en-US"/>
        </w:rPr>
        <w:t xml:space="preserve"> т, </w:t>
      </w:r>
      <w:r w:rsidRPr="002B1153">
        <w:rPr>
          <w:lang w:eastAsia="en-US"/>
        </w:rPr>
        <w:t>надій на корову</w:t>
      </w:r>
      <w:r w:rsidR="00563C53" w:rsidRPr="002B1153">
        <w:rPr>
          <w:lang w:eastAsia="en-US"/>
        </w:rPr>
        <w:t xml:space="preserve"> </w:t>
      </w:r>
      <w:r w:rsidRPr="002B1153">
        <w:rPr>
          <w:lang w:eastAsia="en-US"/>
        </w:rPr>
        <w:t xml:space="preserve">– </w:t>
      </w:r>
      <w:r w:rsidR="00E2048C">
        <w:rPr>
          <w:lang w:eastAsia="en-US"/>
        </w:rPr>
        <w:t>10072</w:t>
      </w:r>
      <w:r w:rsidRPr="002B1153">
        <w:rPr>
          <w:lang w:eastAsia="en-US"/>
        </w:rPr>
        <w:t xml:space="preserve"> т. </w:t>
      </w:r>
      <w:r w:rsidRPr="002623F2">
        <w:rPr>
          <w:lang w:eastAsia="en-US"/>
        </w:rPr>
        <w:t xml:space="preserve">Виробництво молока збільшилось на </w:t>
      </w:r>
      <w:r w:rsidR="00521A0F">
        <w:rPr>
          <w:lang w:eastAsia="en-US"/>
        </w:rPr>
        <w:t>1</w:t>
      </w:r>
      <w:r w:rsidR="00E2048C">
        <w:rPr>
          <w:lang w:eastAsia="en-US"/>
        </w:rPr>
        <w:t>2</w:t>
      </w:r>
      <w:r w:rsidRPr="002623F2">
        <w:rPr>
          <w:lang w:eastAsia="en-US"/>
        </w:rPr>
        <w:t>,</w:t>
      </w:r>
      <w:r w:rsidR="00E2048C">
        <w:rPr>
          <w:lang w:eastAsia="en-US"/>
        </w:rPr>
        <w:t>1</w:t>
      </w:r>
      <w:r w:rsidRPr="002623F2">
        <w:rPr>
          <w:lang w:eastAsia="en-US"/>
        </w:rPr>
        <w:t>%, порівняно із відповідним періодом минулого року.</w:t>
      </w:r>
    </w:p>
    <w:p w:rsidR="002623F2" w:rsidRPr="002623F2" w:rsidRDefault="002623F2" w:rsidP="00EB0F0A">
      <w:pPr>
        <w:pStyle w:val="a6"/>
        <w:shd w:val="clear" w:color="auto" w:fill="FFFFFF" w:themeFill="background1"/>
        <w:spacing w:before="180" w:after="180"/>
        <w:ind w:firstLine="567"/>
        <w:jc w:val="both"/>
        <w:rPr>
          <w:lang w:eastAsia="en-US"/>
        </w:rPr>
      </w:pPr>
      <w:r w:rsidRPr="002623F2">
        <w:rPr>
          <w:lang w:eastAsia="en-US"/>
        </w:rPr>
        <w:t>Середньодобові прирости на вирощування та відгодівл</w:t>
      </w:r>
      <w:r w:rsidR="002B1153">
        <w:rPr>
          <w:lang w:eastAsia="en-US"/>
        </w:rPr>
        <w:t>і</w:t>
      </w:r>
      <w:r w:rsidRPr="002623F2">
        <w:rPr>
          <w:lang w:eastAsia="en-US"/>
        </w:rPr>
        <w:t xml:space="preserve"> ВРХ – </w:t>
      </w:r>
      <w:r w:rsidR="001432D0">
        <w:rPr>
          <w:lang w:eastAsia="en-US"/>
        </w:rPr>
        <w:t>811</w:t>
      </w:r>
      <w:r w:rsidRPr="002623F2">
        <w:rPr>
          <w:lang w:eastAsia="en-US"/>
        </w:rPr>
        <w:t xml:space="preserve"> грам, свиней </w:t>
      </w:r>
      <w:r w:rsidR="001432D0">
        <w:rPr>
          <w:lang w:eastAsia="en-US"/>
        </w:rPr>
        <w:t>558</w:t>
      </w:r>
      <w:r w:rsidR="002B1153">
        <w:rPr>
          <w:lang w:eastAsia="en-US"/>
        </w:rPr>
        <w:t xml:space="preserve"> </w:t>
      </w:r>
      <w:r w:rsidRPr="002623F2">
        <w:rPr>
          <w:lang w:eastAsia="en-US"/>
        </w:rPr>
        <w:t xml:space="preserve">грам. З початку року одержано телят від корів </w:t>
      </w:r>
      <w:r w:rsidR="001432D0">
        <w:rPr>
          <w:lang w:eastAsia="en-US"/>
        </w:rPr>
        <w:t>398</w:t>
      </w:r>
      <w:r w:rsidRPr="002623F2">
        <w:rPr>
          <w:lang w:eastAsia="en-US"/>
        </w:rPr>
        <w:t xml:space="preserve"> голів, поросят </w:t>
      </w:r>
      <w:r w:rsidR="001432D0">
        <w:rPr>
          <w:lang w:eastAsia="en-US"/>
        </w:rPr>
        <w:t>2179</w:t>
      </w:r>
      <w:r w:rsidRPr="002623F2">
        <w:rPr>
          <w:lang w:eastAsia="en-US"/>
        </w:rPr>
        <w:t xml:space="preserve"> голів.</w:t>
      </w:r>
    </w:p>
    <w:p w:rsidR="002623F2" w:rsidRPr="006F68B3" w:rsidRDefault="002623F2"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підприємство </w:t>
      </w:r>
      <w:r w:rsidR="003E586B">
        <w:rPr>
          <w:rFonts w:ascii="Times New Roman" w:hAnsi="Times New Roman"/>
          <w:sz w:val="24"/>
          <w:szCs w:val="24"/>
          <w:lang w:val="uk-UA"/>
        </w:rPr>
        <w:t>Агро Глянь</w:t>
      </w:r>
      <w:r w:rsidRPr="00BB18ED">
        <w:rPr>
          <w:rFonts w:ascii="Times New Roman" w:hAnsi="Times New Roman"/>
          <w:sz w:val="24"/>
          <w:szCs w:val="24"/>
          <w:lang w:val="uk-UA"/>
        </w:rPr>
        <w:t xml:space="preserve">.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ПП </w:t>
      </w:r>
      <w:r w:rsidR="003E586B">
        <w:rPr>
          <w:rFonts w:ascii="Times New Roman" w:hAnsi="Times New Roman"/>
          <w:sz w:val="24"/>
          <w:szCs w:val="24"/>
          <w:lang w:val="uk-UA"/>
        </w:rPr>
        <w:t>Агро Глянь</w:t>
      </w:r>
      <w:r w:rsidRPr="00BB18ED">
        <w:rPr>
          <w:rFonts w:ascii="Times New Roman" w:hAnsi="Times New Roman"/>
          <w:sz w:val="24"/>
          <w:szCs w:val="24"/>
        </w:rPr>
        <w:t xml:space="preserve"> спеціалізується не лише на галузі рослинництва, а й тваринництва. </w:t>
      </w:r>
    </w:p>
    <w:p w:rsidR="00B57CE4" w:rsidRDefault="00B57CE4" w:rsidP="006F68B3">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sidR="00521CE1">
        <w:rPr>
          <w:rFonts w:ascii="Times New Roman" w:hAnsi="Times New Roman"/>
          <w:sz w:val="24"/>
          <w:szCs w:val="24"/>
        </w:rPr>
        <w:t>аного поголів’я тварин та птиці</w:t>
      </w:r>
      <w:r w:rsidR="00E50D75" w:rsidRPr="00BB18ED">
        <w:rPr>
          <w:rFonts w:ascii="Times New Roman" w:hAnsi="Times New Roman"/>
          <w:sz w:val="24"/>
          <w:szCs w:val="24"/>
        </w:rPr>
        <w:t xml:space="preserve"> </w:t>
      </w:r>
      <w:r w:rsidRPr="00BB18ED">
        <w:rPr>
          <w:rFonts w:ascii="Times New Roman" w:hAnsi="Times New Roman"/>
          <w:sz w:val="24"/>
          <w:szCs w:val="24"/>
        </w:rPr>
        <w:t xml:space="preserve">наведено у таблиці </w:t>
      </w:r>
      <w:r w:rsidR="003D04C1">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843"/>
        <w:gridCol w:w="1134"/>
        <w:gridCol w:w="851"/>
        <w:gridCol w:w="1134"/>
        <w:gridCol w:w="992"/>
        <w:gridCol w:w="992"/>
        <w:gridCol w:w="992"/>
        <w:gridCol w:w="1134"/>
      </w:tblGrid>
      <w:tr w:rsidR="00337139" w:rsidRPr="00C6517C"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 xml:space="preserve">Населений </w:t>
            </w:r>
            <w:r w:rsidRPr="00D602F5">
              <w:rPr>
                <w:rFonts w:ascii="Times New Roman" w:hAnsi="Times New Roman"/>
                <w:sz w:val="24"/>
                <w:szCs w:val="24"/>
                <w:lang w:val="uk-UA"/>
              </w:rPr>
              <w:lastRenderedPageBreak/>
              <w:t>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ВРХ </w:t>
            </w:r>
            <w:r w:rsidRPr="00D602F5">
              <w:rPr>
                <w:rFonts w:ascii="Times New Roman" w:hAnsi="Times New Roman"/>
                <w:sz w:val="24"/>
                <w:szCs w:val="24"/>
                <w:lang w:val="uk-UA"/>
              </w:rPr>
              <w:lastRenderedPageBreak/>
              <w:t>(голів)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ДРХ(вівці </w:t>
            </w:r>
            <w:r w:rsidRPr="00D602F5">
              <w:rPr>
                <w:rFonts w:ascii="Times New Roman" w:hAnsi="Times New Roman"/>
                <w:sz w:val="24"/>
                <w:szCs w:val="24"/>
                <w:lang w:val="uk-UA"/>
              </w:rPr>
              <w:lastRenderedPageBreak/>
              <w:t>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ДРХ(коз</w:t>
            </w:r>
            <w:r w:rsidRPr="00D602F5">
              <w:rPr>
                <w:rFonts w:ascii="Times New Roman" w:hAnsi="Times New Roman"/>
                <w:sz w:val="24"/>
                <w:szCs w:val="24"/>
                <w:lang w:val="uk-UA"/>
              </w:rPr>
              <w:lastRenderedPageBreak/>
              <w:t>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Свині </w:t>
            </w:r>
            <w:r w:rsidRPr="00D602F5">
              <w:rPr>
                <w:rFonts w:ascii="Times New Roman" w:hAnsi="Times New Roman"/>
                <w:sz w:val="24"/>
                <w:szCs w:val="24"/>
                <w:lang w:val="uk-UA"/>
              </w:rPr>
              <w:lastRenderedPageBreak/>
              <w:t>(голів)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Коні </w:t>
            </w:r>
            <w:r w:rsidRPr="00D602F5">
              <w:rPr>
                <w:rFonts w:ascii="Times New Roman" w:hAnsi="Times New Roman"/>
                <w:sz w:val="24"/>
                <w:szCs w:val="24"/>
                <w:lang w:val="uk-UA"/>
              </w:rPr>
              <w:lastRenderedPageBreak/>
              <w:t>(голів)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 xml:space="preserve">Птиця </w:t>
            </w:r>
            <w:r w:rsidRPr="00D602F5">
              <w:rPr>
                <w:rFonts w:ascii="Times New Roman" w:hAnsi="Times New Roman"/>
                <w:sz w:val="24"/>
                <w:szCs w:val="24"/>
                <w:lang w:val="uk-UA"/>
              </w:rPr>
              <w:lastRenderedPageBreak/>
              <w:t>(голів)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lastRenderedPageBreak/>
              <w:t>Бджоли (кількіст</w:t>
            </w:r>
            <w:r w:rsidRPr="00D602F5">
              <w:rPr>
                <w:rFonts w:ascii="Times New Roman" w:hAnsi="Times New Roman"/>
                <w:sz w:val="24"/>
                <w:szCs w:val="24"/>
                <w:lang w:val="uk-UA"/>
              </w:rPr>
              <w:lastRenderedPageBreak/>
              <w:t>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14</w:t>
            </w:r>
            <w:r w:rsidR="007D4B65" w:rsidRPr="00DB461C">
              <w:rPr>
                <w:rStyle w:val="FontStyle14"/>
                <w:sz w:val="24"/>
                <w:lang w:val="uk-UA" w:eastAsia="uk-UA"/>
              </w:rPr>
              <w:t>0</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1432D0" w:rsidRDefault="001432D0" w:rsidP="001432D0">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9</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30</w:t>
            </w:r>
            <w:r>
              <w:rPr>
                <w:rFonts w:ascii="Times New Roman" w:hAnsi="Times New Roman"/>
                <w:sz w:val="24"/>
                <w:szCs w:val="24"/>
                <w:lang w:val="uk-UA"/>
              </w:rPr>
              <w:t>7</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2 423</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65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3 035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6</w:t>
            </w:r>
            <w:r w:rsidR="00337139" w:rsidRPr="00DB461C">
              <w:rPr>
                <w:rStyle w:val="FontStyle15"/>
                <w:lang w:val="uk-UA" w:eastAsia="uk-UA"/>
              </w:rPr>
              <w:t>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4 676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38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3 580</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3</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3 654</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Орчик</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47</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3 694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1432D0">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w:t>
            </w:r>
            <w:r w:rsidR="001432D0">
              <w:rPr>
                <w:rFonts w:ascii="Times New Roman" w:hAnsi="Times New Roman"/>
                <w:sz w:val="24"/>
                <w:szCs w:val="24"/>
                <w:lang w:val="uk-UA"/>
              </w:rPr>
              <w:t>і</w:t>
            </w:r>
            <w:r w:rsidRPr="00DB461C">
              <w:rPr>
                <w:rFonts w:ascii="Times New Roman" w:hAnsi="Times New Roman"/>
                <w:sz w:val="24"/>
                <w:szCs w:val="24"/>
              </w:rPr>
              <w:t>вщина</w:t>
            </w:r>
          </w:p>
        </w:tc>
        <w:tc>
          <w:tcPr>
            <w:tcW w:w="1134" w:type="dxa"/>
          </w:tcPr>
          <w:p w:rsidR="00337139" w:rsidRPr="00DB461C" w:rsidRDefault="00337139" w:rsidP="007D4B65">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20</w:t>
            </w:r>
            <w:r w:rsidR="007D4B65" w:rsidRPr="00DB461C">
              <w:rPr>
                <w:rStyle w:val="FontStyle14"/>
                <w:sz w:val="24"/>
                <w:lang w:val="uk-UA" w:eastAsia="uk-UA"/>
              </w:rPr>
              <w:t>5</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7</w:t>
            </w:r>
          </w:p>
        </w:tc>
        <w:tc>
          <w:tcPr>
            <w:tcW w:w="1134" w:type="dxa"/>
          </w:tcPr>
          <w:p w:rsidR="00337139" w:rsidRPr="00DB461C" w:rsidRDefault="001432D0" w:rsidP="00EB0F0A">
            <w:pPr>
              <w:pStyle w:val="Style8"/>
              <w:widowControl/>
              <w:shd w:val="clear" w:color="auto" w:fill="FFFFFF" w:themeFill="background1"/>
              <w:rPr>
                <w:rStyle w:val="FontStyle15"/>
                <w:lang w:val="en-US" w:eastAsia="uk-UA"/>
              </w:rPr>
            </w:pPr>
            <w:r>
              <w:rPr>
                <w:rStyle w:val="FontStyle15"/>
                <w:lang w:val="uk-UA" w:eastAsia="uk-UA"/>
              </w:rPr>
              <w:t>8</w:t>
            </w:r>
            <w:r w:rsidR="00337139" w:rsidRPr="00DB461C">
              <w:rPr>
                <w:rStyle w:val="FontStyle15"/>
                <w:lang w:val="en-US" w:eastAsia="uk-UA"/>
              </w:rPr>
              <w:t>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81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4 458</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Устинівка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3 355</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166</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92</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7 000</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5</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340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9</w:t>
            </w:r>
            <w:r w:rsidR="007D4B65" w:rsidRPr="00DB461C">
              <w:rPr>
                <w:rStyle w:val="FontStyle14"/>
                <w:sz w:val="24"/>
                <w:lang w:val="uk-UA" w:eastAsia="uk-UA"/>
              </w:rPr>
              <w:t>4</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10</w:t>
            </w:r>
            <w:r w:rsidRPr="00DB461C">
              <w:rPr>
                <w:rStyle w:val="FontStyle15"/>
                <w:lang w:val="en-US" w:eastAsia="uk-UA"/>
              </w:rPr>
              <w:t>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79</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3 867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82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4 419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60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w:t>
            </w:r>
            <w:r w:rsidR="007D4B65" w:rsidRPr="00DB461C">
              <w:rPr>
                <w:rFonts w:ascii="Times New Roman" w:hAnsi="Times New Roman"/>
                <w:sz w:val="24"/>
                <w:szCs w:val="24"/>
              </w:rPr>
              <w:t> </w:t>
            </w:r>
            <w:r w:rsidRPr="00DB461C">
              <w:rPr>
                <w:rFonts w:ascii="Times New Roman" w:hAnsi="Times New Roman"/>
                <w:sz w:val="24"/>
                <w:szCs w:val="24"/>
              </w:rPr>
              <w:t>873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250</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14</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93</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1</w:t>
            </w:r>
            <w:r w:rsidRPr="00DB461C">
              <w:rPr>
                <w:rStyle w:val="FontStyle14"/>
                <w:sz w:val="24"/>
                <w:lang w:val="en-US" w:eastAsia="uk-UA"/>
              </w:rPr>
              <w:t>05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5 589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7</w:t>
            </w:r>
            <w:r w:rsidR="007D4B65" w:rsidRPr="00DB461C">
              <w:rPr>
                <w:rStyle w:val="FontStyle14"/>
                <w:sz w:val="24"/>
                <w:lang w:val="uk-UA" w:eastAsia="uk-UA"/>
              </w:rPr>
              <w:t>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3 319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7D4B65" w:rsidRPr="00DB461C">
              <w:rPr>
                <w:rStyle w:val="FontStyle14"/>
                <w:sz w:val="24"/>
                <w:lang w:val="uk-UA" w:eastAsia="uk-UA"/>
              </w:rPr>
              <w:t>47</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w:t>
            </w:r>
            <w:r w:rsidRPr="00DB461C">
              <w:rPr>
                <w:rStyle w:val="FontStyle15"/>
                <w:lang w:val="uk-UA" w:eastAsia="uk-UA"/>
              </w:rPr>
              <w:t>1</w:t>
            </w:r>
            <w:r w:rsidRPr="00DB461C">
              <w:rPr>
                <w:rStyle w:val="FontStyle15"/>
                <w:lang w:val="en-US" w:eastAsia="uk-UA"/>
              </w:rPr>
              <w:t>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98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5 780</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en-US"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2 012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7D4B65" w:rsidP="001432D0">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w:t>
            </w:r>
            <w:r w:rsidR="001432D0">
              <w:rPr>
                <w:rStyle w:val="FontStyle14"/>
                <w:sz w:val="24"/>
                <w:lang w:val="uk-UA" w:eastAsia="uk-UA"/>
              </w:rPr>
              <w:t>2</w:t>
            </w:r>
            <w:r w:rsidRPr="00DB461C">
              <w:rPr>
                <w:rStyle w:val="FontStyle14"/>
                <w:sz w:val="24"/>
                <w:lang w:val="uk-UA" w:eastAsia="uk-UA"/>
              </w:rPr>
              <w:t>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1 797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70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49</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210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4 229</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1432D0"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r w:rsidR="007D4B65" w:rsidRPr="00DB461C">
              <w:rPr>
                <w:rStyle w:val="FontStyle14"/>
                <w:sz w:val="24"/>
                <w:lang w:val="uk-UA" w:eastAsia="uk-UA"/>
              </w:rPr>
              <w:t>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55</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3 659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21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900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24</w:t>
            </w:r>
          </w:p>
        </w:tc>
        <w:tc>
          <w:tcPr>
            <w:tcW w:w="1843" w:type="dxa"/>
          </w:tcPr>
          <w:p w:rsidR="00337139" w:rsidRPr="00DB461C" w:rsidRDefault="004E45E3" w:rsidP="00EB0F0A">
            <w:pPr>
              <w:shd w:val="clear" w:color="auto" w:fill="FFFFFF" w:themeFill="background1"/>
              <w:rPr>
                <w:rFonts w:ascii="Times New Roman" w:hAnsi="Times New Roman"/>
                <w:sz w:val="24"/>
                <w:szCs w:val="24"/>
              </w:rPr>
            </w:pPr>
            <w:r>
              <w:rPr>
                <w:rFonts w:ascii="Times New Roman" w:hAnsi="Times New Roman"/>
                <w:sz w:val="24"/>
                <w:szCs w:val="24"/>
                <w:lang w:val="uk-UA"/>
              </w:rPr>
              <w:t xml:space="preserve">Нове </w:t>
            </w:r>
            <w:r w:rsidR="00337139" w:rsidRPr="00DB461C">
              <w:rPr>
                <w:rFonts w:ascii="Times New Roman" w:hAnsi="Times New Roman"/>
                <w:sz w:val="24"/>
                <w:szCs w:val="24"/>
              </w:rPr>
              <w:t>Пекельне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uk-UA" w:eastAsia="uk-UA"/>
              </w:rPr>
              <w:t>4</w:t>
            </w:r>
            <w:r w:rsidRPr="00DB461C">
              <w:rPr>
                <w:rStyle w:val="FontStyle15"/>
                <w:lang w:val="en-US" w:eastAsia="uk-UA"/>
              </w:rPr>
              <w:t>8</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uk-UA" w:eastAsia="uk-UA"/>
              </w:rPr>
              <w:t>4</w:t>
            </w:r>
            <w:r w:rsidRPr="00DB461C">
              <w:rPr>
                <w:rStyle w:val="FontStyle14"/>
                <w:sz w:val="24"/>
                <w:lang w:val="en-US"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2 412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25</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r w:rsidR="007D4B65" w:rsidRPr="00DB461C">
              <w:rPr>
                <w:rStyle w:val="FontStyle14"/>
                <w:sz w:val="24"/>
                <w:lang w:val="uk-UA" w:eastAsia="uk-UA"/>
              </w:rPr>
              <w:t>6</w:t>
            </w:r>
          </w:p>
        </w:tc>
        <w:tc>
          <w:tcPr>
            <w:tcW w:w="851" w:type="dxa"/>
          </w:tcPr>
          <w:p w:rsidR="00337139" w:rsidRPr="001432D0" w:rsidRDefault="001432D0" w:rsidP="00EB0F0A">
            <w:pPr>
              <w:pStyle w:val="Style8"/>
              <w:widowControl/>
              <w:shd w:val="clear" w:color="auto" w:fill="FFFFFF" w:themeFill="background1"/>
              <w:rPr>
                <w:rStyle w:val="FontStyle15"/>
                <w:lang w:val="uk-UA" w:eastAsia="uk-UA"/>
              </w:rPr>
            </w:pPr>
            <w:r>
              <w:rPr>
                <w:rStyle w:val="FontStyle15"/>
                <w:lang w:val="uk-UA" w:eastAsia="uk-UA"/>
              </w:rPr>
              <w:t>53</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49</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5 448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26</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7D4B65"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26</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33</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1 240</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EE263F" w:rsidRPr="00DB461C">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51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2 199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1 291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29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527</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30</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EE263F" w:rsidP="001432D0">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1</w:t>
            </w:r>
            <w:r w:rsidR="001432D0">
              <w:rPr>
                <w:rStyle w:val="FontStyle14"/>
                <w:sz w:val="24"/>
                <w:lang w:val="uk-UA" w:eastAsia="uk-UA"/>
              </w:rPr>
              <w:t>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1 416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40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406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DB461C" w:rsidRDefault="001432D0" w:rsidP="00EB0F0A">
            <w:pPr>
              <w:pStyle w:val="Style9"/>
              <w:widowControl/>
              <w:shd w:val="clear" w:color="auto" w:fill="FFFFFF" w:themeFill="background1"/>
              <w:jc w:val="center"/>
              <w:rPr>
                <w:rStyle w:val="FontStyle14"/>
                <w:b/>
                <w:sz w:val="24"/>
                <w:lang w:val="uk-UA" w:eastAsia="uk-UA"/>
              </w:rPr>
            </w:pPr>
            <w:r>
              <w:rPr>
                <w:rStyle w:val="FontStyle14"/>
                <w:b/>
                <w:sz w:val="24"/>
                <w:lang w:val="uk-UA" w:eastAsia="uk-UA"/>
              </w:rPr>
              <w:t>1954</w:t>
            </w:r>
          </w:p>
        </w:tc>
        <w:tc>
          <w:tcPr>
            <w:tcW w:w="851" w:type="dxa"/>
          </w:tcPr>
          <w:p w:rsidR="00B86F03" w:rsidRPr="00DB461C" w:rsidRDefault="001432D0" w:rsidP="00EB0F0A">
            <w:pPr>
              <w:pStyle w:val="Style8"/>
              <w:widowControl/>
              <w:shd w:val="clear" w:color="auto" w:fill="FFFFFF" w:themeFill="background1"/>
              <w:rPr>
                <w:rStyle w:val="FontStyle15"/>
                <w:b/>
                <w:lang w:val="uk-UA" w:eastAsia="uk-UA"/>
              </w:rPr>
            </w:pPr>
            <w:r>
              <w:rPr>
                <w:rStyle w:val="FontStyle15"/>
                <w:b/>
                <w:lang w:val="uk-UA" w:eastAsia="uk-UA"/>
              </w:rPr>
              <w:t>86</w:t>
            </w:r>
          </w:p>
        </w:tc>
        <w:tc>
          <w:tcPr>
            <w:tcW w:w="1134" w:type="dxa"/>
          </w:tcPr>
          <w:p w:rsidR="00B86F03" w:rsidRPr="00DB461C" w:rsidRDefault="001432D0" w:rsidP="00EB0F0A">
            <w:pPr>
              <w:pStyle w:val="Style8"/>
              <w:widowControl/>
              <w:shd w:val="clear" w:color="auto" w:fill="FFFFFF" w:themeFill="background1"/>
              <w:rPr>
                <w:rStyle w:val="FontStyle15"/>
                <w:b/>
                <w:lang w:val="uk-UA" w:eastAsia="uk-UA"/>
              </w:rPr>
            </w:pPr>
            <w:r>
              <w:rPr>
                <w:rStyle w:val="FontStyle15"/>
                <w:b/>
                <w:lang w:val="uk-UA" w:eastAsia="uk-UA"/>
              </w:rPr>
              <w:t>1714</w:t>
            </w:r>
          </w:p>
        </w:tc>
        <w:tc>
          <w:tcPr>
            <w:tcW w:w="992" w:type="dxa"/>
          </w:tcPr>
          <w:p w:rsidR="00B86F03" w:rsidRPr="00DB461C" w:rsidRDefault="00B86F03" w:rsidP="00EB0F0A">
            <w:pPr>
              <w:pStyle w:val="Style9"/>
              <w:widowControl/>
              <w:shd w:val="clear" w:color="auto" w:fill="FFFFFF" w:themeFill="background1"/>
              <w:jc w:val="center"/>
              <w:rPr>
                <w:rStyle w:val="FontStyle14"/>
                <w:b/>
                <w:sz w:val="24"/>
                <w:lang w:val="uk-UA" w:eastAsia="uk-UA"/>
              </w:rPr>
            </w:pPr>
            <w:r w:rsidRPr="00DB461C">
              <w:rPr>
                <w:rStyle w:val="FontStyle14"/>
                <w:b/>
                <w:sz w:val="24"/>
                <w:lang w:val="uk-UA" w:eastAsia="uk-UA"/>
              </w:rPr>
              <w:t>1627</w:t>
            </w:r>
          </w:p>
        </w:tc>
        <w:tc>
          <w:tcPr>
            <w:tcW w:w="992" w:type="dxa"/>
          </w:tcPr>
          <w:p w:rsidR="00B86F03" w:rsidRPr="00DB461C" w:rsidRDefault="001432D0" w:rsidP="00DB461C">
            <w:pPr>
              <w:pStyle w:val="Style8"/>
              <w:widowControl/>
              <w:shd w:val="clear" w:color="auto" w:fill="FFFFFF" w:themeFill="background1"/>
              <w:rPr>
                <w:rStyle w:val="FontStyle15"/>
                <w:b/>
                <w:lang w:val="uk-UA" w:eastAsia="uk-UA"/>
              </w:rPr>
            </w:pPr>
            <w:r>
              <w:rPr>
                <w:rStyle w:val="FontStyle15"/>
                <w:b/>
                <w:lang w:val="uk-UA" w:eastAsia="uk-UA"/>
              </w:rPr>
              <w:t>7</w:t>
            </w:r>
          </w:p>
        </w:tc>
        <w:tc>
          <w:tcPr>
            <w:tcW w:w="992" w:type="dxa"/>
            <w:vAlign w:val="center"/>
          </w:tcPr>
          <w:p w:rsidR="00B86F03" w:rsidRPr="00DB461C" w:rsidRDefault="00B86F03" w:rsidP="00EB0F0A">
            <w:pPr>
              <w:shd w:val="clear" w:color="auto" w:fill="FFFFFF" w:themeFill="background1"/>
              <w:ind w:left="-192" w:firstLineChars="100" w:firstLine="241"/>
              <w:jc w:val="right"/>
              <w:rPr>
                <w:rFonts w:ascii="Times New Roman" w:hAnsi="Times New Roman"/>
                <w:b/>
                <w:sz w:val="24"/>
                <w:szCs w:val="24"/>
                <w:lang w:val="uk-UA"/>
              </w:rPr>
            </w:pPr>
            <w:r w:rsidRPr="00DB461C">
              <w:rPr>
                <w:rFonts w:ascii="Times New Roman" w:hAnsi="Times New Roman"/>
                <w:b/>
                <w:sz w:val="24"/>
                <w:szCs w:val="24"/>
                <w:lang w:val="uk-UA"/>
              </w:rPr>
              <w:t>10</w:t>
            </w:r>
            <w:r w:rsidR="003D0B5D" w:rsidRPr="00DB461C">
              <w:rPr>
                <w:rFonts w:ascii="Times New Roman" w:hAnsi="Times New Roman"/>
                <w:b/>
                <w:sz w:val="24"/>
                <w:szCs w:val="24"/>
                <w:lang w:val="uk-UA"/>
              </w:rPr>
              <w:t>5</w:t>
            </w:r>
            <w:r w:rsidRPr="00DB461C">
              <w:rPr>
                <w:rFonts w:ascii="Times New Roman" w:hAnsi="Times New Roman"/>
                <w:b/>
                <w:sz w:val="24"/>
                <w:szCs w:val="24"/>
                <w:lang w:val="uk-UA"/>
              </w:rPr>
              <w:t>146</w:t>
            </w:r>
          </w:p>
        </w:tc>
        <w:tc>
          <w:tcPr>
            <w:tcW w:w="1134" w:type="dxa"/>
          </w:tcPr>
          <w:p w:rsidR="00B86F03" w:rsidRPr="00DB461C" w:rsidRDefault="00B86F03" w:rsidP="004E45E3">
            <w:pPr>
              <w:shd w:val="clear" w:color="auto" w:fill="FFFFFF" w:themeFill="background1"/>
              <w:jc w:val="center"/>
              <w:rPr>
                <w:rFonts w:ascii="Times New Roman" w:hAnsi="Times New Roman"/>
                <w:b/>
                <w:sz w:val="24"/>
                <w:szCs w:val="24"/>
                <w:lang w:val="uk-UA"/>
              </w:rPr>
            </w:pPr>
            <w:r w:rsidRPr="00DB461C">
              <w:rPr>
                <w:rFonts w:ascii="Times New Roman" w:hAnsi="Times New Roman"/>
                <w:b/>
                <w:sz w:val="24"/>
                <w:szCs w:val="24"/>
                <w:lang w:val="uk-UA"/>
              </w:rPr>
              <w:t>2</w:t>
            </w:r>
            <w:r w:rsidR="004E45E3">
              <w:rPr>
                <w:rFonts w:ascii="Times New Roman" w:hAnsi="Times New Roman"/>
                <w:b/>
                <w:sz w:val="24"/>
                <w:szCs w:val="24"/>
                <w:lang w:val="uk-UA"/>
              </w:rPr>
              <w:t>5</w:t>
            </w:r>
            <w:r w:rsidRPr="00DB461C">
              <w:rPr>
                <w:rFonts w:ascii="Times New Roman" w:hAnsi="Times New Roman"/>
                <w:b/>
                <w:sz w:val="24"/>
                <w:szCs w:val="24"/>
                <w:lang w:val="uk-UA"/>
              </w:rPr>
              <w:t>/120</w:t>
            </w:r>
            <w:r w:rsidR="004E45E3">
              <w:rPr>
                <w:rFonts w:ascii="Times New Roman" w:hAnsi="Times New Roman"/>
                <w:b/>
                <w:sz w:val="24"/>
                <w:szCs w:val="24"/>
                <w:lang w:val="uk-UA"/>
              </w:rPr>
              <w:t>7</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6F68B3">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t>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6F68B3">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01.12.2021</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320</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14293</w:t>
            </w:r>
          </w:p>
        </w:tc>
        <w:tc>
          <w:tcPr>
            <w:tcW w:w="2408"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2,2</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4E45E3" w:rsidRPr="005E5F04" w:rsidRDefault="004E45E3" w:rsidP="004E45E3">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-7,2</w:t>
            </w:r>
          </w:p>
        </w:tc>
      </w:tr>
      <w:tr w:rsidR="004E45E3" w:rsidRPr="005E5F04" w:rsidTr="00F503FC">
        <w:tc>
          <w:tcPr>
            <w:tcW w:w="3061" w:type="dxa"/>
          </w:tcPr>
          <w:p w:rsidR="004E45E3" w:rsidRPr="005E5F04" w:rsidRDefault="004E45E3" w:rsidP="004E45E3">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Станом на 01.12.2023</w:t>
            </w:r>
          </w:p>
        </w:tc>
        <w:tc>
          <w:tcPr>
            <w:tcW w:w="1753"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299</w:t>
            </w:r>
          </w:p>
        </w:tc>
        <w:tc>
          <w:tcPr>
            <w:tcW w:w="2407"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13285</w:t>
            </w:r>
          </w:p>
        </w:tc>
        <w:tc>
          <w:tcPr>
            <w:tcW w:w="2408" w:type="dxa"/>
          </w:tcPr>
          <w:p w:rsidR="004E45E3" w:rsidRPr="005E5F04" w:rsidRDefault="004E45E3" w:rsidP="004E45E3">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0,6</w:t>
            </w:r>
          </w:p>
        </w:tc>
      </w:tr>
    </w:tbl>
    <w:p w:rsidR="004E45E3" w:rsidRPr="00F35153" w:rsidRDefault="004E45E3" w:rsidP="00F35153">
      <w:pPr>
        <w:shd w:val="clear" w:color="auto" w:fill="FFFFFF" w:themeFill="background1"/>
        <w:jc w:val="both"/>
        <w:rPr>
          <w:rFonts w:ascii="Times New Roman" w:hAnsi="Times New Roman"/>
          <w:sz w:val="24"/>
          <w:szCs w:val="24"/>
        </w:rPr>
      </w:pP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551"/>
        <w:gridCol w:w="5098"/>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BB68D3">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r w:rsidR="007A342F">
              <w:rPr>
                <w:rFonts w:ascii="Times New Roman" w:hAnsi="Times New Roman"/>
                <w:sz w:val="24"/>
                <w:szCs w:val="24"/>
                <w:lang w:val="uk-UA"/>
              </w:rPr>
              <w:t>0</w:t>
            </w:r>
            <w:r w:rsidR="00BB68D3">
              <w:rPr>
                <w:rFonts w:ascii="Times New Roman" w:hAnsi="Times New Roman"/>
                <w:sz w:val="24"/>
                <w:szCs w:val="24"/>
                <w:lang w:val="uk-UA"/>
              </w:rPr>
              <w:t>4</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A342F"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18</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7A342F">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w:t>
            </w:r>
            <w:r w:rsidR="007A342F">
              <w:rPr>
                <w:rFonts w:ascii="Times New Roman" w:hAnsi="Times New Roman"/>
                <w:sz w:val="24"/>
                <w:szCs w:val="24"/>
                <w:lang w:val="uk-UA"/>
              </w:rPr>
              <w:t>змішані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52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34</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A342F" w:rsidP="006F68B3">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101</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3"/>
              <w:jc w:val="both"/>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5"/>
              <w:jc w:val="both"/>
              <w:rPr>
                <w:rFonts w:ascii="Times New Roman" w:hAnsi="Times New Roman"/>
                <w:sz w:val="24"/>
                <w:szCs w:val="24"/>
                <w:lang w:val="uk-UA"/>
              </w:rPr>
            </w:pPr>
            <w:r>
              <w:rPr>
                <w:rFonts w:ascii="Times New Roman" w:hAnsi="Times New Roman"/>
                <w:sz w:val="24"/>
                <w:szCs w:val="24"/>
                <w:lang w:val="uk-UA"/>
              </w:rPr>
              <w:t>34</w:t>
            </w:r>
          </w:p>
        </w:tc>
      </w:tr>
    </w:tbl>
    <w:p w:rsidR="00AF6DB5" w:rsidRPr="008430D6" w:rsidRDefault="009D2215" w:rsidP="008430D6">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lastRenderedPageBreak/>
        <w:t xml:space="preserve"> </w:t>
      </w: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3</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7</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D60529" w:rsidP="00BB68D3">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3</w:t>
            </w:r>
            <w:r w:rsidR="00BB68D3">
              <w:rPr>
                <w:rFonts w:ascii="Times New Roman" w:hAnsi="Times New Roman"/>
                <w:sz w:val="24"/>
                <w:szCs w:val="24"/>
                <w:lang w:val="uk-UA"/>
              </w:rPr>
              <w:t>3</w:t>
            </w:r>
          </w:p>
        </w:tc>
      </w:tr>
    </w:tbl>
    <w:p w:rsidR="004A2CE0" w:rsidRDefault="004A2CE0" w:rsidP="00B24099">
      <w:pPr>
        <w:shd w:val="clear" w:color="auto" w:fill="FFFFFF" w:themeFill="background1"/>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9</w:t>
      </w:r>
      <w:r w:rsidR="00B57CE4" w:rsidRPr="00BB18ED">
        <w:rPr>
          <w:rFonts w:ascii="Times New Roman" w:hAnsi="Times New Roman"/>
          <w:b/>
          <w:sz w:val="24"/>
          <w:szCs w:val="24"/>
          <w:lang w:val="uk-UA"/>
        </w:rPr>
        <w:t xml:space="preserve">. Результати </w:t>
      </w:r>
      <w:r w:rsidR="00B57CE4" w:rsidRPr="00BB18ED">
        <w:rPr>
          <w:rFonts w:ascii="Times New Roman" w:hAnsi="Times New Roman"/>
          <w:b/>
          <w:sz w:val="24"/>
          <w:szCs w:val="24"/>
        </w:rPr>
        <w:t>SWOT</w:t>
      </w:r>
      <w:r w:rsidR="00B57CE4" w:rsidRPr="00BB18ED">
        <w:rPr>
          <w:rFonts w:ascii="Times New Roman" w:hAnsi="Times New Roman"/>
          <w:b/>
          <w:sz w:val="24"/>
          <w:szCs w:val="24"/>
          <w:lang w:val="uk-UA"/>
        </w:rPr>
        <w:t>-аналізу Зачепилівської громади</w:t>
      </w:r>
    </w:p>
    <w:p w:rsidR="00B57CE4" w:rsidRPr="00BB18ED" w:rsidRDefault="00B57CE4" w:rsidP="006F68B3">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6F68B3">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lastRenderedPageBreak/>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lastRenderedPageBreak/>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lastRenderedPageBreak/>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-залучення додаткового капіталу для розвитку територіальної громади через участь у 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5432F7" w:rsidP="00275C1C">
      <w:pPr>
        <w:ind w:firstLine="851"/>
        <w:rPr>
          <w:rFonts w:ascii="Times New Roman" w:hAnsi="Times New Roman"/>
          <w:b/>
          <w:sz w:val="24"/>
          <w:szCs w:val="24"/>
          <w:lang w:val="uk-UA"/>
        </w:rPr>
      </w:pPr>
      <w:r>
        <w:rPr>
          <w:rFonts w:ascii="Times New Roman" w:hAnsi="Times New Roman"/>
          <w:b/>
          <w:sz w:val="24"/>
          <w:szCs w:val="24"/>
          <w:lang w:val="uk-UA"/>
        </w:rPr>
        <w:t>10</w:t>
      </w:r>
      <w:r w:rsidR="00B57CE4" w:rsidRPr="00BB18ED">
        <w:rPr>
          <w:rFonts w:ascii="Times New Roman" w:hAnsi="Times New Roman"/>
          <w:b/>
          <w:sz w:val="24"/>
          <w:szCs w:val="24"/>
          <w:lang w:val="uk-UA"/>
        </w:rPr>
        <w:t>. Цілі та пріоритети розвитку Зачепилівської селищної територіальної громади</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lastRenderedPageBreak/>
        <w:t xml:space="preserve">1. Сталий економічний розвиток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275C1C">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275C1C">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275C1C">
      <w:pPr>
        <w:pStyle w:val="a3"/>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275C1C">
      <w:pPr>
        <w:pStyle w:val="a3"/>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B57CE4" w:rsidRPr="00BB18ED"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275C1C">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5432F7" w:rsidP="006F68B3">
      <w:pPr>
        <w:ind w:firstLine="851"/>
        <w:jc w:val="both"/>
        <w:rPr>
          <w:rFonts w:ascii="Times New Roman" w:hAnsi="Times New Roman"/>
          <w:b/>
          <w:sz w:val="24"/>
          <w:szCs w:val="24"/>
          <w:lang w:val="uk-UA"/>
        </w:rPr>
      </w:pPr>
      <w:r>
        <w:rPr>
          <w:rFonts w:ascii="Times New Roman" w:hAnsi="Times New Roman"/>
          <w:b/>
          <w:sz w:val="24"/>
          <w:szCs w:val="24"/>
          <w:lang w:val="uk-UA"/>
        </w:rPr>
        <w:t>11</w:t>
      </w:r>
      <w:r w:rsidR="00B57CE4" w:rsidRPr="00BB18ED">
        <w:rPr>
          <w:rFonts w:ascii="Times New Roman" w:hAnsi="Times New Roman"/>
          <w:b/>
          <w:sz w:val="24"/>
          <w:szCs w:val="24"/>
          <w:lang w:val="uk-UA"/>
        </w:rPr>
        <w:t>. Фінансове забезпечення реалізації програми</w:t>
      </w:r>
    </w:p>
    <w:p w:rsidR="00B4078C" w:rsidRDefault="00B57CE4" w:rsidP="00B24099">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ради Красноградського району Харківської області на 202</w:t>
      </w:r>
      <w:r w:rsidR="00B24099">
        <w:rPr>
          <w:rFonts w:ascii="Times New Roman" w:hAnsi="Times New Roman"/>
          <w:sz w:val="24"/>
          <w:szCs w:val="24"/>
          <w:lang w:val="uk-UA"/>
        </w:rPr>
        <w:t>4</w:t>
      </w:r>
      <w:r w:rsidR="00D722DA">
        <w:rPr>
          <w:rFonts w:ascii="Times New Roman" w:hAnsi="Times New Roman"/>
          <w:sz w:val="24"/>
          <w:szCs w:val="24"/>
          <w:lang w:val="uk-UA"/>
        </w:rPr>
        <w:t xml:space="preserve"> рік</w:t>
      </w:r>
      <w:r w:rsidRPr="00BB18ED">
        <w:rPr>
          <w:rFonts w:ascii="Times New Roman" w:hAnsi="Times New Roman"/>
          <w:sz w:val="24"/>
          <w:szCs w:val="24"/>
          <w:lang w:val="uk-UA"/>
        </w:rPr>
        <w:t xml:space="preserve"> передбачається використання коштів із різних джерел, а </w:t>
      </w:r>
      <w:r w:rsidR="00B24099">
        <w:rPr>
          <w:rFonts w:ascii="Times New Roman" w:hAnsi="Times New Roman"/>
          <w:sz w:val="24"/>
          <w:szCs w:val="24"/>
          <w:lang w:val="uk-UA"/>
        </w:rPr>
        <w:t>саме</w:t>
      </w:r>
      <w:r w:rsidRPr="00BB18ED">
        <w:rPr>
          <w:rFonts w:ascii="Times New Roman" w:hAnsi="Times New Roman"/>
          <w:sz w:val="24"/>
          <w:szCs w:val="24"/>
          <w:lang w:val="uk-UA"/>
        </w:rPr>
        <w:t>:</w:t>
      </w:r>
    </w:p>
    <w:p w:rsidR="005A3088" w:rsidRDefault="005A3088" w:rsidP="00B24099">
      <w:pPr>
        <w:spacing w:line="276" w:lineRule="auto"/>
        <w:ind w:firstLine="851"/>
        <w:jc w:val="both"/>
        <w:rPr>
          <w:rFonts w:ascii="Times New Roman" w:hAnsi="Times New Roman"/>
          <w:sz w:val="24"/>
          <w:szCs w:val="24"/>
          <w:lang w:val="uk-UA"/>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5072"/>
        <w:gridCol w:w="1721"/>
        <w:gridCol w:w="2302"/>
      </w:tblGrid>
      <w:tr w:rsidR="00E172C6" w:rsidRPr="00C6517C" w:rsidTr="00D357CF">
        <w:tc>
          <w:tcPr>
            <w:tcW w:w="534" w:type="dxa"/>
          </w:tcPr>
          <w:p w:rsidR="00E172C6" w:rsidRPr="00E172C6" w:rsidRDefault="00E172C6" w:rsidP="00690462">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 xml:space="preserve">№ </w:t>
            </w:r>
            <w:r w:rsidR="00690462">
              <w:rPr>
                <w:rFonts w:ascii="Times New Roman" w:hAnsi="Times New Roman"/>
                <w:sz w:val="24"/>
                <w:szCs w:val="24"/>
                <w:lang w:val="uk-UA"/>
              </w:rPr>
              <w:t>з</w:t>
            </w:r>
            <w:r w:rsidRPr="00E172C6">
              <w:rPr>
                <w:rFonts w:ascii="Times New Roman" w:hAnsi="Times New Roman"/>
                <w:sz w:val="24"/>
                <w:szCs w:val="24"/>
                <w:lang w:val="uk-UA"/>
              </w:rPr>
              <w:t>/п</w:t>
            </w:r>
          </w:p>
        </w:tc>
        <w:tc>
          <w:tcPr>
            <w:tcW w:w="507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проекту,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A53A9F" w:rsidTr="00D357CF">
        <w:tc>
          <w:tcPr>
            <w:tcW w:w="534" w:type="dxa"/>
            <w:shd w:val="clear" w:color="auto" w:fill="FFFFFF"/>
          </w:tcPr>
          <w:p w:rsidR="00E172C6" w:rsidRPr="00615307" w:rsidRDefault="00E172C6" w:rsidP="00E172C6">
            <w:pPr>
              <w:spacing w:after="0" w:line="240" w:lineRule="auto"/>
              <w:contextualSpacing/>
              <w:jc w:val="both"/>
              <w:rPr>
                <w:rFonts w:ascii="Times New Roman" w:hAnsi="Times New Roman"/>
                <w:sz w:val="24"/>
                <w:szCs w:val="24"/>
                <w:lang w:val="uk-UA"/>
              </w:rPr>
            </w:pPr>
            <w:r w:rsidRPr="00615307">
              <w:rPr>
                <w:rFonts w:ascii="Times New Roman" w:hAnsi="Times New Roman"/>
                <w:sz w:val="24"/>
                <w:szCs w:val="24"/>
                <w:lang w:val="uk-UA"/>
              </w:rPr>
              <w:t>1</w:t>
            </w:r>
          </w:p>
        </w:tc>
        <w:tc>
          <w:tcPr>
            <w:tcW w:w="507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Фінансова підтримка комунальних установ на 202</w:t>
            </w:r>
            <w:r w:rsidR="000C2FA0">
              <w:rPr>
                <w:rFonts w:ascii="Times New Roman" w:hAnsi="Times New Roman"/>
                <w:sz w:val="24"/>
                <w:szCs w:val="24"/>
                <w:lang w:val="uk-UA"/>
              </w:rPr>
              <w:t>4</w:t>
            </w:r>
            <w:r w:rsidRPr="00615307">
              <w:rPr>
                <w:rFonts w:ascii="Times New Roman" w:hAnsi="Times New Roman"/>
                <w:sz w:val="24"/>
                <w:szCs w:val="24"/>
                <w:lang w:val="uk-UA"/>
              </w:rPr>
              <w:t xml:space="preserve"> рік, в тому числі:</w:t>
            </w:r>
          </w:p>
          <w:p w:rsidR="00E172C6" w:rsidRDefault="00AF7F87" w:rsidP="00E172C6">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 xml:space="preserve">КП </w:t>
            </w:r>
            <w:r w:rsidR="00E172C6" w:rsidRPr="00615307">
              <w:rPr>
                <w:rFonts w:ascii="Times New Roman" w:hAnsi="Times New Roman"/>
                <w:sz w:val="24"/>
                <w:szCs w:val="24"/>
                <w:lang w:val="uk-UA"/>
              </w:rPr>
              <w:t xml:space="preserve">«Благоустрій» - </w:t>
            </w:r>
            <w:r w:rsidR="000C2FA0">
              <w:rPr>
                <w:rFonts w:ascii="Times New Roman" w:hAnsi="Times New Roman"/>
                <w:sz w:val="24"/>
                <w:szCs w:val="24"/>
                <w:lang w:val="uk-UA"/>
              </w:rPr>
              <w:t>0</w:t>
            </w:r>
            <w:r w:rsidR="00E172C6" w:rsidRPr="00615307">
              <w:rPr>
                <w:rFonts w:ascii="Times New Roman" w:hAnsi="Times New Roman"/>
                <w:sz w:val="24"/>
                <w:szCs w:val="24"/>
                <w:lang w:val="uk-UA"/>
              </w:rPr>
              <w:t>,0  тис</w:t>
            </w:r>
            <w:r>
              <w:rPr>
                <w:rFonts w:ascii="Times New Roman" w:hAnsi="Times New Roman"/>
                <w:sz w:val="24"/>
                <w:szCs w:val="24"/>
                <w:lang w:val="uk-UA"/>
              </w:rPr>
              <w:t>.</w:t>
            </w:r>
            <w:r w:rsidR="00E172C6" w:rsidRPr="00615307">
              <w:rPr>
                <w:rFonts w:ascii="Times New Roman" w:hAnsi="Times New Roman"/>
                <w:sz w:val="24"/>
                <w:szCs w:val="24"/>
                <w:lang w:val="uk-UA"/>
              </w:rPr>
              <w:t xml:space="preserve"> грн</w:t>
            </w:r>
            <w:r>
              <w:rPr>
                <w:rFonts w:ascii="Times New Roman" w:hAnsi="Times New Roman"/>
                <w:sz w:val="24"/>
                <w:szCs w:val="24"/>
                <w:lang w:val="uk-UA"/>
              </w:rPr>
              <w:t>.</w:t>
            </w:r>
          </w:p>
          <w:p w:rsidR="009D082D" w:rsidRPr="004150A2" w:rsidRDefault="009D082D" w:rsidP="00E172C6">
            <w:pPr>
              <w:numPr>
                <w:ilvl w:val="0"/>
                <w:numId w:val="12"/>
              </w:numPr>
              <w:spacing w:after="0" w:line="240" w:lineRule="auto"/>
              <w:ind w:left="322" w:hanging="283"/>
              <w:rPr>
                <w:rFonts w:ascii="Times New Roman" w:hAnsi="Times New Roman"/>
                <w:sz w:val="20"/>
                <w:szCs w:val="20"/>
                <w:lang w:val="uk-UA"/>
              </w:rPr>
            </w:pPr>
            <w:r>
              <w:rPr>
                <w:rFonts w:ascii="Times New Roman" w:hAnsi="Times New Roman"/>
                <w:sz w:val="24"/>
                <w:szCs w:val="24"/>
                <w:lang w:val="uk-UA"/>
              </w:rPr>
              <w:t xml:space="preserve">КП «Руновщина» - </w:t>
            </w:r>
            <w:r w:rsidR="00532B42">
              <w:rPr>
                <w:rFonts w:ascii="Times New Roman" w:hAnsi="Times New Roman"/>
                <w:sz w:val="24"/>
                <w:szCs w:val="24"/>
                <w:lang w:val="uk-UA"/>
              </w:rPr>
              <w:t>76</w:t>
            </w:r>
            <w:r>
              <w:rPr>
                <w:rFonts w:ascii="Times New Roman" w:hAnsi="Times New Roman"/>
                <w:sz w:val="24"/>
                <w:szCs w:val="24"/>
                <w:lang w:val="uk-UA"/>
              </w:rPr>
              <w:t>,</w:t>
            </w:r>
            <w:r w:rsidR="00532B42">
              <w:rPr>
                <w:rFonts w:ascii="Times New Roman" w:hAnsi="Times New Roman"/>
                <w:sz w:val="24"/>
                <w:szCs w:val="24"/>
                <w:lang w:val="uk-UA"/>
              </w:rPr>
              <w:t>434</w:t>
            </w:r>
            <w:r>
              <w:rPr>
                <w:rFonts w:ascii="Times New Roman" w:hAnsi="Times New Roman"/>
                <w:sz w:val="24"/>
                <w:szCs w:val="24"/>
                <w:lang w:val="uk-UA"/>
              </w:rPr>
              <w:t xml:space="preserve"> тис.</w:t>
            </w:r>
            <w:r w:rsidR="00A53A9F">
              <w:rPr>
                <w:rFonts w:ascii="Times New Roman" w:hAnsi="Times New Roman"/>
                <w:sz w:val="24"/>
                <w:szCs w:val="24"/>
                <w:lang w:val="uk-UA"/>
              </w:rPr>
              <w:t xml:space="preserve"> </w:t>
            </w:r>
            <w:r>
              <w:rPr>
                <w:rFonts w:ascii="Times New Roman" w:hAnsi="Times New Roman"/>
                <w:sz w:val="24"/>
                <w:szCs w:val="24"/>
                <w:lang w:val="uk-UA"/>
              </w:rPr>
              <w:t>грн.</w:t>
            </w:r>
            <w:r w:rsidR="009A34FE">
              <w:rPr>
                <w:rFonts w:ascii="Times New Roman" w:hAnsi="Times New Roman"/>
                <w:sz w:val="24"/>
                <w:szCs w:val="24"/>
                <w:lang w:val="uk-UA"/>
              </w:rPr>
              <w:t xml:space="preserve"> </w:t>
            </w:r>
            <w:r w:rsidR="004150A2" w:rsidRPr="004150A2">
              <w:rPr>
                <w:rFonts w:ascii="Times New Roman" w:hAnsi="Times New Roman"/>
                <w:sz w:val="20"/>
                <w:szCs w:val="20"/>
                <w:lang w:val="uk-UA"/>
              </w:rPr>
              <w:t>(за встановлення порушення в частині неналежного ведення бухгалтерської документації, заповнення податкового розрахунку сум доходів, несвоєчасне перерахування ПДФО і військового збору, згідно перевірки ГУ ДПС у Харківській області)</w:t>
            </w:r>
          </w:p>
          <w:p w:rsidR="00E172C6" w:rsidRPr="00615307" w:rsidRDefault="00E172C6" w:rsidP="00E172C6">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Водоканал</w:t>
            </w:r>
            <w:r w:rsidRPr="00615307">
              <w:rPr>
                <w:rFonts w:ascii="Times New Roman" w:hAnsi="Times New Roman"/>
                <w:sz w:val="24"/>
                <w:szCs w:val="24"/>
                <w:lang w:val="uk-UA"/>
              </w:rPr>
              <w:t xml:space="preserve">» - </w:t>
            </w:r>
            <w:r w:rsidR="00F65578">
              <w:rPr>
                <w:rFonts w:ascii="Times New Roman" w:hAnsi="Times New Roman"/>
                <w:sz w:val="24"/>
                <w:szCs w:val="24"/>
                <w:lang w:val="uk-UA"/>
              </w:rPr>
              <w:t>46</w:t>
            </w:r>
            <w:r w:rsidRPr="00615307">
              <w:rPr>
                <w:rFonts w:ascii="Times New Roman" w:hAnsi="Times New Roman"/>
                <w:sz w:val="24"/>
                <w:szCs w:val="24"/>
                <w:lang w:val="uk-UA"/>
              </w:rPr>
              <w:t>,0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r w:rsidR="00FF5E1D">
              <w:rPr>
                <w:rFonts w:ascii="Times New Roman" w:hAnsi="Times New Roman"/>
                <w:sz w:val="24"/>
                <w:szCs w:val="24"/>
                <w:lang w:val="uk-UA"/>
              </w:rPr>
              <w:t xml:space="preserve"> </w:t>
            </w:r>
            <w:r w:rsidR="00FF5E1D" w:rsidRPr="00FF5E1D">
              <w:rPr>
                <w:rFonts w:ascii="Times New Roman" w:hAnsi="Times New Roman"/>
                <w:sz w:val="20"/>
                <w:szCs w:val="24"/>
                <w:lang w:val="uk-UA"/>
              </w:rPr>
              <w:t xml:space="preserve">(відшкодування оплати за електричну енергію – </w:t>
            </w:r>
            <w:r w:rsidR="00F65578">
              <w:rPr>
                <w:rFonts w:ascii="Times New Roman" w:hAnsi="Times New Roman"/>
                <w:sz w:val="20"/>
                <w:szCs w:val="24"/>
                <w:lang w:val="uk-UA"/>
              </w:rPr>
              <w:t>32</w:t>
            </w:r>
            <w:r w:rsidR="00FF5E1D" w:rsidRPr="00FF5E1D">
              <w:rPr>
                <w:rFonts w:ascii="Times New Roman" w:hAnsi="Times New Roman"/>
                <w:sz w:val="20"/>
                <w:szCs w:val="24"/>
                <w:lang w:val="uk-UA"/>
              </w:rPr>
              <w:t>,000 тис.грн.;</w:t>
            </w:r>
            <w:r w:rsidR="00FF5E1D" w:rsidRPr="00FF5E1D">
              <w:rPr>
                <w:rFonts w:ascii="Times New Roman" w:hAnsi="Times New Roman"/>
                <w:sz w:val="16"/>
                <w:szCs w:val="20"/>
                <w:lang w:val="uk-UA"/>
              </w:rPr>
              <w:t xml:space="preserve"> </w:t>
            </w:r>
            <w:r w:rsidR="00FF5E1D" w:rsidRPr="00FF5E1D">
              <w:rPr>
                <w:rFonts w:ascii="Times New Roman" w:hAnsi="Times New Roman"/>
                <w:sz w:val="20"/>
                <w:szCs w:val="24"/>
                <w:lang w:val="uk-UA"/>
              </w:rPr>
              <w:t xml:space="preserve">погашення заборгованості по заробітній платі – </w:t>
            </w:r>
            <w:r w:rsidR="00FF5E1D">
              <w:rPr>
                <w:rFonts w:ascii="Times New Roman" w:hAnsi="Times New Roman"/>
                <w:sz w:val="20"/>
                <w:szCs w:val="24"/>
                <w:lang w:val="uk-UA"/>
              </w:rPr>
              <w:t>14</w:t>
            </w:r>
            <w:r w:rsidR="00FF5E1D" w:rsidRPr="00FF5E1D">
              <w:rPr>
                <w:rFonts w:ascii="Times New Roman" w:hAnsi="Times New Roman"/>
                <w:sz w:val="20"/>
                <w:szCs w:val="24"/>
                <w:lang w:val="uk-UA"/>
              </w:rPr>
              <w:t>,</w:t>
            </w:r>
            <w:r w:rsidR="00FF5E1D">
              <w:rPr>
                <w:rFonts w:ascii="Times New Roman" w:hAnsi="Times New Roman"/>
                <w:sz w:val="20"/>
                <w:szCs w:val="24"/>
                <w:lang w:val="uk-UA"/>
              </w:rPr>
              <w:t>000</w:t>
            </w:r>
            <w:r w:rsidR="00FF5E1D" w:rsidRPr="00FF5E1D">
              <w:rPr>
                <w:rFonts w:ascii="Times New Roman" w:hAnsi="Times New Roman"/>
                <w:sz w:val="20"/>
                <w:szCs w:val="24"/>
                <w:lang w:val="uk-UA"/>
              </w:rPr>
              <w:t xml:space="preserve"> тис.грн.)</w:t>
            </w:r>
          </w:p>
          <w:p w:rsidR="00E172C6" w:rsidRPr="004150A2" w:rsidRDefault="00E172C6" w:rsidP="00E172C6">
            <w:pPr>
              <w:numPr>
                <w:ilvl w:val="0"/>
                <w:numId w:val="12"/>
              </w:numPr>
              <w:spacing w:after="0" w:line="240" w:lineRule="auto"/>
              <w:ind w:left="322" w:hanging="283"/>
              <w:rPr>
                <w:rFonts w:ascii="Times New Roman" w:hAnsi="Times New Roman"/>
                <w:sz w:val="20"/>
                <w:szCs w:val="20"/>
                <w:lang w:val="uk-UA"/>
              </w:rPr>
            </w:pPr>
            <w:r w:rsidRPr="00615307">
              <w:rPr>
                <w:rFonts w:ascii="Times New Roman" w:hAnsi="Times New Roman"/>
                <w:sz w:val="24"/>
                <w:szCs w:val="24"/>
                <w:lang w:val="uk-UA"/>
              </w:rPr>
              <w:t xml:space="preserve">КП «Зачепилівське ВКП» - </w:t>
            </w:r>
            <w:r w:rsidR="00205114">
              <w:rPr>
                <w:rFonts w:ascii="Times New Roman" w:hAnsi="Times New Roman"/>
                <w:sz w:val="24"/>
                <w:szCs w:val="24"/>
                <w:shd w:val="clear" w:color="auto" w:fill="FFFFFF"/>
                <w:lang w:val="uk-UA"/>
              </w:rPr>
              <w:t>1 </w:t>
            </w:r>
            <w:r w:rsidR="002105F6">
              <w:rPr>
                <w:rFonts w:ascii="Times New Roman" w:hAnsi="Times New Roman"/>
                <w:sz w:val="24"/>
                <w:szCs w:val="24"/>
                <w:shd w:val="clear" w:color="auto" w:fill="FFFFFF"/>
                <w:lang w:val="uk-UA"/>
              </w:rPr>
              <w:t>30</w:t>
            </w:r>
            <w:r w:rsidR="00197314">
              <w:rPr>
                <w:rFonts w:ascii="Times New Roman" w:hAnsi="Times New Roman"/>
                <w:sz w:val="24"/>
                <w:szCs w:val="24"/>
                <w:shd w:val="clear" w:color="auto" w:fill="FFFFFF"/>
                <w:lang w:val="uk-UA"/>
              </w:rPr>
              <w:t>6</w:t>
            </w:r>
            <w:r w:rsidR="00205114">
              <w:rPr>
                <w:rFonts w:ascii="Times New Roman" w:hAnsi="Times New Roman"/>
                <w:sz w:val="24"/>
                <w:szCs w:val="24"/>
                <w:shd w:val="clear" w:color="auto" w:fill="FFFFFF"/>
                <w:lang w:val="uk-UA"/>
              </w:rPr>
              <w:t>,</w:t>
            </w:r>
            <w:r w:rsidR="000C2FA0">
              <w:rPr>
                <w:rFonts w:ascii="Times New Roman" w:hAnsi="Times New Roman"/>
                <w:sz w:val="24"/>
                <w:szCs w:val="24"/>
                <w:shd w:val="clear" w:color="auto" w:fill="FFFFFF"/>
                <w:lang w:val="uk-UA"/>
              </w:rPr>
              <w:t>0</w:t>
            </w:r>
            <w:r w:rsidR="00197314">
              <w:rPr>
                <w:rFonts w:ascii="Times New Roman" w:hAnsi="Times New Roman"/>
                <w:sz w:val="24"/>
                <w:szCs w:val="24"/>
                <w:shd w:val="clear" w:color="auto" w:fill="FFFFFF"/>
                <w:lang w:val="uk-UA"/>
              </w:rPr>
              <w:t>9</w:t>
            </w:r>
            <w:r w:rsidR="00B96CC9">
              <w:rPr>
                <w:rFonts w:ascii="Times New Roman" w:hAnsi="Times New Roman"/>
                <w:sz w:val="24"/>
                <w:szCs w:val="24"/>
                <w:shd w:val="clear" w:color="auto" w:fill="FFFFFF"/>
                <w:lang w:val="uk-UA"/>
              </w:rPr>
              <w:t>7</w:t>
            </w:r>
            <w:r w:rsidRPr="00615307">
              <w:rPr>
                <w:rFonts w:ascii="Times New Roman" w:hAnsi="Times New Roman"/>
                <w:sz w:val="24"/>
                <w:szCs w:val="24"/>
                <w:shd w:val="clear" w:color="auto" w:fill="FFFFFF"/>
                <w:lang w:val="uk-UA"/>
              </w:rPr>
              <w:t xml:space="preserve">  </w:t>
            </w:r>
            <w:r w:rsidRPr="00615307">
              <w:rPr>
                <w:rFonts w:ascii="Times New Roman" w:hAnsi="Times New Roman"/>
                <w:sz w:val="24"/>
                <w:szCs w:val="24"/>
                <w:lang w:val="uk-UA"/>
              </w:rPr>
              <w:t>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r w:rsidR="004D28C2">
              <w:rPr>
                <w:rFonts w:ascii="Times New Roman" w:hAnsi="Times New Roman"/>
                <w:sz w:val="24"/>
                <w:szCs w:val="24"/>
                <w:lang w:val="uk-UA"/>
              </w:rPr>
              <w:t xml:space="preserve">  </w:t>
            </w:r>
            <w:r w:rsidR="004D28C2" w:rsidRPr="004150A2">
              <w:rPr>
                <w:rFonts w:ascii="Times New Roman" w:hAnsi="Times New Roman"/>
                <w:sz w:val="20"/>
                <w:szCs w:val="20"/>
                <w:lang w:val="uk-UA"/>
              </w:rPr>
              <w:t xml:space="preserve">(відшкодування оплати за електричну енергію – </w:t>
            </w:r>
            <w:r w:rsidR="00197314">
              <w:rPr>
                <w:rFonts w:ascii="Times New Roman" w:hAnsi="Times New Roman"/>
                <w:sz w:val="20"/>
                <w:szCs w:val="20"/>
                <w:lang w:val="uk-UA"/>
              </w:rPr>
              <w:t>681</w:t>
            </w:r>
            <w:r w:rsidR="00ED25B4">
              <w:rPr>
                <w:rFonts w:ascii="Times New Roman" w:hAnsi="Times New Roman"/>
                <w:sz w:val="20"/>
                <w:szCs w:val="20"/>
                <w:lang w:val="uk-UA"/>
              </w:rPr>
              <w:t>,</w:t>
            </w:r>
            <w:r w:rsidR="00776D24">
              <w:rPr>
                <w:rFonts w:ascii="Times New Roman" w:hAnsi="Times New Roman"/>
                <w:sz w:val="20"/>
                <w:szCs w:val="20"/>
                <w:lang w:val="uk-UA"/>
              </w:rPr>
              <w:t>0</w:t>
            </w:r>
            <w:r w:rsidR="00197314">
              <w:rPr>
                <w:rFonts w:ascii="Times New Roman" w:hAnsi="Times New Roman"/>
                <w:sz w:val="20"/>
                <w:szCs w:val="20"/>
                <w:lang w:val="uk-UA"/>
              </w:rPr>
              <w:t>4</w:t>
            </w:r>
            <w:r w:rsidR="00B96CC9">
              <w:rPr>
                <w:rFonts w:ascii="Times New Roman" w:hAnsi="Times New Roman"/>
                <w:sz w:val="20"/>
                <w:szCs w:val="20"/>
                <w:lang w:val="uk-UA"/>
              </w:rPr>
              <w:t>4</w:t>
            </w:r>
            <w:r w:rsidR="004D28C2" w:rsidRPr="004150A2">
              <w:rPr>
                <w:rFonts w:ascii="Times New Roman" w:hAnsi="Times New Roman"/>
                <w:sz w:val="20"/>
                <w:szCs w:val="20"/>
                <w:lang w:val="uk-UA"/>
              </w:rPr>
              <w:t xml:space="preserve"> тис.грн.</w:t>
            </w:r>
            <w:r w:rsidR="00ED25B4">
              <w:rPr>
                <w:rFonts w:ascii="Times New Roman" w:hAnsi="Times New Roman"/>
                <w:sz w:val="20"/>
                <w:szCs w:val="20"/>
                <w:lang w:val="uk-UA"/>
              </w:rPr>
              <w:t xml:space="preserve">; </w:t>
            </w:r>
            <w:r w:rsidR="00ED25B4" w:rsidRPr="00ED25B4">
              <w:rPr>
                <w:rFonts w:ascii="Times New Roman" w:hAnsi="Times New Roman"/>
                <w:sz w:val="20"/>
                <w:szCs w:val="20"/>
                <w:lang w:val="uk-UA"/>
              </w:rPr>
              <w:t>оплата паслуг з перевірки та випробуваннч пожежних гідрантів</w:t>
            </w:r>
            <w:r w:rsidR="002105F6">
              <w:rPr>
                <w:rFonts w:ascii="Times New Roman" w:hAnsi="Times New Roman"/>
                <w:sz w:val="20"/>
                <w:szCs w:val="20"/>
                <w:lang w:val="uk-UA"/>
              </w:rPr>
              <w:t xml:space="preserve"> -</w:t>
            </w:r>
            <w:r w:rsidR="00ED25B4" w:rsidRPr="00ED25B4">
              <w:rPr>
                <w:rFonts w:ascii="Times New Roman" w:hAnsi="Times New Roman"/>
                <w:sz w:val="20"/>
                <w:szCs w:val="20"/>
                <w:lang w:val="uk-UA"/>
              </w:rPr>
              <w:t xml:space="preserve"> 10</w:t>
            </w:r>
            <w:r w:rsidR="00ED25B4">
              <w:rPr>
                <w:rFonts w:ascii="Times New Roman" w:hAnsi="Times New Roman"/>
                <w:sz w:val="20"/>
                <w:szCs w:val="20"/>
                <w:lang w:val="uk-UA"/>
              </w:rPr>
              <w:t>,</w:t>
            </w:r>
            <w:r w:rsidR="00ED25B4" w:rsidRPr="00ED25B4">
              <w:rPr>
                <w:rFonts w:ascii="Times New Roman" w:hAnsi="Times New Roman"/>
                <w:sz w:val="20"/>
                <w:szCs w:val="20"/>
                <w:lang w:val="uk-UA"/>
              </w:rPr>
              <w:t xml:space="preserve">183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 сплата податку з доходів фі</w:t>
            </w:r>
            <w:r w:rsidR="00776D24">
              <w:rPr>
                <w:rFonts w:ascii="Times New Roman" w:hAnsi="Times New Roman"/>
                <w:sz w:val="20"/>
                <w:szCs w:val="20"/>
                <w:lang w:val="uk-UA"/>
              </w:rPr>
              <w:t>зичних осіб з заробітної плати</w:t>
            </w:r>
            <w:r w:rsidR="002105F6">
              <w:rPr>
                <w:rFonts w:ascii="Times New Roman" w:hAnsi="Times New Roman"/>
                <w:sz w:val="20"/>
                <w:szCs w:val="20"/>
                <w:lang w:val="uk-UA"/>
              </w:rPr>
              <w:t xml:space="preserve"> -</w:t>
            </w:r>
            <w:r w:rsidR="00776D24">
              <w:rPr>
                <w:rFonts w:ascii="Times New Roman" w:hAnsi="Times New Roman"/>
                <w:sz w:val="20"/>
                <w:szCs w:val="20"/>
                <w:lang w:val="uk-UA"/>
              </w:rPr>
              <w:t xml:space="preserve"> 109</w:t>
            </w:r>
            <w:r w:rsidR="00ED25B4">
              <w:rPr>
                <w:rFonts w:ascii="Times New Roman" w:hAnsi="Times New Roman"/>
                <w:sz w:val="20"/>
                <w:szCs w:val="20"/>
                <w:lang w:val="uk-UA"/>
              </w:rPr>
              <w:t>,</w:t>
            </w:r>
            <w:r w:rsidR="00776D24">
              <w:rPr>
                <w:rFonts w:ascii="Times New Roman" w:hAnsi="Times New Roman"/>
                <w:sz w:val="20"/>
                <w:szCs w:val="20"/>
                <w:lang w:val="uk-UA"/>
              </w:rPr>
              <w:t>768</w:t>
            </w:r>
            <w:r w:rsidR="00ED25B4" w:rsidRPr="00ED25B4">
              <w:rPr>
                <w:rFonts w:ascii="Times New Roman" w:hAnsi="Times New Roman"/>
                <w:sz w:val="20"/>
                <w:szCs w:val="20"/>
                <w:lang w:val="uk-UA"/>
              </w:rPr>
              <w:t xml:space="preserve">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 оплата послуг з лабораторних досліджень питної води</w:t>
            </w:r>
            <w:r w:rsidR="002105F6">
              <w:rPr>
                <w:rFonts w:ascii="Times New Roman" w:hAnsi="Times New Roman"/>
                <w:sz w:val="20"/>
                <w:szCs w:val="20"/>
                <w:lang w:val="uk-UA"/>
              </w:rPr>
              <w:t xml:space="preserve"> -</w:t>
            </w:r>
            <w:r w:rsidR="00ED25B4" w:rsidRPr="00ED25B4">
              <w:rPr>
                <w:rFonts w:ascii="Times New Roman" w:hAnsi="Times New Roman"/>
                <w:sz w:val="20"/>
                <w:szCs w:val="20"/>
                <w:lang w:val="uk-UA"/>
              </w:rPr>
              <w:t xml:space="preserve"> 10</w:t>
            </w:r>
            <w:r w:rsidR="00ED25B4">
              <w:rPr>
                <w:rFonts w:ascii="Times New Roman" w:hAnsi="Times New Roman"/>
                <w:sz w:val="20"/>
                <w:szCs w:val="20"/>
                <w:lang w:val="uk-UA"/>
              </w:rPr>
              <w:t>,</w:t>
            </w:r>
            <w:r w:rsidR="00ED25B4" w:rsidRPr="00ED25B4">
              <w:rPr>
                <w:rFonts w:ascii="Times New Roman" w:hAnsi="Times New Roman"/>
                <w:sz w:val="20"/>
                <w:szCs w:val="20"/>
                <w:lang w:val="uk-UA"/>
              </w:rPr>
              <w:t xml:space="preserve">255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 придбання пожежних гідрантів</w:t>
            </w:r>
            <w:r w:rsidR="002105F6">
              <w:rPr>
                <w:rFonts w:ascii="Times New Roman" w:hAnsi="Times New Roman"/>
                <w:sz w:val="20"/>
                <w:szCs w:val="20"/>
                <w:lang w:val="uk-UA"/>
              </w:rPr>
              <w:t xml:space="preserve"> -</w:t>
            </w:r>
            <w:r w:rsidR="00ED25B4" w:rsidRPr="00ED25B4">
              <w:rPr>
                <w:rFonts w:ascii="Times New Roman" w:hAnsi="Times New Roman"/>
                <w:sz w:val="20"/>
                <w:szCs w:val="20"/>
                <w:lang w:val="uk-UA"/>
              </w:rPr>
              <w:t xml:space="preserve"> 47,738 </w:t>
            </w:r>
            <w:r w:rsidR="00ED25B4">
              <w:rPr>
                <w:rFonts w:ascii="Times New Roman" w:hAnsi="Times New Roman"/>
                <w:sz w:val="20"/>
                <w:szCs w:val="20"/>
                <w:lang w:val="uk-UA"/>
              </w:rPr>
              <w:t>тис.</w:t>
            </w:r>
            <w:r w:rsidR="00ED25B4" w:rsidRPr="00ED25B4">
              <w:rPr>
                <w:rFonts w:ascii="Times New Roman" w:hAnsi="Times New Roman"/>
                <w:sz w:val="20"/>
                <w:szCs w:val="20"/>
                <w:lang w:val="uk-UA"/>
              </w:rPr>
              <w:t>грн.</w:t>
            </w:r>
            <w:r w:rsidR="00776D24">
              <w:rPr>
                <w:rFonts w:ascii="Times New Roman" w:hAnsi="Times New Roman"/>
                <w:sz w:val="20"/>
                <w:szCs w:val="20"/>
                <w:lang w:val="uk-UA"/>
              </w:rPr>
              <w:t xml:space="preserve">; спеціальне використання </w:t>
            </w:r>
            <w:r w:rsidR="00F83872">
              <w:rPr>
                <w:rFonts w:ascii="Times New Roman" w:hAnsi="Times New Roman"/>
                <w:sz w:val="20"/>
                <w:szCs w:val="20"/>
                <w:lang w:val="uk-UA"/>
              </w:rPr>
              <w:t xml:space="preserve">води </w:t>
            </w:r>
            <w:r w:rsidR="002105F6">
              <w:rPr>
                <w:rFonts w:ascii="Times New Roman" w:hAnsi="Times New Roman"/>
                <w:sz w:val="20"/>
                <w:szCs w:val="20"/>
                <w:lang w:val="uk-UA"/>
              </w:rPr>
              <w:t xml:space="preserve">- </w:t>
            </w:r>
            <w:r w:rsidR="00F83872">
              <w:rPr>
                <w:rFonts w:ascii="Times New Roman" w:hAnsi="Times New Roman"/>
                <w:sz w:val="20"/>
                <w:szCs w:val="20"/>
                <w:lang w:val="uk-UA"/>
              </w:rPr>
              <w:t xml:space="preserve">15,610 тис.грн.; рентна плата за користування надрами для видобування корисних копалин </w:t>
            </w:r>
            <w:r w:rsidR="002105F6">
              <w:rPr>
                <w:rFonts w:ascii="Times New Roman" w:hAnsi="Times New Roman"/>
                <w:sz w:val="20"/>
                <w:szCs w:val="20"/>
                <w:lang w:val="uk-UA"/>
              </w:rPr>
              <w:t xml:space="preserve">- </w:t>
            </w:r>
            <w:r w:rsidR="00F83872">
              <w:rPr>
                <w:rFonts w:ascii="Times New Roman" w:hAnsi="Times New Roman"/>
                <w:sz w:val="20"/>
                <w:szCs w:val="20"/>
                <w:lang w:val="uk-UA"/>
              </w:rPr>
              <w:t>67,979 тис.грн.; податок на додану вартість</w:t>
            </w:r>
            <w:r w:rsidR="002105F6">
              <w:rPr>
                <w:rFonts w:ascii="Times New Roman" w:hAnsi="Times New Roman"/>
                <w:sz w:val="20"/>
                <w:szCs w:val="20"/>
                <w:lang w:val="uk-UA"/>
              </w:rPr>
              <w:t xml:space="preserve"> -</w:t>
            </w:r>
            <w:r w:rsidR="00F83872">
              <w:rPr>
                <w:rFonts w:ascii="Times New Roman" w:hAnsi="Times New Roman"/>
                <w:sz w:val="20"/>
                <w:szCs w:val="20"/>
                <w:lang w:val="uk-UA"/>
              </w:rPr>
              <w:t xml:space="preserve"> 179,127 тис.грн.; єдиний соціальний внесок</w:t>
            </w:r>
            <w:r w:rsidR="002105F6">
              <w:rPr>
                <w:rFonts w:ascii="Times New Roman" w:hAnsi="Times New Roman"/>
                <w:sz w:val="20"/>
                <w:szCs w:val="20"/>
                <w:lang w:val="uk-UA"/>
              </w:rPr>
              <w:t xml:space="preserve"> -</w:t>
            </w:r>
            <w:r w:rsidR="00F83872">
              <w:rPr>
                <w:rFonts w:ascii="Times New Roman" w:hAnsi="Times New Roman"/>
                <w:sz w:val="20"/>
                <w:szCs w:val="20"/>
                <w:lang w:val="uk-UA"/>
              </w:rPr>
              <w:t xml:space="preserve"> 114,393 тис.грн.</w:t>
            </w:r>
            <w:r w:rsidR="002105F6">
              <w:rPr>
                <w:rFonts w:ascii="Times New Roman" w:hAnsi="Times New Roman"/>
                <w:sz w:val="20"/>
                <w:szCs w:val="20"/>
                <w:lang w:val="uk-UA"/>
              </w:rPr>
              <w:t>; ремонтно-зварювальні роботи водонапірної вежі в с.Скалонівка – 70,000 тис.грн.</w:t>
            </w:r>
            <w:r w:rsidR="00ED25B4">
              <w:rPr>
                <w:rFonts w:ascii="Times New Roman" w:hAnsi="Times New Roman"/>
                <w:sz w:val="20"/>
                <w:szCs w:val="20"/>
                <w:lang w:val="uk-UA"/>
              </w:rPr>
              <w:t>)</w:t>
            </w:r>
          </w:p>
          <w:p w:rsidR="00E172C6" w:rsidRPr="004150A2" w:rsidRDefault="00E172C6" w:rsidP="00E172C6">
            <w:pPr>
              <w:numPr>
                <w:ilvl w:val="0"/>
                <w:numId w:val="12"/>
              </w:numPr>
              <w:spacing w:after="0" w:line="240" w:lineRule="auto"/>
              <w:ind w:left="322" w:hanging="283"/>
              <w:rPr>
                <w:rFonts w:ascii="Times New Roman" w:hAnsi="Times New Roman"/>
                <w:sz w:val="20"/>
                <w:szCs w:val="20"/>
                <w:lang w:val="uk-UA"/>
              </w:rPr>
            </w:pPr>
            <w:r w:rsidRPr="00615307">
              <w:rPr>
                <w:rFonts w:ascii="Times New Roman" w:hAnsi="Times New Roman"/>
                <w:sz w:val="24"/>
                <w:szCs w:val="24"/>
                <w:lang w:val="uk-UA"/>
              </w:rPr>
              <w:t>КП «</w:t>
            </w:r>
            <w:r w:rsidR="00AF7F87">
              <w:rPr>
                <w:rFonts w:ascii="Times New Roman" w:hAnsi="Times New Roman"/>
                <w:sz w:val="24"/>
                <w:szCs w:val="24"/>
                <w:lang w:val="uk-UA"/>
              </w:rPr>
              <w:t>НОВОМАЖАРОВО</w:t>
            </w:r>
            <w:r w:rsidRPr="00615307">
              <w:rPr>
                <w:rFonts w:ascii="Times New Roman" w:hAnsi="Times New Roman"/>
                <w:sz w:val="24"/>
                <w:szCs w:val="24"/>
                <w:lang w:val="uk-UA"/>
              </w:rPr>
              <w:t>»</w:t>
            </w:r>
            <w:r w:rsidR="00AF7F87">
              <w:rPr>
                <w:rFonts w:ascii="Times New Roman" w:hAnsi="Times New Roman"/>
                <w:sz w:val="24"/>
                <w:szCs w:val="24"/>
                <w:lang w:val="uk-UA"/>
              </w:rPr>
              <w:t xml:space="preserve"> Зачепилівської селищної ради</w:t>
            </w:r>
            <w:r w:rsidRPr="00615307">
              <w:rPr>
                <w:rFonts w:ascii="Times New Roman" w:hAnsi="Times New Roman"/>
                <w:sz w:val="24"/>
                <w:szCs w:val="24"/>
                <w:lang w:val="uk-UA"/>
              </w:rPr>
              <w:t xml:space="preserve"> </w:t>
            </w:r>
            <w:r w:rsidR="0002023E">
              <w:rPr>
                <w:rFonts w:ascii="Times New Roman" w:hAnsi="Times New Roman"/>
                <w:sz w:val="24"/>
                <w:szCs w:val="24"/>
                <w:lang w:val="uk-UA"/>
              </w:rPr>
              <w:t>–</w:t>
            </w:r>
            <w:r w:rsidRPr="00615307">
              <w:rPr>
                <w:rFonts w:ascii="Times New Roman" w:hAnsi="Times New Roman"/>
                <w:sz w:val="24"/>
                <w:szCs w:val="24"/>
                <w:lang w:val="uk-UA"/>
              </w:rPr>
              <w:t xml:space="preserve"> </w:t>
            </w:r>
            <w:r w:rsidR="00C625B2" w:rsidRPr="0097419D">
              <w:rPr>
                <w:rFonts w:ascii="Times New Roman" w:hAnsi="Times New Roman"/>
                <w:sz w:val="24"/>
                <w:szCs w:val="24"/>
                <w:lang w:val="uk-UA"/>
              </w:rPr>
              <w:t>272,999</w:t>
            </w:r>
            <w:r w:rsidRPr="00615307">
              <w:rPr>
                <w:rFonts w:ascii="Times New Roman" w:hAnsi="Times New Roman"/>
                <w:sz w:val="24"/>
                <w:szCs w:val="24"/>
                <w:lang w:val="uk-UA"/>
              </w:rPr>
              <w:t xml:space="preserve">  тис</w:t>
            </w:r>
            <w:r w:rsidR="00AF7F87">
              <w:rPr>
                <w:rFonts w:ascii="Times New Roman" w:hAnsi="Times New Roman"/>
                <w:sz w:val="24"/>
                <w:szCs w:val="24"/>
                <w:lang w:val="uk-UA"/>
              </w:rPr>
              <w:t>.</w:t>
            </w:r>
            <w:r w:rsidRPr="00615307">
              <w:rPr>
                <w:rFonts w:ascii="Times New Roman" w:hAnsi="Times New Roman"/>
                <w:sz w:val="24"/>
                <w:szCs w:val="24"/>
                <w:lang w:val="uk-UA"/>
              </w:rPr>
              <w:t xml:space="preserve"> грн</w:t>
            </w:r>
            <w:r w:rsidR="00AF7F87">
              <w:rPr>
                <w:rFonts w:ascii="Times New Roman" w:hAnsi="Times New Roman"/>
                <w:sz w:val="24"/>
                <w:szCs w:val="24"/>
                <w:lang w:val="uk-UA"/>
              </w:rPr>
              <w:t>.</w:t>
            </w:r>
            <w:r w:rsidR="00424552">
              <w:rPr>
                <w:rFonts w:ascii="Times New Roman" w:hAnsi="Times New Roman"/>
                <w:sz w:val="24"/>
                <w:szCs w:val="24"/>
                <w:lang w:val="uk-UA"/>
              </w:rPr>
              <w:t xml:space="preserve"> </w:t>
            </w:r>
            <w:r w:rsidR="00424552" w:rsidRPr="004150A2">
              <w:rPr>
                <w:rFonts w:ascii="Times New Roman" w:hAnsi="Times New Roman"/>
                <w:sz w:val="20"/>
                <w:szCs w:val="20"/>
                <w:lang w:val="uk-UA"/>
              </w:rPr>
              <w:t xml:space="preserve">(відшкодування оплати за електричну енергію – </w:t>
            </w:r>
            <w:r w:rsidR="00C625B2">
              <w:rPr>
                <w:rFonts w:ascii="Times New Roman" w:hAnsi="Times New Roman"/>
                <w:sz w:val="20"/>
                <w:szCs w:val="20"/>
                <w:lang w:val="uk-UA"/>
              </w:rPr>
              <w:t>155,316</w:t>
            </w:r>
            <w:r w:rsidR="00424552" w:rsidRPr="004150A2">
              <w:rPr>
                <w:rFonts w:ascii="Times New Roman" w:hAnsi="Times New Roman"/>
                <w:sz w:val="20"/>
                <w:szCs w:val="20"/>
                <w:lang w:val="uk-UA"/>
              </w:rPr>
              <w:t xml:space="preserve"> тис.грн.</w:t>
            </w:r>
            <w:r w:rsidR="009D39DC">
              <w:rPr>
                <w:rFonts w:ascii="Times New Roman" w:hAnsi="Times New Roman"/>
                <w:sz w:val="20"/>
                <w:szCs w:val="20"/>
                <w:lang w:val="uk-UA"/>
              </w:rPr>
              <w:t>;</w:t>
            </w:r>
            <w:r w:rsidR="009D39DC" w:rsidRPr="009D39DC">
              <w:rPr>
                <w:lang w:val="uk-UA"/>
              </w:rPr>
              <w:t xml:space="preserve"> </w:t>
            </w:r>
            <w:r w:rsidR="00AE6B5F" w:rsidRPr="00AE6B5F">
              <w:rPr>
                <w:rFonts w:ascii="Times New Roman" w:hAnsi="Times New Roman"/>
                <w:sz w:val="20"/>
                <w:szCs w:val="20"/>
                <w:lang w:val="uk-UA"/>
              </w:rPr>
              <w:t xml:space="preserve">рентна плата </w:t>
            </w:r>
            <w:r w:rsidR="00EB375E" w:rsidRPr="00AE6B5F">
              <w:rPr>
                <w:rFonts w:ascii="Times New Roman" w:hAnsi="Times New Roman"/>
                <w:sz w:val="20"/>
                <w:szCs w:val="20"/>
                <w:lang w:val="uk-UA"/>
              </w:rPr>
              <w:t>за користування надрами для</w:t>
            </w:r>
            <w:r w:rsidR="00EB375E" w:rsidRPr="004150A2">
              <w:rPr>
                <w:rFonts w:ascii="Times New Roman" w:hAnsi="Times New Roman"/>
                <w:sz w:val="20"/>
                <w:szCs w:val="20"/>
                <w:lang w:val="uk-UA"/>
              </w:rPr>
              <w:t xml:space="preserve"> видобування</w:t>
            </w:r>
            <w:r w:rsidR="00EB375E">
              <w:rPr>
                <w:rFonts w:ascii="Times New Roman" w:hAnsi="Times New Roman"/>
                <w:sz w:val="20"/>
                <w:szCs w:val="20"/>
                <w:lang w:val="uk-UA"/>
              </w:rPr>
              <w:t xml:space="preserve"> </w:t>
            </w:r>
            <w:r w:rsidR="00EB375E" w:rsidRPr="004150A2">
              <w:rPr>
                <w:rFonts w:ascii="Times New Roman" w:hAnsi="Times New Roman"/>
                <w:sz w:val="20"/>
                <w:szCs w:val="20"/>
                <w:lang w:val="uk-UA"/>
              </w:rPr>
              <w:t>корисних копалин</w:t>
            </w:r>
            <w:r w:rsidR="0032226B">
              <w:rPr>
                <w:rFonts w:ascii="Times New Roman" w:hAnsi="Times New Roman"/>
                <w:sz w:val="20"/>
                <w:szCs w:val="20"/>
                <w:lang w:val="uk-UA"/>
              </w:rPr>
              <w:t xml:space="preserve"> </w:t>
            </w:r>
            <w:r w:rsidR="0032226B" w:rsidRPr="004150A2">
              <w:rPr>
                <w:rFonts w:ascii="Times New Roman" w:hAnsi="Times New Roman"/>
                <w:sz w:val="20"/>
                <w:szCs w:val="20"/>
                <w:lang w:val="uk-UA"/>
              </w:rPr>
              <w:t>за спеціальне використання води</w:t>
            </w:r>
            <w:r w:rsidR="00EB375E">
              <w:rPr>
                <w:rFonts w:ascii="Times New Roman" w:hAnsi="Times New Roman"/>
                <w:sz w:val="20"/>
                <w:szCs w:val="20"/>
                <w:lang w:val="uk-UA"/>
              </w:rPr>
              <w:t xml:space="preserve"> </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 </w:t>
            </w:r>
            <w:r w:rsidR="00C625B2">
              <w:rPr>
                <w:rFonts w:ascii="Times New Roman" w:hAnsi="Times New Roman"/>
                <w:sz w:val="20"/>
                <w:szCs w:val="20"/>
                <w:lang w:val="uk-UA"/>
              </w:rPr>
              <w:t>30</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000 </w:t>
            </w:r>
            <w:r w:rsidR="009D39DC">
              <w:rPr>
                <w:rFonts w:ascii="Times New Roman" w:hAnsi="Times New Roman"/>
                <w:sz w:val="20"/>
                <w:szCs w:val="20"/>
                <w:lang w:val="uk-UA"/>
              </w:rPr>
              <w:t>тис.</w:t>
            </w:r>
            <w:r w:rsidR="009D39DC" w:rsidRPr="009D39DC">
              <w:rPr>
                <w:rFonts w:ascii="Times New Roman" w:hAnsi="Times New Roman"/>
                <w:sz w:val="20"/>
                <w:szCs w:val="20"/>
                <w:lang w:val="uk-UA"/>
              </w:rPr>
              <w:t>грн., придбання матеріалів для вуличного освітлення 31</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500 </w:t>
            </w:r>
            <w:r w:rsidR="009D39DC">
              <w:rPr>
                <w:rFonts w:ascii="Times New Roman" w:hAnsi="Times New Roman"/>
                <w:sz w:val="20"/>
                <w:szCs w:val="20"/>
                <w:lang w:val="uk-UA"/>
              </w:rPr>
              <w:t>тис.</w:t>
            </w:r>
            <w:r w:rsidR="009D39DC" w:rsidRPr="009D39DC">
              <w:rPr>
                <w:rFonts w:ascii="Times New Roman" w:hAnsi="Times New Roman"/>
                <w:sz w:val="20"/>
                <w:szCs w:val="20"/>
                <w:lang w:val="uk-UA"/>
              </w:rPr>
              <w:t xml:space="preserve">грн., </w:t>
            </w:r>
            <w:r w:rsidR="00972863" w:rsidRPr="00ED25B4">
              <w:rPr>
                <w:rFonts w:ascii="Times New Roman" w:hAnsi="Times New Roman"/>
                <w:sz w:val="20"/>
                <w:szCs w:val="20"/>
                <w:lang w:val="uk-UA"/>
              </w:rPr>
              <w:t>оплата послуг з лабораторних досліджень питної води</w:t>
            </w:r>
            <w:r w:rsidR="009D39DC" w:rsidRPr="009D39DC">
              <w:rPr>
                <w:rFonts w:ascii="Times New Roman" w:hAnsi="Times New Roman"/>
                <w:sz w:val="20"/>
                <w:szCs w:val="20"/>
                <w:lang w:val="uk-UA"/>
              </w:rPr>
              <w:t xml:space="preserve"> </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 56</w:t>
            </w:r>
            <w:r w:rsidR="009D39DC">
              <w:rPr>
                <w:rFonts w:ascii="Times New Roman" w:hAnsi="Times New Roman"/>
                <w:sz w:val="20"/>
                <w:szCs w:val="20"/>
                <w:lang w:val="uk-UA"/>
              </w:rPr>
              <w:t>,</w:t>
            </w:r>
            <w:r w:rsidR="009D39DC" w:rsidRPr="009D39DC">
              <w:rPr>
                <w:rFonts w:ascii="Times New Roman" w:hAnsi="Times New Roman"/>
                <w:sz w:val="20"/>
                <w:szCs w:val="20"/>
                <w:lang w:val="uk-UA"/>
              </w:rPr>
              <w:t xml:space="preserve">183 </w:t>
            </w:r>
            <w:r w:rsidR="009D39DC">
              <w:rPr>
                <w:rFonts w:ascii="Times New Roman" w:hAnsi="Times New Roman"/>
                <w:sz w:val="20"/>
                <w:szCs w:val="20"/>
                <w:lang w:val="uk-UA"/>
              </w:rPr>
              <w:t>тис.</w:t>
            </w:r>
            <w:r w:rsidR="009D39DC" w:rsidRPr="009D39DC">
              <w:rPr>
                <w:rFonts w:ascii="Times New Roman" w:hAnsi="Times New Roman"/>
                <w:sz w:val="20"/>
                <w:szCs w:val="20"/>
                <w:lang w:val="uk-UA"/>
              </w:rPr>
              <w:t>грн.)</w:t>
            </w:r>
          </w:p>
          <w:p w:rsidR="00E172C6" w:rsidRPr="004150A2" w:rsidRDefault="00E172C6" w:rsidP="00E172C6">
            <w:pPr>
              <w:numPr>
                <w:ilvl w:val="0"/>
                <w:numId w:val="12"/>
              </w:numPr>
              <w:spacing w:after="0" w:line="240" w:lineRule="auto"/>
              <w:ind w:left="322" w:hanging="283"/>
              <w:rPr>
                <w:rFonts w:ascii="Times New Roman" w:hAnsi="Times New Roman"/>
                <w:sz w:val="20"/>
                <w:szCs w:val="20"/>
                <w:lang w:val="uk-UA"/>
              </w:rPr>
            </w:pPr>
            <w:r w:rsidRPr="00615307">
              <w:rPr>
                <w:rFonts w:ascii="Times New Roman" w:hAnsi="Times New Roman"/>
                <w:sz w:val="24"/>
                <w:szCs w:val="24"/>
                <w:lang w:val="uk-UA"/>
              </w:rPr>
              <w:t xml:space="preserve">КП  «Леб’яже» - </w:t>
            </w:r>
            <w:r w:rsidR="00F65578">
              <w:rPr>
                <w:rFonts w:ascii="Times New Roman" w:hAnsi="Times New Roman"/>
                <w:sz w:val="24"/>
                <w:szCs w:val="24"/>
                <w:lang w:val="uk-UA"/>
              </w:rPr>
              <w:t>426</w:t>
            </w:r>
            <w:r w:rsidR="00A53A9F" w:rsidRPr="0097419D">
              <w:rPr>
                <w:rFonts w:ascii="Times New Roman" w:hAnsi="Times New Roman"/>
                <w:sz w:val="24"/>
                <w:szCs w:val="24"/>
                <w:lang w:val="uk-UA"/>
              </w:rPr>
              <w:t>,</w:t>
            </w:r>
            <w:r w:rsidR="00CA4F8E" w:rsidRPr="0097419D">
              <w:rPr>
                <w:rFonts w:ascii="Times New Roman" w:hAnsi="Times New Roman"/>
                <w:sz w:val="24"/>
                <w:szCs w:val="24"/>
                <w:lang w:val="uk-UA"/>
              </w:rPr>
              <w:t>200</w:t>
            </w:r>
            <w:r w:rsidRPr="00615307">
              <w:rPr>
                <w:rFonts w:ascii="Times New Roman" w:hAnsi="Times New Roman"/>
                <w:sz w:val="24"/>
                <w:szCs w:val="24"/>
                <w:lang w:val="uk-UA"/>
              </w:rPr>
              <w:t xml:space="preserve"> тис</w:t>
            </w:r>
            <w:r w:rsidR="00A53A9F">
              <w:rPr>
                <w:rFonts w:ascii="Times New Roman" w:hAnsi="Times New Roman"/>
                <w:sz w:val="24"/>
                <w:szCs w:val="24"/>
                <w:lang w:val="uk-UA"/>
              </w:rPr>
              <w:t>.</w:t>
            </w:r>
            <w:r w:rsidRPr="00615307">
              <w:rPr>
                <w:rFonts w:ascii="Times New Roman" w:hAnsi="Times New Roman"/>
                <w:sz w:val="24"/>
                <w:szCs w:val="24"/>
                <w:lang w:val="uk-UA"/>
              </w:rPr>
              <w:t xml:space="preserve"> грн</w:t>
            </w:r>
            <w:r w:rsidR="009D082D">
              <w:rPr>
                <w:rFonts w:ascii="Times New Roman" w:hAnsi="Times New Roman"/>
                <w:sz w:val="24"/>
                <w:szCs w:val="24"/>
                <w:lang w:val="uk-UA"/>
              </w:rPr>
              <w:t>.</w:t>
            </w:r>
            <w:r w:rsidR="001726F9" w:rsidRPr="004D28C2">
              <w:rPr>
                <w:lang w:val="uk-UA"/>
              </w:rPr>
              <w:t xml:space="preserve"> </w:t>
            </w:r>
            <w:r w:rsidR="001726F9" w:rsidRPr="004150A2">
              <w:rPr>
                <w:rFonts w:ascii="Times New Roman" w:hAnsi="Times New Roman"/>
                <w:sz w:val="20"/>
                <w:szCs w:val="20"/>
                <w:lang w:val="uk-UA"/>
              </w:rPr>
              <w:t>(</w:t>
            </w:r>
            <w:r w:rsidR="00960655">
              <w:rPr>
                <w:rFonts w:ascii="Times New Roman" w:hAnsi="Times New Roman"/>
                <w:sz w:val="20"/>
                <w:szCs w:val="20"/>
                <w:lang w:val="uk-UA"/>
              </w:rPr>
              <w:t xml:space="preserve">рентна плата </w:t>
            </w:r>
            <w:r w:rsidR="001726F9" w:rsidRPr="004150A2">
              <w:rPr>
                <w:rFonts w:ascii="Times New Roman" w:hAnsi="Times New Roman"/>
                <w:sz w:val="20"/>
                <w:szCs w:val="20"/>
                <w:lang w:val="uk-UA"/>
              </w:rPr>
              <w:t>за користування надрами для видобування</w:t>
            </w:r>
            <w:r w:rsidR="00EB375E">
              <w:rPr>
                <w:rFonts w:ascii="Times New Roman" w:hAnsi="Times New Roman"/>
                <w:sz w:val="20"/>
                <w:szCs w:val="20"/>
                <w:lang w:val="uk-UA"/>
              </w:rPr>
              <w:t xml:space="preserve"> </w:t>
            </w:r>
            <w:r w:rsidR="001726F9" w:rsidRPr="004150A2">
              <w:rPr>
                <w:rFonts w:ascii="Times New Roman" w:hAnsi="Times New Roman"/>
                <w:sz w:val="20"/>
                <w:szCs w:val="20"/>
                <w:lang w:val="uk-UA"/>
              </w:rPr>
              <w:t>корисних копалин</w:t>
            </w:r>
            <w:r w:rsidR="0032226B">
              <w:rPr>
                <w:rFonts w:ascii="Times New Roman" w:hAnsi="Times New Roman"/>
                <w:sz w:val="20"/>
                <w:szCs w:val="20"/>
                <w:lang w:val="uk-UA"/>
              </w:rPr>
              <w:t xml:space="preserve">, </w:t>
            </w:r>
            <w:r w:rsidR="001726F9" w:rsidRPr="004150A2">
              <w:rPr>
                <w:rFonts w:ascii="Times New Roman" w:hAnsi="Times New Roman"/>
                <w:sz w:val="20"/>
                <w:szCs w:val="20"/>
                <w:lang w:val="uk-UA"/>
              </w:rPr>
              <w:t xml:space="preserve"> за спеціальне використання води – 18,348 тис.грн.; відшкодування оплати за електричну енергію – </w:t>
            </w:r>
            <w:r w:rsidR="00CA4F8E">
              <w:rPr>
                <w:rFonts w:ascii="Times New Roman" w:hAnsi="Times New Roman"/>
                <w:sz w:val="20"/>
                <w:szCs w:val="20"/>
                <w:lang w:val="uk-UA"/>
              </w:rPr>
              <w:t>185</w:t>
            </w:r>
            <w:r w:rsidR="00E77089" w:rsidRPr="004150A2">
              <w:rPr>
                <w:rFonts w:ascii="Times New Roman" w:hAnsi="Times New Roman"/>
                <w:sz w:val="20"/>
                <w:szCs w:val="20"/>
                <w:lang w:val="uk-UA"/>
              </w:rPr>
              <w:t>,000</w:t>
            </w:r>
            <w:r w:rsidR="001726F9" w:rsidRPr="004150A2">
              <w:rPr>
                <w:rFonts w:ascii="Times New Roman" w:hAnsi="Times New Roman"/>
                <w:sz w:val="20"/>
                <w:szCs w:val="20"/>
                <w:lang w:val="uk-UA"/>
              </w:rPr>
              <w:t xml:space="preserve"> тис.грн.</w:t>
            </w:r>
            <w:r w:rsidR="0010450D" w:rsidRPr="004150A2">
              <w:rPr>
                <w:rFonts w:ascii="Times New Roman" w:hAnsi="Times New Roman"/>
                <w:sz w:val="20"/>
                <w:szCs w:val="20"/>
                <w:lang w:val="uk-UA"/>
              </w:rPr>
              <w:t xml:space="preserve">; погашення заборгованості по заробітній платі – </w:t>
            </w:r>
            <w:r w:rsidR="00BE7224">
              <w:rPr>
                <w:rFonts w:ascii="Times New Roman" w:hAnsi="Times New Roman"/>
                <w:sz w:val="20"/>
                <w:szCs w:val="20"/>
                <w:lang w:val="uk-UA"/>
              </w:rPr>
              <w:t>97,852</w:t>
            </w:r>
            <w:r w:rsidR="0010450D" w:rsidRPr="004150A2">
              <w:rPr>
                <w:rFonts w:ascii="Times New Roman" w:hAnsi="Times New Roman"/>
                <w:sz w:val="20"/>
                <w:szCs w:val="20"/>
                <w:lang w:val="uk-UA"/>
              </w:rPr>
              <w:t xml:space="preserve"> тис.грн.</w:t>
            </w:r>
            <w:r w:rsidR="00CA4F8E">
              <w:rPr>
                <w:rFonts w:ascii="Times New Roman" w:hAnsi="Times New Roman"/>
                <w:sz w:val="20"/>
                <w:szCs w:val="20"/>
                <w:lang w:val="uk-UA"/>
              </w:rPr>
              <w:t>;</w:t>
            </w:r>
            <w:r w:rsidR="00CA4F8E" w:rsidRPr="00F65578">
              <w:rPr>
                <w:lang w:val="uk-UA"/>
              </w:rPr>
              <w:t xml:space="preserve"> </w:t>
            </w:r>
            <w:r w:rsidR="00CA4F8E" w:rsidRPr="00CA4F8E">
              <w:rPr>
                <w:rFonts w:ascii="Times New Roman" w:hAnsi="Times New Roman"/>
                <w:sz w:val="20"/>
                <w:szCs w:val="20"/>
                <w:lang w:val="uk-UA"/>
              </w:rPr>
              <w:t>придбання глибинного насосу 30</w:t>
            </w:r>
            <w:r w:rsidR="00CA4F8E">
              <w:rPr>
                <w:rFonts w:ascii="Times New Roman" w:hAnsi="Times New Roman"/>
                <w:sz w:val="20"/>
                <w:szCs w:val="20"/>
                <w:lang w:val="uk-UA"/>
              </w:rPr>
              <w:t>,</w:t>
            </w:r>
            <w:r w:rsidR="00CA4F8E" w:rsidRPr="00CA4F8E">
              <w:rPr>
                <w:rFonts w:ascii="Times New Roman" w:hAnsi="Times New Roman"/>
                <w:sz w:val="20"/>
                <w:szCs w:val="20"/>
                <w:lang w:val="uk-UA"/>
              </w:rPr>
              <w:t>000</w:t>
            </w:r>
            <w:r w:rsidR="00CA4F8E">
              <w:rPr>
                <w:rFonts w:ascii="Times New Roman" w:hAnsi="Times New Roman"/>
                <w:sz w:val="20"/>
                <w:szCs w:val="20"/>
                <w:lang w:val="uk-UA"/>
              </w:rPr>
              <w:t xml:space="preserve"> тис.</w:t>
            </w:r>
            <w:r w:rsidR="00CA4F8E" w:rsidRPr="00CA4F8E">
              <w:rPr>
                <w:rFonts w:ascii="Times New Roman" w:hAnsi="Times New Roman"/>
                <w:sz w:val="20"/>
                <w:szCs w:val="20"/>
                <w:lang w:val="uk-UA"/>
              </w:rPr>
              <w:t xml:space="preserve"> грн</w:t>
            </w:r>
            <w:r w:rsidR="00F65578">
              <w:rPr>
                <w:rFonts w:ascii="Times New Roman" w:hAnsi="Times New Roman"/>
                <w:sz w:val="20"/>
                <w:szCs w:val="20"/>
                <w:lang w:val="uk-UA"/>
              </w:rPr>
              <w:t>.;</w:t>
            </w:r>
            <w:r w:rsidR="00F65578" w:rsidRPr="00F65578">
              <w:rPr>
                <w:rFonts w:ascii="Times New Roman" w:hAnsi="Times New Roman"/>
                <w:sz w:val="20"/>
                <w:szCs w:val="24"/>
                <w:lang w:val="uk-UA"/>
              </w:rPr>
              <w:t xml:space="preserve"> </w:t>
            </w:r>
            <w:r w:rsidR="00F65578" w:rsidRPr="00F65578">
              <w:rPr>
                <w:rFonts w:ascii="Times New Roman" w:hAnsi="Times New Roman"/>
                <w:sz w:val="20"/>
                <w:szCs w:val="20"/>
                <w:lang w:val="uk-UA"/>
              </w:rPr>
              <w:t xml:space="preserve">відшкодування оплати за електричну енергію – </w:t>
            </w:r>
            <w:r w:rsidR="00F65578">
              <w:rPr>
                <w:rFonts w:ascii="Times New Roman" w:hAnsi="Times New Roman"/>
                <w:sz w:val="20"/>
                <w:szCs w:val="20"/>
                <w:lang w:val="uk-UA"/>
              </w:rPr>
              <w:t>95</w:t>
            </w:r>
            <w:r w:rsidR="00F65578" w:rsidRPr="00F65578">
              <w:rPr>
                <w:rFonts w:ascii="Times New Roman" w:hAnsi="Times New Roman"/>
                <w:sz w:val="20"/>
                <w:szCs w:val="20"/>
                <w:lang w:val="uk-UA"/>
              </w:rPr>
              <w:t>,000 тис.грн</w:t>
            </w:r>
            <w:r w:rsidR="00F65578">
              <w:rPr>
                <w:rFonts w:ascii="Times New Roman" w:hAnsi="Times New Roman"/>
                <w:sz w:val="20"/>
                <w:szCs w:val="20"/>
                <w:lang w:val="uk-UA"/>
              </w:rPr>
              <w:t>.</w:t>
            </w:r>
            <w:r w:rsidR="001726F9" w:rsidRPr="004150A2">
              <w:rPr>
                <w:rFonts w:ascii="Times New Roman" w:hAnsi="Times New Roman"/>
                <w:sz w:val="20"/>
                <w:szCs w:val="20"/>
                <w:lang w:val="uk-UA"/>
              </w:rPr>
              <w:t>)</w:t>
            </w:r>
          </w:p>
          <w:p w:rsidR="00E172C6" w:rsidRPr="00615307" w:rsidRDefault="00E172C6" w:rsidP="00197314">
            <w:pPr>
              <w:numPr>
                <w:ilvl w:val="0"/>
                <w:numId w:val="12"/>
              </w:numPr>
              <w:spacing w:after="0" w:line="240" w:lineRule="auto"/>
              <w:ind w:left="322" w:hanging="283"/>
              <w:rPr>
                <w:rFonts w:ascii="Times New Roman" w:hAnsi="Times New Roman"/>
                <w:sz w:val="24"/>
                <w:szCs w:val="24"/>
                <w:lang w:val="uk-UA"/>
              </w:rPr>
            </w:pPr>
            <w:r w:rsidRPr="00615307">
              <w:rPr>
                <w:rFonts w:ascii="Times New Roman" w:hAnsi="Times New Roman"/>
                <w:sz w:val="24"/>
                <w:szCs w:val="24"/>
                <w:lang w:val="uk-UA"/>
              </w:rPr>
              <w:t xml:space="preserve">КП «Зачепилівське» - </w:t>
            </w:r>
            <w:r w:rsidR="00197314">
              <w:rPr>
                <w:rFonts w:ascii="Times New Roman" w:hAnsi="Times New Roman"/>
                <w:sz w:val="24"/>
                <w:szCs w:val="24"/>
                <w:lang w:val="uk-UA"/>
              </w:rPr>
              <w:t>107</w:t>
            </w:r>
            <w:r w:rsidRPr="00615307">
              <w:rPr>
                <w:rFonts w:ascii="Times New Roman" w:hAnsi="Times New Roman"/>
                <w:sz w:val="24"/>
                <w:szCs w:val="24"/>
                <w:lang w:val="uk-UA"/>
              </w:rPr>
              <w:t>,</w:t>
            </w:r>
            <w:r w:rsidR="00197314">
              <w:rPr>
                <w:rFonts w:ascii="Times New Roman" w:hAnsi="Times New Roman"/>
                <w:sz w:val="24"/>
                <w:szCs w:val="24"/>
                <w:lang w:val="uk-UA"/>
              </w:rPr>
              <w:t>155</w:t>
            </w:r>
            <w:r w:rsidRPr="00615307">
              <w:rPr>
                <w:rFonts w:ascii="Times New Roman" w:hAnsi="Times New Roman"/>
                <w:sz w:val="24"/>
                <w:szCs w:val="24"/>
                <w:lang w:val="uk-UA"/>
              </w:rPr>
              <w:t xml:space="preserve"> тис</w:t>
            </w:r>
            <w:r w:rsidR="00C069F1">
              <w:rPr>
                <w:rFonts w:ascii="Times New Roman" w:hAnsi="Times New Roman"/>
                <w:sz w:val="24"/>
                <w:szCs w:val="24"/>
                <w:lang w:val="uk-UA"/>
              </w:rPr>
              <w:t>.</w:t>
            </w:r>
            <w:r w:rsidRPr="00615307">
              <w:rPr>
                <w:rFonts w:ascii="Times New Roman" w:hAnsi="Times New Roman"/>
                <w:sz w:val="24"/>
                <w:szCs w:val="24"/>
                <w:lang w:val="uk-UA"/>
              </w:rPr>
              <w:t xml:space="preserve"> грн. </w:t>
            </w:r>
            <w:r w:rsidR="009A34FE" w:rsidRPr="004150A2">
              <w:rPr>
                <w:rFonts w:ascii="Times New Roman" w:hAnsi="Times New Roman"/>
                <w:sz w:val="20"/>
                <w:szCs w:val="20"/>
                <w:lang w:val="uk-UA"/>
              </w:rPr>
              <w:t>(перерахування коефіцієнтів декларації з екологічного податку</w:t>
            </w:r>
            <w:r w:rsidR="00197314">
              <w:rPr>
                <w:rFonts w:ascii="Times New Roman" w:hAnsi="Times New Roman"/>
                <w:sz w:val="20"/>
                <w:szCs w:val="20"/>
                <w:lang w:val="uk-UA"/>
              </w:rPr>
              <w:t xml:space="preserve"> – 88,670 тис.грн., погашення заборгованості по заробітній платі – 18,485 тис.грн.</w:t>
            </w:r>
            <w:r w:rsidR="009A34FE" w:rsidRPr="004150A2">
              <w:rPr>
                <w:rFonts w:ascii="Times New Roman" w:hAnsi="Times New Roman"/>
                <w:sz w:val="20"/>
                <w:szCs w:val="20"/>
                <w:lang w:val="uk-UA"/>
              </w:rPr>
              <w:t>)</w:t>
            </w:r>
          </w:p>
        </w:tc>
        <w:tc>
          <w:tcPr>
            <w:tcW w:w="1721" w:type="dxa"/>
            <w:shd w:val="clear" w:color="auto" w:fill="FFFFFF"/>
          </w:tcPr>
          <w:p w:rsidR="00E172C6" w:rsidRPr="00615307" w:rsidRDefault="00F65578" w:rsidP="00B96CC9">
            <w:pPr>
              <w:spacing w:after="0" w:line="240" w:lineRule="auto"/>
              <w:rPr>
                <w:rFonts w:ascii="Times New Roman" w:hAnsi="Times New Roman"/>
                <w:sz w:val="24"/>
                <w:szCs w:val="24"/>
                <w:lang w:val="uk-UA"/>
              </w:rPr>
            </w:pPr>
            <w:r>
              <w:rPr>
                <w:rFonts w:ascii="Times New Roman" w:hAnsi="Times New Roman"/>
                <w:sz w:val="24"/>
                <w:szCs w:val="24"/>
                <w:lang w:val="uk-UA"/>
              </w:rPr>
              <w:t>2</w:t>
            </w:r>
            <w:r w:rsidR="0097419D" w:rsidRPr="0097419D">
              <w:rPr>
                <w:rFonts w:ascii="Times New Roman" w:hAnsi="Times New Roman"/>
                <w:sz w:val="24"/>
                <w:szCs w:val="24"/>
                <w:lang w:val="uk-UA"/>
              </w:rPr>
              <w:t> </w:t>
            </w:r>
            <w:r w:rsidR="002105F6">
              <w:rPr>
                <w:rFonts w:ascii="Times New Roman" w:hAnsi="Times New Roman"/>
                <w:sz w:val="24"/>
                <w:szCs w:val="24"/>
                <w:lang w:val="uk-UA"/>
              </w:rPr>
              <w:t>23</w:t>
            </w:r>
            <w:r w:rsidR="00A2266E">
              <w:rPr>
                <w:rFonts w:ascii="Times New Roman" w:hAnsi="Times New Roman"/>
                <w:sz w:val="24"/>
                <w:szCs w:val="24"/>
                <w:lang w:val="uk-UA"/>
              </w:rPr>
              <w:t>4</w:t>
            </w:r>
            <w:r w:rsidR="0097419D" w:rsidRPr="0097419D">
              <w:rPr>
                <w:rFonts w:ascii="Times New Roman" w:hAnsi="Times New Roman"/>
                <w:sz w:val="24"/>
                <w:szCs w:val="24"/>
                <w:lang w:val="uk-UA"/>
              </w:rPr>
              <w:t>,</w:t>
            </w:r>
            <w:r w:rsidR="005A3088" w:rsidRPr="0097419D">
              <w:rPr>
                <w:rFonts w:ascii="Times New Roman" w:hAnsi="Times New Roman"/>
                <w:sz w:val="24"/>
                <w:szCs w:val="24"/>
                <w:lang w:val="uk-UA"/>
              </w:rPr>
              <w:t xml:space="preserve"> </w:t>
            </w:r>
            <w:r w:rsidR="00A2266E">
              <w:rPr>
                <w:rFonts w:ascii="Times New Roman" w:hAnsi="Times New Roman"/>
                <w:sz w:val="24"/>
                <w:szCs w:val="24"/>
                <w:lang w:val="uk-UA"/>
              </w:rPr>
              <w:t>88</w:t>
            </w:r>
            <w:r w:rsidR="00B96CC9">
              <w:rPr>
                <w:rFonts w:ascii="Times New Roman" w:hAnsi="Times New Roman"/>
                <w:sz w:val="24"/>
                <w:szCs w:val="24"/>
                <w:lang w:val="uk-UA"/>
              </w:rPr>
              <w:t xml:space="preserve">5 </w:t>
            </w:r>
            <w:r w:rsidR="00E172C6" w:rsidRPr="00615307">
              <w:rPr>
                <w:rFonts w:ascii="Times New Roman" w:hAnsi="Times New Roman"/>
                <w:sz w:val="24"/>
                <w:szCs w:val="24"/>
                <w:lang w:val="uk-UA"/>
              </w:rPr>
              <w:t>місцевий бюджет</w:t>
            </w:r>
          </w:p>
        </w:tc>
        <w:tc>
          <w:tcPr>
            <w:tcW w:w="2302" w:type="dxa"/>
            <w:shd w:val="clear" w:color="auto" w:fill="FFFFFF"/>
          </w:tcPr>
          <w:p w:rsidR="00E172C6" w:rsidRPr="00615307" w:rsidRDefault="00E172C6" w:rsidP="00E172C6">
            <w:pPr>
              <w:spacing w:after="0" w:line="240" w:lineRule="auto"/>
              <w:rPr>
                <w:rFonts w:ascii="Times New Roman" w:hAnsi="Times New Roman"/>
                <w:sz w:val="24"/>
                <w:szCs w:val="24"/>
                <w:lang w:val="uk-UA"/>
              </w:rPr>
            </w:pPr>
            <w:r w:rsidRPr="00615307">
              <w:rPr>
                <w:rFonts w:ascii="Times New Roman" w:hAnsi="Times New Roman"/>
                <w:sz w:val="24"/>
                <w:szCs w:val="24"/>
                <w:lang w:val="uk-UA"/>
              </w:rPr>
              <w:t>2.4. Модернізація та розвиток інфраструктури громади</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2</w:t>
            </w:r>
          </w:p>
        </w:tc>
        <w:tc>
          <w:tcPr>
            <w:tcW w:w="5072" w:type="dxa"/>
          </w:tcPr>
          <w:p w:rsidR="00E172C6" w:rsidRPr="00E172C6" w:rsidRDefault="00E172C6" w:rsidP="00E172C6">
            <w:pPr>
              <w:spacing w:after="0" w:line="240" w:lineRule="auto"/>
              <w:rPr>
                <w:rFonts w:ascii="Times New Roman" w:hAnsi="Times New Roman"/>
                <w:sz w:val="24"/>
                <w:szCs w:val="24"/>
                <w:lang w:val="uk-UA"/>
              </w:rPr>
            </w:pPr>
            <w:r w:rsidRPr="00A53A9F">
              <w:rPr>
                <w:rFonts w:ascii="Times New Roman" w:hAnsi="Times New Roman"/>
                <w:sz w:val="24"/>
                <w:szCs w:val="24"/>
                <w:lang w:val="uk-UA"/>
              </w:rPr>
              <w:t>Капіта</w:t>
            </w:r>
            <w:r w:rsidRPr="00E172C6">
              <w:rPr>
                <w:rFonts w:ascii="Times New Roman" w:hAnsi="Times New Roman"/>
                <w:sz w:val="24"/>
                <w:szCs w:val="24"/>
              </w:rPr>
              <w:t xml:space="preserve">льний ремонт мережі водопостачання </w:t>
            </w:r>
            <w:r w:rsidRPr="00E172C6">
              <w:rPr>
                <w:rFonts w:ascii="Times New Roman" w:hAnsi="Times New Roman"/>
                <w:sz w:val="24"/>
                <w:szCs w:val="24"/>
              </w:rPr>
              <w:lastRenderedPageBreak/>
              <w:t>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lastRenderedPageBreak/>
              <w:t xml:space="preserve">536,310  </w:t>
            </w:r>
            <w:r w:rsidRPr="00E172C6">
              <w:rPr>
                <w:rFonts w:ascii="Times New Roman" w:hAnsi="Times New Roman"/>
                <w:sz w:val="24"/>
                <w:szCs w:val="24"/>
                <w:lang w:val="uk-UA"/>
              </w:rPr>
              <w:lastRenderedPageBreak/>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 xml:space="preserve">2.3.3. Забезпечення </w:t>
            </w:r>
            <w:r w:rsidRPr="00E172C6">
              <w:rPr>
                <w:rFonts w:ascii="Times New Roman" w:hAnsi="Times New Roman"/>
                <w:sz w:val="24"/>
                <w:szCs w:val="24"/>
                <w:lang w:val="uk-UA"/>
              </w:rPr>
              <w:lastRenderedPageBreak/>
              <w:t>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3</w:t>
            </w:r>
          </w:p>
        </w:tc>
        <w:tc>
          <w:tcPr>
            <w:tcW w:w="5072"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4</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Миру в с. Зарічне,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424,189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5</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6</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7</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sidR="001F3EC9">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8</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D357CF">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9</w:t>
            </w:r>
          </w:p>
        </w:tc>
        <w:tc>
          <w:tcPr>
            <w:tcW w:w="507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172C6" w:rsidRPr="00E172C6" w:rsidRDefault="00E172C6" w:rsidP="00E172C6">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E172C6" w:rsidRPr="00E172C6" w:rsidTr="00D357CF">
        <w:trPr>
          <w:trHeight w:val="1416"/>
        </w:trPr>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10</w:t>
            </w:r>
          </w:p>
        </w:tc>
        <w:tc>
          <w:tcPr>
            <w:tcW w:w="507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D357CF">
        <w:trPr>
          <w:trHeight w:val="1416"/>
        </w:trPr>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11</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172C6" w:rsidRPr="00E172C6" w:rsidRDefault="00E172C6" w:rsidP="00E172C6">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E172C6" w:rsidRPr="00E172C6" w:rsidTr="00D357CF">
        <w:trPr>
          <w:trHeight w:val="1416"/>
        </w:trPr>
        <w:tc>
          <w:tcPr>
            <w:tcW w:w="534"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lastRenderedPageBreak/>
              <w:t>12</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172C6" w:rsidRPr="00E172C6" w:rsidRDefault="007235AB" w:rsidP="00E172C6">
            <w:pPr>
              <w:rPr>
                <w:rFonts w:ascii="Times New Roman" w:hAnsi="Times New Roman"/>
                <w:bCs/>
                <w:sz w:val="24"/>
                <w:szCs w:val="24"/>
                <w:lang w:val="uk-UA"/>
              </w:rPr>
            </w:pPr>
            <w:r>
              <w:rPr>
                <w:rFonts w:ascii="Times New Roman" w:hAnsi="Times New Roman"/>
                <w:bCs/>
                <w:sz w:val="24"/>
                <w:szCs w:val="24"/>
                <w:lang w:val="uk-UA"/>
              </w:rPr>
              <w:t>1100,044</w:t>
            </w:r>
            <w:r w:rsidR="00E172C6" w:rsidRPr="00E172C6">
              <w:rPr>
                <w:rFonts w:ascii="Times New Roman" w:hAnsi="Times New Roman"/>
                <w:bCs/>
                <w:sz w:val="24"/>
                <w:szCs w:val="24"/>
                <w:lang w:val="uk-UA"/>
              </w:rPr>
              <w:t xml:space="preserve"> </w:t>
            </w:r>
            <w:r w:rsidR="00E172C6" w:rsidRPr="00E172C6">
              <w:rPr>
                <w:rFonts w:ascii="Times New Roman" w:hAnsi="Times New Roman"/>
                <w:sz w:val="24"/>
                <w:szCs w:val="24"/>
                <w:lang w:val="uk-UA"/>
              </w:rPr>
              <w:t>Державний,  обласний, місцевий бюджети</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F326B3" w:rsidRPr="00E172C6" w:rsidTr="00D357CF">
        <w:trPr>
          <w:trHeight w:val="1416"/>
        </w:trPr>
        <w:tc>
          <w:tcPr>
            <w:tcW w:w="534" w:type="dxa"/>
          </w:tcPr>
          <w:p w:rsidR="00F326B3" w:rsidRPr="00F326B3" w:rsidRDefault="00F326B3"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13</w:t>
            </w:r>
          </w:p>
        </w:tc>
        <w:tc>
          <w:tcPr>
            <w:tcW w:w="5072" w:type="dxa"/>
            <w:shd w:val="clear" w:color="auto" w:fill="FFFFFF"/>
          </w:tcPr>
          <w:p w:rsidR="00F326B3" w:rsidRPr="00E172C6" w:rsidRDefault="00F326B3" w:rsidP="00E172C6">
            <w:pPr>
              <w:spacing w:after="0" w:line="240" w:lineRule="auto"/>
              <w:rPr>
                <w:rFonts w:ascii="Times New Roman" w:hAnsi="Times New Roman"/>
                <w:sz w:val="24"/>
                <w:szCs w:val="24"/>
                <w:lang w:val="uk-UA"/>
              </w:rPr>
            </w:pPr>
            <w:r>
              <w:rPr>
                <w:rFonts w:ascii="Times New Roman" w:hAnsi="Times New Roman"/>
                <w:sz w:val="24"/>
                <w:szCs w:val="24"/>
                <w:lang w:val="uk-UA"/>
              </w:rPr>
              <w:t>Нове будівництво системи водопостачання с.Абазівка Красноградського району Харківської області</w:t>
            </w:r>
          </w:p>
        </w:tc>
        <w:tc>
          <w:tcPr>
            <w:tcW w:w="1721" w:type="dxa"/>
            <w:shd w:val="clear" w:color="auto" w:fill="FFFFFF"/>
          </w:tcPr>
          <w:p w:rsidR="00F326B3" w:rsidRDefault="00F326B3" w:rsidP="00E172C6">
            <w:pPr>
              <w:rPr>
                <w:rFonts w:ascii="Times New Roman" w:hAnsi="Times New Roman"/>
                <w:bCs/>
                <w:sz w:val="24"/>
                <w:szCs w:val="24"/>
                <w:lang w:val="uk-UA"/>
              </w:rPr>
            </w:pPr>
            <w:r>
              <w:rPr>
                <w:rFonts w:ascii="Times New Roman" w:hAnsi="Times New Roman"/>
                <w:bCs/>
                <w:sz w:val="24"/>
                <w:szCs w:val="24"/>
                <w:lang w:val="uk-UA"/>
              </w:rPr>
              <w:t>15 000,000</w:t>
            </w:r>
          </w:p>
          <w:p w:rsidR="00F326B3" w:rsidRDefault="00F326B3" w:rsidP="00E172C6">
            <w:pPr>
              <w:rPr>
                <w:rFonts w:ascii="Times New Roman" w:hAnsi="Times New Roman"/>
                <w:bCs/>
                <w:sz w:val="24"/>
                <w:szCs w:val="24"/>
                <w:lang w:val="uk-UA"/>
              </w:rPr>
            </w:pPr>
            <w:r w:rsidRPr="00F326B3">
              <w:rPr>
                <w:rFonts w:ascii="Times New Roman" w:hAnsi="Times New Roman"/>
                <w:bCs/>
                <w:sz w:val="24"/>
                <w:szCs w:val="24"/>
                <w:lang w:val="uk-UA"/>
              </w:rPr>
              <w:t>Державний,  обласний, місцевий бюджети</w:t>
            </w:r>
          </w:p>
        </w:tc>
        <w:tc>
          <w:tcPr>
            <w:tcW w:w="2302" w:type="dxa"/>
            <w:shd w:val="clear" w:color="auto" w:fill="FFFFFF"/>
          </w:tcPr>
          <w:p w:rsidR="00F326B3" w:rsidRPr="00E172C6" w:rsidRDefault="00F326B3" w:rsidP="00E172C6">
            <w:pPr>
              <w:spacing w:after="0" w:line="240" w:lineRule="auto"/>
              <w:rPr>
                <w:rFonts w:ascii="Times New Roman" w:hAnsi="Times New Roman"/>
                <w:sz w:val="24"/>
                <w:szCs w:val="24"/>
                <w:lang w:val="uk-UA"/>
              </w:rPr>
            </w:pPr>
            <w:r w:rsidRPr="00F326B3">
              <w:rPr>
                <w:rFonts w:ascii="Times New Roman" w:hAnsi="Times New Roman"/>
                <w:sz w:val="24"/>
                <w:szCs w:val="24"/>
                <w:lang w:val="uk-UA"/>
              </w:rPr>
              <w:t>2.3.3. Забезпечення якісного водопостачання та водовідведення</w:t>
            </w:r>
          </w:p>
        </w:tc>
      </w:tr>
      <w:tr w:rsidR="00E172C6" w:rsidRPr="00E172C6" w:rsidTr="00360656">
        <w:tc>
          <w:tcPr>
            <w:tcW w:w="5606" w:type="dxa"/>
            <w:gridSpan w:val="2"/>
          </w:tcPr>
          <w:p w:rsidR="00E172C6" w:rsidRPr="00E172C6" w:rsidRDefault="00E172C6" w:rsidP="00E172C6">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2"/>
            <w:shd w:val="clear" w:color="auto" w:fill="FFFFFF"/>
          </w:tcPr>
          <w:p w:rsidR="00E172C6" w:rsidRPr="00E172C6" w:rsidRDefault="00F326B3" w:rsidP="00B96CC9">
            <w:pPr>
              <w:rPr>
                <w:rFonts w:ascii="Times New Roman" w:hAnsi="Times New Roman"/>
                <w:sz w:val="24"/>
                <w:szCs w:val="24"/>
                <w:lang w:val="uk-UA"/>
              </w:rPr>
            </w:pPr>
            <w:r>
              <w:rPr>
                <w:rFonts w:ascii="Times New Roman" w:hAnsi="Times New Roman"/>
                <w:b/>
                <w:bCs/>
                <w:i/>
                <w:sz w:val="24"/>
                <w:szCs w:val="24"/>
                <w:lang w:val="uk-UA"/>
              </w:rPr>
              <w:t>3</w:t>
            </w:r>
            <w:r w:rsidR="00A118B9">
              <w:rPr>
                <w:rFonts w:ascii="Times New Roman" w:hAnsi="Times New Roman"/>
                <w:b/>
                <w:bCs/>
                <w:i/>
                <w:sz w:val="24"/>
                <w:szCs w:val="24"/>
                <w:lang w:val="uk-UA"/>
              </w:rPr>
              <w:t>2</w:t>
            </w:r>
            <w:r w:rsidR="00257B10">
              <w:rPr>
                <w:rFonts w:ascii="Times New Roman" w:hAnsi="Times New Roman"/>
                <w:b/>
                <w:bCs/>
                <w:i/>
                <w:sz w:val="24"/>
                <w:szCs w:val="24"/>
                <w:lang w:val="uk-UA"/>
              </w:rPr>
              <w:t xml:space="preserve"> </w:t>
            </w:r>
            <w:r w:rsidR="00A118B9">
              <w:rPr>
                <w:rFonts w:ascii="Times New Roman" w:hAnsi="Times New Roman"/>
                <w:b/>
                <w:bCs/>
                <w:i/>
                <w:sz w:val="24"/>
                <w:szCs w:val="24"/>
                <w:lang w:val="uk-UA"/>
              </w:rPr>
              <w:t>0</w:t>
            </w:r>
            <w:r w:rsidR="002105F6">
              <w:rPr>
                <w:rFonts w:ascii="Times New Roman" w:hAnsi="Times New Roman"/>
                <w:b/>
                <w:bCs/>
                <w:i/>
                <w:sz w:val="24"/>
                <w:szCs w:val="24"/>
                <w:lang w:val="uk-UA"/>
              </w:rPr>
              <w:t>9</w:t>
            </w:r>
            <w:r w:rsidR="00A118B9">
              <w:rPr>
                <w:rFonts w:ascii="Times New Roman" w:hAnsi="Times New Roman"/>
                <w:b/>
                <w:bCs/>
                <w:i/>
                <w:sz w:val="24"/>
                <w:szCs w:val="24"/>
                <w:lang w:val="uk-UA"/>
              </w:rPr>
              <w:t>0</w:t>
            </w:r>
            <w:r w:rsidR="003D4175">
              <w:rPr>
                <w:rFonts w:ascii="Times New Roman" w:hAnsi="Times New Roman"/>
                <w:b/>
                <w:bCs/>
                <w:i/>
                <w:sz w:val="24"/>
                <w:szCs w:val="24"/>
                <w:lang w:val="uk-UA"/>
              </w:rPr>
              <w:t>,</w:t>
            </w:r>
            <w:r w:rsidR="00A118B9">
              <w:rPr>
                <w:rFonts w:ascii="Times New Roman" w:hAnsi="Times New Roman"/>
                <w:b/>
                <w:bCs/>
                <w:i/>
                <w:sz w:val="24"/>
                <w:szCs w:val="24"/>
                <w:lang w:val="uk-UA"/>
              </w:rPr>
              <w:t>17</w:t>
            </w:r>
            <w:r w:rsidR="00B96CC9">
              <w:rPr>
                <w:rFonts w:ascii="Times New Roman" w:hAnsi="Times New Roman"/>
                <w:b/>
                <w:bCs/>
                <w:i/>
                <w:sz w:val="24"/>
                <w:szCs w:val="24"/>
                <w:lang w:val="uk-UA"/>
              </w:rPr>
              <w:t>3</w:t>
            </w:r>
            <w:r w:rsidR="00205114">
              <w:rPr>
                <w:rFonts w:ascii="Times New Roman" w:hAnsi="Times New Roman"/>
                <w:b/>
                <w:bCs/>
                <w:i/>
                <w:sz w:val="24"/>
                <w:szCs w:val="24"/>
                <w:lang w:val="uk-UA"/>
              </w:rPr>
              <w:t xml:space="preserve"> </w:t>
            </w:r>
            <w:r w:rsidR="003D4175">
              <w:rPr>
                <w:rFonts w:ascii="Times New Roman" w:hAnsi="Times New Roman"/>
                <w:b/>
                <w:bCs/>
                <w:i/>
                <w:sz w:val="24"/>
                <w:szCs w:val="24"/>
                <w:lang w:val="uk-UA"/>
              </w:rPr>
              <w:t>тис. грн.</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172C6" w:rsidRPr="00E172C6" w:rsidTr="00D357CF">
        <w:tc>
          <w:tcPr>
            <w:tcW w:w="534" w:type="dxa"/>
            <w:shd w:val="clear" w:color="auto" w:fill="FFFFFF"/>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Капітальний ремонт даху та фасаду будівлі Зачепилівської центральної районної бібліотеки за адресою: Харківська область, смт. Зачепилівка, вул. Паркова,17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2386,</w:t>
            </w:r>
            <w:r w:rsidRPr="00E172C6">
              <w:rPr>
                <w:rFonts w:ascii="Times New Roman" w:hAnsi="Times New Roman"/>
                <w:sz w:val="24"/>
                <w:szCs w:val="24"/>
                <w:lang w:val="uk-UA"/>
              </w:rPr>
              <w:t>013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rPr>
              <w:t>2154,918</w:t>
            </w:r>
            <w:r w:rsidRPr="00E172C6">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sidR="001941E4">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rPr>
          <w:trHeight w:val="901"/>
        </w:trPr>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shd w:val="clear" w:color="auto" w:fill="FFFFFF"/>
          </w:tcPr>
          <w:p w:rsidR="00E172C6" w:rsidRPr="00E172C6" w:rsidRDefault="00E172C6" w:rsidP="00E172C6">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7</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shd w:val="clear" w:color="auto" w:fill="FFFFFF"/>
          </w:tcPr>
          <w:p w:rsidR="00E172C6" w:rsidRPr="00E172C6" w:rsidRDefault="00E172C6" w:rsidP="00E172C6">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shd w:val="clear" w:color="auto" w:fill="FFFFFF"/>
          </w:tcPr>
          <w:p w:rsidR="006C56FA" w:rsidRPr="00E172C6" w:rsidRDefault="00E172C6" w:rsidP="00AF7F87">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360656">
        <w:tc>
          <w:tcPr>
            <w:tcW w:w="5606" w:type="dxa"/>
            <w:gridSpan w:val="2"/>
            <w:shd w:val="clear" w:color="auto" w:fill="FFFFFF"/>
          </w:tcPr>
          <w:p w:rsidR="00E172C6" w:rsidRPr="00E172C6" w:rsidRDefault="00E172C6" w:rsidP="00E172C6">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t>Усього по закладам культури</w:t>
            </w:r>
          </w:p>
        </w:tc>
        <w:tc>
          <w:tcPr>
            <w:tcW w:w="4023" w:type="dxa"/>
            <w:gridSpan w:val="2"/>
            <w:shd w:val="clear" w:color="auto" w:fill="FFFFFF"/>
          </w:tcPr>
          <w:p w:rsidR="000D488C" w:rsidRPr="00E172C6" w:rsidRDefault="00E172C6" w:rsidP="00E172C6">
            <w:pPr>
              <w:rPr>
                <w:rFonts w:ascii="Times New Roman" w:hAnsi="Times New Roman"/>
                <w:b/>
                <w:i/>
                <w:sz w:val="24"/>
                <w:szCs w:val="24"/>
                <w:lang w:val="uk-UA"/>
              </w:rPr>
            </w:pPr>
            <w:r w:rsidRPr="00E172C6">
              <w:rPr>
                <w:rFonts w:ascii="Times New Roman" w:hAnsi="Times New Roman"/>
                <w:b/>
                <w:i/>
                <w:sz w:val="24"/>
                <w:szCs w:val="24"/>
                <w:lang w:val="uk-UA"/>
              </w:rPr>
              <w:t>23603,53 тис</w:t>
            </w:r>
            <w:r w:rsidR="001D47E9">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sidR="001D47E9">
              <w:rPr>
                <w:rFonts w:ascii="Times New Roman" w:hAnsi="Times New Roman"/>
                <w:b/>
                <w:i/>
                <w:sz w:val="24"/>
                <w:szCs w:val="24"/>
                <w:lang w:val="uk-UA"/>
              </w:rPr>
              <w:t>.</w:t>
            </w:r>
          </w:p>
        </w:tc>
      </w:tr>
      <w:tr w:rsidR="00E172C6" w:rsidRPr="00E172C6" w:rsidTr="00360656">
        <w:tc>
          <w:tcPr>
            <w:tcW w:w="9629" w:type="dxa"/>
            <w:gridSpan w:val="4"/>
          </w:tcPr>
          <w:p w:rsidR="00E172C6" w:rsidRPr="00E172C6" w:rsidRDefault="00E172C6" w:rsidP="00E172C6">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освіти</w:t>
            </w:r>
          </w:p>
        </w:tc>
      </w:tr>
      <w:tr w:rsidR="00E172C6" w:rsidRPr="00E172C6" w:rsidTr="00D357CF">
        <w:trPr>
          <w:trHeight w:val="3259"/>
        </w:trPr>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2201,752 - </w:t>
            </w:r>
            <w:r w:rsidRPr="00E172C6">
              <w:rPr>
                <w:rFonts w:ascii="Times New Roman" w:hAnsi="Times New Roman"/>
                <w:sz w:val="24"/>
                <w:szCs w:val="24"/>
                <w:lang w:val="uk-UA"/>
              </w:rPr>
              <w:t>Державний,  обласний, місцевий бюдж</w:t>
            </w:r>
            <w:r w:rsidRPr="00E172C6">
              <w:rPr>
                <w:rFonts w:ascii="Times New Roman" w:hAnsi="Times New Roman"/>
                <w:b/>
                <w:sz w:val="24"/>
                <w:szCs w:val="24"/>
                <w:lang w:val="uk-UA"/>
              </w:rPr>
              <w:t>е</w:t>
            </w:r>
            <w:r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1901,940</w:t>
            </w:r>
            <w:r w:rsidR="00E172C6" w:rsidRPr="00E172C6">
              <w:rPr>
                <w:rFonts w:ascii="Times New Roman" w:hAnsi="Times New Roman"/>
                <w:bCs/>
                <w:sz w:val="24"/>
                <w:szCs w:val="24"/>
                <w:lang w:val="uk-UA"/>
              </w:rPr>
              <w:t xml:space="preserve"> - </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т</w:t>
            </w:r>
          </w:p>
        </w:tc>
        <w:tc>
          <w:tcPr>
            <w:tcW w:w="2302" w:type="dxa"/>
            <w:shd w:val="clear" w:color="auto" w:fill="FFFFFF"/>
          </w:tcPr>
          <w:p w:rsidR="00E172C6" w:rsidRPr="00E172C6" w:rsidRDefault="00E172C6" w:rsidP="00E172C6">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615307"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172C6" w:rsidRPr="00E172C6" w:rsidRDefault="008E6D71"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9395,382</w:t>
            </w:r>
            <w:r w:rsidR="00E172C6" w:rsidRPr="00E172C6">
              <w:rPr>
                <w:rFonts w:ascii="Times New Roman" w:hAnsi="Times New Roman"/>
                <w:bCs/>
                <w:sz w:val="24"/>
                <w:szCs w:val="24"/>
                <w:lang w:val="uk-UA"/>
              </w:rPr>
              <w:t xml:space="preserve"> </w:t>
            </w:r>
            <w:r w:rsidR="007235AB">
              <w:rPr>
                <w:rFonts w:ascii="Times New Roman" w:hAnsi="Times New Roman"/>
                <w:bCs/>
                <w:sz w:val="24"/>
                <w:szCs w:val="24"/>
                <w:lang w:val="uk-UA"/>
              </w:rPr>
              <w:t>-</w:t>
            </w:r>
            <w:r w:rsidR="00E172C6" w:rsidRPr="00E172C6">
              <w:rPr>
                <w:rFonts w:ascii="Times New Roman" w:hAnsi="Times New Roman"/>
                <w:sz w:val="24"/>
                <w:szCs w:val="24"/>
                <w:lang w:val="uk-UA"/>
              </w:rPr>
              <w:t>Державний,  обласний, місцевий бюдж</w:t>
            </w:r>
            <w:r w:rsidR="00E172C6" w:rsidRPr="00E172C6">
              <w:rPr>
                <w:rFonts w:ascii="Times New Roman" w:hAnsi="Times New Roman"/>
                <w:b/>
                <w:sz w:val="24"/>
                <w:szCs w:val="24"/>
                <w:lang w:val="uk-UA"/>
              </w:rPr>
              <w:t>е</w:t>
            </w:r>
            <w:r w:rsidR="00E172C6" w:rsidRPr="00E172C6">
              <w:rPr>
                <w:rFonts w:ascii="Times New Roman" w:hAnsi="Times New Roman"/>
                <w:sz w:val="24"/>
                <w:szCs w:val="24"/>
                <w:lang w:val="uk-UA"/>
              </w:rPr>
              <w:t xml:space="preserve">т </w:t>
            </w:r>
          </w:p>
        </w:tc>
        <w:tc>
          <w:tcPr>
            <w:tcW w:w="2302" w:type="dxa"/>
            <w:shd w:val="clear" w:color="auto" w:fill="FFFFFF"/>
          </w:tcPr>
          <w:p w:rsidR="00E172C6" w:rsidRPr="00E172C6" w:rsidRDefault="00E172C6" w:rsidP="00E172C6">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6136,697 -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E172C6" w:rsidRPr="00E172C6" w:rsidTr="00D357CF">
        <w:tc>
          <w:tcPr>
            <w:tcW w:w="534"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shd w:val="clear" w:color="auto" w:fill="FFFFFF"/>
          </w:tcPr>
          <w:p w:rsidR="00E172C6" w:rsidRPr="00E172C6" w:rsidRDefault="00E172C6" w:rsidP="00E172C6">
            <w:pPr>
              <w:spacing w:after="0" w:line="240" w:lineRule="auto"/>
              <w:rPr>
                <w:rFonts w:ascii="Times New Roman" w:hAnsi="Times New Roman"/>
                <w:bCs/>
                <w:sz w:val="24"/>
                <w:szCs w:val="24"/>
                <w:lang w:val="uk-UA"/>
              </w:rPr>
            </w:pPr>
            <w:r w:rsidRPr="00E172C6">
              <w:rPr>
                <w:rFonts w:ascii="Times New Roman" w:hAnsi="Times New Roman"/>
                <w:sz w:val="24"/>
                <w:szCs w:val="24"/>
                <w:lang w:val="uk-UA"/>
              </w:rPr>
              <w:t>Капітальний ремонт дошкільного навчального закладу "Веселка" в селі Нове Пекельне Новомажарівської сільської ради</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7044,982 - </w:t>
            </w:r>
            <w:r w:rsidRPr="00E172C6">
              <w:rPr>
                <w:rFonts w:ascii="Times New Roman" w:hAnsi="Times New Roman"/>
                <w:sz w:val="24"/>
                <w:szCs w:val="24"/>
                <w:lang w:val="uk-UA"/>
              </w:rPr>
              <w:t xml:space="preserve">Державний  обласний </w:t>
            </w:r>
            <w:r w:rsidRPr="00E172C6">
              <w:rPr>
                <w:rFonts w:ascii="Times New Roman" w:hAnsi="Times New Roman"/>
                <w:sz w:val="24"/>
                <w:szCs w:val="24"/>
                <w:lang w:val="uk-UA"/>
              </w:rPr>
              <w:lastRenderedPageBreak/>
              <w:t>бюджет</w:t>
            </w:r>
          </w:p>
        </w:tc>
        <w:tc>
          <w:tcPr>
            <w:tcW w:w="230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lastRenderedPageBreak/>
              <w:t xml:space="preserve">2.6.2. Покращення матеріально-технічного </w:t>
            </w:r>
            <w:r w:rsidRPr="00E172C6">
              <w:rPr>
                <w:rFonts w:ascii="Times New Roman" w:hAnsi="Times New Roman"/>
                <w:sz w:val="24"/>
                <w:szCs w:val="24"/>
                <w:lang w:val="uk-UA"/>
              </w:rPr>
              <w:lastRenderedPageBreak/>
              <w:t>забезпечення закладів освіти та культури</w:t>
            </w:r>
          </w:p>
        </w:tc>
      </w:tr>
      <w:tr w:rsidR="00E172C6" w:rsidRPr="00E172C6" w:rsidTr="00D357CF">
        <w:tc>
          <w:tcPr>
            <w:tcW w:w="534" w:type="dxa"/>
            <w:shd w:val="clear" w:color="auto" w:fill="FFFFFF"/>
          </w:tcPr>
          <w:p w:rsidR="00E172C6" w:rsidRPr="00E172C6"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6</w:t>
            </w:r>
          </w:p>
        </w:tc>
        <w:tc>
          <w:tcPr>
            <w:tcW w:w="5072" w:type="dxa"/>
            <w:shd w:val="clear" w:color="auto" w:fill="FFFFFF"/>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172C6" w:rsidRPr="00E172C6" w:rsidRDefault="00E172C6" w:rsidP="007235AB">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913,301 - </w:t>
            </w:r>
            <w:r w:rsidRPr="00E172C6">
              <w:rPr>
                <w:rFonts w:ascii="Times New Roman" w:hAnsi="Times New Roman"/>
                <w:sz w:val="24"/>
                <w:szCs w:val="24"/>
                <w:lang w:val="uk-UA"/>
              </w:rPr>
              <w:t>Державний  обласний бюджет</w:t>
            </w:r>
          </w:p>
        </w:tc>
        <w:tc>
          <w:tcPr>
            <w:tcW w:w="2302" w:type="dxa"/>
            <w:shd w:val="clear" w:color="auto" w:fill="FFFFFF"/>
          </w:tcPr>
          <w:p w:rsidR="00E172C6" w:rsidRPr="00E172C6" w:rsidRDefault="00E172C6" w:rsidP="00E172C6">
            <w:pPr>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D357CF">
        <w:tc>
          <w:tcPr>
            <w:tcW w:w="534" w:type="dxa"/>
            <w:shd w:val="clear" w:color="auto" w:fill="FFFFFF"/>
          </w:tcPr>
          <w:p w:rsidR="002B12BD"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5072" w:type="dxa"/>
            <w:shd w:val="clear" w:color="auto" w:fill="FFFFFF"/>
          </w:tcPr>
          <w:p w:rsidR="002B12BD" w:rsidRPr="0097419D" w:rsidRDefault="0097419D" w:rsidP="0097419D">
            <w:pPr>
              <w:spacing w:after="0" w:line="240" w:lineRule="auto"/>
              <w:rPr>
                <w:rFonts w:ascii="Times New Roman" w:hAnsi="Times New Roman"/>
                <w:color w:val="000000"/>
                <w:sz w:val="24"/>
                <w:shd w:val="clear" w:color="auto" w:fill="FFFFFF"/>
                <w:lang w:val="uk-UA"/>
              </w:rPr>
            </w:pPr>
            <w:r>
              <w:rPr>
                <w:rFonts w:ascii="Times New Roman" w:hAnsi="Times New Roman"/>
                <w:color w:val="000000"/>
                <w:sz w:val="24"/>
                <w:shd w:val="clear" w:color="auto" w:fill="FFFFFF"/>
                <w:lang w:val="uk-UA"/>
              </w:rPr>
              <w:t>Виготовлення проєктно-кошторисної документації на об’єкт «</w:t>
            </w:r>
            <w:r w:rsidR="002B12BD" w:rsidRPr="0097419D">
              <w:rPr>
                <w:rFonts w:ascii="Times New Roman" w:hAnsi="Times New Roman"/>
                <w:color w:val="000000"/>
                <w:sz w:val="24"/>
                <w:shd w:val="clear" w:color="auto" w:fill="FFFFFF"/>
                <w:lang w:val="uk-UA"/>
              </w:rPr>
              <w:t xml:space="preserve">Нове будівництво </w:t>
            </w:r>
            <w:r>
              <w:rPr>
                <w:rFonts w:ascii="Times New Roman" w:hAnsi="Times New Roman"/>
                <w:color w:val="000000"/>
                <w:sz w:val="24"/>
                <w:shd w:val="clear" w:color="auto" w:fill="FFFFFF"/>
                <w:lang w:val="uk-UA"/>
              </w:rPr>
              <w:t>захисної споруди цивільного захисту</w:t>
            </w:r>
            <w:r w:rsidR="002B12BD" w:rsidRPr="0097419D">
              <w:rPr>
                <w:rFonts w:ascii="Times New Roman" w:hAnsi="Times New Roman"/>
                <w:color w:val="000000"/>
                <w:sz w:val="24"/>
                <w:shd w:val="clear" w:color="auto" w:fill="FFFFFF"/>
                <w:lang w:val="uk-UA"/>
              </w:rPr>
              <w:t xml:space="preserve">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r>
              <w:rPr>
                <w:rFonts w:ascii="Times New Roman" w:hAnsi="Times New Roman"/>
                <w:color w:val="000000"/>
                <w:sz w:val="24"/>
                <w:shd w:val="clear" w:color="auto" w:fill="FFFFFF"/>
                <w:lang w:val="uk-UA"/>
              </w:rPr>
              <w:t>»</w:t>
            </w:r>
          </w:p>
        </w:tc>
        <w:tc>
          <w:tcPr>
            <w:tcW w:w="1721" w:type="dxa"/>
            <w:shd w:val="clear" w:color="auto" w:fill="FFFFFF"/>
          </w:tcPr>
          <w:p w:rsidR="002B12BD" w:rsidRDefault="002B12BD" w:rsidP="000E1605">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2 </w:t>
            </w:r>
            <w:r w:rsidR="000E1605">
              <w:rPr>
                <w:rFonts w:ascii="Times New Roman" w:hAnsi="Times New Roman"/>
                <w:bCs/>
                <w:sz w:val="24"/>
                <w:szCs w:val="24"/>
                <w:lang w:val="uk-UA"/>
              </w:rPr>
              <w:t>600</w:t>
            </w:r>
            <w:r>
              <w:rPr>
                <w:rFonts w:ascii="Times New Roman" w:hAnsi="Times New Roman"/>
                <w:bCs/>
                <w:sz w:val="24"/>
                <w:szCs w:val="24"/>
                <w:lang w:val="uk-UA"/>
              </w:rPr>
              <w:t>,00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2B12BD" w:rsidTr="00D357CF">
        <w:tc>
          <w:tcPr>
            <w:tcW w:w="534" w:type="dxa"/>
            <w:shd w:val="clear" w:color="auto" w:fill="FFFFFF"/>
          </w:tcPr>
          <w:p w:rsidR="002B12BD" w:rsidRDefault="000C2FA0"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shd w:val="clear" w:color="auto" w:fill="FFFFFF"/>
          </w:tcPr>
          <w:p w:rsidR="002B12BD" w:rsidRPr="002B12BD" w:rsidRDefault="002B12BD" w:rsidP="00E172C6">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«Бердянський ліцей» Зачепилівської селищної ради Красноградського району Харківської області за адресою: 64440, Харківська область, Красноградський район, с.Бердянка, вул.14 Гвардійської стрілецької дивізії,64а</w:t>
            </w:r>
          </w:p>
        </w:tc>
        <w:tc>
          <w:tcPr>
            <w:tcW w:w="1721" w:type="dxa"/>
            <w:shd w:val="clear" w:color="auto" w:fill="FFFFFF"/>
          </w:tcPr>
          <w:p w:rsidR="002B12BD" w:rsidRDefault="002B12BD" w:rsidP="007235AB">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E172C6">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2B12BD" w:rsidRPr="00E172C6" w:rsidTr="00D357CF">
        <w:tc>
          <w:tcPr>
            <w:tcW w:w="534" w:type="dxa"/>
            <w:shd w:val="clear" w:color="auto" w:fill="FFFFFF"/>
          </w:tcPr>
          <w:p w:rsidR="002B12BD" w:rsidRPr="002B12BD" w:rsidRDefault="000C2FA0" w:rsidP="002B12B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9</w:t>
            </w:r>
          </w:p>
        </w:tc>
        <w:tc>
          <w:tcPr>
            <w:tcW w:w="5072" w:type="dxa"/>
            <w:shd w:val="clear" w:color="auto" w:fill="FFFFFF"/>
          </w:tcPr>
          <w:p w:rsidR="002B12BD" w:rsidRPr="002B12BD" w:rsidRDefault="002B12BD" w:rsidP="002B12BD">
            <w:pPr>
              <w:spacing w:after="0" w:line="240" w:lineRule="auto"/>
              <w:rPr>
                <w:rFonts w:ascii="Times New Roman" w:hAnsi="Times New Roman"/>
                <w:color w:val="000000"/>
                <w:sz w:val="24"/>
                <w:shd w:val="clear" w:color="auto" w:fill="FFFFFF"/>
                <w:lang w:val="uk-UA"/>
              </w:rPr>
            </w:pP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«Чернещинський ліцей» Зачепилівської селищної ради Красноградського району Харківської області за адресою: 64410, Харківська область, Красноградський район, с.Чернещина, вул.Центральна,59</w:t>
            </w:r>
          </w:p>
        </w:tc>
        <w:tc>
          <w:tcPr>
            <w:tcW w:w="1721" w:type="dxa"/>
            <w:shd w:val="clear" w:color="auto" w:fill="FFFFFF"/>
          </w:tcPr>
          <w:p w:rsidR="002B12BD" w:rsidRDefault="002B12BD" w:rsidP="002B12B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880,000 –Обласний та місцевий бюджет</w:t>
            </w:r>
          </w:p>
        </w:tc>
        <w:tc>
          <w:tcPr>
            <w:tcW w:w="2302" w:type="dxa"/>
            <w:shd w:val="clear" w:color="auto" w:fill="FFFFFF"/>
          </w:tcPr>
          <w:p w:rsidR="002B12BD" w:rsidRPr="00E172C6" w:rsidRDefault="000847E4" w:rsidP="002B12BD">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97419D" w:rsidRPr="0097419D" w:rsidTr="00D357CF">
        <w:tc>
          <w:tcPr>
            <w:tcW w:w="534" w:type="dxa"/>
            <w:shd w:val="clear" w:color="auto" w:fill="FFFFFF"/>
          </w:tcPr>
          <w:p w:rsidR="0097419D"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10</w:t>
            </w:r>
          </w:p>
        </w:tc>
        <w:tc>
          <w:tcPr>
            <w:tcW w:w="5072" w:type="dxa"/>
            <w:shd w:val="clear" w:color="auto" w:fill="FFFFFF"/>
          </w:tcPr>
          <w:p w:rsidR="0097419D" w:rsidRPr="002B12BD" w:rsidRDefault="0097419D" w:rsidP="0097419D">
            <w:pPr>
              <w:spacing w:after="0" w:line="240" w:lineRule="auto"/>
              <w:rPr>
                <w:rFonts w:ascii="Times New Roman" w:hAnsi="Times New Roman"/>
                <w:color w:val="000000"/>
                <w:sz w:val="24"/>
                <w:shd w:val="clear" w:color="auto" w:fill="FFFFFF"/>
                <w:lang w:val="uk-UA"/>
              </w:rPr>
            </w:pPr>
            <w:r w:rsidRPr="0097419D">
              <w:rPr>
                <w:rFonts w:ascii="Times New Roman" w:hAnsi="Times New Roman"/>
                <w:color w:val="000000"/>
                <w:sz w:val="24"/>
                <w:shd w:val="clear" w:color="auto" w:fill="FFFFFF"/>
                <w:lang w:val="uk-UA"/>
              </w:rPr>
              <w:t xml:space="preserve">Нове будівництво </w:t>
            </w:r>
            <w:r>
              <w:rPr>
                <w:rFonts w:ascii="Times New Roman" w:hAnsi="Times New Roman"/>
                <w:color w:val="000000"/>
                <w:sz w:val="24"/>
                <w:shd w:val="clear" w:color="auto" w:fill="FFFFFF"/>
                <w:lang w:val="uk-UA"/>
              </w:rPr>
              <w:t>захисної споруди цивільного захисту</w:t>
            </w:r>
            <w:r w:rsidRPr="0097419D">
              <w:rPr>
                <w:rFonts w:ascii="Times New Roman" w:hAnsi="Times New Roman"/>
                <w:color w:val="000000"/>
                <w:sz w:val="24"/>
                <w:shd w:val="clear" w:color="auto" w:fill="FFFFFF"/>
                <w:lang w:val="uk-UA"/>
              </w:rPr>
              <w:t xml:space="preserve">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97419D" w:rsidRDefault="0097419D" w:rsidP="0097419D">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151 230,000 –</w:t>
            </w:r>
          </w:p>
          <w:p w:rsidR="0097419D" w:rsidRDefault="0097419D" w:rsidP="0097419D">
            <w:pPr>
              <w:tabs>
                <w:tab w:val="left" w:pos="5560"/>
              </w:tabs>
              <w:spacing w:after="0" w:line="240" w:lineRule="auto"/>
              <w:rPr>
                <w:rFonts w:ascii="Times New Roman" w:hAnsi="Times New Roman"/>
                <w:bCs/>
                <w:sz w:val="24"/>
                <w:szCs w:val="24"/>
                <w:lang w:val="uk-UA"/>
              </w:rPr>
            </w:pPr>
            <w:r w:rsidRPr="00E172C6">
              <w:rPr>
                <w:rFonts w:ascii="Times New Roman" w:hAnsi="Times New Roman"/>
                <w:sz w:val="24"/>
                <w:szCs w:val="24"/>
                <w:lang w:val="uk-UA"/>
              </w:rPr>
              <w:t>Державний  обласний бюджет</w:t>
            </w:r>
          </w:p>
        </w:tc>
        <w:tc>
          <w:tcPr>
            <w:tcW w:w="2302" w:type="dxa"/>
            <w:shd w:val="clear" w:color="auto" w:fill="FFFFFF"/>
          </w:tcPr>
          <w:p w:rsidR="0097419D" w:rsidRPr="00E172C6" w:rsidRDefault="0097419D" w:rsidP="0097419D">
            <w:pPr>
              <w:rPr>
                <w:rFonts w:ascii="Times New Roman" w:hAnsi="Times New Roman"/>
                <w:sz w:val="24"/>
                <w:szCs w:val="24"/>
                <w:lang w:val="uk-UA"/>
              </w:rPr>
            </w:pPr>
            <w:r w:rsidRPr="000847E4">
              <w:rPr>
                <w:rFonts w:ascii="Times New Roman" w:hAnsi="Times New Roman"/>
                <w:sz w:val="24"/>
                <w:szCs w:val="24"/>
                <w:lang w:val="uk-UA"/>
              </w:rPr>
              <w:t>2.6.2. Покращення матеріально-технічного забезпечення закладів освіти та культури</w:t>
            </w:r>
          </w:p>
        </w:tc>
      </w:tr>
      <w:tr w:rsidR="0097419D" w:rsidRPr="00E172C6" w:rsidTr="00360656">
        <w:tc>
          <w:tcPr>
            <w:tcW w:w="5606" w:type="dxa"/>
            <w:gridSpan w:val="2"/>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закладам освіти</w:t>
            </w:r>
          </w:p>
        </w:tc>
        <w:tc>
          <w:tcPr>
            <w:tcW w:w="4023" w:type="dxa"/>
            <w:gridSpan w:val="2"/>
            <w:shd w:val="clear" w:color="auto" w:fill="FFFFFF"/>
          </w:tcPr>
          <w:p w:rsidR="0097419D" w:rsidRPr="00E172C6" w:rsidRDefault="0097419D" w:rsidP="0097419D">
            <w:pPr>
              <w:rPr>
                <w:rFonts w:ascii="Times New Roman" w:hAnsi="Times New Roman"/>
                <w:b/>
                <w:i/>
                <w:sz w:val="24"/>
                <w:szCs w:val="24"/>
                <w:lang w:val="uk-UA"/>
              </w:rPr>
            </w:pPr>
            <w:r>
              <w:rPr>
                <w:rFonts w:ascii="Times New Roman" w:hAnsi="Times New Roman"/>
                <w:b/>
                <w:bCs/>
                <w:i/>
                <w:sz w:val="24"/>
                <w:szCs w:val="24"/>
                <w:lang w:val="uk-UA"/>
              </w:rPr>
              <w:t>183 193</w:t>
            </w:r>
            <w:r w:rsidRPr="00E172C6">
              <w:rPr>
                <w:rFonts w:ascii="Times New Roman" w:hAnsi="Times New Roman"/>
                <w:b/>
                <w:bCs/>
                <w:i/>
                <w:sz w:val="24"/>
                <w:szCs w:val="24"/>
                <w:lang w:val="uk-UA"/>
              </w:rPr>
              <w:t>,</w:t>
            </w:r>
            <w:r>
              <w:rPr>
                <w:rFonts w:ascii="Times New Roman" w:hAnsi="Times New Roman"/>
                <w:b/>
                <w:bCs/>
                <w:i/>
                <w:sz w:val="24"/>
                <w:szCs w:val="24"/>
                <w:lang w:val="uk-UA"/>
              </w:rPr>
              <w:t>054</w:t>
            </w:r>
            <w:r w:rsidRPr="00E172C6">
              <w:rPr>
                <w:rFonts w:ascii="Times New Roman" w:hAnsi="Times New Roman"/>
                <w:b/>
                <w:bCs/>
                <w:i/>
                <w:sz w:val="24"/>
                <w:szCs w:val="24"/>
                <w:lang w:val="uk-UA"/>
              </w:rPr>
              <w:t xml:space="preserve"> тис</w:t>
            </w:r>
            <w:r>
              <w:rPr>
                <w:rFonts w:ascii="Times New Roman" w:hAnsi="Times New Roman"/>
                <w:b/>
                <w:bCs/>
                <w:i/>
                <w:sz w:val="24"/>
                <w:szCs w:val="24"/>
                <w:lang w:val="uk-UA"/>
              </w:rPr>
              <w:t>.</w:t>
            </w:r>
            <w:r w:rsidRPr="00E172C6">
              <w:rPr>
                <w:rFonts w:ascii="Times New Roman" w:hAnsi="Times New Roman"/>
                <w:b/>
                <w:bCs/>
                <w:i/>
                <w:sz w:val="24"/>
                <w:szCs w:val="24"/>
                <w:lang w:val="uk-UA"/>
              </w:rPr>
              <w:t xml:space="preserve"> грн</w:t>
            </w:r>
            <w:r>
              <w:rPr>
                <w:rFonts w:ascii="Times New Roman" w:hAnsi="Times New Roman"/>
                <w:b/>
                <w:bCs/>
                <w:i/>
                <w:sz w:val="24"/>
                <w:szCs w:val="24"/>
                <w:lang w:val="uk-UA"/>
              </w:rPr>
              <w:t>.</w:t>
            </w:r>
          </w:p>
        </w:tc>
      </w:tr>
      <w:tr w:rsidR="0097419D" w:rsidRPr="00E172C6" w:rsidTr="00360656">
        <w:tc>
          <w:tcPr>
            <w:tcW w:w="9629" w:type="dxa"/>
            <w:gridSpan w:val="4"/>
          </w:tcPr>
          <w:p w:rsidR="0097419D" w:rsidRPr="00E172C6" w:rsidRDefault="0097419D" w:rsidP="0097419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«Фізична культура і спорт»</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97419D" w:rsidRPr="00E172C6" w:rsidRDefault="0097419D" w:rsidP="0097419D">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shd w:val="clear" w:color="auto" w:fill="FFFFFF"/>
          </w:tcPr>
          <w:p w:rsidR="0097419D" w:rsidRPr="00E172C6" w:rsidRDefault="0097419D" w:rsidP="0097419D">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97419D" w:rsidRPr="00E172C6" w:rsidTr="00360656">
        <w:tc>
          <w:tcPr>
            <w:tcW w:w="9629" w:type="dxa"/>
            <w:gridSpan w:val="4"/>
            <w:shd w:val="clear" w:color="auto" w:fill="FFFFFF"/>
          </w:tcPr>
          <w:p w:rsidR="0097419D" w:rsidRPr="00E172C6" w:rsidRDefault="0097419D" w:rsidP="0097419D">
            <w:pPr>
              <w:jc w:val="center"/>
              <w:rPr>
                <w:rFonts w:ascii="Times New Roman" w:hAnsi="Times New Roman"/>
                <w:sz w:val="24"/>
                <w:szCs w:val="24"/>
                <w:lang w:val="uk-UA"/>
              </w:rPr>
            </w:pPr>
            <w:r w:rsidRPr="00E172C6">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«Охорона здоров’я»</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1</w:t>
            </w:r>
          </w:p>
        </w:tc>
        <w:tc>
          <w:tcPr>
            <w:tcW w:w="5072"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поліклінічного відділення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shd w:val="clear" w:color="auto" w:fill="FFFFFF"/>
          </w:tcPr>
          <w:p w:rsidR="0097419D" w:rsidRPr="00E172C6" w:rsidRDefault="0097419D" w:rsidP="0097419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97419D" w:rsidRPr="00E172C6" w:rsidTr="00D357CF">
        <w:tc>
          <w:tcPr>
            <w:tcW w:w="534" w:type="dxa"/>
            <w:shd w:val="clear" w:color="auto" w:fill="FFFFFF"/>
          </w:tcPr>
          <w:p w:rsidR="0097419D" w:rsidRPr="00E172C6" w:rsidRDefault="0097419D" w:rsidP="0097419D">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 (коригування)</w:t>
            </w:r>
          </w:p>
        </w:tc>
        <w:tc>
          <w:tcPr>
            <w:tcW w:w="1721" w:type="dxa"/>
            <w:shd w:val="clear" w:color="auto" w:fill="FFFFFF"/>
          </w:tcPr>
          <w:p w:rsidR="0097419D" w:rsidRPr="00E172C6" w:rsidRDefault="0097419D" w:rsidP="0097419D">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1335,283 </w:t>
            </w:r>
            <w:r>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shd w:val="clear" w:color="auto" w:fill="FFFFFF"/>
          </w:tcPr>
          <w:p w:rsidR="0097419D" w:rsidRPr="00E172C6" w:rsidRDefault="0097419D" w:rsidP="0097419D">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97419D" w:rsidRPr="00E172C6" w:rsidTr="00360656">
        <w:tc>
          <w:tcPr>
            <w:tcW w:w="5606" w:type="dxa"/>
            <w:gridSpan w:val="2"/>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2"/>
            <w:shd w:val="clear" w:color="auto" w:fill="FFFFFF"/>
          </w:tcPr>
          <w:p w:rsidR="0097419D" w:rsidRPr="00E172C6" w:rsidRDefault="0097419D" w:rsidP="0097419D">
            <w:pPr>
              <w:rPr>
                <w:rFonts w:ascii="Times New Roman" w:hAnsi="Times New Roman"/>
                <w:b/>
                <w:i/>
                <w:sz w:val="24"/>
                <w:szCs w:val="24"/>
                <w:lang w:val="uk-UA"/>
              </w:rPr>
            </w:pPr>
            <w:r>
              <w:rPr>
                <w:rFonts w:ascii="Times New Roman" w:hAnsi="Times New Roman"/>
                <w:b/>
                <w:i/>
                <w:sz w:val="24"/>
                <w:szCs w:val="24"/>
                <w:lang w:val="uk-UA"/>
              </w:rPr>
              <w:t>2549,394</w:t>
            </w:r>
            <w:r w:rsidRPr="00E172C6">
              <w:rPr>
                <w:rFonts w:ascii="Times New Roman" w:hAnsi="Times New Roman"/>
                <w:b/>
                <w:i/>
                <w:sz w:val="24"/>
                <w:szCs w:val="24"/>
                <w:lang w:val="uk-UA"/>
              </w:rPr>
              <w:t xml:space="preserve"> 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r w:rsidR="0097419D" w:rsidRPr="00E172C6" w:rsidTr="00360656">
        <w:tc>
          <w:tcPr>
            <w:tcW w:w="5606" w:type="dxa"/>
            <w:gridSpan w:val="2"/>
            <w:shd w:val="clear" w:color="auto" w:fill="FFFFFF"/>
          </w:tcPr>
          <w:p w:rsidR="0097419D" w:rsidRPr="00E172C6" w:rsidRDefault="0097419D" w:rsidP="0097419D">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bookmarkStart w:id="13" w:name="_GoBack"/>
            <w:bookmarkEnd w:id="13"/>
          </w:p>
        </w:tc>
        <w:tc>
          <w:tcPr>
            <w:tcW w:w="4023" w:type="dxa"/>
            <w:gridSpan w:val="2"/>
            <w:shd w:val="clear" w:color="auto" w:fill="FFFFFF"/>
          </w:tcPr>
          <w:p w:rsidR="0097419D" w:rsidRPr="00E172C6" w:rsidRDefault="0097419D" w:rsidP="00B96CC9">
            <w:pPr>
              <w:rPr>
                <w:rFonts w:ascii="Times New Roman" w:hAnsi="Times New Roman"/>
                <w:b/>
                <w:i/>
                <w:sz w:val="24"/>
                <w:szCs w:val="24"/>
                <w:lang w:val="uk-UA"/>
              </w:rPr>
            </w:pPr>
            <w:r>
              <w:rPr>
                <w:rFonts w:ascii="Times New Roman" w:hAnsi="Times New Roman"/>
                <w:b/>
                <w:i/>
                <w:sz w:val="24"/>
                <w:szCs w:val="24"/>
                <w:lang w:val="uk-UA"/>
              </w:rPr>
              <w:t>242 </w:t>
            </w:r>
            <w:r w:rsidR="007A0233">
              <w:rPr>
                <w:rFonts w:ascii="Times New Roman" w:hAnsi="Times New Roman"/>
                <w:b/>
                <w:i/>
                <w:sz w:val="24"/>
                <w:szCs w:val="24"/>
                <w:lang w:val="uk-UA"/>
              </w:rPr>
              <w:t>41</w:t>
            </w:r>
            <w:r w:rsidR="00A118B9">
              <w:rPr>
                <w:rFonts w:ascii="Times New Roman" w:hAnsi="Times New Roman"/>
                <w:b/>
                <w:i/>
                <w:sz w:val="24"/>
                <w:szCs w:val="24"/>
                <w:lang w:val="uk-UA"/>
              </w:rPr>
              <w:t>6</w:t>
            </w:r>
            <w:r>
              <w:rPr>
                <w:rFonts w:ascii="Times New Roman" w:hAnsi="Times New Roman"/>
                <w:b/>
                <w:i/>
                <w:sz w:val="24"/>
                <w:szCs w:val="24"/>
                <w:lang w:val="uk-UA"/>
              </w:rPr>
              <w:t>,</w:t>
            </w:r>
            <w:r w:rsidR="00A118B9">
              <w:rPr>
                <w:rFonts w:ascii="Times New Roman" w:hAnsi="Times New Roman"/>
                <w:b/>
                <w:i/>
                <w:sz w:val="24"/>
                <w:szCs w:val="24"/>
                <w:lang w:val="uk-UA"/>
              </w:rPr>
              <w:t>46</w:t>
            </w:r>
            <w:r w:rsidR="00B96CC9">
              <w:rPr>
                <w:rFonts w:ascii="Times New Roman" w:hAnsi="Times New Roman"/>
                <w:b/>
                <w:i/>
                <w:sz w:val="24"/>
                <w:szCs w:val="24"/>
                <w:lang w:val="uk-UA"/>
              </w:rPr>
              <w:t>3</w:t>
            </w:r>
            <w:r>
              <w:rPr>
                <w:rFonts w:ascii="Times New Roman" w:hAnsi="Times New Roman"/>
                <w:b/>
                <w:i/>
                <w:sz w:val="24"/>
                <w:szCs w:val="24"/>
                <w:lang w:val="uk-UA"/>
              </w:rPr>
              <w:t xml:space="preserve"> </w:t>
            </w:r>
            <w:r w:rsidRPr="00E172C6">
              <w:rPr>
                <w:rFonts w:ascii="Times New Roman" w:hAnsi="Times New Roman"/>
                <w:b/>
                <w:i/>
                <w:sz w:val="24"/>
                <w:szCs w:val="24"/>
                <w:lang w:val="uk-UA"/>
              </w:rPr>
              <w:t>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5C1C5BA3"/>
    <w:multiLevelType w:val="hybridMultilevel"/>
    <w:tmpl w:val="9F68E794"/>
    <w:lvl w:ilvl="0" w:tplc="E3AE128A">
      <w:start w:val="5"/>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7">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70B70A7"/>
    <w:multiLevelType w:val="hybridMultilevel"/>
    <w:tmpl w:val="5CB2AE94"/>
    <w:lvl w:ilvl="0" w:tplc="037AA5CE">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8CF132A"/>
    <w:multiLevelType w:val="multilevel"/>
    <w:tmpl w:val="2E1A0628"/>
    <w:lvl w:ilvl="0">
      <w:start w:val="3"/>
      <w:numFmt w:val="decimal"/>
      <w:lvlText w:val="%1."/>
      <w:lvlJc w:val="left"/>
      <w:pPr>
        <w:ind w:left="965" w:hanging="360"/>
      </w:pPr>
      <w:rPr>
        <w:rFonts w:hint="default"/>
      </w:rPr>
    </w:lvl>
    <w:lvl w:ilvl="1">
      <w:start w:val="2"/>
      <w:numFmt w:val="decimal"/>
      <w:isLgl/>
      <w:lvlText w:val="%1.%2."/>
      <w:lvlJc w:val="left"/>
      <w:pPr>
        <w:ind w:left="1210" w:hanging="360"/>
      </w:pPr>
      <w:rPr>
        <w:rFonts w:hint="default"/>
      </w:rPr>
    </w:lvl>
    <w:lvl w:ilvl="2">
      <w:start w:val="1"/>
      <w:numFmt w:val="decimal"/>
      <w:isLgl/>
      <w:lvlText w:val="%1.%2.%3."/>
      <w:lvlJc w:val="left"/>
      <w:pPr>
        <w:ind w:left="1815" w:hanging="720"/>
      </w:pPr>
      <w:rPr>
        <w:rFonts w:hint="default"/>
      </w:rPr>
    </w:lvl>
    <w:lvl w:ilvl="3">
      <w:start w:val="1"/>
      <w:numFmt w:val="decimal"/>
      <w:isLgl/>
      <w:lvlText w:val="%1.%2.%3.%4."/>
      <w:lvlJc w:val="left"/>
      <w:pPr>
        <w:ind w:left="2060" w:hanging="720"/>
      </w:pPr>
      <w:rPr>
        <w:rFonts w:hint="default"/>
      </w:rPr>
    </w:lvl>
    <w:lvl w:ilvl="4">
      <w:start w:val="1"/>
      <w:numFmt w:val="decimal"/>
      <w:isLgl/>
      <w:lvlText w:val="%1.%2.%3.%4.%5."/>
      <w:lvlJc w:val="left"/>
      <w:pPr>
        <w:ind w:left="2665" w:hanging="1080"/>
      </w:pPr>
      <w:rPr>
        <w:rFonts w:hint="default"/>
      </w:rPr>
    </w:lvl>
    <w:lvl w:ilvl="5">
      <w:start w:val="1"/>
      <w:numFmt w:val="decimal"/>
      <w:isLgl/>
      <w:lvlText w:val="%1.%2.%3.%4.%5.%6."/>
      <w:lvlJc w:val="left"/>
      <w:pPr>
        <w:ind w:left="2910" w:hanging="1080"/>
      </w:pPr>
      <w:rPr>
        <w:rFonts w:hint="default"/>
      </w:rPr>
    </w:lvl>
    <w:lvl w:ilvl="6">
      <w:start w:val="1"/>
      <w:numFmt w:val="decimal"/>
      <w:isLgl/>
      <w:lvlText w:val="%1.%2.%3.%4.%5.%6.%7."/>
      <w:lvlJc w:val="left"/>
      <w:pPr>
        <w:ind w:left="3515" w:hanging="1440"/>
      </w:pPr>
      <w:rPr>
        <w:rFonts w:hint="default"/>
      </w:rPr>
    </w:lvl>
    <w:lvl w:ilvl="7">
      <w:start w:val="1"/>
      <w:numFmt w:val="decimal"/>
      <w:isLgl/>
      <w:lvlText w:val="%1.%2.%3.%4.%5.%6.%7.%8."/>
      <w:lvlJc w:val="left"/>
      <w:pPr>
        <w:ind w:left="3760" w:hanging="1440"/>
      </w:pPr>
      <w:rPr>
        <w:rFonts w:hint="default"/>
      </w:rPr>
    </w:lvl>
    <w:lvl w:ilvl="8">
      <w:start w:val="1"/>
      <w:numFmt w:val="decimal"/>
      <w:isLgl/>
      <w:lvlText w:val="%1.%2.%3.%4.%5.%6.%7.%8.%9."/>
      <w:lvlJc w:val="left"/>
      <w:pPr>
        <w:ind w:left="4365" w:hanging="1800"/>
      </w:pPr>
      <w:rPr>
        <w:rFonts w:hint="default"/>
      </w:rPr>
    </w:lvl>
  </w:abstractNum>
  <w:abstractNum w:abstractNumId="21">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10"/>
  </w:num>
  <w:num w:numId="3">
    <w:abstractNumId w:val="19"/>
  </w:num>
  <w:num w:numId="4">
    <w:abstractNumId w:val="11"/>
  </w:num>
  <w:num w:numId="5">
    <w:abstractNumId w:val="2"/>
  </w:num>
  <w:num w:numId="6">
    <w:abstractNumId w:val="26"/>
  </w:num>
  <w:num w:numId="7">
    <w:abstractNumId w:val="7"/>
  </w:num>
  <w:num w:numId="8">
    <w:abstractNumId w:val="23"/>
  </w:num>
  <w:num w:numId="9">
    <w:abstractNumId w:val="12"/>
  </w:num>
  <w:num w:numId="10">
    <w:abstractNumId w:val="14"/>
  </w:num>
  <w:num w:numId="11">
    <w:abstractNumId w:val="24"/>
  </w:num>
  <w:num w:numId="12">
    <w:abstractNumId w:val="15"/>
  </w:num>
  <w:num w:numId="13">
    <w:abstractNumId w:val="25"/>
  </w:num>
  <w:num w:numId="14">
    <w:abstractNumId w:val="17"/>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22"/>
  </w:num>
  <w:num w:numId="23">
    <w:abstractNumId w:val="8"/>
  </w:num>
  <w:num w:numId="24">
    <w:abstractNumId w:val="13"/>
  </w:num>
  <w:num w:numId="25">
    <w:abstractNumId w:val="16"/>
  </w:num>
  <w:num w:numId="26">
    <w:abstractNumId w:val="0"/>
  </w:num>
  <w:num w:numId="27">
    <w:abstractNumId w:val="1"/>
  </w:num>
  <w:num w:numId="28">
    <w:abstractNumId w:val="10"/>
  </w:num>
  <w:num w:numId="29">
    <w:abstractNumId w:val="18"/>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compat/>
  <w:rsids>
    <w:rsidRoot w:val="00B50DD4"/>
    <w:rsid w:val="0000395D"/>
    <w:rsid w:val="0000586F"/>
    <w:rsid w:val="00006598"/>
    <w:rsid w:val="00012C99"/>
    <w:rsid w:val="00014746"/>
    <w:rsid w:val="00016A8D"/>
    <w:rsid w:val="0002023E"/>
    <w:rsid w:val="0003578D"/>
    <w:rsid w:val="00035E3E"/>
    <w:rsid w:val="00053556"/>
    <w:rsid w:val="00056CC3"/>
    <w:rsid w:val="00056CF1"/>
    <w:rsid w:val="00060E70"/>
    <w:rsid w:val="00060F10"/>
    <w:rsid w:val="00061973"/>
    <w:rsid w:val="0006293A"/>
    <w:rsid w:val="0006345E"/>
    <w:rsid w:val="000637C3"/>
    <w:rsid w:val="00066E0F"/>
    <w:rsid w:val="00071AD5"/>
    <w:rsid w:val="00075E18"/>
    <w:rsid w:val="00080BAE"/>
    <w:rsid w:val="0008136E"/>
    <w:rsid w:val="0008333F"/>
    <w:rsid w:val="000847E4"/>
    <w:rsid w:val="00087AF7"/>
    <w:rsid w:val="000957FF"/>
    <w:rsid w:val="000A326B"/>
    <w:rsid w:val="000A6DF8"/>
    <w:rsid w:val="000B445A"/>
    <w:rsid w:val="000B6D56"/>
    <w:rsid w:val="000C2FA0"/>
    <w:rsid w:val="000C6721"/>
    <w:rsid w:val="000C6C8B"/>
    <w:rsid w:val="000D1A21"/>
    <w:rsid w:val="000D488C"/>
    <w:rsid w:val="000D74B3"/>
    <w:rsid w:val="000E1605"/>
    <w:rsid w:val="000E23BD"/>
    <w:rsid w:val="000E4FFC"/>
    <w:rsid w:val="000E6476"/>
    <w:rsid w:val="000F130E"/>
    <w:rsid w:val="000F5BDF"/>
    <w:rsid w:val="000F71E2"/>
    <w:rsid w:val="001007D8"/>
    <w:rsid w:val="00101927"/>
    <w:rsid w:val="0010450D"/>
    <w:rsid w:val="00106315"/>
    <w:rsid w:val="00114A7B"/>
    <w:rsid w:val="00117374"/>
    <w:rsid w:val="00117DB4"/>
    <w:rsid w:val="00117F4E"/>
    <w:rsid w:val="001204AC"/>
    <w:rsid w:val="00124D3B"/>
    <w:rsid w:val="00126100"/>
    <w:rsid w:val="00133717"/>
    <w:rsid w:val="0013541C"/>
    <w:rsid w:val="00135AD9"/>
    <w:rsid w:val="001360A5"/>
    <w:rsid w:val="00140C22"/>
    <w:rsid w:val="00140E0E"/>
    <w:rsid w:val="001432D0"/>
    <w:rsid w:val="0015012C"/>
    <w:rsid w:val="00152DBA"/>
    <w:rsid w:val="00154359"/>
    <w:rsid w:val="00154ACF"/>
    <w:rsid w:val="0015713D"/>
    <w:rsid w:val="00160E1F"/>
    <w:rsid w:val="00160E36"/>
    <w:rsid w:val="001617F7"/>
    <w:rsid w:val="0016776D"/>
    <w:rsid w:val="00170670"/>
    <w:rsid w:val="001726F9"/>
    <w:rsid w:val="00174F93"/>
    <w:rsid w:val="00176DEB"/>
    <w:rsid w:val="00177394"/>
    <w:rsid w:val="00184262"/>
    <w:rsid w:val="00185C37"/>
    <w:rsid w:val="00185CB9"/>
    <w:rsid w:val="0019106F"/>
    <w:rsid w:val="00192656"/>
    <w:rsid w:val="001939CF"/>
    <w:rsid w:val="001941E4"/>
    <w:rsid w:val="00195311"/>
    <w:rsid w:val="001955A4"/>
    <w:rsid w:val="00197314"/>
    <w:rsid w:val="001A22E1"/>
    <w:rsid w:val="001A2532"/>
    <w:rsid w:val="001A3FD4"/>
    <w:rsid w:val="001A4A3B"/>
    <w:rsid w:val="001A59CF"/>
    <w:rsid w:val="001B049A"/>
    <w:rsid w:val="001B3B08"/>
    <w:rsid w:val="001B3FA6"/>
    <w:rsid w:val="001B7AA7"/>
    <w:rsid w:val="001C17E1"/>
    <w:rsid w:val="001C3A2C"/>
    <w:rsid w:val="001C4A56"/>
    <w:rsid w:val="001D47E9"/>
    <w:rsid w:val="001D4F13"/>
    <w:rsid w:val="001D6928"/>
    <w:rsid w:val="001E066D"/>
    <w:rsid w:val="001E1D82"/>
    <w:rsid w:val="001E2256"/>
    <w:rsid w:val="001E2E26"/>
    <w:rsid w:val="001E35D1"/>
    <w:rsid w:val="001E4211"/>
    <w:rsid w:val="001E5FB5"/>
    <w:rsid w:val="001F222B"/>
    <w:rsid w:val="001F2AE4"/>
    <w:rsid w:val="001F3EC9"/>
    <w:rsid w:val="001F5F69"/>
    <w:rsid w:val="002016D2"/>
    <w:rsid w:val="00201C10"/>
    <w:rsid w:val="0020208C"/>
    <w:rsid w:val="00202E97"/>
    <w:rsid w:val="00205114"/>
    <w:rsid w:val="0020579A"/>
    <w:rsid w:val="002105F6"/>
    <w:rsid w:val="0021275A"/>
    <w:rsid w:val="00212E52"/>
    <w:rsid w:val="00214766"/>
    <w:rsid w:val="00214CCF"/>
    <w:rsid w:val="0021544D"/>
    <w:rsid w:val="00215B07"/>
    <w:rsid w:val="0022283C"/>
    <w:rsid w:val="00224CD0"/>
    <w:rsid w:val="00225953"/>
    <w:rsid w:val="00230F2C"/>
    <w:rsid w:val="0023138D"/>
    <w:rsid w:val="00237C01"/>
    <w:rsid w:val="00242A8F"/>
    <w:rsid w:val="002438C3"/>
    <w:rsid w:val="00246FF3"/>
    <w:rsid w:val="00247728"/>
    <w:rsid w:val="00247D47"/>
    <w:rsid w:val="0025015A"/>
    <w:rsid w:val="00250EC2"/>
    <w:rsid w:val="00251DB5"/>
    <w:rsid w:val="002520E2"/>
    <w:rsid w:val="00257B10"/>
    <w:rsid w:val="002623F2"/>
    <w:rsid w:val="002645D3"/>
    <w:rsid w:val="00264F62"/>
    <w:rsid w:val="00266012"/>
    <w:rsid w:val="00266E87"/>
    <w:rsid w:val="002737F9"/>
    <w:rsid w:val="0027511F"/>
    <w:rsid w:val="00275C1C"/>
    <w:rsid w:val="00276808"/>
    <w:rsid w:val="00283EFD"/>
    <w:rsid w:val="0028506D"/>
    <w:rsid w:val="002856AE"/>
    <w:rsid w:val="0028632F"/>
    <w:rsid w:val="00290CD4"/>
    <w:rsid w:val="002A6EDB"/>
    <w:rsid w:val="002B1153"/>
    <w:rsid w:val="002B12BD"/>
    <w:rsid w:val="002B64EB"/>
    <w:rsid w:val="002C0318"/>
    <w:rsid w:val="002C13B4"/>
    <w:rsid w:val="002C1586"/>
    <w:rsid w:val="002C27E8"/>
    <w:rsid w:val="002D4AA9"/>
    <w:rsid w:val="002D4BA8"/>
    <w:rsid w:val="002E0E5F"/>
    <w:rsid w:val="002E5BA6"/>
    <w:rsid w:val="00300D28"/>
    <w:rsid w:val="00301DDA"/>
    <w:rsid w:val="00304BAD"/>
    <w:rsid w:val="00305773"/>
    <w:rsid w:val="003110F2"/>
    <w:rsid w:val="003114B8"/>
    <w:rsid w:val="00313FAD"/>
    <w:rsid w:val="003163D1"/>
    <w:rsid w:val="00316BB1"/>
    <w:rsid w:val="0032226B"/>
    <w:rsid w:val="00323AC8"/>
    <w:rsid w:val="00324E9A"/>
    <w:rsid w:val="00333649"/>
    <w:rsid w:val="003344DB"/>
    <w:rsid w:val="003357E6"/>
    <w:rsid w:val="0033595D"/>
    <w:rsid w:val="00336077"/>
    <w:rsid w:val="00337139"/>
    <w:rsid w:val="00340F40"/>
    <w:rsid w:val="0034233C"/>
    <w:rsid w:val="0034452D"/>
    <w:rsid w:val="003463E3"/>
    <w:rsid w:val="00346493"/>
    <w:rsid w:val="00347AED"/>
    <w:rsid w:val="003517D4"/>
    <w:rsid w:val="00356164"/>
    <w:rsid w:val="00357A23"/>
    <w:rsid w:val="00360656"/>
    <w:rsid w:val="003610ED"/>
    <w:rsid w:val="003629BF"/>
    <w:rsid w:val="00365CE0"/>
    <w:rsid w:val="003661CA"/>
    <w:rsid w:val="00371AD7"/>
    <w:rsid w:val="00371BF0"/>
    <w:rsid w:val="00377F57"/>
    <w:rsid w:val="00383784"/>
    <w:rsid w:val="0038492C"/>
    <w:rsid w:val="00385402"/>
    <w:rsid w:val="00386845"/>
    <w:rsid w:val="00391C83"/>
    <w:rsid w:val="00392DB1"/>
    <w:rsid w:val="00394919"/>
    <w:rsid w:val="003A16D4"/>
    <w:rsid w:val="003A26DC"/>
    <w:rsid w:val="003A30CA"/>
    <w:rsid w:val="003A70CA"/>
    <w:rsid w:val="003A737C"/>
    <w:rsid w:val="003C0DE6"/>
    <w:rsid w:val="003C1B16"/>
    <w:rsid w:val="003C3E00"/>
    <w:rsid w:val="003C542E"/>
    <w:rsid w:val="003D04C1"/>
    <w:rsid w:val="003D0B5D"/>
    <w:rsid w:val="003D134D"/>
    <w:rsid w:val="003D4175"/>
    <w:rsid w:val="003D4CC4"/>
    <w:rsid w:val="003D6F78"/>
    <w:rsid w:val="003E1293"/>
    <w:rsid w:val="003E2CE3"/>
    <w:rsid w:val="003E586B"/>
    <w:rsid w:val="003F3E0B"/>
    <w:rsid w:val="003F57F0"/>
    <w:rsid w:val="003F698F"/>
    <w:rsid w:val="003F7AA6"/>
    <w:rsid w:val="00404ED2"/>
    <w:rsid w:val="00410A3F"/>
    <w:rsid w:val="0041165F"/>
    <w:rsid w:val="00412545"/>
    <w:rsid w:val="004150A2"/>
    <w:rsid w:val="00424552"/>
    <w:rsid w:val="00424B76"/>
    <w:rsid w:val="00426017"/>
    <w:rsid w:val="00432324"/>
    <w:rsid w:val="00435824"/>
    <w:rsid w:val="00440767"/>
    <w:rsid w:val="00447A60"/>
    <w:rsid w:val="0045335B"/>
    <w:rsid w:val="004550F0"/>
    <w:rsid w:val="004632C9"/>
    <w:rsid w:val="00466850"/>
    <w:rsid w:val="004712E2"/>
    <w:rsid w:val="0047130B"/>
    <w:rsid w:val="0047422E"/>
    <w:rsid w:val="00477234"/>
    <w:rsid w:val="00481F32"/>
    <w:rsid w:val="00484BD8"/>
    <w:rsid w:val="004930DD"/>
    <w:rsid w:val="004939D5"/>
    <w:rsid w:val="00496863"/>
    <w:rsid w:val="004A0672"/>
    <w:rsid w:val="004A2B74"/>
    <w:rsid w:val="004A2CE0"/>
    <w:rsid w:val="004A3B50"/>
    <w:rsid w:val="004A4364"/>
    <w:rsid w:val="004A714B"/>
    <w:rsid w:val="004A72A0"/>
    <w:rsid w:val="004B2BA7"/>
    <w:rsid w:val="004B3C30"/>
    <w:rsid w:val="004C3046"/>
    <w:rsid w:val="004C3201"/>
    <w:rsid w:val="004C6221"/>
    <w:rsid w:val="004D2808"/>
    <w:rsid w:val="004D28C2"/>
    <w:rsid w:val="004D29A4"/>
    <w:rsid w:val="004D5963"/>
    <w:rsid w:val="004E0B10"/>
    <w:rsid w:val="004E0E3F"/>
    <w:rsid w:val="004E0E9B"/>
    <w:rsid w:val="004E21BD"/>
    <w:rsid w:val="004E45E3"/>
    <w:rsid w:val="004F3212"/>
    <w:rsid w:val="004F5321"/>
    <w:rsid w:val="004F53CE"/>
    <w:rsid w:val="005012C5"/>
    <w:rsid w:val="005020BB"/>
    <w:rsid w:val="0050658C"/>
    <w:rsid w:val="00511A17"/>
    <w:rsid w:val="0051434E"/>
    <w:rsid w:val="00517855"/>
    <w:rsid w:val="00517BAF"/>
    <w:rsid w:val="00521A0F"/>
    <w:rsid w:val="00521CE1"/>
    <w:rsid w:val="00526A68"/>
    <w:rsid w:val="00532B42"/>
    <w:rsid w:val="0053401E"/>
    <w:rsid w:val="00534946"/>
    <w:rsid w:val="00535D9E"/>
    <w:rsid w:val="005376A0"/>
    <w:rsid w:val="00542822"/>
    <w:rsid w:val="005432F7"/>
    <w:rsid w:val="0054469F"/>
    <w:rsid w:val="00545986"/>
    <w:rsid w:val="00550134"/>
    <w:rsid w:val="00552045"/>
    <w:rsid w:val="00563C53"/>
    <w:rsid w:val="005656E2"/>
    <w:rsid w:val="00565BB4"/>
    <w:rsid w:val="005676DB"/>
    <w:rsid w:val="00570B3E"/>
    <w:rsid w:val="0057173A"/>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3088"/>
    <w:rsid w:val="005A4C13"/>
    <w:rsid w:val="005C16F8"/>
    <w:rsid w:val="005C1745"/>
    <w:rsid w:val="005C2F95"/>
    <w:rsid w:val="005C4B0E"/>
    <w:rsid w:val="005C52FE"/>
    <w:rsid w:val="005D3F85"/>
    <w:rsid w:val="005D7513"/>
    <w:rsid w:val="005E249F"/>
    <w:rsid w:val="005E5F04"/>
    <w:rsid w:val="005E7CBD"/>
    <w:rsid w:val="005F03BD"/>
    <w:rsid w:val="005F1973"/>
    <w:rsid w:val="005F436B"/>
    <w:rsid w:val="00600C5F"/>
    <w:rsid w:val="00601DE4"/>
    <w:rsid w:val="006028C7"/>
    <w:rsid w:val="00603043"/>
    <w:rsid w:val="00607E1C"/>
    <w:rsid w:val="00611EDE"/>
    <w:rsid w:val="006138BD"/>
    <w:rsid w:val="00614403"/>
    <w:rsid w:val="00615307"/>
    <w:rsid w:val="00615586"/>
    <w:rsid w:val="006221D1"/>
    <w:rsid w:val="00645D54"/>
    <w:rsid w:val="006652A9"/>
    <w:rsid w:val="006664BA"/>
    <w:rsid w:val="00666DF7"/>
    <w:rsid w:val="00672840"/>
    <w:rsid w:val="0067382A"/>
    <w:rsid w:val="00682D7F"/>
    <w:rsid w:val="00686C20"/>
    <w:rsid w:val="00690462"/>
    <w:rsid w:val="00691432"/>
    <w:rsid w:val="00692710"/>
    <w:rsid w:val="00694959"/>
    <w:rsid w:val="006A3056"/>
    <w:rsid w:val="006A4FC9"/>
    <w:rsid w:val="006A692C"/>
    <w:rsid w:val="006A7CC8"/>
    <w:rsid w:val="006B25F1"/>
    <w:rsid w:val="006B3738"/>
    <w:rsid w:val="006C1A2E"/>
    <w:rsid w:val="006C56FA"/>
    <w:rsid w:val="006C650E"/>
    <w:rsid w:val="006D380D"/>
    <w:rsid w:val="006D74F7"/>
    <w:rsid w:val="006E48E9"/>
    <w:rsid w:val="006F1A8E"/>
    <w:rsid w:val="006F35F9"/>
    <w:rsid w:val="006F68B3"/>
    <w:rsid w:val="0070344D"/>
    <w:rsid w:val="00703A49"/>
    <w:rsid w:val="00711258"/>
    <w:rsid w:val="0072166B"/>
    <w:rsid w:val="00722B09"/>
    <w:rsid w:val="007235AB"/>
    <w:rsid w:val="0072401F"/>
    <w:rsid w:val="00731371"/>
    <w:rsid w:val="00733448"/>
    <w:rsid w:val="00733646"/>
    <w:rsid w:val="00736F41"/>
    <w:rsid w:val="00745B3F"/>
    <w:rsid w:val="00747005"/>
    <w:rsid w:val="00753205"/>
    <w:rsid w:val="007536B8"/>
    <w:rsid w:val="00756BBF"/>
    <w:rsid w:val="00756E7E"/>
    <w:rsid w:val="00756EBC"/>
    <w:rsid w:val="007628E5"/>
    <w:rsid w:val="007630DF"/>
    <w:rsid w:val="00767B37"/>
    <w:rsid w:val="00767E62"/>
    <w:rsid w:val="00776D24"/>
    <w:rsid w:val="00783823"/>
    <w:rsid w:val="00783F38"/>
    <w:rsid w:val="007A0233"/>
    <w:rsid w:val="007A04ED"/>
    <w:rsid w:val="007A1A08"/>
    <w:rsid w:val="007A342F"/>
    <w:rsid w:val="007A5F81"/>
    <w:rsid w:val="007A61CC"/>
    <w:rsid w:val="007A6985"/>
    <w:rsid w:val="007B36D6"/>
    <w:rsid w:val="007B4021"/>
    <w:rsid w:val="007B42C4"/>
    <w:rsid w:val="007B5270"/>
    <w:rsid w:val="007B6D9C"/>
    <w:rsid w:val="007C500E"/>
    <w:rsid w:val="007D2694"/>
    <w:rsid w:val="007D28E3"/>
    <w:rsid w:val="007D29FE"/>
    <w:rsid w:val="007D4B65"/>
    <w:rsid w:val="007E12FB"/>
    <w:rsid w:val="007E2BC6"/>
    <w:rsid w:val="007E5B49"/>
    <w:rsid w:val="007F2EF3"/>
    <w:rsid w:val="007F334F"/>
    <w:rsid w:val="007F520D"/>
    <w:rsid w:val="007F6675"/>
    <w:rsid w:val="0080739A"/>
    <w:rsid w:val="0081248B"/>
    <w:rsid w:val="00812663"/>
    <w:rsid w:val="00813BD7"/>
    <w:rsid w:val="00814A13"/>
    <w:rsid w:val="008208DA"/>
    <w:rsid w:val="008209BF"/>
    <w:rsid w:val="00820D38"/>
    <w:rsid w:val="0083661D"/>
    <w:rsid w:val="008430D6"/>
    <w:rsid w:val="00843880"/>
    <w:rsid w:val="00844F43"/>
    <w:rsid w:val="00847012"/>
    <w:rsid w:val="00851152"/>
    <w:rsid w:val="00865087"/>
    <w:rsid w:val="00872BD5"/>
    <w:rsid w:val="00873810"/>
    <w:rsid w:val="00874EAD"/>
    <w:rsid w:val="00875340"/>
    <w:rsid w:val="00877E42"/>
    <w:rsid w:val="00882805"/>
    <w:rsid w:val="00882BE3"/>
    <w:rsid w:val="008B0752"/>
    <w:rsid w:val="008B2161"/>
    <w:rsid w:val="008C4375"/>
    <w:rsid w:val="008D130E"/>
    <w:rsid w:val="008D45F8"/>
    <w:rsid w:val="008D54F3"/>
    <w:rsid w:val="008D5A5A"/>
    <w:rsid w:val="008D69BB"/>
    <w:rsid w:val="008E612B"/>
    <w:rsid w:val="008E6D71"/>
    <w:rsid w:val="008E6DFE"/>
    <w:rsid w:val="008F0B1C"/>
    <w:rsid w:val="009005D9"/>
    <w:rsid w:val="009025BE"/>
    <w:rsid w:val="0090500C"/>
    <w:rsid w:val="00905846"/>
    <w:rsid w:val="00906A24"/>
    <w:rsid w:val="00914F8A"/>
    <w:rsid w:val="00916B13"/>
    <w:rsid w:val="0092488E"/>
    <w:rsid w:val="00924EE8"/>
    <w:rsid w:val="00930E23"/>
    <w:rsid w:val="00934167"/>
    <w:rsid w:val="0093639C"/>
    <w:rsid w:val="00936C1B"/>
    <w:rsid w:val="00936CCA"/>
    <w:rsid w:val="00946153"/>
    <w:rsid w:val="00952D44"/>
    <w:rsid w:val="00954126"/>
    <w:rsid w:val="00960655"/>
    <w:rsid w:val="00961AF5"/>
    <w:rsid w:val="00961CDB"/>
    <w:rsid w:val="00961FBA"/>
    <w:rsid w:val="009633D5"/>
    <w:rsid w:val="00963DA4"/>
    <w:rsid w:val="00964B43"/>
    <w:rsid w:val="00965F3A"/>
    <w:rsid w:val="00967216"/>
    <w:rsid w:val="00967F8A"/>
    <w:rsid w:val="00970904"/>
    <w:rsid w:val="00972863"/>
    <w:rsid w:val="0097419D"/>
    <w:rsid w:val="00980F14"/>
    <w:rsid w:val="0099568C"/>
    <w:rsid w:val="009A178A"/>
    <w:rsid w:val="009A2B9D"/>
    <w:rsid w:val="009A34FE"/>
    <w:rsid w:val="009A392A"/>
    <w:rsid w:val="009A443A"/>
    <w:rsid w:val="009B0229"/>
    <w:rsid w:val="009B02B3"/>
    <w:rsid w:val="009B0AA7"/>
    <w:rsid w:val="009B574E"/>
    <w:rsid w:val="009B59E3"/>
    <w:rsid w:val="009C1781"/>
    <w:rsid w:val="009D082D"/>
    <w:rsid w:val="009D1AB3"/>
    <w:rsid w:val="009D1BF8"/>
    <w:rsid w:val="009D1E5C"/>
    <w:rsid w:val="009D2215"/>
    <w:rsid w:val="009D2545"/>
    <w:rsid w:val="009D39DC"/>
    <w:rsid w:val="009D5782"/>
    <w:rsid w:val="009E6677"/>
    <w:rsid w:val="009E6F4C"/>
    <w:rsid w:val="009F1459"/>
    <w:rsid w:val="009F54DD"/>
    <w:rsid w:val="009F5B97"/>
    <w:rsid w:val="009F6662"/>
    <w:rsid w:val="009F6BD0"/>
    <w:rsid w:val="00A00010"/>
    <w:rsid w:val="00A00214"/>
    <w:rsid w:val="00A042B0"/>
    <w:rsid w:val="00A0646C"/>
    <w:rsid w:val="00A118B9"/>
    <w:rsid w:val="00A13BAD"/>
    <w:rsid w:val="00A14F0A"/>
    <w:rsid w:val="00A207EE"/>
    <w:rsid w:val="00A2266E"/>
    <w:rsid w:val="00A334CD"/>
    <w:rsid w:val="00A33D5C"/>
    <w:rsid w:val="00A40745"/>
    <w:rsid w:val="00A47024"/>
    <w:rsid w:val="00A50458"/>
    <w:rsid w:val="00A50E59"/>
    <w:rsid w:val="00A5286E"/>
    <w:rsid w:val="00A53A9F"/>
    <w:rsid w:val="00A548F5"/>
    <w:rsid w:val="00A56A54"/>
    <w:rsid w:val="00A61FAE"/>
    <w:rsid w:val="00A67D20"/>
    <w:rsid w:val="00A70D8E"/>
    <w:rsid w:val="00A721B3"/>
    <w:rsid w:val="00A735E1"/>
    <w:rsid w:val="00A7440D"/>
    <w:rsid w:val="00A7757A"/>
    <w:rsid w:val="00A8269A"/>
    <w:rsid w:val="00A84595"/>
    <w:rsid w:val="00A87A6C"/>
    <w:rsid w:val="00A90D3C"/>
    <w:rsid w:val="00AA7315"/>
    <w:rsid w:val="00AB566A"/>
    <w:rsid w:val="00AC6327"/>
    <w:rsid w:val="00AD4ECE"/>
    <w:rsid w:val="00AE1324"/>
    <w:rsid w:val="00AE3E8D"/>
    <w:rsid w:val="00AE6B5F"/>
    <w:rsid w:val="00AE76C1"/>
    <w:rsid w:val="00AF32F4"/>
    <w:rsid w:val="00AF6DB5"/>
    <w:rsid w:val="00AF7F87"/>
    <w:rsid w:val="00B01636"/>
    <w:rsid w:val="00B06147"/>
    <w:rsid w:val="00B10990"/>
    <w:rsid w:val="00B10FA9"/>
    <w:rsid w:val="00B12087"/>
    <w:rsid w:val="00B1601E"/>
    <w:rsid w:val="00B2087F"/>
    <w:rsid w:val="00B2283B"/>
    <w:rsid w:val="00B23538"/>
    <w:rsid w:val="00B24099"/>
    <w:rsid w:val="00B24DC2"/>
    <w:rsid w:val="00B36F8C"/>
    <w:rsid w:val="00B4078C"/>
    <w:rsid w:val="00B441FE"/>
    <w:rsid w:val="00B471B9"/>
    <w:rsid w:val="00B474EE"/>
    <w:rsid w:val="00B475D4"/>
    <w:rsid w:val="00B50DD4"/>
    <w:rsid w:val="00B5606B"/>
    <w:rsid w:val="00B56266"/>
    <w:rsid w:val="00B57966"/>
    <w:rsid w:val="00B57CE4"/>
    <w:rsid w:val="00B62CF7"/>
    <w:rsid w:val="00B6309B"/>
    <w:rsid w:val="00B73949"/>
    <w:rsid w:val="00B754D6"/>
    <w:rsid w:val="00B76520"/>
    <w:rsid w:val="00B843B0"/>
    <w:rsid w:val="00B86B38"/>
    <w:rsid w:val="00B86F03"/>
    <w:rsid w:val="00B94A60"/>
    <w:rsid w:val="00B96CC9"/>
    <w:rsid w:val="00BA500D"/>
    <w:rsid w:val="00BA519E"/>
    <w:rsid w:val="00BA56FB"/>
    <w:rsid w:val="00BB18ED"/>
    <w:rsid w:val="00BB1C91"/>
    <w:rsid w:val="00BB38E9"/>
    <w:rsid w:val="00BB6442"/>
    <w:rsid w:val="00BB68D3"/>
    <w:rsid w:val="00BB7CBA"/>
    <w:rsid w:val="00BC4B3B"/>
    <w:rsid w:val="00BD02AC"/>
    <w:rsid w:val="00BD0B16"/>
    <w:rsid w:val="00BD1E6A"/>
    <w:rsid w:val="00BD1E96"/>
    <w:rsid w:val="00BD3C6E"/>
    <w:rsid w:val="00BE4D1F"/>
    <w:rsid w:val="00BE7224"/>
    <w:rsid w:val="00BF7D3F"/>
    <w:rsid w:val="00C00184"/>
    <w:rsid w:val="00C036F6"/>
    <w:rsid w:val="00C069F1"/>
    <w:rsid w:val="00C11406"/>
    <w:rsid w:val="00C151EB"/>
    <w:rsid w:val="00C30879"/>
    <w:rsid w:val="00C330A3"/>
    <w:rsid w:val="00C33B80"/>
    <w:rsid w:val="00C37255"/>
    <w:rsid w:val="00C3728A"/>
    <w:rsid w:val="00C374CE"/>
    <w:rsid w:val="00C37C01"/>
    <w:rsid w:val="00C620C8"/>
    <w:rsid w:val="00C625B2"/>
    <w:rsid w:val="00C62F29"/>
    <w:rsid w:val="00C63DBD"/>
    <w:rsid w:val="00C63ECE"/>
    <w:rsid w:val="00C6517C"/>
    <w:rsid w:val="00C7302D"/>
    <w:rsid w:val="00C75B22"/>
    <w:rsid w:val="00C8530F"/>
    <w:rsid w:val="00C86B08"/>
    <w:rsid w:val="00C95714"/>
    <w:rsid w:val="00C95BEE"/>
    <w:rsid w:val="00C96402"/>
    <w:rsid w:val="00C973CA"/>
    <w:rsid w:val="00C978A1"/>
    <w:rsid w:val="00CA4F8E"/>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11DF"/>
    <w:rsid w:val="00D06F72"/>
    <w:rsid w:val="00D07826"/>
    <w:rsid w:val="00D07C65"/>
    <w:rsid w:val="00D1078C"/>
    <w:rsid w:val="00D10E19"/>
    <w:rsid w:val="00D1360F"/>
    <w:rsid w:val="00D13846"/>
    <w:rsid w:val="00D139F5"/>
    <w:rsid w:val="00D21672"/>
    <w:rsid w:val="00D21EC8"/>
    <w:rsid w:val="00D26991"/>
    <w:rsid w:val="00D307E9"/>
    <w:rsid w:val="00D357CF"/>
    <w:rsid w:val="00D36C15"/>
    <w:rsid w:val="00D4053D"/>
    <w:rsid w:val="00D511EF"/>
    <w:rsid w:val="00D56A4D"/>
    <w:rsid w:val="00D57B3E"/>
    <w:rsid w:val="00D602F5"/>
    <w:rsid w:val="00D60529"/>
    <w:rsid w:val="00D605F5"/>
    <w:rsid w:val="00D622FC"/>
    <w:rsid w:val="00D652CD"/>
    <w:rsid w:val="00D6589A"/>
    <w:rsid w:val="00D660C7"/>
    <w:rsid w:val="00D722DA"/>
    <w:rsid w:val="00D749B5"/>
    <w:rsid w:val="00D852CE"/>
    <w:rsid w:val="00D85A33"/>
    <w:rsid w:val="00D876FC"/>
    <w:rsid w:val="00D907AE"/>
    <w:rsid w:val="00D907E3"/>
    <w:rsid w:val="00D91E7A"/>
    <w:rsid w:val="00DA0920"/>
    <w:rsid w:val="00DA6A02"/>
    <w:rsid w:val="00DB2506"/>
    <w:rsid w:val="00DB461C"/>
    <w:rsid w:val="00DB77C2"/>
    <w:rsid w:val="00DC1FFE"/>
    <w:rsid w:val="00DD096A"/>
    <w:rsid w:val="00DD1FBA"/>
    <w:rsid w:val="00DD33C3"/>
    <w:rsid w:val="00DD50CD"/>
    <w:rsid w:val="00DE2CE7"/>
    <w:rsid w:val="00DE4F69"/>
    <w:rsid w:val="00DE62A9"/>
    <w:rsid w:val="00DF55C0"/>
    <w:rsid w:val="00DF65EE"/>
    <w:rsid w:val="00E02729"/>
    <w:rsid w:val="00E10009"/>
    <w:rsid w:val="00E10252"/>
    <w:rsid w:val="00E14D72"/>
    <w:rsid w:val="00E172C6"/>
    <w:rsid w:val="00E17FA4"/>
    <w:rsid w:val="00E2048C"/>
    <w:rsid w:val="00E24104"/>
    <w:rsid w:val="00E269CE"/>
    <w:rsid w:val="00E30A2D"/>
    <w:rsid w:val="00E32058"/>
    <w:rsid w:val="00E32083"/>
    <w:rsid w:val="00E35418"/>
    <w:rsid w:val="00E3751E"/>
    <w:rsid w:val="00E44581"/>
    <w:rsid w:val="00E50D75"/>
    <w:rsid w:val="00E514D2"/>
    <w:rsid w:val="00E54308"/>
    <w:rsid w:val="00E54FC8"/>
    <w:rsid w:val="00E554EB"/>
    <w:rsid w:val="00E559AA"/>
    <w:rsid w:val="00E55D80"/>
    <w:rsid w:val="00E56676"/>
    <w:rsid w:val="00E77089"/>
    <w:rsid w:val="00E80026"/>
    <w:rsid w:val="00E81793"/>
    <w:rsid w:val="00E82F2F"/>
    <w:rsid w:val="00E87F86"/>
    <w:rsid w:val="00E9155B"/>
    <w:rsid w:val="00E9309C"/>
    <w:rsid w:val="00E96239"/>
    <w:rsid w:val="00E965AB"/>
    <w:rsid w:val="00E97905"/>
    <w:rsid w:val="00EA0B0D"/>
    <w:rsid w:val="00EB0F0A"/>
    <w:rsid w:val="00EB375E"/>
    <w:rsid w:val="00EC1AB5"/>
    <w:rsid w:val="00EC78F7"/>
    <w:rsid w:val="00ED06CE"/>
    <w:rsid w:val="00ED1F9B"/>
    <w:rsid w:val="00ED25B4"/>
    <w:rsid w:val="00ED2A6F"/>
    <w:rsid w:val="00ED4245"/>
    <w:rsid w:val="00ED567E"/>
    <w:rsid w:val="00ED66B8"/>
    <w:rsid w:val="00EE0157"/>
    <w:rsid w:val="00EE263F"/>
    <w:rsid w:val="00EE7CA2"/>
    <w:rsid w:val="00EF0845"/>
    <w:rsid w:val="00EF3C84"/>
    <w:rsid w:val="00EF736B"/>
    <w:rsid w:val="00EF783D"/>
    <w:rsid w:val="00F0719E"/>
    <w:rsid w:val="00F234AB"/>
    <w:rsid w:val="00F23F16"/>
    <w:rsid w:val="00F25706"/>
    <w:rsid w:val="00F31FF6"/>
    <w:rsid w:val="00F326B3"/>
    <w:rsid w:val="00F35153"/>
    <w:rsid w:val="00F40536"/>
    <w:rsid w:val="00F41937"/>
    <w:rsid w:val="00F43C15"/>
    <w:rsid w:val="00F47E42"/>
    <w:rsid w:val="00F503FC"/>
    <w:rsid w:val="00F51D3C"/>
    <w:rsid w:val="00F5458F"/>
    <w:rsid w:val="00F54619"/>
    <w:rsid w:val="00F54941"/>
    <w:rsid w:val="00F56654"/>
    <w:rsid w:val="00F56E92"/>
    <w:rsid w:val="00F625B9"/>
    <w:rsid w:val="00F6333E"/>
    <w:rsid w:val="00F63B2A"/>
    <w:rsid w:val="00F65578"/>
    <w:rsid w:val="00F80AAC"/>
    <w:rsid w:val="00F81F82"/>
    <w:rsid w:val="00F83872"/>
    <w:rsid w:val="00F85FDB"/>
    <w:rsid w:val="00F911EB"/>
    <w:rsid w:val="00F92C9B"/>
    <w:rsid w:val="00F94455"/>
    <w:rsid w:val="00F94AAF"/>
    <w:rsid w:val="00F95C57"/>
    <w:rsid w:val="00F973C8"/>
    <w:rsid w:val="00F97A81"/>
    <w:rsid w:val="00FA43CC"/>
    <w:rsid w:val="00FA49B3"/>
    <w:rsid w:val="00FB5B11"/>
    <w:rsid w:val="00FC0CD9"/>
    <w:rsid w:val="00FC7697"/>
    <w:rsid w:val="00FD673E"/>
    <w:rsid w:val="00FE1943"/>
    <w:rsid w:val="00FE48A1"/>
    <w:rsid w:val="00FE5CD3"/>
    <w:rsid w:val="00FF12C7"/>
    <w:rsid w:val="00FF32E3"/>
    <w:rsid w:val="00FF3FB5"/>
    <w:rsid w:val="00FF4AF3"/>
    <w:rsid w:val="00FF54C6"/>
    <w:rsid w:val="00FF5E1D"/>
    <w:rsid w:val="00FF78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34"/>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divs>
    <w:div w:id="724448146">
      <w:bodyDiv w:val="1"/>
      <w:marLeft w:val="0"/>
      <w:marRight w:val="0"/>
      <w:marTop w:val="0"/>
      <w:marBottom w:val="0"/>
      <w:divBdr>
        <w:top w:val="none" w:sz="0" w:space="0" w:color="auto"/>
        <w:left w:val="none" w:sz="0" w:space="0" w:color="auto"/>
        <w:bottom w:val="none" w:sz="0" w:space="0" w:color="auto"/>
        <w:right w:val="none" w:sz="0" w:space="0" w:color="auto"/>
      </w:divBdr>
    </w:div>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6D4BC-A6CB-4C2E-8E14-50445298A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12440</Words>
  <Characters>70908</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83182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User</cp:lastModifiedBy>
  <cp:revision>3</cp:revision>
  <cp:lastPrinted>2024-12-12T14:39:00Z</cp:lastPrinted>
  <dcterms:created xsi:type="dcterms:W3CDTF">2024-12-10T13:21:00Z</dcterms:created>
  <dcterms:modified xsi:type="dcterms:W3CDTF">2024-12-12T14:42:00Z</dcterms:modified>
</cp:coreProperties>
</file>