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26F43" w14:textId="28683A31" w:rsidR="00696D0E" w:rsidRPr="0039078F" w:rsidRDefault="00611CB1" w:rsidP="003A4423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3907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Повідомлення від  3</w:t>
      </w:r>
      <w:r w:rsidR="00696D0E" w:rsidRPr="003907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0.</w:t>
      </w:r>
      <w:r w:rsidR="000677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11</w:t>
      </w:r>
      <w:r w:rsidRPr="003907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.202</w:t>
      </w:r>
      <w:r w:rsidR="000677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3</w:t>
      </w:r>
      <w:r w:rsidRPr="003907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р.</w:t>
      </w:r>
    </w:p>
    <w:p w14:paraId="00D35C0C" w14:textId="77777777" w:rsidR="00696D0E" w:rsidRPr="0039078F" w:rsidRDefault="00611CB1" w:rsidP="003A4423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907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про публічну пропозицію (оферту)</w:t>
      </w:r>
    </w:p>
    <w:p w14:paraId="477EF1C1" w14:textId="05C0B8AE" w:rsidR="00696D0E" w:rsidRPr="0039078F" w:rsidRDefault="00696D0E" w:rsidP="003A4423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907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КОМУНАЛЬНОГО ПІДПРИЄМСТВА </w:t>
      </w:r>
      <w:r w:rsidR="00067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«БЛАГОУСТРІЙ» ЗАЧЕПИЛІВСЬКОЇ СЕЛИЩНОЇ РАДИ</w:t>
      </w:r>
    </w:p>
    <w:p w14:paraId="6C0D5832" w14:textId="4D79B012" w:rsidR="00696D0E" w:rsidRPr="0039078F" w:rsidRDefault="00696D0E" w:rsidP="003A4423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907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про укладення</w:t>
      </w:r>
      <w:r w:rsidRPr="00390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Pr="003907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ІНДИВІДУАЛЬНОГО ДОГОВОРУ</w:t>
      </w:r>
      <w:r w:rsidR="0039078F" w:rsidRPr="003907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907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про надання послуг з централізованого водопостачання який є публічним договором приєднання</w:t>
      </w:r>
    </w:p>
    <w:p w14:paraId="7E91A37F" w14:textId="77777777" w:rsidR="0039078F" w:rsidRDefault="0039078F" w:rsidP="003907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38D9316" w14:textId="31ED7AED" w:rsidR="00696D0E" w:rsidRPr="0039078F" w:rsidRDefault="00696D0E" w:rsidP="0039078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На виконання вимог Закону України «Про житлово-комунальні послуги»,  із змінами, внесеними Законом України від 03.12.2020 №1060,  “Правил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водовідведення”, затверджених постановою Кабінету Міністрів України від 05.07.2019 № 690, із змінами, внесеними постановою Кабінету Міністрів України від 02.02.2022 № 85, , керуючись ст. ст. 633, 634 Цивільного Кодексу України, враховуючи затвердження Кабінетом Міністрів України  нової форми публічного типового індивідуального договору, –</w:t>
      </w:r>
    </w:p>
    <w:p w14:paraId="795091B3" w14:textId="6E6827FC" w:rsidR="00611CB1" w:rsidRPr="0039078F" w:rsidRDefault="00696D0E" w:rsidP="003907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КП </w:t>
      </w:r>
      <w:r w:rsidR="00067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«БЛАГОУСТРІЙ»</w:t>
      </w: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="001558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ЗСР</w:t>
      </w:r>
      <w:bookmarkStart w:id="0" w:name="_GoBack"/>
      <w:bookmarkEnd w:id="0"/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публікує цю публічну пропозицію (оферту) про укладення Типового індивідуального договору про надання послуг з централізованого водопостачання який є публічним договором приєднання (далі – Індивідуальний договір) для індивідуальних споживачів</w:t>
      </w:r>
      <w:r w:rsidR="003A4423"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-</w:t>
      </w:r>
      <w:r w:rsidR="00611CB1"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власників (співвласників, користувачів) житлових та нежитлових приміщень.  </w:t>
      </w:r>
    </w:p>
    <w:p w14:paraId="22F270A6" w14:textId="2B19F835" w:rsidR="00611CB1" w:rsidRPr="0039078F" w:rsidRDefault="00611CB1" w:rsidP="0039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Договір розміщено на офіційному веб</w:t>
      </w:r>
      <w:r w:rsidR="0039078F"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-</w:t>
      </w: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сайті </w:t>
      </w:r>
      <w:r w:rsidR="003A4423"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Зачепилівської громади </w:t>
      </w: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у вільному доступі.</w:t>
      </w:r>
    </w:p>
    <w:p w14:paraId="49D84414" w14:textId="77777777" w:rsidR="00611CB1" w:rsidRPr="0039078F" w:rsidRDefault="00611CB1" w:rsidP="0039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 огляду на те, що цей Договір є договором приєднання, його умови не підлягають узгодженню зі стороною, що приєднується (споживачем).</w:t>
      </w:r>
    </w:p>
    <w:p w14:paraId="08B8A0D1" w14:textId="77777777" w:rsidR="00611CB1" w:rsidRPr="0039078F" w:rsidRDefault="00611CB1" w:rsidP="0039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зокрема надання виконавцю підписаної заяви-приєднання (додаток до договору), сплата рахунка за надані послуги, факт отримання послуг.</w:t>
      </w:r>
    </w:p>
    <w:p w14:paraId="2DFE1478" w14:textId="77777777" w:rsidR="00611CB1" w:rsidRPr="0039078F" w:rsidRDefault="00611CB1" w:rsidP="0039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Цей Договір розроблений на основі Типового індивідуального договору про надання послуг з централізованого водопостачання та централізованого водовідведення, затвердженого Постановою Кабінету Міністрів України від 02.02.2022 року № 85, яка набрала чинності 04.02.2022 р.</w:t>
      </w:r>
    </w:p>
    <w:p w14:paraId="07640F52" w14:textId="3DFDBE88" w:rsidR="00611CB1" w:rsidRPr="0039078F" w:rsidRDefault="00611CB1" w:rsidP="0039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Договір вважається укладеним, якщо протягом 30 днів з моменту його розміщення на офіційному веб</w:t>
      </w:r>
      <w:r w:rsidR="003A4423"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сайт</w:t>
      </w:r>
      <w:r w:rsidR="003A4423"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і</w:t>
      </w:r>
      <w:r w:rsidR="0039078F"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="003A4423"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Зачепилівської громади </w:t>
      </w: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 власники/співвласники  будинків не прийняли рішення про вибір моделі договірних відносин та не уклали відповідний договір з  КП </w:t>
      </w:r>
      <w:r w:rsidR="001558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«Благоустрій» ЗСР</w:t>
      </w:r>
    </w:p>
    <w:p w14:paraId="24AC7A75" w14:textId="0352AC66" w:rsidR="00611CB1" w:rsidRPr="0039078F" w:rsidRDefault="00611CB1" w:rsidP="0039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907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-     </w:t>
      </w: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 </w:t>
      </w: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uk-UA" w:eastAsia="ru-RU"/>
        </w:rPr>
        <w:t xml:space="preserve"> Індивідуальний договір про надання послуг з </w:t>
      </w:r>
      <w:r w:rsidR="000677F2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uk-UA" w:eastAsia="ru-RU"/>
        </w:rPr>
        <w:t>централізованого водопостачання.</w:t>
      </w:r>
    </w:p>
    <w:p w14:paraId="07E2A0CA" w14:textId="0EF00F2D" w:rsidR="00611CB1" w:rsidRPr="0039078F" w:rsidRDefault="00611CB1" w:rsidP="0039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 -    </w:t>
      </w:r>
      <w:r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uk-UA" w:eastAsia="ru-RU"/>
        </w:rPr>
        <w:t>Заява-приєднання до індивідуального договору про надання послуг з це</w:t>
      </w:r>
      <w:r w:rsidR="000677F2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uk-UA" w:eastAsia="ru-RU"/>
        </w:rPr>
        <w:t>нтралізованого водопостачання</w:t>
      </w:r>
      <w:r w:rsidR="0039078F" w:rsidRPr="0039078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uk-UA" w:eastAsia="ru-RU"/>
        </w:rPr>
        <w:t>.</w:t>
      </w:r>
    </w:p>
    <w:p w14:paraId="1C3F2766" w14:textId="77777777" w:rsidR="0033014E" w:rsidRPr="0039078F" w:rsidRDefault="0033014E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3014E" w:rsidRPr="0039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72"/>
    <w:rsid w:val="000677F2"/>
    <w:rsid w:val="0015583F"/>
    <w:rsid w:val="002924A4"/>
    <w:rsid w:val="0033014E"/>
    <w:rsid w:val="0039078F"/>
    <w:rsid w:val="003A4423"/>
    <w:rsid w:val="00611CB1"/>
    <w:rsid w:val="00696D0E"/>
    <w:rsid w:val="007B081C"/>
    <w:rsid w:val="00863D72"/>
    <w:rsid w:val="00D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BC67"/>
  <w15:docId w15:val="{8206AC20-06D8-46CC-B5C6-87F4F8D5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CB1"/>
    <w:rPr>
      <w:b/>
      <w:bCs/>
    </w:rPr>
  </w:style>
  <w:style w:type="character" w:styleId="a5">
    <w:name w:val="Hyperlink"/>
    <w:basedOn w:val="a0"/>
    <w:uiPriority w:val="99"/>
    <w:semiHidden/>
    <w:unhideWhenUsed/>
    <w:rsid w:val="00611C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User19</cp:lastModifiedBy>
  <cp:revision>6</cp:revision>
  <cp:lastPrinted>2024-11-22T07:21:00Z</cp:lastPrinted>
  <dcterms:created xsi:type="dcterms:W3CDTF">2022-09-30T08:51:00Z</dcterms:created>
  <dcterms:modified xsi:type="dcterms:W3CDTF">2024-11-22T07:21:00Z</dcterms:modified>
</cp:coreProperties>
</file>