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452024" w:rsidRDefault="005D18C8" w:rsidP="00D05A6D">
      <w:pPr>
        <w:pStyle w:val="a3"/>
        <w:ind w:left="-567"/>
        <w:jc w:val="center"/>
        <w:rPr>
          <w:rFonts w:ascii="Times New Roman" w:hAnsi="Times New Roman" w:cs="Times New Roman"/>
          <w:b/>
          <w:sz w:val="24"/>
          <w:szCs w:val="24"/>
        </w:rPr>
      </w:pPr>
      <w:r w:rsidRPr="00452024">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452024">
        <w:rPr>
          <w:rFonts w:ascii="Times New Roman" w:eastAsia="Times New Roman" w:hAnsi="Times New Roman" w:cs="Times New Roman"/>
          <w:b/>
          <w:bCs/>
          <w:sz w:val="24"/>
          <w:szCs w:val="24"/>
          <w:lang w:eastAsia="ru-RU"/>
        </w:rPr>
        <w:t>Зачепилівська</w:t>
      </w:r>
      <w:proofErr w:type="spellEnd"/>
      <w:r w:rsidRPr="00452024">
        <w:rPr>
          <w:rFonts w:ascii="Times New Roman" w:eastAsia="Times New Roman" w:hAnsi="Times New Roman" w:cs="Times New Roman"/>
          <w:b/>
          <w:bCs/>
          <w:sz w:val="24"/>
          <w:szCs w:val="24"/>
          <w:lang w:eastAsia="ru-RU"/>
        </w:rPr>
        <w:t xml:space="preserve"> селищна рада </w:t>
      </w:r>
      <w:r w:rsidRPr="00452024">
        <w:rPr>
          <w:rFonts w:ascii="Times New Roman" w:eastAsia="Times New Roman" w:hAnsi="Times New Roman" w:cs="Times New Roman"/>
          <w:b/>
          <w:bCs/>
          <w:sz w:val="24"/>
          <w:szCs w:val="24"/>
          <w:lang w:eastAsia="ru-RU"/>
        </w:rPr>
        <w:br/>
        <w:t>Харківської області</w:t>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452024" w:rsidRDefault="005D18C8" w:rsidP="00D05A6D">
      <w:pPr>
        <w:pStyle w:val="a3"/>
        <w:ind w:left="-567"/>
        <w:jc w:val="center"/>
        <w:rPr>
          <w:rFonts w:ascii="Times New Roman" w:hAnsi="Times New Roman" w:cs="Times New Roman"/>
          <w:b/>
          <w:i/>
          <w:iCs/>
          <w:sz w:val="24"/>
          <w:szCs w:val="24"/>
        </w:rPr>
      </w:pPr>
      <w:r w:rsidRPr="00452024">
        <w:rPr>
          <w:rFonts w:ascii="Times New Roman" w:hAnsi="Times New Roman" w:cs="Times New Roman"/>
          <w:b/>
          <w:bCs/>
          <w:sz w:val="24"/>
          <w:szCs w:val="24"/>
        </w:rPr>
        <w:t>ПРОТОКОЛ</w:t>
      </w:r>
      <w:r w:rsidRPr="00452024">
        <w:rPr>
          <w:rFonts w:ascii="Times New Roman" w:hAnsi="Times New Roman" w:cs="Times New Roman"/>
          <w:b/>
          <w:bCs/>
          <w:sz w:val="24"/>
          <w:szCs w:val="24"/>
        </w:rPr>
        <w:br/>
      </w:r>
      <w:r w:rsidR="002E76A6" w:rsidRPr="00452024">
        <w:rPr>
          <w:rFonts w:ascii="Times New Roman" w:hAnsi="Times New Roman" w:cs="Times New Roman"/>
          <w:b/>
          <w:sz w:val="24"/>
          <w:szCs w:val="24"/>
          <w:lang w:val="en-US"/>
        </w:rPr>
        <w:t>L</w:t>
      </w:r>
      <w:r w:rsidR="002E76A6" w:rsidRPr="00452024">
        <w:rPr>
          <w:rFonts w:ascii="Times New Roman" w:hAnsi="Times New Roman" w:cs="Times New Roman"/>
          <w:b/>
          <w:bCs/>
          <w:sz w:val="24"/>
          <w:szCs w:val="24"/>
        </w:rPr>
        <w:t xml:space="preserve"> </w:t>
      </w:r>
      <w:r w:rsidR="00034D74">
        <w:rPr>
          <w:rFonts w:ascii="Times New Roman" w:hAnsi="Times New Roman" w:cs="Times New Roman"/>
          <w:b/>
          <w:bCs/>
          <w:sz w:val="24"/>
          <w:szCs w:val="24"/>
        </w:rPr>
        <w:t>поза</w:t>
      </w:r>
      <w:r w:rsidRPr="00452024">
        <w:rPr>
          <w:rFonts w:ascii="Times New Roman" w:hAnsi="Times New Roman" w:cs="Times New Roman"/>
          <w:b/>
          <w:bCs/>
          <w:sz w:val="24"/>
          <w:szCs w:val="24"/>
        </w:rPr>
        <w:t>чергова сесія V</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І</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 xml:space="preserve"> скликання</w:t>
      </w:r>
    </w:p>
    <w:p w:rsidR="005D18C8" w:rsidRPr="00452024" w:rsidRDefault="00034D74" w:rsidP="00034D74">
      <w:pPr>
        <w:pStyle w:val="a3"/>
        <w:jc w:val="right"/>
        <w:rPr>
          <w:rFonts w:ascii="Times New Roman" w:hAnsi="Times New Roman" w:cs="Times New Roman"/>
          <w:i/>
          <w:iCs/>
          <w:sz w:val="24"/>
          <w:szCs w:val="24"/>
        </w:rPr>
      </w:pPr>
      <w:r>
        <w:rPr>
          <w:rFonts w:ascii="Times New Roman" w:hAnsi="Times New Roman" w:cs="Times New Roman"/>
          <w:i/>
          <w:iCs/>
          <w:sz w:val="24"/>
          <w:szCs w:val="24"/>
        </w:rPr>
        <w:t>15 жовтня</w:t>
      </w:r>
      <w:r w:rsidR="007950DE">
        <w:rPr>
          <w:rFonts w:ascii="Times New Roman" w:hAnsi="Times New Roman" w:cs="Times New Roman"/>
          <w:i/>
          <w:iCs/>
          <w:sz w:val="24"/>
          <w:szCs w:val="24"/>
        </w:rPr>
        <w:t xml:space="preserve"> </w:t>
      </w:r>
      <w:r w:rsidR="007C3570" w:rsidRPr="00452024">
        <w:rPr>
          <w:rFonts w:ascii="Times New Roman" w:hAnsi="Times New Roman" w:cs="Times New Roman"/>
          <w:i/>
          <w:iCs/>
          <w:sz w:val="24"/>
          <w:szCs w:val="24"/>
        </w:rPr>
        <w:t>2024</w:t>
      </w:r>
      <w:r w:rsidR="005D18C8" w:rsidRPr="00452024">
        <w:rPr>
          <w:rFonts w:ascii="Times New Roman" w:hAnsi="Times New Roman" w:cs="Times New Roman"/>
          <w:i/>
          <w:iCs/>
          <w:sz w:val="24"/>
          <w:szCs w:val="24"/>
        </w:rPr>
        <w:t xml:space="preserve"> року</w:t>
      </w:r>
    </w:p>
    <w:p w:rsidR="005D18C8" w:rsidRPr="00452024" w:rsidRDefault="00FB7046" w:rsidP="00D05A6D">
      <w:pPr>
        <w:pStyle w:val="a3"/>
        <w:ind w:left="-567"/>
        <w:jc w:val="right"/>
        <w:rPr>
          <w:rFonts w:ascii="Times New Roman" w:hAnsi="Times New Roman" w:cs="Times New Roman"/>
          <w:sz w:val="24"/>
          <w:szCs w:val="24"/>
        </w:rPr>
      </w:pPr>
      <w:r w:rsidRPr="00452024">
        <w:rPr>
          <w:rFonts w:ascii="Times New Roman" w:hAnsi="Times New Roman" w:cs="Times New Roman"/>
          <w:i/>
          <w:iCs/>
          <w:sz w:val="24"/>
          <w:szCs w:val="24"/>
        </w:rPr>
        <w:t>1</w:t>
      </w:r>
      <w:r w:rsidR="00EB09F1" w:rsidRPr="00452024">
        <w:rPr>
          <w:rFonts w:ascii="Times New Roman" w:hAnsi="Times New Roman" w:cs="Times New Roman"/>
          <w:i/>
          <w:iCs/>
          <w:sz w:val="24"/>
          <w:szCs w:val="24"/>
        </w:rPr>
        <w:t>0</w:t>
      </w:r>
      <w:r w:rsidRPr="00452024">
        <w:rPr>
          <w:rFonts w:ascii="Times New Roman" w:hAnsi="Times New Roman" w:cs="Times New Roman"/>
          <w:i/>
          <w:iCs/>
          <w:sz w:val="24"/>
          <w:szCs w:val="24"/>
        </w:rPr>
        <w:t xml:space="preserve">.00 </w:t>
      </w:r>
      <w:proofErr w:type="spellStart"/>
      <w:r w:rsidR="005D18C8" w:rsidRPr="00452024">
        <w:rPr>
          <w:rFonts w:ascii="Times New Roman" w:hAnsi="Times New Roman" w:cs="Times New Roman"/>
          <w:i/>
          <w:iCs/>
          <w:sz w:val="24"/>
          <w:szCs w:val="24"/>
        </w:rPr>
        <w:t>год</w:t>
      </w:r>
      <w:proofErr w:type="spellEnd"/>
    </w:p>
    <w:p w:rsidR="005D18C8" w:rsidRPr="00452024" w:rsidRDefault="005D18C8" w:rsidP="00D05A6D">
      <w:pPr>
        <w:pStyle w:val="a3"/>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452024" w:rsidRDefault="00D90C53" w:rsidP="00D05A6D">
      <w:pPr>
        <w:pStyle w:val="a3"/>
        <w:ind w:left="-567"/>
        <w:jc w:val="center"/>
        <w:rPr>
          <w:rFonts w:ascii="Times New Roman" w:eastAsia="Times New Roman" w:hAnsi="Times New Roman" w:cs="Times New Roman"/>
          <w:sz w:val="24"/>
          <w:szCs w:val="24"/>
          <w:lang w:eastAsia="ru-RU"/>
        </w:rPr>
      </w:pPr>
    </w:p>
    <w:p w:rsidR="005D18C8" w:rsidRPr="00452024"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color w:val="000000" w:themeColor="text1"/>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 xml:space="preserve">На </w:t>
      </w:r>
      <w:r w:rsidR="002E76A6" w:rsidRPr="00452024">
        <w:rPr>
          <w:rFonts w:ascii="Times New Roman" w:hAnsi="Times New Roman" w:cs="Times New Roman"/>
          <w:sz w:val="24"/>
          <w:szCs w:val="24"/>
          <w:lang w:val="en-US"/>
        </w:rPr>
        <w:t>L</w:t>
      </w:r>
      <w:r w:rsidR="002E76A6" w:rsidRPr="00452024">
        <w:rPr>
          <w:rFonts w:ascii="Times New Roman" w:eastAsia="Times New Roman" w:hAnsi="Times New Roman" w:cs="Times New Roman"/>
          <w:color w:val="000000" w:themeColor="text1"/>
          <w:sz w:val="24"/>
          <w:szCs w:val="24"/>
          <w:lang w:val="ru-RU" w:eastAsia="ru-RU"/>
        </w:rPr>
        <w:t xml:space="preserve"> </w:t>
      </w:r>
      <w:r w:rsidR="00C0465C">
        <w:rPr>
          <w:rFonts w:ascii="Times New Roman" w:eastAsia="Times New Roman" w:hAnsi="Times New Roman" w:cs="Times New Roman"/>
          <w:color w:val="000000" w:themeColor="text1"/>
          <w:sz w:val="24"/>
          <w:szCs w:val="24"/>
          <w:lang w:val="ru-RU" w:eastAsia="ru-RU"/>
        </w:rPr>
        <w:t>поза</w:t>
      </w:r>
      <w:r w:rsidR="005D18C8" w:rsidRPr="00452024">
        <w:rPr>
          <w:rFonts w:ascii="Times New Roman" w:eastAsia="Times New Roman" w:hAnsi="Times New Roman" w:cs="Times New Roman"/>
          <w:color w:val="000000" w:themeColor="text1"/>
          <w:sz w:val="24"/>
          <w:szCs w:val="24"/>
          <w:lang w:eastAsia="ru-RU"/>
        </w:rPr>
        <w:t>ч</w:t>
      </w:r>
      <w:r w:rsidR="005D18C8" w:rsidRPr="00452024">
        <w:rPr>
          <w:rFonts w:ascii="Times New Roman" w:eastAsia="Times New Roman" w:hAnsi="Times New Roman" w:cs="Times New Roman"/>
          <w:bCs/>
          <w:color w:val="000000" w:themeColor="text1"/>
          <w:sz w:val="24"/>
          <w:szCs w:val="24"/>
          <w:lang w:eastAsia="ru-RU"/>
        </w:rPr>
        <w:t xml:space="preserve">ергову </w:t>
      </w:r>
      <w:r w:rsidR="005D18C8" w:rsidRPr="00452024">
        <w:rPr>
          <w:rFonts w:ascii="Times New Roman" w:eastAsia="Times New Roman" w:hAnsi="Times New Roman" w:cs="Times New Roman"/>
          <w:color w:val="000000" w:themeColor="text1"/>
          <w:sz w:val="24"/>
          <w:szCs w:val="24"/>
          <w:lang w:eastAsia="ru-RU"/>
        </w:rPr>
        <w:t xml:space="preserve">сесію селищної ради з </w:t>
      </w:r>
      <w:r w:rsidR="004F0D3A" w:rsidRPr="00452024">
        <w:rPr>
          <w:rFonts w:ascii="Times New Roman" w:eastAsia="Times New Roman" w:hAnsi="Times New Roman" w:cs="Times New Roman"/>
          <w:color w:val="000000" w:themeColor="text1"/>
          <w:sz w:val="24"/>
          <w:szCs w:val="24"/>
          <w:lang w:eastAsia="ru-RU"/>
        </w:rPr>
        <w:t>2</w:t>
      </w:r>
      <w:r w:rsidR="0049470C" w:rsidRPr="00452024">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000000" w:themeColor="text1"/>
          <w:sz w:val="24"/>
          <w:szCs w:val="24"/>
          <w:lang w:eastAsia="ru-RU"/>
        </w:rPr>
        <w:t xml:space="preserve"> депутатів прибуло </w:t>
      </w:r>
      <w:r w:rsidR="001C43A3" w:rsidRPr="00452024">
        <w:rPr>
          <w:rFonts w:ascii="Times New Roman" w:eastAsia="Times New Roman" w:hAnsi="Times New Roman" w:cs="Times New Roman"/>
          <w:color w:val="000000" w:themeColor="text1"/>
          <w:sz w:val="24"/>
          <w:szCs w:val="24"/>
          <w:lang w:eastAsia="ru-RU"/>
        </w:rPr>
        <w:t>1</w:t>
      </w:r>
      <w:r w:rsidR="009328A8" w:rsidRPr="00452024">
        <w:rPr>
          <w:rFonts w:ascii="Times New Roman" w:eastAsia="Times New Roman" w:hAnsi="Times New Roman" w:cs="Times New Roman"/>
          <w:color w:val="000000" w:themeColor="text1"/>
          <w:sz w:val="24"/>
          <w:szCs w:val="24"/>
          <w:lang w:eastAsia="ru-RU"/>
        </w:rPr>
        <w:t>5</w:t>
      </w:r>
      <w:r w:rsidR="005D18C8" w:rsidRPr="00452024">
        <w:rPr>
          <w:rFonts w:ascii="Times New Roman" w:eastAsia="Times New Roman" w:hAnsi="Times New Roman" w:cs="Times New Roman"/>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депутатів.</w:t>
      </w:r>
    </w:p>
    <w:p w:rsidR="0070054A" w:rsidRPr="00452024" w:rsidRDefault="0070054A" w:rsidP="00D05A6D">
      <w:pPr>
        <w:pStyle w:val="a3"/>
        <w:spacing w:line="276" w:lineRule="auto"/>
        <w:ind w:left="-567"/>
        <w:jc w:val="both"/>
        <w:rPr>
          <w:rFonts w:ascii="Times New Roman" w:hAnsi="Times New Roman" w:cs="Times New Roman"/>
          <w:sz w:val="24"/>
          <w:szCs w:val="24"/>
          <w:lang w:val="ru-RU"/>
        </w:rPr>
      </w:pPr>
    </w:p>
    <w:p w:rsidR="00E30D80" w:rsidRPr="00452024" w:rsidRDefault="005D18C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На </w:t>
      </w:r>
      <w:proofErr w:type="spellStart"/>
      <w:r w:rsidRPr="00452024">
        <w:rPr>
          <w:rFonts w:ascii="Times New Roman" w:hAnsi="Times New Roman" w:cs="Times New Roman"/>
          <w:sz w:val="24"/>
          <w:szCs w:val="24"/>
          <w:lang w:val="ru-RU"/>
        </w:rPr>
        <w:t>сесію</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запрошені</w:t>
      </w:r>
      <w:proofErr w:type="spellEnd"/>
      <w:r w:rsidRPr="00452024">
        <w:rPr>
          <w:rFonts w:ascii="Times New Roman" w:hAnsi="Times New Roman" w:cs="Times New Roman"/>
          <w:sz w:val="24"/>
          <w:szCs w:val="24"/>
          <w:lang w:val="ru-RU"/>
        </w:rPr>
        <w:t>:</w:t>
      </w:r>
    </w:p>
    <w:p w:rsidR="009328A8" w:rsidRPr="00452024" w:rsidRDefault="009328A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Перший заступник </w:t>
      </w:r>
      <w:proofErr w:type="spellStart"/>
      <w:r w:rsidRPr="00452024">
        <w:rPr>
          <w:rFonts w:ascii="Times New Roman" w:hAnsi="Times New Roman" w:cs="Times New Roman"/>
          <w:sz w:val="24"/>
          <w:szCs w:val="24"/>
          <w:lang w:val="ru-RU"/>
        </w:rPr>
        <w:t>селищного</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голови</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Загній</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Іванович</w:t>
      </w:r>
      <w:proofErr w:type="spellEnd"/>
    </w:p>
    <w:p w:rsidR="00CC7B22" w:rsidRPr="00452024"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Заступник</w:t>
      </w:r>
      <w:r w:rsidR="00034D74">
        <w:rPr>
          <w:rFonts w:ascii="Times New Roman" w:hAnsi="Times New Roman" w:cs="Times New Roman"/>
          <w:sz w:val="24"/>
          <w:szCs w:val="24"/>
        </w:rPr>
        <w:t>и</w:t>
      </w:r>
      <w:r w:rsidRPr="00452024">
        <w:rPr>
          <w:rFonts w:ascii="Times New Roman" w:hAnsi="Times New Roman" w:cs="Times New Roman"/>
          <w:sz w:val="24"/>
          <w:szCs w:val="24"/>
        </w:rPr>
        <w:t xml:space="preserve"> селищного голови:</w:t>
      </w:r>
      <w:proofErr w:type="spellStart"/>
      <w:r w:rsidR="00034D74">
        <w:rPr>
          <w:rFonts w:ascii="Times New Roman" w:hAnsi="Times New Roman" w:cs="Times New Roman"/>
          <w:sz w:val="24"/>
          <w:szCs w:val="24"/>
        </w:rPr>
        <w:t>Подколзіна</w:t>
      </w:r>
      <w:proofErr w:type="spellEnd"/>
      <w:r w:rsidR="00034D74">
        <w:rPr>
          <w:rFonts w:ascii="Times New Roman" w:hAnsi="Times New Roman" w:cs="Times New Roman"/>
          <w:sz w:val="24"/>
          <w:szCs w:val="24"/>
        </w:rPr>
        <w:t xml:space="preserve"> Олена Вікторівна, </w:t>
      </w:r>
      <w:proofErr w:type="spellStart"/>
      <w:r w:rsidR="009328A8" w:rsidRPr="00452024">
        <w:rPr>
          <w:rFonts w:ascii="Times New Roman" w:hAnsi="Times New Roman" w:cs="Times New Roman"/>
          <w:sz w:val="24"/>
          <w:szCs w:val="24"/>
        </w:rPr>
        <w:t>Мотринець</w:t>
      </w:r>
      <w:proofErr w:type="spellEnd"/>
      <w:r w:rsidR="009328A8" w:rsidRPr="00452024">
        <w:rPr>
          <w:rFonts w:ascii="Times New Roman" w:hAnsi="Times New Roman" w:cs="Times New Roman"/>
          <w:sz w:val="24"/>
          <w:szCs w:val="24"/>
        </w:rPr>
        <w:t xml:space="preserve"> Світлана Ми</w:t>
      </w:r>
      <w:r w:rsidR="00815482" w:rsidRPr="00452024">
        <w:rPr>
          <w:rFonts w:ascii="Times New Roman" w:hAnsi="Times New Roman" w:cs="Times New Roman"/>
          <w:sz w:val="24"/>
          <w:szCs w:val="24"/>
        </w:rPr>
        <w:t>к</w:t>
      </w:r>
      <w:r w:rsidR="009328A8" w:rsidRPr="00452024">
        <w:rPr>
          <w:rFonts w:ascii="Times New Roman" w:hAnsi="Times New Roman" w:cs="Times New Roman"/>
          <w:sz w:val="24"/>
          <w:szCs w:val="24"/>
        </w:rPr>
        <w:t>олаївна</w:t>
      </w:r>
      <w:r w:rsidRPr="00452024">
        <w:rPr>
          <w:rFonts w:ascii="Times New Roman" w:hAnsi="Times New Roman" w:cs="Times New Roman"/>
          <w:sz w:val="24"/>
          <w:szCs w:val="24"/>
        </w:rPr>
        <w:t xml:space="preserve">, </w:t>
      </w:r>
    </w:p>
    <w:p w:rsidR="00CC7B22"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Керуюча справами (секретар) виконавчого комітету: Левицька Наталія Євгенівна.</w:t>
      </w:r>
    </w:p>
    <w:p w:rsidR="007950DE" w:rsidRPr="00452024" w:rsidRDefault="007950DE" w:rsidP="00D05A6D">
      <w:pPr>
        <w:pStyle w:val="a3"/>
        <w:ind w:left="-567"/>
        <w:rPr>
          <w:rFonts w:ascii="Times New Roman" w:hAnsi="Times New Roman" w:cs="Times New Roman"/>
          <w:sz w:val="24"/>
          <w:szCs w:val="24"/>
        </w:rPr>
      </w:pPr>
      <w:r>
        <w:rPr>
          <w:rFonts w:ascii="Times New Roman" w:hAnsi="Times New Roman" w:cs="Times New Roman"/>
          <w:sz w:val="24"/>
          <w:szCs w:val="24"/>
        </w:rPr>
        <w:t xml:space="preserve">Депутат </w:t>
      </w:r>
      <w:proofErr w:type="spellStart"/>
      <w:r>
        <w:rPr>
          <w:rFonts w:ascii="Times New Roman" w:hAnsi="Times New Roman" w:cs="Times New Roman"/>
          <w:sz w:val="24"/>
          <w:szCs w:val="24"/>
        </w:rPr>
        <w:t>Красноградської</w:t>
      </w:r>
      <w:proofErr w:type="spellEnd"/>
      <w:r>
        <w:rPr>
          <w:rFonts w:ascii="Times New Roman" w:hAnsi="Times New Roman" w:cs="Times New Roman"/>
          <w:sz w:val="24"/>
          <w:szCs w:val="24"/>
        </w:rPr>
        <w:t xml:space="preserve"> районної ради </w:t>
      </w:r>
      <w:proofErr w:type="spellStart"/>
      <w:r>
        <w:rPr>
          <w:rFonts w:ascii="Times New Roman" w:hAnsi="Times New Roman" w:cs="Times New Roman"/>
          <w:sz w:val="24"/>
          <w:szCs w:val="24"/>
        </w:rPr>
        <w:t>Згонник</w:t>
      </w:r>
      <w:proofErr w:type="spellEnd"/>
      <w:r>
        <w:rPr>
          <w:rFonts w:ascii="Times New Roman" w:hAnsi="Times New Roman" w:cs="Times New Roman"/>
          <w:sz w:val="24"/>
          <w:szCs w:val="24"/>
        </w:rPr>
        <w:t xml:space="preserve"> Вікторія Василівна</w:t>
      </w:r>
    </w:p>
    <w:p w:rsidR="005D18C8" w:rsidRPr="00452024"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Розпочинаємо нашу роботу.</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Які є пропозиції по роботі сесії?</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Поступила пропозиція роботу </w:t>
      </w:r>
      <w:r w:rsidR="002E76A6" w:rsidRPr="00452024">
        <w:rPr>
          <w:rFonts w:ascii="Times New Roman" w:hAnsi="Times New Roman" w:cs="Times New Roman"/>
          <w:sz w:val="24"/>
          <w:szCs w:val="24"/>
          <w:lang w:val="en-US"/>
        </w:rPr>
        <w:t>L</w:t>
      </w:r>
      <w:r w:rsidR="002E76A6" w:rsidRPr="00452024">
        <w:rPr>
          <w:rFonts w:ascii="Times New Roman" w:eastAsia="Times New Roman" w:hAnsi="Times New Roman" w:cs="Times New Roman"/>
          <w:sz w:val="24"/>
          <w:szCs w:val="24"/>
          <w:lang w:eastAsia="ru-RU"/>
        </w:rPr>
        <w:t xml:space="preserve"> </w:t>
      </w:r>
      <w:r w:rsidR="00034D74">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bCs/>
          <w:sz w:val="24"/>
          <w:szCs w:val="24"/>
          <w:lang w:eastAsia="ru-RU"/>
        </w:rPr>
        <w:t>чергової</w:t>
      </w:r>
      <w:r w:rsidRPr="00452024">
        <w:rPr>
          <w:rFonts w:ascii="Times New Roman" w:eastAsia="Times New Roman" w:hAnsi="Times New Roman" w:cs="Times New Roman"/>
          <w:sz w:val="24"/>
          <w:szCs w:val="24"/>
          <w:lang w:eastAsia="ru-RU"/>
        </w:rPr>
        <w:t xml:space="preserve">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скликання розпочати.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Інші пропозиції будуть? Ні.</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Хто за -</w:t>
      </w:r>
      <w:r w:rsidR="007C2857" w:rsidRPr="00452024">
        <w:rPr>
          <w:rFonts w:ascii="Times New Roman" w:eastAsia="Times New Roman" w:hAnsi="Times New Roman" w:cs="Times New Roman"/>
          <w:color w:val="000000" w:themeColor="text1"/>
          <w:sz w:val="24"/>
          <w:szCs w:val="24"/>
          <w:lang w:eastAsia="ru-RU"/>
        </w:rPr>
        <w:t>1</w:t>
      </w:r>
      <w:r w:rsidR="00034D74">
        <w:rPr>
          <w:rFonts w:ascii="Times New Roman" w:eastAsia="Times New Roman" w:hAnsi="Times New Roman" w:cs="Times New Roman"/>
          <w:color w:val="000000" w:themeColor="text1"/>
          <w:sz w:val="24"/>
          <w:szCs w:val="24"/>
          <w:lang w:eastAsia="ru-RU"/>
        </w:rPr>
        <w:t>5</w:t>
      </w:r>
      <w:r w:rsidR="000E788B"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452024">
        <w:rPr>
          <w:rFonts w:ascii="Times New Roman" w:eastAsia="Times New Roman" w:hAnsi="Times New Roman" w:cs="Times New Roman"/>
          <w:sz w:val="24"/>
          <w:szCs w:val="24"/>
          <w:lang w:eastAsia="ru-RU"/>
        </w:rPr>
        <w:t>Утримався-</w:t>
      </w:r>
      <w:proofErr w:type="spellEnd"/>
      <w:r w:rsidRPr="00452024">
        <w:rPr>
          <w:rFonts w:ascii="Times New Roman" w:eastAsia="Times New Roman" w:hAnsi="Times New Roman" w:cs="Times New Roman"/>
          <w:sz w:val="24"/>
          <w:szCs w:val="24"/>
          <w:lang w:eastAsia="ru-RU"/>
        </w:rPr>
        <w:t xml:space="preserve"> 0</w:t>
      </w:r>
    </w:p>
    <w:p w:rsidR="005D18C8" w:rsidRPr="00452024"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110AB6" w:rsidRPr="00452024" w:rsidRDefault="00110AB6"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Шановні депутати!</w:t>
      </w:r>
    </w:p>
    <w:p w:rsidR="00C51333" w:rsidRPr="00452024" w:rsidRDefault="00C51333"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452024">
        <w:rPr>
          <w:rFonts w:ascii="Times New Roman" w:hAnsi="Times New Roman" w:cs="Times New Roman"/>
          <w:b/>
          <w:sz w:val="24"/>
          <w:szCs w:val="24"/>
        </w:rPr>
        <w:t>Зачепилівщини</w:t>
      </w:r>
      <w:proofErr w:type="spellEnd"/>
      <w:r w:rsidRPr="00452024">
        <w:rPr>
          <w:rFonts w:ascii="Times New Roman" w:hAnsi="Times New Roman" w:cs="Times New Roman"/>
          <w:b/>
          <w:sz w:val="24"/>
          <w:szCs w:val="24"/>
        </w:rPr>
        <w:t>.(включається запис)</w:t>
      </w:r>
    </w:p>
    <w:p w:rsidR="00110AB6" w:rsidRPr="00452024"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Дозвольте </w:t>
      </w:r>
      <w:r w:rsidR="002E76A6" w:rsidRPr="00452024">
        <w:rPr>
          <w:rFonts w:ascii="Times New Roman" w:hAnsi="Times New Roman" w:cs="Times New Roman"/>
          <w:sz w:val="24"/>
          <w:szCs w:val="24"/>
          <w:lang w:val="en-US"/>
        </w:rPr>
        <w:t>L</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чергову сесію селищної ради оголосити відкритою.</w:t>
      </w:r>
    </w:p>
    <w:p w:rsidR="005D18C8" w:rsidRPr="00452024"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Звучить Гімн України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Персонально</w:t>
      </w:r>
      <w:r w:rsidR="000E788B" w:rsidRPr="00452024">
        <w:rPr>
          <w:rFonts w:ascii="Times New Roman" w:eastAsia="Times New Roman" w:hAnsi="Times New Roman" w:cs="Times New Roman"/>
          <w:sz w:val="24"/>
          <w:szCs w:val="24"/>
          <w:lang w:eastAsia="ru-RU"/>
        </w:rPr>
        <w:t xml:space="preserve">: </w:t>
      </w:r>
      <w:proofErr w:type="spellStart"/>
      <w:r w:rsidR="007C3570" w:rsidRPr="00452024">
        <w:rPr>
          <w:rFonts w:ascii="Times New Roman" w:eastAsia="Times New Roman" w:hAnsi="Times New Roman" w:cs="Times New Roman"/>
          <w:sz w:val="24"/>
          <w:szCs w:val="24"/>
          <w:lang w:eastAsia="ru-RU"/>
        </w:rPr>
        <w:t>Безчасна</w:t>
      </w:r>
      <w:proofErr w:type="spellEnd"/>
      <w:r w:rsidR="007C3570" w:rsidRPr="00452024">
        <w:rPr>
          <w:rFonts w:ascii="Times New Roman" w:eastAsia="Times New Roman" w:hAnsi="Times New Roman" w:cs="Times New Roman"/>
          <w:sz w:val="24"/>
          <w:szCs w:val="24"/>
          <w:lang w:eastAsia="ru-RU"/>
        </w:rPr>
        <w:t xml:space="preserve"> Л.М.,</w:t>
      </w:r>
      <w:r w:rsidR="00034D74">
        <w:rPr>
          <w:rFonts w:ascii="Times New Roman" w:eastAsia="Times New Roman" w:hAnsi="Times New Roman" w:cs="Times New Roman"/>
          <w:sz w:val="24"/>
          <w:szCs w:val="24"/>
          <w:lang w:eastAsia="ru-RU"/>
        </w:rPr>
        <w:t xml:space="preserve"> Захожий С</w:t>
      </w:r>
      <w:r w:rsidR="007950DE">
        <w:rPr>
          <w:rFonts w:ascii="Times New Roman" w:eastAsia="Times New Roman" w:hAnsi="Times New Roman" w:cs="Times New Roman"/>
          <w:sz w:val="24"/>
          <w:szCs w:val="24"/>
          <w:lang w:eastAsia="ru-RU"/>
        </w:rPr>
        <w:t>.</w:t>
      </w:r>
      <w:r w:rsidR="00034D74">
        <w:rPr>
          <w:rFonts w:ascii="Times New Roman" w:eastAsia="Times New Roman" w:hAnsi="Times New Roman" w:cs="Times New Roman"/>
          <w:sz w:val="24"/>
          <w:szCs w:val="24"/>
          <w:lang w:eastAsia="ru-RU"/>
        </w:rPr>
        <w:t>І</w:t>
      </w:r>
      <w:r w:rsidR="00815482" w:rsidRPr="00452024">
        <w:rPr>
          <w:rFonts w:ascii="Times New Roman" w:eastAsia="Times New Roman" w:hAnsi="Times New Roman" w:cs="Times New Roman"/>
          <w:sz w:val="24"/>
          <w:szCs w:val="24"/>
          <w:lang w:eastAsia="ru-RU"/>
        </w:rPr>
        <w:t>,</w:t>
      </w:r>
      <w:proofErr w:type="spellStart"/>
      <w:r w:rsidR="00034D74">
        <w:rPr>
          <w:rFonts w:ascii="Times New Roman" w:eastAsia="Times New Roman" w:hAnsi="Times New Roman" w:cs="Times New Roman"/>
          <w:sz w:val="24"/>
          <w:szCs w:val="24"/>
          <w:lang w:eastAsia="ru-RU"/>
        </w:rPr>
        <w:t>Стеценко</w:t>
      </w:r>
      <w:proofErr w:type="spellEnd"/>
      <w:r w:rsidR="00034D74">
        <w:rPr>
          <w:rFonts w:ascii="Times New Roman" w:eastAsia="Times New Roman" w:hAnsi="Times New Roman" w:cs="Times New Roman"/>
          <w:sz w:val="24"/>
          <w:szCs w:val="24"/>
          <w:lang w:eastAsia="ru-RU"/>
        </w:rPr>
        <w:t xml:space="preserve"> В.І.</w:t>
      </w:r>
      <w:r w:rsidR="00DA1953" w:rsidRPr="00452024">
        <w:rPr>
          <w:rFonts w:ascii="Times New Roman" w:eastAsia="Times New Roman" w:hAnsi="Times New Roman" w:cs="Times New Roman"/>
          <w:sz w:val="24"/>
          <w:szCs w:val="24"/>
          <w:lang w:eastAsia="ru-RU"/>
        </w:rPr>
        <w:t>,</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452024">
        <w:rPr>
          <w:rFonts w:ascii="Times New Roman" w:eastAsia="Times New Roman" w:hAnsi="Times New Roman" w:cs="Times New Roman"/>
          <w:sz w:val="24"/>
          <w:szCs w:val="24"/>
          <w:lang w:eastAsia="ru-RU"/>
        </w:rPr>
        <w:t xml:space="preserve">Хто </w:t>
      </w:r>
      <w:r w:rsidR="00C71500" w:rsidRPr="00452024">
        <w:rPr>
          <w:rFonts w:ascii="Times New Roman" w:eastAsia="Times New Roman" w:hAnsi="Times New Roman" w:cs="Times New Roman"/>
          <w:sz w:val="24"/>
          <w:szCs w:val="24"/>
          <w:lang w:eastAsia="ru-RU"/>
        </w:rPr>
        <w:t>за-</w:t>
      </w:r>
      <w:r w:rsidR="007C2857" w:rsidRPr="00452024">
        <w:rPr>
          <w:rFonts w:ascii="Times New Roman" w:eastAsia="Times New Roman" w:hAnsi="Times New Roman" w:cs="Times New Roman"/>
          <w:color w:val="000000" w:themeColor="text1"/>
          <w:sz w:val="24"/>
          <w:szCs w:val="24"/>
          <w:lang w:eastAsia="ru-RU"/>
        </w:rPr>
        <w:t>1</w:t>
      </w:r>
      <w:r w:rsidR="007950DE">
        <w:rPr>
          <w:rFonts w:ascii="Times New Roman" w:eastAsia="Times New Roman" w:hAnsi="Times New Roman" w:cs="Times New Roman"/>
          <w:color w:val="000000" w:themeColor="text1"/>
          <w:sz w:val="24"/>
          <w:szCs w:val="24"/>
          <w:lang w:eastAsia="ru-RU"/>
        </w:rPr>
        <w:t>4</w:t>
      </w:r>
      <w:r w:rsidR="00D93E29"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Утримався-0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 голосували -0</w:t>
      </w:r>
    </w:p>
    <w:p w:rsidR="00C51333" w:rsidRPr="00452024"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452024">
        <w:rPr>
          <w:rFonts w:ascii="Times New Roman" w:hAnsi="Times New Roman" w:cs="Times New Roman"/>
          <w:sz w:val="24"/>
          <w:szCs w:val="24"/>
          <w:lang w:val="en-US"/>
        </w:rPr>
        <w:t>L</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чергової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 xml:space="preserve"> скликання</w:t>
      </w:r>
      <w:r w:rsidR="007C3570" w:rsidRPr="00452024">
        <w:rPr>
          <w:rFonts w:ascii="Times New Roman" w:eastAsia="Times New Roman" w:hAnsi="Times New Roman" w:cs="Times New Roman"/>
          <w:sz w:val="24"/>
          <w:szCs w:val="24"/>
          <w:lang w:eastAsia="ru-RU"/>
        </w:rPr>
        <w:t xml:space="preserve"> </w:t>
      </w:r>
      <w:r w:rsidR="00086378" w:rsidRPr="00452024">
        <w:rPr>
          <w:rFonts w:ascii="Times New Roman" w:eastAsia="Times New Roman" w:hAnsi="Times New Roman" w:cs="Times New Roman"/>
          <w:sz w:val="24"/>
          <w:szCs w:val="24"/>
          <w:lang w:eastAsia="ru-RU"/>
        </w:rPr>
        <w:t>.</w:t>
      </w:r>
      <w:r w:rsidR="00BB0F99" w:rsidRPr="00BB0F99">
        <w:rPr>
          <w:rFonts w:ascii="Times New Roman" w:eastAsia="Times New Roman" w:hAnsi="Times New Roman" w:cs="Times New Roman"/>
          <w:color w:val="000000" w:themeColor="text1"/>
          <w:sz w:val="24"/>
          <w:szCs w:val="24"/>
          <w:lang w:eastAsia="ru-RU"/>
        </w:rPr>
        <w:t xml:space="preserve"> </w:t>
      </w:r>
      <w:r w:rsidR="00BB0F99" w:rsidRPr="00452024">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p>
    <w:p w:rsidR="009F76C6" w:rsidRPr="00D949F3" w:rsidRDefault="009F76C6" w:rsidP="009F76C6">
      <w:pPr>
        <w:pStyle w:val="a3"/>
        <w:numPr>
          <w:ilvl w:val="0"/>
          <w:numId w:val="1"/>
        </w:numPr>
        <w:ind w:left="-567" w:firstLine="567"/>
        <w:jc w:val="both"/>
        <w:rPr>
          <w:rFonts w:ascii="Times New Roman" w:hAnsi="Times New Roman"/>
          <w:sz w:val="28"/>
          <w:szCs w:val="28"/>
        </w:rPr>
      </w:pPr>
      <w:r w:rsidRPr="006C5FA5">
        <w:rPr>
          <w:rFonts w:ascii="Times New Roman" w:hAnsi="Times New Roman"/>
          <w:sz w:val="28"/>
          <w:szCs w:val="28"/>
        </w:rPr>
        <w:t xml:space="preserve">Про затвердження порядку денного </w:t>
      </w:r>
      <w:r w:rsidRPr="006C5FA5">
        <w:rPr>
          <w:rFonts w:ascii="Times New Roman" w:hAnsi="Times New Roman"/>
          <w:sz w:val="28"/>
          <w:szCs w:val="28"/>
          <w:lang w:val="en-US"/>
        </w:rPr>
        <w:t>L</w:t>
      </w:r>
      <w:r w:rsidRPr="006C5FA5">
        <w:rPr>
          <w:rFonts w:ascii="Times New Roman" w:hAnsi="Times New Roman"/>
          <w:sz w:val="28"/>
          <w:szCs w:val="28"/>
        </w:rPr>
        <w:t xml:space="preserve"> </w:t>
      </w:r>
      <w:r>
        <w:rPr>
          <w:rFonts w:ascii="Times New Roman" w:hAnsi="Times New Roman"/>
          <w:sz w:val="28"/>
          <w:szCs w:val="28"/>
        </w:rPr>
        <w:t>поза</w:t>
      </w:r>
      <w:r w:rsidRPr="006C5FA5">
        <w:rPr>
          <w:rFonts w:ascii="Times New Roman" w:hAnsi="Times New Roman"/>
          <w:sz w:val="28"/>
          <w:szCs w:val="28"/>
        </w:rPr>
        <w:t xml:space="preserve">чергової сесії </w:t>
      </w:r>
      <w:r w:rsidRPr="006C5FA5">
        <w:rPr>
          <w:rFonts w:ascii="Times New Roman" w:hAnsi="Times New Roman"/>
          <w:sz w:val="28"/>
          <w:szCs w:val="28"/>
          <w:lang w:val="en-US"/>
        </w:rPr>
        <w:t>V</w:t>
      </w:r>
      <w:r w:rsidRPr="006C5FA5">
        <w:rPr>
          <w:rFonts w:ascii="Times New Roman" w:hAnsi="Times New Roman"/>
          <w:sz w:val="28"/>
          <w:szCs w:val="28"/>
        </w:rPr>
        <w:t>І</w:t>
      </w:r>
      <w:r w:rsidRPr="006C5FA5">
        <w:rPr>
          <w:rFonts w:ascii="Times New Roman" w:hAnsi="Times New Roman"/>
          <w:sz w:val="28"/>
          <w:szCs w:val="28"/>
          <w:lang w:val="en-US"/>
        </w:rPr>
        <w:t>I</w:t>
      </w:r>
      <w:r w:rsidRPr="006C5FA5">
        <w:rPr>
          <w:rFonts w:ascii="Times New Roman" w:hAnsi="Times New Roman"/>
          <w:sz w:val="28"/>
          <w:szCs w:val="28"/>
        </w:rPr>
        <w:t>І скликання</w:t>
      </w:r>
      <w:r>
        <w:rPr>
          <w:rFonts w:ascii="Times New Roman" w:hAnsi="Times New Roman"/>
          <w:sz w:val="28"/>
          <w:szCs w:val="28"/>
        </w:rPr>
        <w:t xml:space="preserve"> від 15.10.2024 </w:t>
      </w:r>
      <w:r w:rsidRPr="006C5FA5">
        <w:rPr>
          <w:rFonts w:ascii="Times New Roman" w:hAnsi="Times New Roman"/>
          <w:sz w:val="28"/>
          <w:szCs w:val="28"/>
        </w:rPr>
        <w:t>року.</w:t>
      </w:r>
    </w:p>
    <w:p w:rsidR="009F76C6" w:rsidRPr="00D21DAD" w:rsidRDefault="009F76C6" w:rsidP="009F76C6">
      <w:pPr>
        <w:pStyle w:val="a3"/>
        <w:numPr>
          <w:ilvl w:val="0"/>
          <w:numId w:val="1"/>
        </w:numPr>
        <w:tabs>
          <w:tab w:val="left" w:pos="567"/>
        </w:tabs>
        <w:ind w:left="-567" w:firstLine="567"/>
        <w:jc w:val="both"/>
        <w:rPr>
          <w:rFonts w:ascii="Times New Roman" w:hAnsi="Times New Roman"/>
          <w:sz w:val="28"/>
          <w:szCs w:val="28"/>
        </w:rPr>
      </w:pPr>
      <w:r w:rsidRPr="00D949F3">
        <w:rPr>
          <w:rFonts w:ascii="Times New Roman" w:hAnsi="Times New Roman"/>
          <w:sz w:val="28"/>
          <w:szCs w:val="28"/>
        </w:rPr>
        <w:lastRenderedPageBreak/>
        <w:t>Про внесення змін до цільової програми «Розвиток цивільного захисту Зачепилівської селищної територіальної громади на 2021-2025 роки»</w:t>
      </w:r>
      <w:r>
        <w:rPr>
          <w:rFonts w:ascii="Times New Roman" w:hAnsi="Times New Roman"/>
          <w:sz w:val="28"/>
          <w:szCs w:val="28"/>
        </w:rPr>
        <w:t>.</w:t>
      </w:r>
    </w:p>
    <w:p w:rsidR="009F76C6" w:rsidRDefault="009F76C6" w:rsidP="009F76C6">
      <w:pPr>
        <w:pStyle w:val="a3"/>
        <w:spacing w:line="276" w:lineRule="auto"/>
        <w:ind w:left="-567" w:firstLine="567"/>
        <w:jc w:val="both"/>
        <w:rPr>
          <w:rFonts w:ascii="Times New Roman" w:hAnsi="Times New Roman"/>
          <w:sz w:val="28"/>
          <w:szCs w:val="28"/>
        </w:rPr>
      </w:pPr>
      <w:r w:rsidRPr="00303A68">
        <w:rPr>
          <w:rFonts w:ascii="Times New Roman" w:hAnsi="Times New Roman"/>
          <w:i/>
          <w:color w:val="000000"/>
          <w:sz w:val="28"/>
          <w:szCs w:val="28"/>
        </w:rPr>
        <w:t>Доповідає:</w:t>
      </w:r>
      <w:proofErr w:type="spellStart"/>
      <w:r w:rsidRPr="00303A68">
        <w:rPr>
          <w:rFonts w:ascii="Times New Roman" w:hAnsi="Times New Roman"/>
          <w:i/>
          <w:color w:val="000000"/>
          <w:sz w:val="28"/>
          <w:szCs w:val="28"/>
        </w:rPr>
        <w:t>Швецов</w:t>
      </w:r>
      <w:proofErr w:type="spellEnd"/>
      <w:r w:rsidRPr="00303A68">
        <w:rPr>
          <w:rFonts w:ascii="Times New Roman" w:hAnsi="Times New Roman"/>
          <w:i/>
          <w:color w:val="000000"/>
          <w:sz w:val="28"/>
          <w:szCs w:val="28"/>
        </w:rPr>
        <w:t xml:space="preserve"> Володимир Васильович - начальник відділу</w:t>
      </w:r>
      <w:r w:rsidRPr="00303A68">
        <w:rPr>
          <w:sz w:val="28"/>
          <w:szCs w:val="28"/>
        </w:rPr>
        <w:t xml:space="preserve"> </w:t>
      </w:r>
      <w:r w:rsidRPr="00303A68">
        <w:rPr>
          <w:rFonts w:ascii="Times New Roman" w:hAnsi="Times New Roman"/>
          <w:i/>
          <w:sz w:val="28"/>
          <w:szCs w:val="28"/>
        </w:rPr>
        <w:t xml:space="preserve">містобудування, архітектури та </w:t>
      </w:r>
      <w:proofErr w:type="spellStart"/>
      <w:r w:rsidRPr="00303A68">
        <w:rPr>
          <w:rFonts w:ascii="Times New Roman" w:hAnsi="Times New Roman"/>
          <w:i/>
          <w:sz w:val="28"/>
          <w:szCs w:val="28"/>
        </w:rPr>
        <w:t>житлово</w:t>
      </w:r>
      <w:proofErr w:type="spellEnd"/>
      <w:r w:rsidRPr="00303A68">
        <w:rPr>
          <w:rFonts w:ascii="Times New Roman" w:hAnsi="Times New Roman"/>
          <w:i/>
          <w:sz w:val="28"/>
          <w:szCs w:val="28"/>
        </w:rPr>
        <w:t xml:space="preserve"> – комунального господарства</w:t>
      </w:r>
      <w:r w:rsidRPr="00303A68">
        <w:rPr>
          <w:rFonts w:ascii="Times New Roman" w:hAnsi="Times New Roman"/>
          <w:i/>
          <w:color w:val="000000"/>
          <w:sz w:val="28"/>
          <w:szCs w:val="28"/>
        </w:rPr>
        <w:t>.</w:t>
      </w:r>
    </w:p>
    <w:p w:rsidR="009F76C6" w:rsidRDefault="009F76C6" w:rsidP="009F76C6">
      <w:pPr>
        <w:pStyle w:val="a3"/>
        <w:numPr>
          <w:ilvl w:val="0"/>
          <w:numId w:val="1"/>
        </w:numPr>
        <w:ind w:left="-567" w:firstLine="567"/>
        <w:jc w:val="both"/>
        <w:rPr>
          <w:rFonts w:ascii="Times New Roman" w:hAnsi="Times New Roman"/>
          <w:sz w:val="28"/>
          <w:szCs w:val="28"/>
        </w:rPr>
      </w:pPr>
      <w:r>
        <w:rPr>
          <w:rFonts w:ascii="Times New Roman" w:hAnsi="Times New Roman"/>
          <w:sz w:val="28"/>
          <w:szCs w:val="28"/>
        </w:rPr>
        <w:t>Про затвердження звіту про виконання бюджету селищної територіальної громади за ІІІ квартал 2024 року.</w:t>
      </w:r>
    </w:p>
    <w:p w:rsidR="009F76C6" w:rsidRPr="008B54E3" w:rsidRDefault="009F76C6" w:rsidP="009F76C6">
      <w:pPr>
        <w:pStyle w:val="a3"/>
        <w:spacing w:line="276" w:lineRule="auto"/>
        <w:ind w:left="-567" w:firstLine="567"/>
        <w:jc w:val="both"/>
        <w:rPr>
          <w:rFonts w:ascii="Times New Roman" w:hAnsi="Times New Roman"/>
          <w:sz w:val="28"/>
          <w:szCs w:val="28"/>
        </w:rPr>
      </w:pPr>
      <w:r w:rsidRPr="008B54E3">
        <w:rPr>
          <w:rFonts w:ascii="Times New Roman" w:hAnsi="Times New Roman"/>
          <w:i/>
          <w:sz w:val="28"/>
          <w:szCs w:val="28"/>
          <w:u w:val="single"/>
        </w:rPr>
        <w:t>Доповідає</w:t>
      </w:r>
      <w:r w:rsidRPr="008B54E3">
        <w:rPr>
          <w:rFonts w:ascii="Times New Roman" w:hAnsi="Times New Roman"/>
          <w:sz w:val="28"/>
          <w:szCs w:val="28"/>
        </w:rPr>
        <w:t xml:space="preserve">: </w:t>
      </w:r>
      <w:proofErr w:type="spellStart"/>
      <w:r w:rsidRPr="008B54E3">
        <w:rPr>
          <w:rFonts w:ascii="Times New Roman" w:hAnsi="Times New Roman"/>
          <w:i/>
          <w:sz w:val="28"/>
          <w:szCs w:val="28"/>
        </w:rPr>
        <w:t>Євойлов</w:t>
      </w:r>
      <w:proofErr w:type="spellEnd"/>
      <w:r w:rsidRPr="008B54E3">
        <w:rPr>
          <w:rFonts w:ascii="Times New Roman" w:hAnsi="Times New Roman"/>
          <w:i/>
          <w:sz w:val="28"/>
          <w:szCs w:val="28"/>
        </w:rPr>
        <w:t xml:space="preserve"> Віталій </w:t>
      </w:r>
      <w:proofErr w:type="spellStart"/>
      <w:r w:rsidRPr="008B54E3">
        <w:rPr>
          <w:rFonts w:ascii="Times New Roman" w:hAnsi="Times New Roman"/>
          <w:i/>
          <w:sz w:val="28"/>
          <w:szCs w:val="28"/>
        </w:rPr>
        <w:t>Володимирович-</w:t>
      </w:r>
      <w:proofErr w:type="spellEnd"/>
      <w:r w:rsidRPr="008B54E3">
        <w:rPr>
          <w:rFonts w:ascii="Times New Roman" w:hAnsi="Times New Roman"/>
          <w:i/>
          <w:sz w:val="28"/>
          <w:szCs w:val="28"/>
        </w:rPr>
        <w:t xml:space="preserve"> начальник фінансового відділу.</w:t>
      </w:r>
      <w:r w:rsidRPr="008B54E3">
        <w:rPr>
          <w:rFonts w:ascii="Times New Roman" w:hAnsi="Times New Roman"/>
          <w:sz w:val="28"/>
          <w:szCs w:val="28"/>
        </w:rPr>
        <w:t xml:space="preserve"> </w:t>
      </w:r>
    </w:p>
    <w:p w:rsidR="009F76C6" w:rsidRDefault="009F76C6" w:rsidP="009F76C6">
      <w:pPr>
        <w:pStyle w:val="a3"/>
        <w:numPr>
          <w:ilvl w:val="0"/>
          <w:numId w:val="1"/>
        </w:numPr>
        <w:tabs>
          <w:tab w:val="left" w:pos="426"/>
        </w:tabs>
        <w:spacing w:line="276" w:lineRule="auto"/>
        <w:ind w:left="-567" w:firstLine="567"/>
        <w:jc w:val="both"/>
        <w:rPr>
          <w:rFonts w:ascii="Times New Roman" w:hAnsi="Times New Roman"/>
          <w:sz w:val="28"/>
          <w:szCs w:val="28"/>
        </w:rPr>
      </w:pPr>
      <w:r w:rsidRPr="006C5FA5">
        <w:rPr>
          <w:rFonts w:ascii="Times New Roman" w:hAnsi="Times New Roman"/>
          <w:color w:val="000000"/>
          <w:sz w:val="28"/>
          <w:szCs w:val="28"/>
        </w:rPr>
        <w:t>Про</w:t>
      </w:r>
      <w:r>
        <w:rPr>
          <w:rFonts w:ascii="Times New Roman" w:hAnsi="Times New Roman"/>
          <w:color w:val="000000"/>
          <w:sz w:val="28"/>
          <w:szCs w:val="28"/>
        </w:rPr>
        <w:t xml:space="preserve"> </w:t>
      </w:r>
      <w:r w:rsidRPr="00766D3A">
        <w:rPr>
          <w:rFonts w:ascii="Times New Roman" w:hAnsi="Times New Roman"/>
          <w:color w:val="000000"/>
          <w:sz w:val="28"/>
          <w:szCs w:val="28"/>
        </w:rPr>
        <w:t>внесення змін до рішення селищної ради від 19 грудня 2023 року №4179 «Про бюджет Зачепилівської селищної територіальної громади на 2024 рік».</w:t>
      </w:r>
      <w:r w:rsidRPr="00766D3A">
        <w:rPr>
          <w:rFonts w:ascii="Times New Roman" w:hAnsi="Times New Roman"/>
          <w:sz w:val="28"/>
          <w:szCs w:val="28"/>
        </w:rPr>
        <w:t xml:space="preserve"> </w:t>
      </w:r>
    </w:p>
    <w:p w:rsidR="009F76C6" w:rsidRDefault="009F76C6" w:rsidP="009F76C6">
      <w:pPr>
        <w:pStyle w:val="a3"/>
        <w:spacing w:line="276" w:lineRule="auto"/>
        <w:ind w:left="-567" w:firstLine="567"/>
        <w:jc w:val="both"/>
        <w:rPr>
          <w:rFonts w:ascii="Times New Roman" w:hAnsi="Times New Roman"/>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r w:rsidRPr="00C16206">
        <w:rPr>
          <w:rFonts w:ascii="Times New Roman" w:hAnsi="Times New Roman"/>
          <w:sz w:val="28"/>
          <w:szCs w:val="28"/>
        </w:rPr>
        <w:t xml:space="preserve"> </w:t>
      </w:r>
    </w:p>
    <w:p w:rsidR="009F76C6" w:rsidRPr="00D21DAD" w:rsidRDefault="009F76C6" w:rsidP="009F76C6">
      <w:pPr>
        <w:pStyle w:val="a3"/>
        <w:spacing w:line="276" w:lineRule="auto"/>
        <w:ind w:left="-567" w:firstLine="567"/>
        <w:jc w:val="both"/>
        <w:rPr>
          <w:rFonts w:ascii="Times New Roman" w:hAnsi="Times New Roman"/>
          <w:sz w:val="28"/>
          <w:szCs w:val="28"/>
          <w:lang w:val="ru-RU"/>
        </w:rPr>
      </w:pPr>
      <w:r>
        <w:rPr>
          <w:rFonts w:ascii="Times New Roman" w:hAnsi="Times New Roman"/>
          <w:sz w:val="28"/>
          <w:szCs w:val="28"/>
        </w:rPr>
        <w:t xml:space="preserve">5. Про надання попередньої згоди на прийняття у комунальну власність Зачепилівської селищної громади шкільного автобуса </w:t>
      </w:r>
      <w:r w:rsidRPr="0037013F">
        <w:rPr>
          <w:rFonts w:ascii="Times New Roman" w:hAnsi="Times New Roman"/>
          <w:sz w:val="28"/>
          <w:szCs w:val="28"/>
        </w:rPr>
        <w:t>АТАМАN D093</w:t>
      </w:r>
      <w:r w:rsidRPr="0037013F">
        <w:rPr>
          <w:rFonts w:ascii="Times New Roman" w:hAnsi="Times New Roman"/>
          <w:sz w:val="28"/>
          <w:szCs w:val="28"/>
          <w:lang w:val="en-US"/>
        </w:rPr>
        <w:t>S</w:t>
      </w:r>
      <w:r w:rsidRPr="0037013F">
        <w:rPr>
          <w:rFonts w:ascii="Times New Roman" w:hAnsi="Times New Roman"/>
          <w:sz w:val="28"/>
          <w:szCs w:val="28"/>
        </w:rPr>
        <w:t>4</w:t>
      </w:r>
      <w:r>
        <w:rPr>
          <w:rFonts w:ascii="Times New Roman" w:hAnsi="Times New Roman"/>
          <w:sz w:val="28"/>
          <w:szCs w:val="28"/>
        </w:rPr>
        <w:t>.</w:t>
      </w:r>
    </w:p>
    <w:p w:rsidR="009F76C6" w:rsidRPr="0037013F" w:rsidRDefault="009F76C6" w:rsidP="009F76C6">
      <w:pPr>
        <w:pStyle w:val="a3"/>
        <w:ind w:left="-567" w:firstLine="567"/>
        <w:jc w:val="both"/>
        <w:rPr>
          <w:rFonts w:ascii="Times New Roman" w:hAnsi="Times New Roman"/>
          <w:sz w:val="28"/>
          <w:szCs w:val="28"/>
        </w:rPr>
      </w:pPr>
      <w:r w:rsidRPr="00633044">
        <w:rPr>
          <w:rFonts w:ascii="Times New Roman" w:hAnsi="Times New Roman"/>
          <w:i/>
          <w:sz w:val="28"/>
          <w:szCs w:val="28"/>
          <w:u w:val="single"/>
        </w:rPr>
        <w:t>Доповідає</w:t>
      </w:r>
      <w:r w:rsidRPr="00AE1941">
        <w:rPr>
          <w:rFonts w:ascii="Times New Roman" w:hAnsi="Times New Roman"/>
          <w:sz w:val="28"/>
          <w:szCs w:val="28"/>
        </w:rPr>
        <w:t>:</w:t>
      </w:r>
      <w:r w:rsidRPr="006F5B3A">
        <w:rPr>
          <w:rFonts w:ascii="Times New Roman" w:hAnsi="Times New Roman"/>
          <w:i/>
          <w:sz w:val="28"/>
          <w:szCs w:val="28"/>
        </w:rPr>
        <w:t xml:space="preserve"> </w:t>
      </w:r>
      <w:proofErr w:type="spellStart"/>
      <w:r>
        <w:rPr>
          <w:rFonts w:ascii="Times New Roman" w:hAnsi="Times New Roman"/>
          <w:i/>
          <w:sz w:val="28"/>
          <w:szCs w:val="28"/>
        </w:rPr>
        <w:t>Зеленський</w:t>
      </w:r>
      <w:proofErr w:type="spellEnd"/>
      <w:r>
        <w:rPr>
          <w:rFonts w:ascii="Times New Roman" w:hAnsi="Times New Roman"/>
          <w:i/>
          <w:sz w:val="28"/>
          <w:szCs w:val="28"/>
        </w:rPr>
        <w:t xml:space="preserve"> Олександр Миколайович </w:t>
      </w:r>
      <w:r w:rsidRPr="00AE1941">
        <w:rPr>
          <w:rFonts w:ascii="Times New Roman" w:hAnsi="Times New Roman"/>
          <w:i/>
          <w:sz w:val="28"/>
          <w:szCs w:val="28"/>
        </w:rPr>
        <w:t xml:space="preserve">- начальник відділу </w:t>
      </w:r>
      <w:r>
        <w:rPr>
          <w:rFonts w:ascii="Times New Roman" w:hAnsi="Times New Roman"/>
          <w:i/>
          <w:sz w:val="28"/>
          <w:szCs w:val="28"/>
        </w:rPr>
        <w:t>освіти , молоді та спорту.</w:t>
      </w:r>
    </w:p>
    <w:p w:rsidR="009F76C6" w:rsidRPr="009F76C6" w:rsidRDefault="009F76C6" w:rsidP="009F76C6">
      <w:pPr>
        <w:pStyle w:val="a3"/>
        <w:ind w:left="-567" w:firstLine="567"/>
        <w:jc w:val="both"/>
        <w:rPr>
          <w:rStyle w:val="a7"/>
          <w:rFonts w:ascii="Times New Roman" w:eastAsia="Times New Roman" w:hAnsi="Times New Roman"/>
          <w:b w:val="0"/>
          <w:bCs w:val="0"/>
          <w:sz w:val="28"/>
          <w:szCs w:val="28"/>
        </w:rPr>
      </w:pPr>
      <w:r w:rsidRPr="009F76C6">
        <w:rPr>
          <w:rFonts w:ascii="Times New Roman" w:hAnsi="Times New Roman" w:cs="Times New Roman"/>
          <w:sz w:val="28"/>
          <w:szCs w:val="28"/>
        </w:rPr>
        <w:t xml:space="preserve">6. </w:t>
      </w:r>
      <w:r w:rsidRPr="009F76C6">
        <w:rPr>
          <w:rFonts w:ascii="Times New Roman" w:eastAsia="Times New Roman" w:hAnsi="Times New Roman" w:cs="Times New Roman"/>
          <w:color w:val="000000"/>
          <w:sz w:val="28"/>
          <w:szCs w:val="28"/>
        </w:rPr>
        <w:t xml:space="preserve">Про розгляд заяви щодо надання дозволу на </w:t>
      </w:r>
      <w:r w:rsidRPr="009F76C6">
        <w:rPr>
          <w:rStyle w:val="a7"/>
          <w:rFonts w:ascii="Times New Roman" w:eastAsia="Times New Roman" w:hAnsi="Times New Roman"/>
          <w:b w:val="0"/>
          <w:sz w:val="28"/>
          <w:szCs w:val="28"/>
        </w:rPr>
        <w:t>розробку проекту землеустрою щодо відведення земельної ділянки Східному міжрегіональному управлінню Міністерства юстиції в постійне користування</w:t>
      </w:r>
      <w:r w:rsidRPr="009F76C6">
        <w:rPr>
          <w:rStyle w:val="a7"/>
          <w:rFonts w:ascii="Times New Roman" w:eastAsia="Times New Roman" w:hAnsi="Times New Roman"/>
          <w:sz w:val="28"/>
          <w:szCs w:val="28"/>
        </w:rPr>
        <w:t xml:space="preserve"> </w:t>
      </w:r>
      <w:r w:rsidRPr="009F76C6">
        <w:rPr>
          <w:rFonts w:ascii="Times New Roman" w:eastAsia="Times New Roman" w:hAnsi="Times New Roman" w:cs="Times New Roman"/>
          <w:color w:val="000000"/>
          <w:sz w:val="28"/>
          <w:szCs w:val="28"/>
        </w:rPr>
        <w:t>для будівництва та обслуговування будівель органів державної влади</w:t>
      </w:r>
      <w:r w:rsidRPr="009F76C6">
        <w:rPr>
          <w:rStyle w:val="a7"/>
          <w:rFonts w:ascii="Times New Roman" w:eastAsia="Times New Roman" w:hAnsi="Times New Roman"/>
          <w:sz w:val="28"/>
          <w:szCs w:val="28"/>
        </w:rPr>
        <w:t xml:space="preserve"> </w:t>
      </w:r>
      <w:r w:rsidRPr="009F76C6">
        <w:rPr>
          <w:rStyle w:val="a7"/>
          <w:rFonts w:ascii="Times New Roman" w:eastAsia="Times New Roman" w:hAnsi="Times New Roman"/>
          <w:b w:val="0"/>
          <w:sz w:val="28"/>
          <w:szCs w:val="28"/>
        </w:rPr>
        <w:t xml:space="preserve">за адресою: вул. Центральна, 82, с-ще </w:t>
      </w:r>
      <w:proofErr w:type="spellStart"/>
      <w:r w:rsidRPr="009F76C6">
        <w:rPr>
          <w:rStyle w:val="a7"/>
          <w:rFonts w:ascii="Times New Roman" w:eastAsia="Times New Roman" w:hAnsi="Times New Roman"/>
          <w:b w:val="0"/>
          <w:sz w:val="28"/>
          <w:szCs w:val="28"/>
        </w:rPr>
        <w:t>Зачепилівка</w:t>
      </w:r>
      <w:proofErr w:type="spellEnd"/>
      <w:r w:rsidRPr="009F76C6">
        <w:rPr>
          <w:rStyle w:val="a7"/>
          <w:rFonts w:ascii="Times New Roman" w:eastAsia="Times New Roman" w:hAnsi="Times New Roman"/>
          <w:b w:val="0"/>
          <w:sz w:val="28"/>
          <w:szCs w:val="28"/>
        </w:rPr>
        <w:t xml:space="preserve"> </w:t>
      </w:r>
      <w:r w:rsidRPr="009F76C6">
        <w:rPr>
          <w:rFonts w:ascii="Times New Roman" w:eastAsia="Times New Roman" w:hAnsi="Times New Roman" w:cs="Times New Roman"/>
          <w:color w:val="000000"/>
          <w:sz w:val="28"/>
          <w:szCs w:val="28"/>
        </w:rPr>
        <w:t>орієнтовною площею 0,1860 га.</w:t>
      </w:r>
    </w:p>
    <w:p w:rsidR="009F76C6" w:rsidRPr="009F76C6" w:rsidRDefault="009F76C6" w:rsidP="009F76C6">
      <w:pPr>
        <w:pStyle w:val="a3"/>
        <w:tabs>
          <w:tab w:val="left" w:pos="0"/>
        </w:tabs>
        <w:ind w:left="-567" w:firstLine="567"/>
        <w:jc w:val="both"/>
        <w:rPr>
          <w:rFonts w:ascii="Times New Roman" w:hAnsi="Times New Roman" w:cs="Times New Roman"/>
          <w:sz w:val="28"/>
          <w:szCs w:val="28"/>
        </w:rPr>
      </w:pPr>
      <w:r w:rsidRPr="009F76C6">
        <w:rPr>
          <w:rFonts w:ascii="Times New Roman" w:hAnsi="Times New Roman" w:cs="Times New Roman"/>
          <w:i/>
          <w:sz w:val="28"/>
          <w:szCs w:val="28"/>
          <w:u w:val="single"/>
        </w:rPr>
        <w:t>Доповідає</w:t>
      </w:r>
      <w:r w:rsidRPr="009F76C6">
        <w:rPr>
          <w:rFonts w:ascii="Times New Roman" w:hAnsi="Times New Roman" w:cs="Times New Roman"/>
          <w:i/>
          <w:sz w:val="28"/>
          <w:szCs w:val="28"/>
        </w:rPr>
        <w:t>:</w:t>
      </w:r>
      <w:proofErr w:type="spellStart"/>
      <w:r w:rsidRPr="009F76C6">
        <w:rPr>
          <w:rFonts w:ascii="Times New Roman" w:hAnsi="Times New Roman" w:cs="Times New Roman"/>
          <w:i/>
          <w:sz w:val="28"/>
          <w:szCs w:val="28"/>
        </w:rPr>
        <w:t>Стойчан</w:t>
      </w:r>
      <w:proofErr w:type="spellEnd"/>
      <w:r w:rsidRPr="009F76C6">
        <w:rPr>
          <w:rFonts w:ascii="Times New Roman" w:hAnsi="Times New Roman" w:cs="Times New Roman"/>
          <w:i/>
          <w:sz w:val="28"/>
          <w:szCs w:val="28"/>
        </w:rPr>
        <w:t xml:space="preserve"> Сергій </w:t>
      </w:r>
      <w:proofErr w:type="spellStart"/>
      <w:r w:rsidRPr="009F76C6">
        <w:rPr>
          <w:rFonts w:ascii="Times New Roman" w:hAnsi="Times New Roman" w:cs="Times New Roman"/>
          <w:i/>
          <w:sz w:val="28"/>
          <w:szCs w:val="28"/>
        </w:rPr>
        <w:t>Володимирович</w:t>
      </w:r>
      <w:r w:rsidRPr="009F76C6">
        <w:rPr>
          <w:rFonts w:ascii="Times New Roman" w:eastAsia="Calibri" w:hAnsi="Times New Roman" w:cs="Times New Roman"/>
          <w:i/>
          <w:sz w:val="28"/>
          <w:szCs w:val="28"/>
        </w:rPr>
        <w:t>–начальник</w:t>
      </w:r>
      <w:proofErr w:type="spellEnd"/>
      <w:r w:rsidRPr="009F76C6">
        <w:rPr>
          <w:rFonts w:ascii="Times New Roman" w:eastAsia="Calibri" w:hAnsi="Times New Roman" w:cs="Times New Roman"/>
          <w:sz w:val="28"/>
          <w:szCs w:val="28"/>
        </w:rPr>
        <w:t xml:space="preserve"> </w:t>
      </w:r>
      <w:r w:rsidRPr="009F76C6">
        <w:rPr>
          <w:rFonts w:ascii="Times New Roman" w:eastAsia="Calibri" w:hAnsi="Times New Roman" w:cs="Times New Roman"/>
          <w:i/>
          <w:sz w:val="28"/>
          <w:szCs w:val="28"/>
        </w:rPr>
        <w:t>відділу земельних відносин.</w:t>
      </w:r>
      <w:r w:rsidRPr="009F76C6">
        <w:rPr>
          <w:rFonts w:ascii="Times New Roman" w:hAnsi="Times New Roman" w:cs="Times New Roman"/>
          <w:sz w:val="28"/>
          <w:szCs w:val="28"/>
        </w:rPr>
        <w:t xml:space="preserve">   </w:t>
      </w:r>
    </w:p>
    <w:p w:rsidR="009F76C6" w:rsidRPr="009F76C6" w:rsidRDefault="009F76C6" w:rsidP="009F76C6">
      <w:pPr>
        <w:pStyle w:val="a3"/>
        <w:tabs>
          <w:tab w:val="left" w:pos="0"/>
        </w:tabs>
        <w:ind w:left="-567" w:firstLine="567"/>
        <w:jc w:val="both"/>
        <w:rPr>
          <w:rStyle w:val="a7"/>
          <w:rFonts w:ascii="Times New Roman" w:hAnsi="Times New Roman"/>
          <w:b w:val="0"/>
          <w:bCs w:val="0"/>
          <w:sz w:val="28"/>
          <w:szCs w:val="28"/>
        </w:rPr>
      </w:pPr>
      <w:r>
        <w:rPr>
          <w:rFonts w:ascii="Times New Roman" w:hAnsi="Times New Roman" w:cs="Times New Roman"/>
          <w:sz w:val="28"/>
          <w:szCs w:val="28"/>
        </w:rPr>
        <w:t xml:space="preserve"> </w:t>
      </w:r>
      <w:r w:rsidRPr="009F76C6">
        <w:rPr>
          <w:rFonts w:ascii="Times New Roman" w:hAnsi="Times New Roman" w:cs="Times New Roman"/>
          <w:sz w:val="28"/>
          <w:szCs w:val="28"/>
        </w:rPr>
        <w:t xml:space="preserve">7. </w:t>
      </w:r>
      <w:r w:rsidRPr="009F76C6">
        <w:rPr>
          <w:rStyle w:val="a7"/>
          <w:rFonts w:ascii="Times New Roman" w:hAnsi="Times New Roman"/>
          <w:b w:val="0"/>
          <w:sz w:val="28"/>
          <w:szCs w:val="28"/>
        </w:rPr>
        <w:t xml:space="preserve">Про </w:t>
      </w:r>
      <w:r w:rsidRPr="009F76C6">
        <w:rPr>
          <w:rStyle w:val="a7"/>
          <w:rFonts w:ascii="Times New Roman" w:hAnsi="Times New Roman"/>
          <w:b w:val="0"/>
          <w:bCs w:val="0"/>
          <w:sz w:val="28"/>
          <w:szCs w:val="28"/>
        </w:rPr>
        <w:t>зменшення площі</w:t>
      </w:r>
      <w:r w:rsidRPr="009F76C6">
        <w:rPr>
          <w:rStyle w:val="a7"/>
          <w:rFonts w:ascii="Times New Roman" w:hAnsi="Times New Roman"/>
          <w:b w:val="0"/>
          <w:sz w:val="28"/>
          <w:szCs w:val="28"/>
        </w:rPr>
        <w:t xml:space="preserve"> орендованого нежитлового приміщення Головним управлінням пенсійного фонду Харківській області, яке розташоване за адресою: </w:t>
      </w:r>
      <w:proofErr w:type="spellStart"/>
      <w:r w:rsidRPr="009F76C6">
        <w:rPr>
          <w:rStyle w:val="a7"/>
          <w:rFonts w:ascii="Times New Roman" w:hAnsi="Times New Roman"/>
          <w:b w:val="0"/>
          <w:sz w:val="28"/>
          <w:szCs w:val="28"/>
        </w:rPr>
        <w:t>вул.Центральна</w:t>
      </w:r>
      <w:proofErr w:type="spellEnd"/>
      <w:r w:rsidRPr="009F76C6">
        <w:rPr>
          <w:rStyle w:val="a7"/>
          <w:rFonts w:ascii="Times New Roman" w:hAnsi="Times New Roman"/>
          <w:b w:val="0"/>
          <w:sz w:val="28"/>
          <w:szCs w:val="28"/>
        </w:rPr>
        <w:t xml:space="preserve"> ,56, с-ще </w:t>
      </w:r>
      <w:proofErr w:type="spellStart"/>
      <w:r w:rsidRPr="009F76C6">
        <w:rPr>
          <w:rStyle w:val="a7"/>
          <w:rFonts w:ascii="Times New Roman" w:hAnsi="Times New Roman"/>
          <w:b w:val="0"/>
          <w:sz w:val="28"/>
          <w:szCs w:val="28"/>
        </w:rPr>
        <w:t>Зачепилівка</w:t>
      </w:r>
      <w:proofErr w:type="spellEnd"/>
      <w:r w:rsidRPr="009F76C6">
        <w:rPr>
          <w:rStyle w:val="a7"/>
          <w:rFonts w:ascii="Times New Roman" w:hAnsi="Times New Roman"/>
          <w:b w:val="0"/>
          <w:sz w:val="28"/>
          <w:szCs w:val="28"/>
        </w:rPr>
        <w:t>.</w:t>
      </w:r>
    </w:p>
    <w:p w:rsidR="009F76C6" w:rsidRPr="009F76C6" w:rsidRDefault="009F76C6" w:rsidP="009F76C6">
      <w:pPr>
        <w:pStyle w:val="a3"/>
        <w:tabs>
          <w:tab w:val="left" w:pos="0"/>
        </w:tabs>
        <w:ind w:left="-567" w:firstLine="567"/>
        <w:jc w:val="both"/>
        <w:rPr>
          <w:rFonts w:ascii="Times New Roman" w:hAnsi="Times New Roman" w:cs="Times New Roman"/>
          <w:sz w:val="28"/>
          <w:szCs w:val="28"/>
        </w:rPr>
      </w:pPr>
      <w:r w:rsidRPr="009F76C6">
        <w:rPr>
          <w:rFonts w:ascii="Times New Roman" w:hAnsi="Times New Roman" w:cs="Times New Roman"/>
          <w:i/>
          <w:sz w:val="28"/>
          <w:szCs w:val="28"/>
          <w:u w:val="single"/>
        </w:rPr>
        <w:t>Доповідає</w:t>
      </w:r>
      <w:r w:rsidRPr="009F76C6">
        <w:rPr>
          <w:rFonts w:ascii="Times New Roman" w:hAnsi="Times New Roman" w:cs="Times New Roman"/>
          <w:i/>
          <w:sz w:val="28"/>
          <w:szCs w:val="28"/>
        </w:rPr>
        <w:t>:</w:t>
      </w:r>
      <w:proofErr w:type="spellStart"/>
      <w:r w:rsidRPr="009F76C6">
        <w:rPr>
          <w:rFonts w:ascii="Times New Roman" w:hAnsi="Times New Roman" w:cs="Times New Roman"/>
          <w:i/>
          <w:sz w:val="28"/>
          <w:szCs w:val="28"/>
        </w:rPr>
        <w:t>Сідельн</w:t>
      </w:r>
      <w:r w:rsidR="00377789">
        <w:rPr>
          <w:rFonts w:ascii="Times New Roman" w:hAnsi="Times New Roman" w:cs="Times New Roman"/>
          <w:i/>
          <w:sz w:val="28"/>
          <w:szCs w:val="28"/>
        </w:rPr>
        <w:t>і</w:t>
      </w:r>
      <w:r w:rsidRPr="009F76C6">
        <w:rPr>
          <w:rFonts w:ascii="Times New Roman" w:hAnsi="Times New Roman" w:cs="Times New Roman"/>
          <w:i/>
          <w:sz w:val="28"/>
          <w:szCs w:val="28"/>
        </w:rPr>
        <w:t>кова</w:t>
      </w:r>
      <w:proofErr w:type="spellEnd"/>
      <w:r w:rsidRPr="009F76C6">
        <w:rPr>
          <w:rFonts w:ascii="Times New Roman" w:hAnsi="Times New Roman" w:cs="Times New Roman"/>
          <w:i/>
          <w:sz w:val="28"/>
          <w:szCs w:val="28"/>
        </w:rPr>
        <w:t xml:space="preserve"> Наталія </w:t>
      </w:r>
      <w:proofErr w:type="spellStart"/>
      <w:r w:rsidRPr="009F76C6">
        <w:rPr>
          <w:rFonts w:ascii="Times New Roman" w:hAnsi="Times New Roman" w:cs="Times New Roman"/>
          <w:i/>
          <w:sz w:val="28"/>
          <w:szCs w:val="28"/>
        </w:rPr>
        <w:t>Станіславівна</w:t>
      </w:r>
      <w:r w:rsidRPr="009F76C6">
        <w:rPr>
          <w:rFonts w:ascii="Times New Roman" w:eastAsia="Calibri" w:hAnsi="Times New Roman" w:cs="Times New Roman"/>
          <w:i/>
          <w:sz w:val="28"/>
          <w:szCs w:val="28"/>
        </w:rPr>
        <w:t>–начальник</w:t>
      </w:r>
      <w:proofErr w:type="spellEnd"/>
      <w:r w:rsidRPr="009F76C6">
        <w:rPr>
          <w:rFonts w:ascii="Times New Roman" w:eastAsia="Calibri" w:hAnsi="Times New Roman" w:cs="Times New Roman"/>
          <w:sz w:val="28"/>
          <w:szCs w:val="28"/>
        </w:rPr>
        <w:t xml:space="preserve"> </w:t>
      </w:r>
      <w:r w:rsidRPr="009F76C6">
        <w:rPr>
          <w:rFonts w:ascii="Times New Roman" w:eastAsia="Calibri" w:hAnsi="Times New Roman" w:cs="Times New Roman"/>
          <w:i/>
          <w:sz w:val="28"/>
          <w:szCs w:val="28"/>
        </w:rPr>
        <w:t>юридичного відділу.</w:t>
      </w:r>
      <w:r w:rsidRPr="009F76C6">
        <w:rPr>
          <w:rFonts w:ascii="Times New Roman" w:hAnsi="Times New Roman" w:cs="Times New Roman"/>
          <w:sz w:val="28"/>
          <w:szCs w:val="28"/>
        </w:rPr>
        <w:t xml:space="preserve">   </w:t>
      </w:r>
    </w:p>
    <w:p w:rsidR="009F76C6" w:rsidRPr="009F76C6" w:rsidRDefault="009F76C6" w:rsidP="009F76C6">
      <w:pPr>
        <w:pStyle w:val="a3"/>
        <w:tabs>
          <w:tab w:val="left" w:pos="0"/>
        </w:tabs>
        <w:ind w:left="-567" w:firstLine="567"/>
        <w:jc w:val="both"/>
        <w:rPr>
          <w:rFonts w:ascii="Times New Roman" w:eastAsia="Times New Roman" w:hAnsi="Times New Roman" w:cs="Times New Roman"/>
          <w:sz w:val="28"/>
          <w:szCs w:val="28"/>
          <w:lang w:eastAsia="ru-RU"/>
        </w:rPr>
      </w:pPr>
      <w:r w:rsidRPr="009F76C6">
        <w:rPr>
          <w:rFonts w:ascii="Times New Roman" w:hAnsi="Times New Roman" w:cs="Times New Roman"/>
          <w:sz w:val="28"/>
          <w:szCs w:val="28"/>
        </w:rPr>
        <w:t xml:space="preserve"> 8. </w:t>
      </w:r>
      <w:r w:rsidRPr="009F76C6">
        <w:rPr>
          <w:rFonts w:ascii="Times New Roman" w:eastAsia="Times New Roman" w:hAnsi="Times New Roman" w:cs="Times New Roman"/>
          <w:sz w:val="28"/>
          <w:szCs w:val="28"/>
          <w:lang w:eastAsia="ru-RU"/>
        </w:rPr>
        <w:t>Про внесення змін до рішення №4329 від 28.05. 2024 року «Про включення до Переліку другого типу об’єкту оренди нерухомого майна комунальної власності  Зачепилівської селищної ради»</w:t>
      </w:r>
    </w:p>
    <w:p w:rsidR="009F76C6" w:rsidRPr="009F76C6" w:rsidRDefault="009F76C6" w:rsidP="009F76C6">
      <w:pPr>
        <w:pStyle w:val="a3"/>
        <w:tabs>
          <w:tab w:val="left" w:pos="0"/>
        </w:tabs>
        <w:ind w:left="-567" w:firstLine="567"/>
        <w:jc w:val="both"/>
        <w:rPr>
          <w:rFonts w:ascii="Times New Roman" w:hAnsi="Times New Roman" w:cs="Times New Roman"/>
          <w:sz w:val="28"/>
          <w:szCs w:val="28"/>
        </w:rPr>
      </w:pPr>
      <w:r w:rsidRPr="009F76C6">
        <w:rPr>
          <w:rFonts w:ascii="Times New Roman" w:hAnsi="Times New Roman" w:cs="Times New Roman"/>
          <w:i/>
          <w:sz w:val="28"/>
          <w:szCs w:val="28"/>
          <w:u w:val="single"/>
        </w:rPr>
        <w:t>Доповідає</w:t>
      </w:r>
      <w:r w:rsidRPr="009F76C6">
        <w:rPr>
          <w:rFonts w:ascii="Times New Roman" w:hAnsi="Times New Roman" w:cs="Times New Roman"/>
          <w:i/>
          <w:sz w:val="28"/>
          <w:szCs w:val="28"/>
        </w:rPr>
        <w:t>:</w:t>
      </w:r>
      <w:proofErr w:type="spellStart"/>
      <w:r w:rsidRPr="009F76C6">
        <w:rPr>
          <w:rFonts w:ascii="Times New Roman" w:hAnsi="Times New Roman" w:cs="Times New Roman"/>
          <w:i/>
          <w:sz w:val="28"/>
          <w:szCs w:val="28"/>
        </w:rPr>
        <w:t>Сідельн</w:t>
      </w:r>
      <w:r w:rsidR="00377789">
        <w:rPr>
          <w:rFonts w:ascii="Times New Roman" w:hAnsi="Times New Roman" w:cs="Times New Roman"/>
          <w:i/>
          <w:sz w:val="28"/>
          <w:szCs w:val="28"/>
        </w:rPr>
        <w:t>і</w:t>
      </w:r>
      <w:r w:rsidRPr="009F76C6">
        <w:rPr>
          <w:rFonts w:ascii="Times New Roman" w:hAnsi="Times New Roman" w:cs="Times New Roman"/>
          <w:i/>
          <w:sz w:val="28"/>
          <w:szCs w:val="28"/>
        </w:rPr>
        <w:t>кова</w:t>
      </w:r>
      <w:proofErr w:type="spellEnd"/>
      <w:r w:rsidRPr="009F76C6">
        <w:rPr>
          <w:rFonts w:ascii="Times New Roman" w:hAnsi="Times New Roman" w:cs="Times New Roman"/>
          <w:i/>
          <w:sz w:val="28"/>
          <w:szCs w:val="28"/>
        </w:rPr>
        <w:t xml:space="preserve"> Наталія </w:t>
      </w:r>
      <w:proofErr w:type="spellStart"/>
      <w:r w:rsidRPr="009F76C6">
        <w:rPr>
          <w:rFonts w:ascii="Times New Roman" w:hAnsi="Times New Roman" w:cs="Times New Roman"/>
          <w:i/>
          <w:sz w:val="28"/>
          <w:szCs w:val="28"/>
        </w:rPr>
        <w:t>Станіславівна</w:t>
      </w:r>
      <w:r w:rsidRPr="009F76C6">
        <w:rPr>
          <w:rFonts w:ascii="Times New Roman" w:eastAsia="Calibri" w:hAnsi="Times New Roman" w:cs="Times New Roman"/>
          <w:i/>
          <w:sz w:val="28"/>
          <w:szCs w:val="28"/>
        </w:rPr>
        <w:t>–начальник</w:t>
      </w:r>
      <w:proofErr w:type="spellEnd"/>
      <w:r w:rsidRPr="009F76C6">
        <w:rPr>
          <w:rFonts w:ascii="Times New Roman" w:eastAsia="Calibri" w:hAnsi="Times New Roman" w:cs="Times New Roman"/>
          <w:sz w:val="28"/>
          <w:szCs w:val="28"/>
        </w:rPr>
        <w:t xml:space="preserve"> </w:t>
      </w:r>
      <w:r w:rsidRPr="009F76C6">
        <w:rPr>
          <w:rFonts w:ascii="Times New Roman" w:eastAsia="Calibri" w:hAnsi="Times New Roman" w:cs="Times New Roman"/>
          <w:i/>
          <w:sz w:val="28"/>
          <w:szCs w:val="28"/>
        </w:rPr>
        <w:t>юридичного відділу.</w:t>
      </w:r>
      <w:r w:rsidRPr="009F76C6">
        <w:rPr>
          <w:rFonts w:ascii="Times New Roman" w:hAnsi="Times New Roman" w:cs="Times New Roman"/>
          <w:sz w:val="28"/>
          <w:szCs w:val="28"/>
        </w:rPr>
        <w:t xml:space="preserve">                                                                                                                                                   </w:t>
      </w:r>
    </w:p>
    <w:p w:rsidR="009F76C6" w:rsidRPr="009F76C6" w:rsidRDefault="009F76C6" w:rsidP="009F76C6">
      <w:pPr>
        <w:pStyle w:val="a3"/>
        <w:tabs>
          <w:tab w:val="left" w:pos="0"/>
        </w:tabs>
        <w:ind w:left="-567" w:firstLine="567"/>
        <w:jc w:val="both"/>
        <w:rPr>
          <w:rFonts w:ascii="Times New Roman" w:hAnsi="Times New Roman" w:cs="Times New Roman"/>
          <w:sz w:val="28"/>
          <w:szCs w:val="28"/>
        </w:rPr>
      </w:pPr>
      <w:r w:rsidRPr="009F76C6">
        <w:rPr>
          <w:rStyle w:val="a7"/>
          <w:rFonts w:ascii="Times New Roman" w:hAnsi="Times New Roman"/>
          <w:b w:val="0"/>
          <w:sz w:val="28"/>
          <w:szCs w:val="28"/>
        </w:rPr>
        <w:t xml:space="preserve">9. </w:t>
      </w:r>
      <w:r w:rsidRPr="009F76C6">
        <w:rPr>
          <w:rFonts w:ascii="Times New Roman" w:hAnsi="Times New Roman" w:cs="Times New Roman"/>
          <w:sz w:val="28"/>
          <w:szCs w:val="28"/>
        </w:rPr>
        <w:t xml:space="preserve">Про розірвання договору оренди від 09.08.2021 з гр. Риндіним Сергієм Ігоревичем на земельну ділянку </w:t>
      </w:r>
      <w:r w:rsidRPr="009F76C6">
        <w:rPr>
          <w:rFonts w:ascii="Times New Roman" w:hAnsi="Times New Roman" w:cs="Times New Roman"/>
          <w:color w:val="000000"/>
          <w:spacing w:val="2"/>
          <w:position w:val="2"/>
          <w:sz w:val="28"/>
          <w:szCs w:val="28"/>
          <w:lang w:eastAsia="ru-RU"/>
        </w:rPr>
        <w:t xml:space="preserve">кадастровий номер:    6322280500:02:000:00137 площею 25,0 га  </w:t>
      </w:r>
    </w:p>
    <w:p w:rsidR="009F76C6" w:rsidRPr="009F76C6" w:rsidRDefault="009F76C6" w:rsidP="009F76C6">
      <w:pPr>
        <w:pStyle w:val="a3"/>
        <w:tabs>
          <w:tab w:val="left" w:pos="0"/>
        </w:tabs>
        <w:ind w:left="-567" w:firstLine="567"/>
        <w:jc w:val="both"/>
        <w:rPr>
          <w:rFonts w:ascii="Times New Roman" w:hAnsi="Times New Roman" w:cs="Times New Roman"/>
          <w:sz w:val="28"/>
          <w:szCs w:val="28"/>
        </w:rPr>
      </w:pPr>
      <w:r w:rsidRPr="009F76C6">
        <w:rPr>
          <w:rFonts w:ascii="Times New Roman" w:hAnsi="Times New Roman" w:cs="Times New Roman"/>
          <w:i/>
          <w:sz w:val="28"/>
          <w:szCs w:val="28"/>
          <w:u w:val="single"/>
        </w:rPr>
        <w:t>Доповідає</w:t>
      </w:r>
      <w:r w:rsidRPr="009F76C6">
        <w:rPr>
          <w:rFonts w:ascii="Times New Roman" w:hAnsi="Times New Roman" w:cs="Times New Roman"/>
          <w:i/>
          <w:sz w:val="28"/>
          <w:szCs w:val="28"/>
        </w:rPr>
        <w:t>:</w:t>
      </w:r>
      <w:proofErr w:type="spellStart"/>
      <w:r w:rsidRPr="009F76C6">
        <w:rPr>
          <w:rFonts w:ascii="Times New Roman" w:hAnsi="Times New Roman" w:cs="Times New Roman"/>
          <w:i/>
          <w:sz w:val="28"/>
          <w:szCs w:val="28"/>
        </w:rPr>
        <w:t>Стойчан</w:t>
      </w:r>
      <w:proofErr w:type="spellEnd"/>
      <w:r w:rsidRPr="009F76C6">
        <w:rPr>
          <w:rFonts w:ascii="Times New Roman" w:hAnsi="Times New Roman" w:cs="Times New Roman"/>
          <w:i/>
          <w:sz w:val="28"/>
          <w:szCs w:val="28"/>
        </w:rPr>
        <w:t xml:space="preserve"> Сергій </w:t>
      </w:r>
      <w:proofErr w:type="spellStart"/>
      <w:r w:rsidRPr="009F76C6">
        <w:rPr>
          <w:rFonts w:ascii="Times New Roman" w:hAnsi="Times New Roman" w:cs="Times New Roman"/>
          <w:i/>
          <w:sz w:val="28"/>
          <w:szCs w:val="28"/>
        </w:rPr>
        <w:t>Володимирович</w:t>
      </w:r>
      <w:r w:rsidRPr="009F76C6">
        <w:rPr>
          <w:rFonts w:ascii="Times New Roman" w:eastAsia="Calibri" w:hAnsi="Times New Roman" w:cs="Times New Roman"/>
          <w:i/>
          <w:sz w:val="28"/>
          <w:szCs w:val="28"/>
        </w:rPr>
        <w:t>–начальник</w:t>
      </w:r>
      <w:proofErr w:type="spellEnd"/>
      <w:r w:rsidRPr="009F76C6">
        <w:rPr>
          <w:rFonts w:ascii="Times New Roman" w:eastAsia="Calibri" w:hAnsi="Times New Roman" w:cs="Times New Roman"/>
          <w:sz w:val="28"/>
          <w:szCs w:val="28"/>
        </w:rPr>
        <w:t xml:space="preserve"> </w:t>
      </w:r>
      <w:r w:rsidRPr="009F76C6">
        <w:rPr>
          <w:rFonts w:ascii="Times New Roman" w:eastAsia="Calibri" w:hAnsi="Times New Roman" w:cs="Times New Roman"/>
          <w:i/>
          <w:sz w:val="28"/>
          <w:szCs w:val="28"/>
        </w:rPr>
        <w:t>відділу земельних відносин.</w:t>
      </w:r>
      <w:r w:rsidRPr="009F76C6">
        <w:rPr>
          <w:rFonts w:ascii="Times New Roman" w:hAnsi="Times New Roman" w:cs="Times New Roman"/>
          <w:sz w:val="28"/>
          <w:szCs w:val="28"/>
        </w:rPr>
        <w:t xml:space="preserve">   </w:t>
      </w:r>
    </w:p>
    <w:p w:rsidR="00C44688" w:rsidRPr="00AE403D" w:rsidRDefault="00C44688" w:rsidP="009F76C6">
      <w:pPr>
        <w:pStyle w:val="a3"/>
        <w:tabs>
          <w:tab w:val="left" w:pos="0"/>
        </w:tabs>
        <w:ind w:left="-284" w:firstLine="567"/>
        <w:jc w:val="both"/>
        <w:rPr>
          <w:rFonts w:ascii="Times New Roman" w:hAnsi="Times New Roman" w:cs="Times New Roman"/>
          <w:sz w:val="24"/>
          <w:szCs w:val="24"/>
        </w:rPr>
      </w:pPr>
    </w:p>
    <w:p w:rsidR="005D18C8" w:rsidRPr="00AE403D" w:rsidRDefault="005D18C8" w:rsidP="009539C8">
      <w:pPr>
        <w:pStyle w:val="a4"/>
        <w:spacing w:after="0" w:line="240" w:lineRule="auto"/>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Хто за? –</w:t>
      </w:r>
      <w:r w:rsidR="00493EDA" w:rsidRPr="00AE403D">
        <w:rPr>
          <w:rFonts w:ascii="Times New Roman" w:eastAsiaTheme="minorEastAsia" w:hAnsi="Times New Roman" w:cs="Times New Roman"/>
          <w:sz w:val="24"/>
          <w:szCs w:val="24"/>
          <w:lang w:eastAsia="uk-UA"/>
        </w:rPr>
        <w:t>1</w:t>
      </w:r>
      <w:r w:rsidR="009F76C6">
        <w:rPr>
          <w:rFonts w:ascii="Times New Roman" w:eastAsiaTheme="minorEastAsia" w:hAnsi="Times New Roman" w:cs="Times New Roman"/>
          <w:sz w:val="24"/>
          <w:szCs w:val="24"/>
          <w:lang w:eastAsia="uk-UA"/>
        </w:rPr>
        <w:t>5</w:t>
      </w:r>
      <w:r w:rsidRPr="00AE403D">
        <w:rPr>
          <w:rFonts w:ascii="Times New Roman" w:eastAsiaTheme="minorEastAsia" w:hAnsi="Times New Roman" w:cs="Times New Roman"/>
          <w:sz w:val="24"/>
          <w:szCs w:val="24"/>
          <w:lang w:eastAsia="uk-UA"/>
        </w:rPr>
        <w:t xml:space="preserve"> (одноголосно)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Проти? -0</w:t>
      </w:r>
    </w:p>
    <w:p w:rsidR="005D18C8" w:rsidRPr="00AE403D" w:rsidRDefault="0085099C"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Утримався?-0</w:t>
      </w:r>
    </w:p>
    <w:p w:rsidR="000F6247"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Не </w:t>
      </w:r>
      <w:proofErr w:type="spellStart"/>
      <w:r w:rsidRPr="00AE403D">
        <w:rPr>
          <w:rFonts w:ascii="Times New Roman" w:eastAsiaTheme="minorEastAsia" w:hAnsi="Times New Roman" w:cs="Times New Roman"/>
          <w:sz w:val="24"/>
          <w:szCs w:val="24"/>
          <w:lang w:eastAsia="uk-UA"/>
        </w:rPr>
        <w:t>голосували-</w:t>
      </w:r>
      <w:proofErr w:type="spellEnd"/>
      <w:r w:rsidRPr="00AE403D">
        <w:rPr>
          <w:rFonts w:ascii="Times New Roman" w:eastAsiaTheme="minorEastAsia" w:hAnsi="Times New Roman" w:cs="Times New Roman"/>
          <w:sz w:val="24"/>
          <w:szCs w:val="24"/>
          <w:lang w:eastAsia="uk-UA"/>
        </w:rPr>
        <w:t xml:space="preserve"> 0.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Приймається.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Порядок денний сесії затверджується. </w:t>
      </w:r>
    </w:p>
    <w:p w:rsidR="001537FE" w:rsidRPr="00AE403D" w:rsidRDefault="005D18C8" w:rsidP="009539C8">
      <w:pPr>
        <w:pStyle w:val="a4"/>
        <w:spacing w:after="0" w:line="240" w:lineRule="auto"/>
        <w:ind w:left="-284" w:firstLine="568"/>
        <w:jc w:val="both"/>
        <w:rPr>
          <w:rFonts w:ascii="Times New Roman" w:eastAsiaTheme="minorEastAsia" w:hAnsi="Times New Roman" w:cs="Times New Roman"/>
          <w:b/>
          <w:color w:val="000000" w:themeColor="text1"/>
          <w:sz w:val="24"/>
          <w:szCs w:val="24"/>
          <w:lang w:eastAsia="uk-UA"/>
        </w:rPr>
      </w:pPr>
      <w:r w:rsidRPr="00AE403D">
        <w:rPr>
          <w:rFonts w:ascii="Times New Roman" w:eastAsiaTheme="minorEastAsia" w:hAnsi="Times New Roman" w:cs="Times New Roman"/>
          <w:b/>
          <w:color w:val="000000" w:themeColor="text1"/>
          <w:sz w:val="24"/>
          <w:szCs w:val="24"/>
          <w:lang w:eastAsia="uk-UA"/>
        </w:rPr>
        <w:t>ВИРІШИЛИ:</w:t>
      </w:r>
      <w:r w:rsidR="00815482"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AE403D">
        <w:rPr>
          <w:rFonts w:ascii="Times New Roman" w:eastAsiaTheme="minorEastAsia" w:hAnsi="Times New Roman" w:cs="Times New Roman"/>
          <w:b/>
          <w:color w:val="000000" w:themeColor="text1"/>
          <w:sz w:val="24"/>
          <w:szCs w:val="24"/>
          <w:lang w:eastAsia="uk-UA"/>
        </w:rPr>
        <w:t xml:space="preserve"> </w:t>
      </w:r>
      <w:r w:rsidRPr="00AE403D">
        <w:rPr>
          <w:rFonts w:ascii="Times New Roman" w:eastAsiaTheme="minorEastAsia" w:hAnsi="Times New Roman" w:cs="Times New Roman"/>
          <w:b/>
          <w:color w:val="000000" w:themeColor="text1"/>
          <w:sz w:val="24"/>
          <w:szCs w:val="24"/>
          <w:lang w:eastAsia="uk-UA"/>
        </w:rPr>
        <w:t xml:space="preserve">Рішення № </w:t>
      </w:r>
      <w:r w:rsidR="00160B65" w:rsidRPr="00AE403D">
        <w:rPr>
          <w:rFonts w:ascii="Times New Roman" w:eastAsiaTheme="minorEastAsia" w:hAnsi="Times New Roman" w:cs="Times New Roman"/>
          <w:b/>
          <w:color w:val="000000" w:themeColor="text1"/>
          <w:sz w:val="24"/>
          <w:szCs w:val="24"/>
          <w:lang w:eastAsia="uk-UA"/>
        </w:rPr>
        <w:t>4</w:t>
      </w:r>
      <w:r w:rsidR="009F76C6">
        <w:rPr>
          <w:rFonts w:ascii="Times New Roman" w:eastAsiaTheme="minorEastAsia" w:hAnsi="Times New Roman" w:cs="Times New Roman"/>
          <w:b/>
          <w:color w:val="000000" w:themeColor="text1"/>
          <w:sz w:val="24"/>
          <w:szCs w:val="24"/>
          <w:lang w:eastAsia="uk-UA"/>
        </w:rPr>
        <w:t xml:space="preserve">552 </w:t>
      </w:r>
      <w:r w:rsidRPr="00AE403D">
        <w:rPr>
          <w:rFonts w:ascii="Times New Roman" w:eastAsiaTheme="minorEastAsia" w:hAnsi="Times New Roman" w:cs="Times New Roman"/>
          <w:b/>
          <w:color w:val="000000" w:themeColor="text1"/>
          <w:sz w:val="24"/>
          <w:szCs w:val="24"/>
          <w:lang w:eastAsia="uk-UA"/>
        </w:rPr>
        <w:t>додається.</w:t>
      </w:r>
    </w:p>
    <w:p w:rsidR="009F76C6" w:rsidRPr="00D21DAD" w:rsidRDefault="009A5418" w:rsidP="00B51934">
      <w:pPr>
        <w:pStyle w:val="a3"/>
        <w:tabs>
          <w:tab w:val="left" w:pos="567"/>
        </w:tabs>
        <w:jc w:val="both"/>
        <w:rPr>
          <w:rFonts w:ascii="Times New Roman" w:hAnsi="Times New Roman"/>
          <w:sz w:val="28"/>
          <w:szCs w:val="28"/>
        </w:rPr>
      </w:pPr>
      <w:r w:rsidRPr="00AE403D">
        <w:rPr>
          <w:rFonts w:ascii="Times New Roman" w:hAnsi="Times New Roman" w:cs="Times New Roman"/>
          <w:b/>
          <w:color w:val="000000" w:themeColor="text1"/>
          <w:sz w:val="24"/>
          <w:szCs w:val="24"/>
        </w:rPr>
        <w:t>СЛУХАЛИ</w:t>
      </w:r>
      <w:r w:rsidR="00F262B9" w:rsidRPr="00AE403D">
        <w:rPr>
          <w:rFonts w:ascii="Times New Roman" w:hAnsi="Times New Roman" w:cs="Times New Roman"/>
          <w:b/>
          <w:color w:val="000000" w:themeColor="text1"/>
          <w:sz w:val="24"/>
          <w:szCs w:val="24"/>
        </w:rPr>
        <w:t>:</w:t>
      </w:r>
      <w:r w:rsidR="001537FE" w:rsidRPr="00AE403D">
        <w:rPr>
          <w:rFonts w:ascii="Times New Roman" w:hAnsi="Times New Roman"/>
          <w:sz w:val="24"/>
          <w:szCs w:val="24"/>
        </w:rPr>
        <w:t xml:space="preserve"> </w:t>
      </w:r>
      <w:r w:rsidR="009F76C6" w:rsidRPr="00B166EC">
        <w:rPr>
          <w:rFonts w:ascii="Times New Roman" w:hAnsi="Times New Roman"/>
          <w:b/>
          <w:sz w:val="28"/>
          <w:szCs w:val="28"/>
        </w:rPr>
        <w:t>Про внесення змін до цільової програми «Розвиток цивільного захисту Зачепилівської селищної територіальної громади на 2021-2025 роки».</w:t>
      </w:r>
    </w:p>
    <w:p w:rsidR="0016563F" w:rsidRPr="00AE403D" w:rsidRDefault="009F76C6" w:rsidP="00B51934">
      <w:pPr>
        <w:pStyle w:val="a3"/>
        <w:spacing w:line="276" w:lineRule="auto"/>
        <w:ind w:left="-284" w:firstLine="284"/>
        <w:jc w:val="both"/>
        <w:rPr>
          <w:rFonts w:ascii="Times New Roman" w:hAnsi="Times New Roman"/>
          <w:i/>
          <w:sz w:val="24"/>
          <w:szCs w:val="24"/>
        </w:rPr>
      </w:pPr>
      <w:r w:rsidRPr="00303A68">
        <w:rPr>
          <w:rFonts w:ascii="Times New Roman" w:hAnsi="Times New Roman"/>
          <w:i/>
          <w:color w:val="000000"/>
          <w:sz w:val="28"/>
          <w:szCs w:val="28"/>
        </w:rPr>
        <w:lastRenderedPageBreak/>
        <w:t>Доповідає:</w:t>
      </w:r>
      <w:proofErr w:type="spellStart"/>
      <w:r w:rsidRPr="00303A68">
        <w:rPr>
          <w:rFonts w:ascii="Times New Roman" w:hAnsi="Times New Roman"/>
          <w:i/>
          <w:color w:val="000000"/>
          <w:sz w:val="28"/>
          <w:szCs w:val="28"/>
        </w:rPr>
        <w:t>Швецов</w:t>
      </w:r>
      <w:proofErr w:type="spellEnd"/>
      <w:r w:rsidRPr="00303A68">
        <w:rPr>
          <w:rFonts w:ascii="Times New Roman" w:hAnsi="Times New Roman"/>
          <w:i/>
          <w:color w:val="000000"/>
          <w:sz w:val="28"/>
          <w:szCs w:val="28"/>
        </w:rPr>
        <w:t xml:space="preserve"> Володимир Васильович - начальник відділу</w:t>
      </w:r>
      <w:r w:rsidRPr="00303A68">
        <w:rPr>
          <w:sz w:val="28"/>
          <w:szCs w:val="28"/>
        </w:rPr>
        <w:t xml:space="preserve"> </w:t>
      </w:r>
      <w:r w:rsidRPr="00303A68">
        <w:rPr>
          <w:rFonts w:ascii="Times New Roman" w:hAnsi="Times New Roman"/>
          <w:i/>
          <w:sz w:val="28"/>
          <w:szCs w:val="28"/>
        </w:rPr>
        <w:t xml:space="preserve">містобудування, архітектури та </w:t>
      </w:r>
      <w:proofErr w:type="spellStart"/>
      <w:r w:rsidRPr="00303A68">
        <w:rPr>
          <w:rFonts w:ascii="Times New Roman" w:hAnsi="Times New Roman"/>
          <w:i/>
          <w:sz w:val="28"/>
          <w:szCs w:val="28"/>
        </w:rPr>
        <w:t>житлово</w:t>
      </w:r>
      <w:proofErr w:type="spellEnd"/>
      <w:r w:rsidRPr="00303A68">
        <w:rPr>
          <w:rFonts w:ascii="Times New Roman" w:hAnsi="Times New Roman"/>
          <w:i/>
          <w:sz w:val="28"/>
          <w:szCs w:val="28"/>
        </w:rPr>
        <w:t xml:space="preserve"> – комунального господарства</w:t>
      </w:r>
      <w:r w:rsidRPr="00303A68">
        <w:rPr>
          <w:rFonts w:ascii="Times New Roman" w:hAnsi="Times New Roman"/>
          <w:i/>
          <w:color w:val="000000"/>
          <w:sz w:val="28"/>
          <w:szCs w:val="28"/>
        </w:rPr>
        <w:t>.</w:t>
      </w:r>
    </w:p>
    <w:p w:rsidR="003B1CF5" w:rsidRPr="00AE403D" w:rsidRDefault="00AF4D3E" w:rsidP="00B166EC">
      <w:pPr>
        <w:tabs>
          <w:tab w:val="left" w:pos="9214"/>
          <w:tab w:val="left" w:pos="9355"/>
        </w:tabs>
        <w:ind w:right="-1" w:firstLine="851"/>
        <w:jc w:val="both"/>
        <w:rPr>
          <w:rFonts w:ascii="Times New Roman" w:hAnsi="Times New Roman" w:cs="Times New Roman"/>
          <w:sz w:val="24"/>
          <w:szCs w:val="24"/>
        </w:rPr>
      </w:pPr>
      <w:r w:rsidRPr="00AE403D">
        <w:rPr>
          <w:rFonts w:ascii="Times New Roman" w:hAnsi="Times New Roman"/>
          <w:sz w:val="24"/>
          <w:szCs w:val="24"/>
        </w:rPr>
        <w:t>Шановні депутати!</w:t>
      </w:r>
      <w:r w:rsidR="00BE6CAF" w:rsidRPr="00AE403D">
        <w:rPr>
          <w:rFonts w:ascii="Times New Roman" w:hAnsi="Times New Roman"/>
          <w:sz w:val="24"/>
          <w:szCs w:val="24"/>
        </w:rPr>
        <w:t xml:space="preserve"> </w:t>
      </w:r>
      <w:r w:rsidR="00B166EC" w:rsidRPr="00B166EC">
        <w:rPr>
          <w:rFonts w:ascii="Times New Roman" w:hAnsi="Times New Roman" w:cs="Times New Roman"/>
          <w:sz w:val="24"/>
          <w:szCs w:val="24"/>
        </w:rPr>
        <w:t>Метою Програми є захист населення і території від наслідків надзвичайних ситуацій техногенного і природного характеру, ефективне функціонування територіальної підсистеми Єдиної державної системи цивільного захисту, підтримання у постійній готовності територіальної системи централізованого оповіщення, забезпечення оповіщення та інформування населення про загрозу та виникнення надзвичайних ситуацій, забезпечення захисту державних інформаційних ресурсів в інформаційно-телекомунікаційних системах, проведення пошукових, аварійно-рятувальних та інших невідкладних робіт, створення та вдосконалення безпечних умов для користування водними об’єктами, розвиток і удосконалення рятувальних сил на водних об’єктах.</w:t>
      </w:r>
    </w:p>
    <w:p w:rsidR="0016563F" w:rsidRPr="00AE403D" w:rsidRDefault="0016563F" w:rsidP="00B166EC">
      <w:pPr>
        <w:pStyle w:val="13"/>
        <w:ind w:left="284"/>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DF0DA9">
        <w:rPr>
          <w:rFonts w:ascii="Times New Roman" w:hAnsi="Times New Roman" w:cs="Times New Roman"/>
          <w:color w:val="000000" w:themeColor="text1"/>
          <w:sz w:val="24"/>
          <w:szCs w:val="24"/>
        </w:rPr>
        <w:t>5</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Проти-0</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 xml:space="preserve">          Рішення приймається.</w:t>
      </w:r>
    </w:p>
    <w:p w:rsidR="00B166EC" w:rsidRDefault="0016563F" w:rsidP="00B166EC">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 xml:space="preserve">ВИРІШИЛИ: </w:t>
      </w:r>
      <w:r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B166EC">
        <w:rPr>
          <w:rFonts w:ascii="Times New Roman" w:eastAsiaTheme="minorEastAsia" w:hAnsi="Times New Roman" w:cs="Times New Roman"/>
          <w:b/>
          <w:color w:val="000000" w:themeColor="text1"/>
          <w:sz w:val="24"/>
          <w:szCs w:val="24"/>
          <w:lang w:eastAsia="uk-UA"/>
        </w:rPr>
        <w:t>553</w:t>
      </w:r>
      <w:r w:rsidRPr="00AE403D">
        <w:rPr>
          <w:rFonts w:ascii="Times New Roman" w:eastAsiaTheme="minorEastAsia" w:hAnsi="Times New Roman" w:cs="Times New Roman"/>
          <w:b/>
          <w:color w:val="000000" w:themeColor="text1"/>
          <w:sz w:val="24"/>
          <w:szCs w:val="24"/>
          <w:lang w:eastAsia="uk-UA"/>
        </w:rPr>
        <w:t xml:space="preserve"> додається.</w:t>
      </w:r>
    </w:p>
    <w:p w:rsidR="00B166EC" w:rsidRPr="00B166EC" w:rsidRDefault="007C3570" w:rsidP="00B166EC">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СЛУХАЛИ:</w:t>
      </w:r>
      <w:r w:rsidR="0068060E" w:rsidRPr="00AE403D">
        <w:rPr>
          <w:rFonts w:ascii="Times New Roman" w:hAnsi="Times New Roman"/>
          <w:bCs/>
          <w:color w:val="000000"/>
          <w:sz w:val="24"/>
          <w:szCs w:val="24"/>
        </w:rPr>
        <w:t xml:space="preserve"> </w:t>
      </w:r>
      <w:r w:rsidR="00B166EC" w:rsidRPr="00B166EC">
        <w:rPr>
          <w:rFonts w:ascii="Times New Roman" w:hAnsi="Times New Roman"/>
          <w:b/>
          <w:sz w:val="28"/>
          <w:szCs w:val="28"/>
        </w:rPr>
        <w:t>Про затвердження звіту про виконання бюджету селищної територіальної громади за ІІІ квартал 2024 року.</w:t>
      </w:r>
    </w:p>
    <w:p w:rsidR="0068060E" w:rsidRPr="00AE403D" w:rsidRDefault="00B166EC" w:rsidP="00DF0DA9">
      <w:pPr>
        <w:pStyle w:val="a3"/>
        <w:spacing w:line="276" w:lineRule="auto"/>
        <w:ind w:left="-567" w:firstLine="567"/>
        <w:jc w:val="both"/>
        <w:rPr>
          <w:rFonts w:ascii="Times New Roman" w:hAnsi="Times New Roman"/>
          <w:sz w:val="24"/>
          <w:szCs w:val="24"/>
        </w:rPr>
      </w:pPr>
      <w:r w:rsidRPr="008B54E3">
        <w:rPr>
          <w:rFonts w:ascii="Times New Roman" w:hAnsi="Times New Roman"/>
          <w:i/>
          <w:sz w:val="28"/>
          <w:szCs w:val="28"/>
          <w:u w:val="single"/>
        </w:rPr>
        <w:t>Доповідає</w:t>
      </w:r>
      <w:r w:rsidRPr="008B54E3">
        <w:rPr>
          <w:rFonts w:ascii="Times New Roman" w:hAnsi="Times New Roman"/>
          <w:sz w:val="28"/>
          <w:szCs w:val="28"/>
        </w:rPr>
        <w:t xml:space="preserve">: </w:t>
      </w:r>
      <w:proofErr w:type="spellStart"/>
      <w:r w:rsidRPr="008B54E3">
        <w:rPr>
          <w:rFonts w:ascii="Times New Roman" w:hAnsi="Times New Roman"/>
          <w:i/>
          <w:sz w:val="28"/>
          <w:szCs w:val="28"/>
        </w:rPr>
        <w:t>Євойлов</w:t>
      </w:r>
      <w:proofErr w:type="spellEnd"/>
      <w:r w:rsidRPr="008B54E3">
        <w:rPr>
          <w:rFonts w:ascii="Times New Roman" w:hAnsi="Times New Roman"/>
          <w:i/>
          <w:sz w:val="28"/>
          <w:szCs w:val="28"/>
        </w:rPr>
        <w:t xml:space="preserve"> Віталій </w:t>
      </w:r>
      <w:proofErr w:type="spellStart"/>
      <w:r w:rsidRPr="008B54E3">
        <w:rPr>
          <w:rFonts w:ascii="Times New Roman" w:hAnsi="Times New Roman"/>
          <w:i/>
          <w:sz w:val="28"/>
          <w:szCs w:val="28"/>
        </w:rPr>
        <w:t>Володимирович-</w:t>
      </w:r>
      <w:proofErr w:type="spellEnd"/>
      <w:r w:rsidRPr="008B54E3">
        <w:rPr>
          <w:rFonts w:ascii="Times New Roman" w:hAnsi="Times New Roman"/>
          <w:i/>
          <w:sz w:val="28"/>
          <w:szCs w:val="28"/>
        </w:rPr>
        <w:t xml:space="preserve"> начальник фінансового відділу.</w:t>
      </w:r>
      <w:r w:rsidRPr="008B54E3">
        <w:rPr>
          <w:rFonts w:ascii="Times New Roman" w:hAnsi="Times New Roman"/>
          <w:sz w:val="28"/>
          <w:szCs w:val="28"/>
        </w:rPr>
        <w:t xml:space="preserve"> </w:t>
      </w:r>
    </w:p>
    <w:p w:rsidR="00DF0DA9" w:rsidRPr="00DF0DA9" w:rsidRDefault="007C3570" w:rsidP="00DF0DA9">
      <w:pPr>
        <w:pStyle w:val="21"/>
        <w:widowControl/>
        <w:spacing w:line="276" w:lineRule="auto"/>
        <w:rPr>
          <w:sz w:val="24"/>
          <w:szCs w:val="24"/>
        </w:rPr>
      </w:pPr>
      <w:r w:rsidRPr="00DF0DA9">
        <w:rPr>
          <w:sz w:val="24"/>
          <w:szCs w:val="24"/>
        </w:rPr>
        <w:t>Шановні депутати</w:t>
      </w:r>
      <w:r w:rsidR="00565B91" w:rsidRPr="00DF0DA9">
        <w:rPr>
          <w:sz w:val="24"/>
          <w:szCs w:val="24"/>
        </w:rPr>
        <w:t>!</w:t>
      </w:r>
      <w:r w:rsidR="00BE22A6" w:rsidRPr="00DF0DA9">
        <w:rPr>
          <w:sz w:val="24"/>
          <w:szCs w:val="24"/>
        </w:rPr>
        <w:t xml:space="preserve"> </w:t>
      </w:r>
      <w:r w:rsidR="00DF0DA9" w:rsidRPr="00DF0DA9">
        <w:rPr>
          <w:sz w:val="24"/>
          <w:szCs w:val="24"/>
        </w:rPr>
        <w:t>Пропоную затвердити звіт про виконання бюджету Зачепилівської селищної територіальної громади за 9 місяців 2024 року згідно додатків 1 та 2, в тому числі:</w:t>
      </w:r>
    </w:p>
    <w:p w:rsidR="007C3570" w:rsidRPr="00AE403D" w:rsidRDefault="00DF0DA9" w:rsidP="00DF0DA9">
      <w:pPr>
        <w:pStyle w:val="a3"/>
        <w:jc w:val="both"/>
        <w:rPr>
          <w:rFonts w:ascii="Times New Roman" w:hAnsi="Times New Roman" w:cs="Times New Roman"/>
          <w:sz w:val="24"/>
          <w:szCs w:val="24"/>
        </w:rPr>
      </w:pPr>
      <w:r w:rsidRPr="00DF0DA9">
        <w:rPr>
          <w:rFonts w:ascii="Times New Roman" w:hAnsi="Times New Roman"/>
          <w:sz w:val="24"/>
          <w:szCs w:val="24"/>
        </w:rPr>
        <w:t xml:space="preserve">по доходах у сумі </w:t>
      </w:r>
      <w:r w:rsidRPr="00DF0DA9">
        <w:rPr>
          <w:rFonts w:ascii="Times New Roman" w:hAnsi="Times New Roman"/>
          <w:sz w:val="24"/>
          <w:szCs w:val="24"/>
          <w:lang w:val="ru-RU"/>
        </w:rPr>
        <w:t>203</w:t>
      </w:r>
      <w:r w:rsidRPr="00DF0DA9">
        <w:rPr>
          <w:rFonts w:ascii="Times New Roman" w:hAnsi="Times New Roman"/>
          <w:sz w:val="24"/>
          <w:szCs w:val="24"/>
          <w:lang w:val="en-US"/>
        </w:rPr>
        <w:t> </w:t>
      </w:r>
      <w:r w:rsidRPr="00DF0DA9">
        <w:rPr>
          <w:rFonts w:ascii="Times New Roman" w:hAnsi="Times New Roman"/>
          <w:sz w:val="24"/>
          <w:szCs w:val="24"/>
          <w:lang w:val="ru-RU"/>
        </w:rPr>
        <w:t>431</w:t>
      </w:r>
      <w:r w:rsidRPr="00DF0DA9">
        <w:rPr>
          <w:rFonts w:ascii="Times New Roman" w:hAnsi="Times New Roman"/>
          <w:sz w:val="24"/>
          <w:szCs w:val="24"/>
          <w:lang w:val="en-US"/>
        </w:rPr>
        <w:t> </w:t>
      </w:r>
      <w:r w:rsidRPr="00DF0DA9">
        <w:rPr>
          <w:rFonts w:ascii="Times New Roman" w:hAnsi="Times New Roman"/>
          <w:sz w:val="24"/>
          <w:szCs w:val="24"/>
          <w:lang w:val="ru-RU"/>
        </w:rPr>
        <w:t>624,88</w:t>
      </w:r>
      <w:r w:rsidRPr="00DF0DA9">
        <w:rPr>
          <w:rFonts w:ascii="Times New Roman" w:hAnsi="Times New Roman"/>
          <w:sz w:val="24"/>
          <w:szCs w:val="24"/>
        </w:rPr>
        <w:t xml:space="preserve"> гривень у тому числі по доходах загального фонду – 193 116 986,01</w:t>
      </w:r>
      <w:r w:rsidRPr="00DF0DA9">
        <w:rPr>
          <w:rFonts w:ascii="Times New Roman" w:hAnsi="Times New Roman"/>
          <w:bCs/>
          <w:iCs/>
          <w:sz w:val="24"/>
          <w:szCs w:val="24"/>
          <w:lang w:val="ru-RU"/>
        </w:rPr>
        <w:t xml:space="preserve"> </w:t>
      </w:r>
      <w:r w:rsidRPr="00DF0DA9">
        <w:rPr>
          <w:rFonts w:ascii="Times New Roman" w:hAnsi="Times New Roman"/>
          <w:bCs/>
          <w:iCs/>
          <w:sz w:val="24"/>
          <w:szCs w:val="24"/>
        </w:rPr>
        <w:t>гривень</w:t>
      </w:r>
      <w:r w:rsidRPr="00DF0DA9">
        <w:rPr>
          <w:sz w:val="24"/>
          <w:szCs w:val="24"/>
        </w:rPr>
        <w:t xml:space="preserve"> </w:t>
      </w:r>
      <w:r w:rsidRPr="00DF0DA9">
        <w:rPr>
          <w:rFonts w:ascii="Times New Roman" w:hAnsi="Times New Roman"/>
          <w:sz w:val="24"/>
          <w:szCs w:val="24"/>
        </w:rPr>
        <w:t>та по доходах спеціального фонду в сумі 10 314 638,87</w:t>
      </w:r>
      <w:r w:rsidRPr="00DF0DA9">
        <w:rPr>
          <w:rFonts w:ascii="Times New Roman" w:hAnsi="Times New Roman"/>
          <w:bCs/>
          <w:iCs/>
          <w:sz w:val="24"/>
          <w:szCs w:val="24"/>
          <w:lang w:val="ru-RU"/>
        </w:rPr>
        <w:t xml:space="preserve"> </w:t>
      </w:r>
      <w:r w:rsidRPr="00DF0DA9">
        <w:rPr>
          <w:rFonts w:ascii="Times New Roman" w:hAnsi="Times New Roman"/>
          <w:bCs/>
          <w:iCs/>
          <w:sz w:val="24"/>
          <w:szCs w:val="24"/>
        </w:rPr>
        <w:t>гривень</w:t>
      </w:r>
      <w:r w:rsidRPr="00DF0DA9">
        <w:rPr>
          <w:rFonts w:ascii="Times New Roman" w:hAnsi="Times New Roman"/>
          <w:sz w:val="24"/>
          <w:szCs w:val="24"/>
        </w:rPr>
        <w:t xml:space="preserve"> (додаток 1);</w:t>
      </w:r>
      <w:r>
        <w:rPr>
          <w:rFonts w:ascii="Times New Roman" w:hAnsi="Times New Roman"/>
          <w:sz w:val="24"/>
          <w:szCs w:val="24"/>
        </w:rPr>
        <w:t xml:space="preserve"> </w:t>
      </w:r>
      <w:r w:rsidRPr="00DF0DA9">
        <w:rPr>
          <w:rFonts w:ascii="Times New Roman" w:hAnsi="Times New Roman"/>
          <w:sz w:val="24"/>
          <w:szCs w:val="24"/>
        </w:rPr>
        <w:t xml:space="preserve">по видатках у сумі 128 285 331,06 гривень, у тому числі по видатках загального фонду – </w:t>
      </w:r>
      <w:r w:rsidRPr="00DF0DA9">
        <w:rPr>
          <w:rFonts w:ascii="Times New Roman" w:hAnsi="Times New Roman"/>
          <w:bCs/>
          <w:sz w:val="24"/>
          <w:szCs w:val="24"/>
        </w:rPr>
        <w:t>108 764 138,79</w:t>
      </w:r>
      <w:r w:rsidRPr="00DF0DA9">
        <w:rPr>
          <w:rFonts w:ascii="Times New Roman" w:hAnsi="Times New Roman"/>
          <w:bCs/>
          <w:iCs/>
          <w:sz w:val="24"/>
          <w:szCs w:val="24"/>
        </w:rPr>
        <w:t xml:space="preserve"> гривень</w:t>
      </w:r>
      <w:r w:rsidRPr="00DF0DA9">
        <w:rPr>
          <w:rFonts w:ascii="Times New Roman" w:hAnsi="Times New Roman"/>
          <w:sz w:val="24"/>
          <w:szCs w:val="24"/>
        </w:rPr>
        <w:t xml:space="preserve">, та по видатках спеціального фонду в сумі </w:t>
      </w:r>
      <w:r w:rsidRPr="00DF0DA9">
        <w:rPr>
          <w:rFonts w:ascii="Times New Roman" w:hAnsi="Times New Roman"/>
          <w:bCs/>
          <w:sz w:val="24"/>
          <w:szCs w:val="24"/>
        </w:rPr>
        <w:t xml:space="preserve">19 521 192,27 </w:t>
      </w:r>
      <w:r w:rsidRPr="00DF0DA9">
        <w:rPr>
          <w:rFonts w:ascii="Times New Roman" w:hAnsi="Times New Roman"/>
          <w:bCs/>
          <w:iCs/>
          <w:sz w:val="24"/>
          <w:szCs w:val="24"/>
        </w:rPr>
        <w:t>гривень</w:t>
      </w:r>
      <w:r w:rsidRPr="00DF0DA9">
        <w:rPr>
          <w:sz w:val="24"/>
          <w:szCs w:val="24"/>
        </w:rPr>
        <w:t xml:space="preserve"> </w:t>
      </w:r>
      <w:r w:rsidRPr="00DF0DA9">
        <w:rPr>
          <w:rFonts w:ascii="Times New Roman" w:hAnsi="Times New Roman"/>
          <w:sz w:val="24"/>
          <w:szCs w:val="24"/>
        </w:rPr>
        <w:t>(додаток 2).</w:t>
      </w:r>
    </w:p>
    <w:p w:rsidR="001C2D0C" w:rsidRPr="00AE403D" w:rsidRDefault="001C2D0C" w:rsidP="009539C8">
      <w:pPr>
        <w:pStyle w:val="13"/>
        <w:ind w:left="-284" w:firstLine="568"/>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DF0DA9">
        <w:rPr>
          <w:rFonts w:ascii="Times New Roman" w:hAnsi="Times New Roman" w:cs="Times New Roman"/>
          <w:color w:val="000000" w:themeColor="text1"/>
          <w:sz w:val="24"/>
          <w:szCs w:val="24"/>
        </w:rPr>
        <w:t>5</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w:t>
      </w:r>
      <w:r w:rsidR="00A154BD" w:rsidRPr="00AE403D">
        <w:rPr>
          <w:rFonts w:ascii="Times New Roman" w:hAnsi="Times New Roman" w:cs="Times New Roman"/>
          <w:color w:val="000000" w:themeColor="text1"/>
          <w:sz w:val="24"/>
          <w:szCs w:val="24"/>
        </w:rPr>
        <w:t>0</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7C3570" w:rsidRPr="00AE403D" w:rsidRDefault="00B464E3"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w:t>
      </w:r>
      <w:r w:rsidR="008304A9" w:rsidRPr="00AE403D">
        <w:rPr>
          <w:rFonts w:ascii="Times New Roman" w:hAnsi="Times New Roman" w:cs="Times New Roman"/>
          <w:color w:val="000000" w:themeColor="text1"/>
          <w:sz w:val="24"/>
          <w:szCs w:val="24"/>
        </w:rPr>
        <w:t>0</w:t>
      </w:r>
    </w:p>
    <w:p w:rsidR="007C3570" w:rsidRPr="00AE403D" w:rsidRDefault="00DF0DA9" w:rsidP="00DF0DA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E2731" w:rsidRPr="00AE403D">
        <w:rPr>
          <w:rFonts w:ascii="Times New Roman" w:hAnsi="Times New Roman" w:cs="Times New Roman"/>
          <w:color w:val="000000" w:themeColor="text1"/>
          <w:sz w:val="24"/>
          <w:szCs w:val="24"/>
        </w:rPr>
        <w:t xml:space="preserve"> </w:t>
      </w:r>
      <w:r w:rsidR="007C3570" w:rsidRPr="00AE403D">
        <w:rPr>
          <w:rFonts w:ascii="Times New Roman" w:hAnsi="Times New Roman" w:cs="Times New Roman"/>
          <w:color w:val="000000" w:themeColor="text1"/>
          <w:sz w:val="24"/>
          <w:szCs w:val="24"/>
        </w:rPr>
        <w:t>Рішення приймається.</w:t>
      </w:r>
    </w:p>
    <w:p w:rsidR="00DF0DA9" w:rsidRDefault="007C3570"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ВИРІШИЛИ:</w:t>
      </w:r>
      <w:r w:rsidR="005020EF" w:rsidRPr="00AE403D">
        <w:rPr>
          <w:rFonts w:ascii="Times New Roman" w:hAnsi="Times New Roman" w:cs="Times New Roman"/>
          <w:b/>
          <w:color w:val="000000" w:themeColor="text1"/>
          <w:sz w:val="24"/>
          <w:szCs w:val="24"/>
        </w:rPr>
        <w:t xml:space="preserve"> </w:t>
      </w:r>
      <w:r w:rsidR="00B464E3"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DF0DA9">
        <w:rPr>
          <w:rFonts w:ascii="Times New Roman" w:eastAsiaTheme="minorEastAsia" w:hAnsi="Times New Roman" w:cs="Times New Roman"/>
          <w:b/>
          <w:color w:val="000000" w:themeColor="text1"/>
          <w:sz w:val="24"/>
          <w:szCs w:val="24"/>
          <w:lang w:eastAsia="uk-UA"/>
        </w:rPr>
        <w:t>554</w:t>
      </w:r>
      <w:r w:rsidR="00B464E3" w:rsidRPr="00AE403D">
        <w:rPr>
          <w:rFonts w:ascii="Times New Roman" w:eastAsiaTheme="minorEastAsia" w:hAnsi="Times New Roman" w:cs="Times New Roman"/>
          <w:b/>
          <w:color w:val="000000" w:themeColor="text1"/>
          <w:sz w:val="24"/>
          <w:szCs w:val="24"/>
          <w:lang w:eastAsia="uk-UA"/>
        </w:rPr>
        <w:t xml:space="preserve"> додається.</w:t>
      </w:r>
    </w:p>
    <w:p w:rsidR="00DF0DA9" w:rsidRPr="00DF0DA9" w:rsidRDefault="007768D2"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СЛУХАЛИ</w:t>
      </w:r>
      <w:r w:rsidRPr="00AE403D">
        <w:rPr>
          <w:rFonts w:ascii="Times New Roman" w:hAnsi="Times New Roman" w:cs="Times New Roman"/>
          <w:color w:val="000000" w:themeColor="text1"/>
          <w:sz w:val="24"/>
          <w:szCs w:val="24"/>
        </w:rPr>
        <w:t>:</w:t>
      </w:r>
      <w:r w:rsidRPr="00AE403D">
        <w:rPr>
          <w:rFonts w:ascii="Times New Roman" w:hAnsi="Times New Roman" w:cs="Times New Roman"/>
          <w:color w:val="000000"/>
          <w:sz w:val="24"/>
          <w:szCs w:val="24"/>
        </w:rPr>
        <w:t xml:space="preserve"> </w:t>
      </w:r>
      <w:r w:rsidR="00DF0DA9" w:rsidRPr="00DF0DA9">
        <w:rPr>
          <w:rFonts w:ascii="Times New Roman" w:hAnsi="Times New Roman"/>
          <w:b/>
          <w:color w:val="000000"/>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sidR="00DF0DA9" w:rsidRPr="00DF0DA9">
        <w:rPr>
          <w:rFonts w:ascii="Times New Roman" w:hAnsi="Times New Roman"/>
          <w:b/>
          <w:sz w:val="28"/>
          <w:szCs w:val="28"/>
        </w:rPr>
        <w:t xml:space="preserve"> </w:t>
      </w:r>
    </w:p>
    <w:p w:rsidR="00DF0DA9" w:rsidRDefault="00DF0DA9" w:rsidP="00DF0DA9">
      <w:pPr>
        <w:pStyle w:val="a3"/>
        <w:spacing w:line="276" w:lineRule="auto"/>
        <w:ind w:left="-567" w:firstLine="567"/>
        <w:jc w:val="both"/>
        <w:rPr>
          <w:rFonts w:ascii="Times New Roman" w:hAnsi="Times New Roman"/>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r w:rsidRPr="00C16206">
        <w:rPr>
          <w:rFonts w:ascii="Times New Roman" w:hAnsi="Times New Roman"/>
          <w:sz w:val="28"/>
          <w:szCs w:val="28"/>
        </w:rPr>
        <w:t xml:space="preserve"> </w:t>
      </w:r>
    </w:p>
    <w:p w:rsidR="00DF0DA9" w:rsidRPr="00DF0DA9" w:rsidRDefault="007768D2" w:rsidP="00967618">
      <w:pPr>
        <w:pStyle w:val="13"/>
        <w:ind w:left="-284" w:firstLine="284"/>
        <w:jc w:val="both"/>
        <w:rPr>
          <w:rFonts w:ascii="Times New Roman" w:hAnsi="Times New Roman" w:cs="Times New Roman"/>
          <w:sz w:val="24"/>
          <w:szCs w:val="24"/>
        </w:rPr>
      </w:pPr>
      <w:r w:rsidRPr="00AE403D">
        <w:rPr>
          <w:rFonts w:ascii="Times New Roman" w:hAnsi="Times New Roman" w:cs="Times New Roman"/>
          <w:sz w:val="24"/>
          <w:szCs w:val="24"/>
          <w:lang w:eastAsia="ru-RU"/>
        </w:rPr>
        <w:t>Шановні депутати</w:t>
      </w:r>
      <w:r w:rsidR="0088459E" w:rsidRPr="00AE403D">
        <w:rPr>
          <w:rFonts w:ascii="Times New Roman" w:hAnsi="Times New Roman" w:cs="Times New Roman"/>
          <w:sz w:val="24"/>
          <w:szCs w:val="24"/>
          <w:lang w:eastAsia="ru-RU"/>
        </w:rPr>
        <w:t>!</w:t>
      </w:r>
      <w:r w:rsidR="006A249E" w:rsidRPr="00AE403D">
        <w:rPr>
          <w:rFonts w:ascii="Times New Roman" w:hAnsi="Times New Roman" w:cs="Times New Roman"/>
          <w:sz w:val="24"/>
          <w:szCs w:val="24"/>
        </w:rPr>
        <w:t xml:space="preserve"> </w:t>
      </w:r>
      <w:r w:rsidR="00DF0DA9">
        <w:rPr>
          <w:rFonts w:ascii="Times New Roman" w:hAnsi="Times New Roman" w:cs="Times New Roman"/>
          <w:sz w:val="24"/>
          <w:szCs w:val="24"/>
        </w:rPr>
        <w:t>Пропоную в</w:t>
      </w:r>
      <w:r w:rsidR="00DF0DA9" w:rsidRPr="00DF0DA9">
        <w:rPr>
          <w:rFonts w:ascii="Times New Roman" w:hAnsi="Times New Roman" w:cs="Times New Roman"/>
          <w:sz w:val="24"/>
          <w:szCs w:val="24"/>
        </w:rPr>
        <w:t>изначити на 2024 рік:доходи бюджету Зачепилівської селищної територіальної громади в сумі 297 089 780 гривень, у тому числі доходи загального фонду 294 066 981 гривень та доходи спеціального фонду 3 022 799 гривень, згідно з додатком 1 до цього рішення;</w:t>
      </w:r>
      <w:r w:rsidR="00DF0DA9" w:rsidRPr="00DF0DA9">
        <w:rPr>
          <w:rFonts w:ascii="Times New Roman" w:hAnsi="Times New Roman" w:cs="Times New Roman"/>
          <w:b/>
          <w:bCs/>
          <w:sz w:val="24"/>
          <w:szCs w:val="24"/>
        </w:rPr>
        <w:t xml:space="preserve"> </w:t>
      </w:r>
      <w:r w:rsidR="00DF0DA9" w:rsidRPr="00DF0DA9">
        <w:rPr>
          <w:rFonts w:ascii="Times New Roman" w:hAnsi="Times New Roman" w:cs="Times New Roman"/>
          <w:bCs/>
          <w:sz w:val="24"/>
          <w:szCs w:val="24"/>
        </w:rPr>
        <w:t>видатки</w:t>
      </w:r>
      <w:r w:rsidR="00DF0DA9" w:rsidRPr="00DF0DA9">
        <w:rPr>
          <w:rFonts w:ascii="Times New Roman" w:hAnsi="Times New Roman" w:cs="Times New Roman"/>
          <w:sz w:val="24"/>
          <w:szCs w:val="24"/>
        </w:rPr>
        <w:t xml:space="preserve"> бюджету </w:t>
      </w:r>
      <w:r w:rsidR="00DF0DA9" w:rsidRPr="00DF0DA9">
        <w:rPr>
          <w:rFonts w:ascii="Times New Roman" w:hAnsi="Times New Roman" w:cs="Times New Roman"/>
          <w:bCs/>
          <w:iCs/>
          <w:sz w:val="24"/>
          <w:szCs w:val="24"/>
        </w:rPr>
        <w:t>Зачепилівської селищної територіальної громади</w:t>
      </w:r>
      <w:r w:rsidR="00DF0DA9" w:rsidRPr="00DF0DA9">
        <w:rPr>
          <w:rFonts w:ascii="Times New Roman" w:hAnsi="Times New Roman" w:cs="Times New Roman"/>
          <w:sz w:val="24"/>
          <w:szCs w:val="24"/>
        </w:rPr>
        <w:t xml:space="preserve"> в сумі 319 024 368 гривень, у тому числі </w:t>
      </w:r>
      <w:r w:rsidR="00DF0DA9" w:rsidRPr="00DF0DA9">
        <w:rPr>
          <w:rFonts w:ascii="Times New Roman" w:hAnsi="Times New Roman" w:cs="Times New Roman"/>
          <w:bCs/>
          <w:sz w:val="24"/>
          <w:szCs w:val="24"/>
        </w:rPr>
        <w:t xml:space="preserve">видатки загального фонду </w:t>
      </w:r>
      <w:r w:rsidR="00DF0DA9" w:rsidRPr="00DF0DA9">
        <w:rPr>
          <w:rFonts w:ascii="Times New Roman" w:hAnsi="Times New Roman" w:cs="Times New Roman"/>
          <w:sz w:val="24"/>
          <w:szCs w:val="24"/>
        </w:rPr>
        <w:t xml:space="preserve">173 119 651 гривень та видатки спеціального фонду 145 904 717 гривень, згідно з додатком 3 до цього рішення; оборотний залишок бюджетних коштів бюджету </w:t>
      </w:r>
      <w:r w:rsidR="00DF0DA9" w:rsidRPr="00DF0DA9">
        <w:rPr>
          <w:rFonts w:ascii="Times New Roman" w:hAnsi="Times New Roman" w:cs="Times New Roman"/>
          <w:bCs/>
          <w:iCs/>
          <w:sz w:val="24"/>
          <w:szCs w:val="24"/>
        </w:rPr>
        <w:t>Зачепилівської селищної територіальної громади</w:t>
      </w:r>
      <w:r w:rsidR="00DF0DA9" w:rsidRPr="00DF0DA9">
        <w:rPr>
          <w:rFonts w:ascii="Times New Roman" w:hAnsi="Times New Roman" w:cs="Times New Roman"/>
          <w:sz w:val="24"/>
          <w:szCs w:val="24"/>
        </w:rPr>
        <w:t xml:space="preserve"> у розмірі   500 000 гривень, що становить 0,30 відсотків видатків загального фонду бюджету, </w:t>
      </w:r>
      <w:r w:rsidR="00DF0DA9" w:rsidRPr="00DF0DA9">
        <w:rPr>
          <w:rFonts w:ascii="Times New Roman" w:hAnsi="Times New Roman" w:cs="Times New Roman"/>
          <w:sz w:val="24"/>
          <w:szCs w:val="24"/>
        </w:rPr>
        <w:lastRenderedPageBreak/>
        <w:t>визначених у цьому пункті;</w:t>
      </w:r>
      <w:r w:rsidR="00DF0DA9" w:rsidRPr="00DF0DA9">
        <w:rPr>
          <w:rFonts w:ascii="Times New Roman" w:hAnsi="Times New Roman" w:cs="Times New Roman"/>
          <w:bCs/>
          <w:sz w:val="24"/>
          <w:szCs w:val="24"/>
        </w:rPr>
        <w:t xml:space="preserve"> профіцит загального фонду бюджету </w:t>
      </w:r>
      <w:r w:rsidR="00DF0DA9" w:rsidRPr="00DF0DA9">
        <w:rPr>
          <w:rFonts w:ascii="Times New Roman" w:hAnsi="Times New Roman" w:cs="Times New Roman"/>
          <w:bCs/>
          <w:iCs/>
          <w:sz w:val="24"/>
          <w:szCs w:val="24"/>
        </w:rPr>
        <w:t>Зачепилівської селищної територіальної громади</w:t>
      </w:r>
      <w:r w:rsidR="00DF0DA9" w:rsidRPr="00DF0DA9">
        <w:rPr>
          <w:rFonts w:ascii="Times New Roman" w:hAnsi="Times New Roman" w:cs="Times New Roman"/>
          <w:bCs/>
          <w:sz w:val="24"/>
          <w:szCs w:val="24"/>
        </w:rPr>
        <w:t xml:space="preserve"> в сумі  142 881 918</w:t>
      </w:r>
      <w:r w:rsidR="00DF0DA9" w:rsidRPr="00DF0DA9">
        <w:rPr>
          <w:rFonts w:ascii="Times New Roman" w:hAnsi="Times New Roman" w:cs="Times New Roman"/>
          <w:b/>
          <w:bCs/>
          <w:sz w:val="24"/>
          <w:szCs w:val="24"/>
        </w:rPr>
        <w:t xml:space="preserve">  </w:t>
      </w:r>
      <w:r w:rsidR="00DF0DA9" w:rsidRPr="00DF0DA9">
        <w:rPr>
          <w:rFonts w:ascii="Times New Roman" w:hAnsi="Times New Roman" w:cs="Times New Roman"/>
          <w:bCs/>
          <w:sz w:val="24"/>
          <w:szCs w:val="24"/>
        </w:rPr>
        <w:t>гривень</w:t>
      </w:r>
      <w:r w:rsidR="00DF0DA9" w:rsidRPr="00DF0DA9">
        <w:rPr>
          <w:rFonts w:ascii="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DF0DA9" w:rsidRPr="00DF0DA9">
        <w:rPr>
          <w:rFonts w:ascii="Times New Roman" w:hAnsi="Times New Roman" w:cs="Times New Roman"/>
          <w:bCs/>
          <w:sz w:val="24"/>
          <w:szCs w:val="24"/>
        </w:rPr>
        <w:t>згідно з додатком  2 до цього рішення;</w:t>
      </w:r>
      <w:r w:rsidR="00DF0DA9" w:rsidRPr="00DF0DA9">
        <w:rPr>
          <w:rFonts w:ascii="Times New Roman" w:hAnsi="Times New Roman" w:cs="Times New Roman"/>
          <w:b/>
          <w:bCs/>
          <w:sz w:val="24"/>
          <w:szCs w:val="24"/>
        </w:rPr>
        <w:t xml:space="preserve"> </w:t>
      </w:r>
      <w:r w:rsidR="00DF0DA9" w:rsidRPr="00DF0DA9">
        <w:rPr>
          <w:rFonts w:ascii="Times New Roman" w:hAnsi="Times New Roman" w:cs="Times New Roman"/>
          <w:bCs/>
          <w:sz w:val="24"/>
          <w:szCs w:val="24"/>
        </w:rPr>
        <w:t xml:space="preserve">дефіцит спеціального фонду </w:t>
      </w:r>
      <w:r w:rsidR="00DF0DA9" w:rsidRPr="00DF0DA9">
        <w:rPr>
          <w:rFonts w:ascii="Times New Roman" w:hAnsi="Times New Roman" w:cs="Times New Roman"/>
          <w:sz w:val="24"/>
          <w:szCs w:val="24"/>
        </w:rPr>
        <w:t xml:space="preserve">бюджету </w:t>
      </w:r>
      <w:r w:rsidR="00DF0DA9" w:rsidRPr="00DF0DA9">
        <w:rPr>
          <w:rFonts w:ascii="Times New Roman" w:hAnsi="Times New Roman" w:cs="Times New Roman"/>
          <w:bCs/>
          <w:iCs/>
          <w:sz w:val="24"/>
          <w:szCs w:val="24"/>
        </w:rPr>
        <w:t>Зачепилівської селищної територіальної громади</w:t>
      </w:r>
      <w:r w:rsidR="00DF0DA9" w:rsidRPr="00DF0DA9">
        <w:rPr>
          <w:rFonts w:ascii="Times New Roman" w:hAnsi="Times New Roman" w:cs="Times New Roman"/>
          <w:sz w:val="24"/>
          <w:szCs w:val="24"/>
        </w:rPr>
        <w:t xml:space="preserve"> в сумі </w:t>
      </w:r>
      <w:r w:rsidR="00DF0DA9" w:rsidRPr="00DF0DA9">
        <w:rPr>
          <w:rFonts w:ascii="Times New Roman" w:hAnsi="Times New Roman" w:cs="Times New Roman"/>
          <w:bCs/>
          <w:sz w:val="24"/>
          <w:szCs w:val="24"/>
        </w:rPr>
        <w:t>142 881 918</w:t>
      </w:r>
      <w:r w:rsidR="00DF0DA9" w:rsidRPr="00DF0DA9">
        <w:rPr>
          <w:rFonts w:ascii="Times New Roman" w:hAnsi="Times New Roman" w:cs="Times New Roman"/>
          <w:b/>
          <w:bCs/>
          <w:sz w:val="24"/>
          <w:szCs w:val="24"/>
        </w:rPr>
        <w:t xml:space="preserve"> </w:t>
      </w:r>
      <w:r w:rsidR="00DF0DA9" w:rsidRPr="00DF0DA9">
        <w:rPr>
          <w:rFonts w:ascii="Times New Roman" w:hAnsi="Times New Roman" w:cs="Times New Roman"/>
          <w:bCs/>
          <w:sz w:val="24"/>
          <w:szCs w:val="24"/>
        </w:rPr>
        <w:t>гривень</w:t>
      </w:r>
      <w:r w:rsidR="00DF0DA9" w:rsidRPr="00DF0DA9">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00DF0DA9" w:rsidRPr="00DF0DA9">
        <w:rPr>
          <w:rFonts w:ascii="Times New Roman" w:hAnsi="Times New Roman" w:cs="Times New Roman"/>
          <w:bCs/>
          <w:sz w:val="24"/>
          <w:szCs w:val="24"/>
        </w:rPr>
        <w:t xml:space="preserve"> згідно з додатком  2 до цього рішення.</w:t>
      </w:r>
      <w:bookmarkStart w:id="0" w:name="n9"/>
      <w:bookmarkEnd w:id="0"/>
      <w:r w:rsidR="00DF0DA9" w:rsidRPr="00DF0DA9">
        <w:rPr>
          <w:rFonts w:ascii="Times New Roman" w:hAnsi="Times New Roman" w:cs="Times New Roman"/>
          <w:bCs/>
          <w:sz w:val="24"/>
          <w:szCs w:val="24"/>
        </w:rPr>
        <w:t xml:space="preserve"> Затвердити бюджетні призначення головним розпорядникам коштів </w:t>
      </w:r>
      <w:r w:rsidR="00DF0DA9" w:rsidRPr="00DF0DA9">
        <w:rPr>
          <w:rFonts w:ascii="Times New Roman" w:hAnsi="Times New Roman" w:cs="Times New Roman"/>
          <w:sz w:val="24"/>
          <w:szCs w:val="24"/>
        </w:rPr>
        <w:t xml:space="preserve">бюджету </w:t>
      </w:r>
      <w:r w:rsidR="00DF0DA9" w:rsidRPr="00DF0DA9">
        <w:rPr>
          <w:rFonts w:ascii="Times New Roman" w:hAnsi="Times New Roman" w:cs="Times New Roman"/>
          <w:bCs/>
          <w:iCs/>
          <w:sz w:val="24"/>
          <w:szCs w:val="24"/>
        </w:rPr>
        <w:t>Зачепилівської селищної територіальної громади</w:t>
      </w:r>
      <w:r w:rsidR="00DF0DA9" w:rsidRPr="00DF0DA9">
        <w:rPr>
          <w:rFonts w:ascii="Times New Roman" w:hAnsi="Times New Roman" w:cs="Times New Roman"/>
          <w:bCs/>
          <w:sz w:val="24"/>
          <w:szCs w:val="24"/>
        </w:rPr>
        <w:t xml:space="preserve"> на 2024 рік у розрізі відповідальних виконавців за бюджетними програмами,</w:t>
      </w:r>
      <w:r w:rsidR="00DF0DA9" w:rsidRPr="00DF0DA9">
        <w:rPr>
          <w:rFonts w:ascii="Times New Roman" w:hAnsi="Times New Roman" w:cs="Times New Roman"/>
          <w:sz w:val="24"/>
          <w:szCs w:val="24"/>
        </w:rPr>
        <w:t xml:space="preserve"> згідно з додатком 3 до цього рішення</w:t>
      </w:r>
      <w:r w:rsidR="00DF0DA9" w:rsidRPr="00DF0DA9">
        <w:rPr>
          <w:rFonts w:ascii="Times New Roman" w:hAnsi="Times New Roman" w:cs="Times New Roman"/>
          <w:bCs/>
          <w:sz w:val="24"/>
          <w:szCs w:val="24"/>
        </w:rPr>
        <w:t>.</w:t>
      </w:r>
      <w:r w:rsidR="00DF0DA9" w:rsidRPr="00DF0DA9">
        <w:rPr>
          <w:rFonts w:ascii="Times New Roman" w:hAnsi="Times New Roman" w:cs="Times New Roman"/>
          <w:b/>
          <w:bCs/>
          <w:sz w:val="24"/>
          <w:szCs w:val="24"/>
        </w:rPr>
        <w:t xml:space="preserve"> </w:t>
      </w:r>
      <w:r w:rsidR="00DF0DA9" w:rsidRPr="00DF0DA9">
        <w:rPr>
          <w:rFonts w:ascii="Times New Roman" w:hAnsi="Times New Roman" w:cs="Times New Roman"/>
          <w:sz w:val="24"/>
          <w:szCs w:val="24"/>
        </w:rPr>
        <w:t xml:space="preserve">Затвердити на 2024 рік </w:t>
      </w:r>
      <w:r w:rsidR="00DF0DA9" w:rsidRPr="00DF0DA9">
        <w:rPr>
          <w:rFonts w:ascii="Times New Roman" w:hAnsi="Times New Roman" w:cs="Times New Roman"/>
          <w:bCs/>
          <w:sz w:val="24"/>
          <w:szCs w:val="24"/>
        </w:rPr>
        <w:t>міжбюджетні трансферти</w:t>
      </w:r>
      <w:r w:rsidR="00DF0DA9" w:rsidRPr="00DF0DA9">
        <w:rPr>
          <w:rFonts w:ascii="Times New Roman" w:hAnsi="Times New Roman" w:cs="Times New Roman"/>
          <w:sz w:val="24"/>
          <w:szCs w:val="24"/>
        </w:rPr>
        <w:t xml:space="preserve"> згідно з додатком 5 до цього рішення.</w:t>
      </w:r>
    </w:p>
    <w:p w:rsidR="00163F7E" w:rsidRPr="00AE403D" w:rsidRDefault="00DF0DA9" w:rsidP="00967618">
      <w:pPr>
        <w:pStyle w:val="13"/>
        <w:ind w:left="-284" w:firstLine="284"/>
        <w:jc w:val="both"/>
        <w:rPr>
          <w:rFonts w:ascii="Times New Roman" w:hAnsi="Times New Roman" w:cs="Times New Roman"/>
          <w:bCs/>
          <w:sz w:val="24"/>
          <w:szCs w:val="24"/>
        </w:rPr>
      </w:pPr>
      <w:r w:rsidRPr="00DF0DA9">
        <w:rPr>
          <w:rFonts w:ascii="Times New Roman" w:hAnsi="Times New Roman" w:cs="Times New Roman"/>
          <w:sz w:val="24"/>
          <w:szCs w:val="24"/>
        </w:rPr>
        <w:t xml:space="preserve">З метою забезпечення належного використання коштів, які надходять до бюджету </w:t>
      </w:r>
      <w:r w:rsidRPr="00DF0DA9">
        <w:rPr>
          <w:rFonts w:ascii="Times New Roman" w:hAnsi="Times New Roman" w:cs="Times New Roman"/>
          <w:bCs/>
          <w:iCs/>
          <w:sz w:val="24"/>
          <w:szCs w:val="24"/>
        </w:rPr>
        <w:t>Зачепилівської селищної територіальної громади</w:t>
      </w:r>
      <w:r w:rsidRPr="00DF0DA9">
        <w:rPr>
          <w:rFonts w:ascii="Times New Roman" w:hAnsi="Times New Roman" w:cs="Times New Roman"/>
          <w:sz w:val="24"/>
          <w:szCs w:val="24"/>
        </w:rPr>
        <w:t xml:space="preserve"> у вигляді субвенцій, дотацій з інших бюджетів, ураховуючи періодичність проведення сесій селищної ради, надати право селищному голові своїми розпорядженнями збільшувати/зменшувати доходну та видаткову частину бюджету </w:t>
      </w:r>
      <w:r w:rsidRPr="00DF0DA9">
        <w:rPr>
          <w:rFonts w:ascii="Times New Roman" w:hAnsi="Times New Roman" w:cs="Times New Roman"/>
          <w:bCs/>
          <w:iCs/>
          <w:sz w:val="24"/>
          <w:szCs w:val="24"/>
        </w:rPr>
        <w:t>Зачепилівської селищної територіальної громади</w:t>
      </w:r>
      <w:r w:rsidRPr="00DF0DA9">
        <w:rPr>
          <w:rFonts w:ascii="Times New Roman" w:hAnsi="Times New Roman" w:cs="Times New Roman"/>
          <w:sz w:val="24"/>
          <w:szCs w:val="24"/>
        </w:rPr>
        <w:t xml:space="preserve"> на суми уточнення обсягів міжбюджетних трансфертів після ухвалення відповідних рішень та нормативно-правових актів й затверджувати розподіл уточнених обсягів коштів між головними розпорядниками цих коштів з подальшим їх затвердженням на сесіях селищної ради.</w:t>
      </w:r>
    </w:p>
    <w:p w:rsidR="007768D2" w:rsidRPr="00AE403D" w:rsidRDefault="007768D2" w:rsidP="009539C8">
      <w:pPr>
        <w:pStyle w:val="a9"/>
        <w:spacing w:line="240" w:lineRule="auto"/>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DF0DA9">
        <w:rPr>
          <w:rFonts w:ascii="Times New Roman" w:hAnsi="Times New Roman" w:cs="Times New Roman"/>
          <w:color w:val="000000" w:themeColor="text1"/>
          <w:sz w:val="24"/>
          <w:szCs w:val="24"/>
        </w:rPr>
        <w:t>5</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w:t>
      </w:r>
      <w:r w:rsidR="000D4D31" w:rsidRPr="00AE403D">
        <w:rPr>
          <w:rFonts w:ascii="Times New Roman" w:hAnsi="Times New Roman" w:cs="Times New Roman"/>
          <w:color w:val="000000" w:themeColor="text1"/>
          <w:sz w:val="24"/>
          <w:szCs w:val="24"/>
        </w:rPr>
        <w:t>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Рішення приймається.</w:t>
      </w:r>
    </w:p>
    <w:p w:rsidR="0063395C" w:rsidRPr="00AE403D" w:rsidRDefault="007768D2" w:rsidP="00DF0DA9">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color w:val="000000" w:themeColor="text1"/>
          <w:sz w:val="24"/>
          <w:szCs w:val="24"/>
        </w:rPr>
        <w:t>ВИРІШИЛИ:</w:t>
      </w:r>
      <w:r w:rsidR="005020EF" w:rsidRPr="00AE403D">
        <w:rPr>
          <w:rFonts w:ascii="Times New Roman" w:hAnsi="Times New Roman" w:cs="Times New Roman"/>
          <w:b/>
          <w:color w:val="000000" w:themeColor="text1"/>
          <w:sz w:val="24"/>
          <w:szCs w:val="24"/>
        </w:rPr>
        <w:t xml:space="preserve"> Проект рішення прийняти як рішення сесії. Рішення № 4</w:t>
      </w:r>
      <w:r w:rsidR="00DF0DA9">
        <w:rPr>
          <w:rFonts w:ascii="Times New Roman" w:hAnsi="Times New Roman" w:cs="Times New Roman"/>
          <w:b/>
          <w:color w:val="000000" w:themeColor="text1"/>
          <w:sz w:val="24"/>
          <w:szCs w:val="24"/>
        </w:rPr>
        <w:t>555</w:t>
      </w:r>
      <w:r w:rsidR="005020EF" w:rsidRPr="00AE403D">
        <w:rPr>
          <w:rFonts w:ascii="Times New Roman" w:hAnsi="Times New Roman" w:cs="Times New Roman"/>
          <w:b/>
          <w:color w:val="000000" w:themeColor="text1"/>
          <w:sz w:val="24"/>
          <w:szCs w:val="24"/>
        </w:rPr>
        <w:t xml:space="preserve"> додається.</w:t>
      </w:r>
    </w:p>
    <w:p w:rsidR="00DF0DA9" w:rsidRPr="00DF0DA9" w:rsidRDefault="000A4F76" w:rsidP="00967618">
      <w:pPr>
        <w:pStyle w:val="a3"/>
        <w:spacing w:line="276" w:lineRule="auto"/>
        <w:ind w:left="-284"/>
        <w:jc w:val="both"/>
        <w:rPr>
          <w:rFonts w:ascii="Times New Roman" w:hAnsi="Times New Roman"/>
          <w:b/>
          <w:sz w:val="28"/>
          <w:szCs w:val="28"/>
          <w:lang w:val="ru-RU"/>
        </w:rPr>
      </w:pPr>
      <w:r w:rsidRPr="00AE403D">
        <w:rPr>
          <w:rFonts w:ascii="Times New Roman" w:hAnsi="Times New Roman" w:cs="Times New Roman"/>
          <w:b/>
          <w:sz w:val="24"/>
          <w:szCs w:val="24"/>
        </w:rPr>
        <w:t>СЛУХАЛИ:</w:t>
      </w:r>
      <w:r w:rsidR="008304A9" w:rsidRPr="00AE403D">
        <w:rPr>
          <w:rFonts w:ascii="Times New Roman" w:hAnsi="Times New Roman"/>
          <w:sz w:val="24"/>
          <w:szCs w:val="24"/>
        </w:rPr>
        <w:t xml:space="preserve"> </w:t>
      </w:r>
      <w:r w:rsidR="00DF0DA9" w:rsidRPr="00DF0DA9">
        <w:rPr>
          <w:rFonts w:ascii="Times New Roman" w:hAnsi="Times New Roman"/>
          <w:b/>
          <w:sz w:val="28"/>
          <w:szCs w:val="28"/>
        </w:rPr>
        <w:t>Про надання попередньої згоди на прийняття у комунальну власність Зачепилівської селищної громади шкільного автобуса АТАМАN D093</w:t>
      </w:r>
      <w:r w:rsidR="00DF0DA9" w:rsidRPr="00DF0DA9">
        <w:rPr>
          <w:rFonts w:ascii="Times New Roman" w:hAnsi="Times New Roman"/>
          <w:b/>
          <w:sz w:val="28"/>
          <w:szCs w:val="28"/>
          <w:lang w:val="en-US"/>
        </w:rPr>
        <w:t>S</w:t>
      </w:r>
      <w:r w:rsidR="00DF0DA9" w:rsidRPr="00DF0DA9">
        <w:rPr>
          <w:rFonts w:ascii="Times New Roman" w:hAnsi="Times New Roman"/>
          <w:b/>
          <w:sz w:val="28"/>
          <w:szCs w:val="28"/>
        </w:rPr>
        <w:t>4.</w:t>
      </w:r>
    </w:p>
    <w:p w:rsidR="00DF0DA9" w:rsidRDefault="00DF0DA9" w:rsidP="00967618">
      <w:pPr>
        <w:pStyle w:val="a3"/>
        <w:ind w:left="-284"/>
        <w:jc w:val="both"/>
        <w:rPr>
          <w:rFonts w:ascii="Times New Roman" w:hAnsi="Times New Roman"/>
          <w:sz w:val="24"/>
          <w:szCs w:val="24"/>
        </w:rPr>
      </w:pPr>
      <w:r w:rsidRPr="00633044">
        <w:rPr>
          <w:rFonts w:ascii="Times New Roman" w:hAnsi="Times New Roman"/>
          <w:i/>
          <w:sz w:val="28"/>
          <w:szCs w:val="28"/>
          <w:u w:val="single"/>
        </w:rPr>
        <w:t>Доповідає</w:t>
      </w:r>
      <w:r w:rsidRPr="00AE1941">
        <w:rPr>
          <w:rFonts w:ascii="Times New Roman" w:hAnsi="Times New Roman"/>
          <w:sz w:val="28"/>
          <w:szCs w:val="28"/>
        </w:rPr>
        <w:t>:</w:t>
      </w:r>
      <w:r w:rsidRPr="006F5B3A">
        <w:rPr>
          <w:rFonts w:ascii="Times New Roman" w:hAnsi="Times New Roman"/>
          <w:i/>
          <w:sz w:val="28"/>
          <w:szCs w:val="28"/>
        </w:rPr>
        <w:t xml:space="preserve"> </w:t>
      </w:r>
      <w:proofErr w:type="spellStart"/>
      <w:r>
        <w:rPr>
          <w:rFonts w:ascii="Times New Roman" w:hAnsi="Times New Roman"/>
          <w:i/>
          <w:sz w:val="28"/>
          <w:szCs w:val="28"/>
        </w:rPr>
        <w:t>Зеленський</w:t>
      </w:r>
      <w:proofErr w:type="spellEnd"/>
      <w:r>
        <w:rPr>
          <w:rFonts w:ascii="Times New Roman" w:hAnsi="Times New Roman"/>
          <w:i/>
          <w:sz w:val="28"/>
          <w:szCs w:val="28"/>
        </w:rPr>
        <w:t xml:space="preserve"> Олександр Миколайович </w:t>
      </w:r>
      <w:r w:rsidRPr="00AE1941">
        <w:rPr>
          <w:rFonts w:ascii="Times New Roman" w:hAnsi="Times New Roman"/>
          <w:i/>
          <w:sz w:val="28"/>
          <w:szCs w:val="28"/>
        </w:rPr>
        <w:t xml:space="preserve">- начальник відділу </w:t>
      </w:r>
      <w:r>
        <w:rPr>
          <w:rFonts w:ascii="Times New Roman" w:hAnsi="Times New Roman"/>
          <w:i/>
          <w:sz w:val="28"/>
          <w:szCs w:val="28"/>
        </w:rPr>
        <w:t>освіти , молоді та спорту.</w:t>
      </w:r>
    </w:p>
    <w:p w:rsidR="00DF0DA9" w:rsidRPr="00DF0DA9" w:rsidRDefault="000A4F76" w:rsidP="00967618">
      <w:pPr>
        <w:pStyle w:val="a3"/>
        <w:ind w:left="-284"/>
        <w:jc w:val="both"/>
        <w:rPr>
          <w:rFonts w:ascii="Times New Roman" w:hAnsi="Times New Roman"/>
          <w:sz w:val="24"/>
          <w:szCs w:val="24"/>
          <w:lang w:eastAsia="ru-RU"/>
        </w:rPr>
      </w:pPr>
      <w:r w:rsidRPr="00AE403D">
        <w:rPr>
          <w:rFonts w:ascii="Times New Roman" w:hAnsi="Times New Roman" w:cs="Times New Roman"/>
          <w:sz w:val="24"/>
          <w:szCs w:val="24"/>
        </w:rPr>
        <w:t>Шановні депутати!</w:t>
      </w:r>
      <w:r w:rsidR="008304A9" w:rsidRPr="00AE403D">
        <w:rPr>
          <w:rFonts w:ascii="Times New Roman" w:eastAsia="Times New Roman" w:hAnsi="Times New Roman" w:cs="Times New Roman"/>
          <w:sz w:val="24"/>
          <w:szCs w:val="24"/>
        </w:rPr>
        <w:t xml:space="preserve"> </w:t>
      </w:r>
      <w:r w:rsidR="00DF0DA9" w:rsidRPr="00DF0DA9">
        <w:rPr>
          <w:rFonts w:ascii="Times New Roman" w:eastAsia="Times New Roman" w:hAnsi="Times New Roman" w:cs="Times New Roman"/>
          <w:sz w:val="24"/>
          <w:szCs w:val="24"/>
        </w:rPr>
        <w:t>Н</w:t>
      </w:r>
      <w:r w:rsidR="00DF0DA9" w:rsidRPr="00DF0DA9">
        <w:rPr>
          <w:rFonts w:ascii="Times New Roman" w:hAnsi="Times New Roman"/>
          <w:color w:val="000000" w:themeColor="text1"/>
          <w:sz w:val="24"/>
          <w:szCs w:val="24"/>
        </w:rPr>
        <w:t>а виконання розпорядження Кабінету Міністрів України від 21.06.2024 №569-р. «Про розподіл субвенції з державного бюджету місцевим бюджетам на придбання шкільних автобусів у 2024 році»,</w:t>
      </w:r>
      <w:r w:rsidR="00DF0DA9" w:rsidRPr="00DF0DA9">
        <w:rPr>
          <w:sz w:val="24"/>
          <w:szCs w:val="24"/>
        </w:rPr>
        <w:t xml:space="preserve"> </w:t>
      </w:r>
      <w:r w:rsidR="00DF0DA9" w:rsidRPr="00DF0DA9">
        <w:rPr>
          <w:rFonts w:ascii="Times New Roman" w:hAnsi="Times New Roman"/>
          <w:sz w:val="24"/>
          <w:szCs w:val="24"/>
          <w:lang w:eastAsia="ru-RU"/>
        </w:rPr>
        <w:t>листа Департаменту науки і освіти Харківської обласної державної (військової) адміністрації від 17.09.2024 року № 01-33/4543 «Про передачу шкільного автобуса»</w:t>
      </w:r>
      <w:r w:rsidR="00DF0DA9">
        <w:rPr>
          <w:rFonts w:ascii="Times New Roman" w:hAnsi="Times New Roman"/>
          <w:sz w:val="24"/>
          <w:szCs w:val="24"/>
          <w:lang w:eastAsia="ru-RU"/>
        </w:rPr>
        <w:t xml:space="preserve"> пропоную надати згоду </w:t>
      </w:r>
      <w:r w:rsidR="00DF0DA9" w:rsidRPr="00DF0DA9">
        <w:rPr>
          <w:rFonts w:ascii="Times New Roman" w:hAnsi="Times New Roman"/>
          <w:sz w:val="24"/>
          <w:szCs w:val="24"/>
          <w:shd w:val="clear" w:color="auto" w:fill="FFFFFF"/>
        </w:rPr>
        <w:t xml:space="preserve">на прийняття із </w:t>
      </w:r>
      <w:r w:rsidR="00DF0DA9" w:rsidRPr="00DF0DA9">
        <w:rPr>
          <w:rFonts w:ascii="Times New Roman" w:hAnsi="Times New Roman"/>
          <w:sz w:val="24"/>
          <w:szCs w:val="24"/>
        </w:rPr>
        <w:t>спільної власності територіальних громад сіл, селищ, міст Харківської області у комунальну власність Зачепилівської селищної громади шкільного автобуса</w:t>
      </w:r>
      <w:r w:rsidR="00EB6D6C">
        <w:rPr>
          <w:rFonts w:ascii="Times New Roman" w:hAnsi="Times New Roman"/>
          <w:sz w:val="24"/>
          <w:szCs w:val="24"/>
        </w:rPr>
        <w:t xml:space="preserve"> </w:t>
      </w:r>
      <w:r w:rsidR="00EB6D6C" w:rsidRPr="00800080">
        <w:rPr>
          <w:rFonts w:ascii="Times New Roman" w:hAnsi="Times New Roman"/>
          <w:sz w:val="24"/>
          <w:szCs w:val="24"/>
        </w:rPr>
        <w:t>ATAMAN D093S</w:t>
      </w:r>
      <w:r w:rsidR="00EB6D6C">
        <w:rPr>
          <w:rFonts w:ascii="Times New Roman" w:hAnsi="Times New Roman"/>
          <w:sz w:val="24"/>
          <w:szCs w:val="24"/>
        </w:rPr>
        <w:t>4(з двома місцями для школярів з обмеженою здатністю до пересування.</w:t>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w:t>
      </w:r>
      <w:r w:rsidR="00ED2A85" w:rsidRPr="00AE403D">
        <w:rPr>
          <w:rFonts w:ascii="Times New Roman" w:hAnsi="Times New Roman" w:cs="Times New Roman"/>
          <w:sz w:val="24"/>
          <w:szCs w:val="24"/>
        </w:rPr>
        <w:t>1</w:t>
      </w:r>
      <w:r w:rsidR="00EB6D6C">
        <w:rPr>
          <w:rFonts w:ascii="Times New Roman" w:hAnsi="Times New Roman" w:cs="Times New Roman"/>
          <w:sz w:val="24"/>
          <w:szCs w:val="24"/>
        </w:rPr>
        <w:t>5</w:t>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0A4F76" w:rsidRPr="00AE403D" w:rsidRDefault="000A4F76"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0A4F76" w:rsidRPr="00AE403D" w:rsidRDefault="000A4F7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2B3A2A" w:rsidRPr="00AE403D" w:rsidRDefault="000A4F76" w:rsidP="0096761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00D70406" w:rsidRPr="00AE403D">
        <w:rPr>
          <w:rFonts w:ascii="Times New Roman" w:hAnsi="Times New Roman" w:cs="Times New Roman"/>
          <w:b/>
          <w:color w:val="000000" w:themeColor="text1"/>
          <w:sz w:val="24"/>
          <w:szCs w:val="24"/>
        </w:rPr>
        <w:t>Проект рішення прийняти як рішення сесії. Рішення № 4</w:t>
      </w:r>
      <w:r w:rsidR="00EB6D6C">
        <w:rPr>
          <w:rFonts w:ascii="Times New Roman" w:hAnsi="Times New Roman" w:cs="Times New Roman"/>
          <w:b/>
          <w:color w:val="000000" w:themeColor="text1"/>
          <w:sz w:val="24"/>
          <w:szCs w:val="24"/>
        </w:rPr>
        <w:t>556</w:t>
      </w:r>
      <w:r w:rsidR="00D70406" w:rsidRPr="00AE403D">
        <w:rPr>
          <w:rFonts w:ascii="Times New Roman" w:hAnsi="Times New Roman" w:cs="Times New Roman"/>
          <w:b/>
          <w:color w:val="000000" w:themeColor="text1"/>
          <w:sz w:val="24"/>
          <w:szCs w:val="24"/>
        </w:rPr>
        <w:t xml:space="preserve"> додається.</w:t>
      </w:r>
    </w:p>
    <w:p w:rsidR="00EB6D6C" w:rsidRPr="00EB6D6C" w:rsidRDefault="00F977BA" w:rsidP="00967618">
      <w:pPr>
        <w:pStyle w:val="a3"/>
        <w:ind w:left="-284"/>
        <w:jc w:val="both"/>
        <w:rPr>
          <w:rFonts w:ascii="Times New Roman" w:hAnsi="Times New Roman"/>
          <w:b/>
          <w:color w:val="000000"/>
          <w:sz w:val="28"/>
          <w:szCs w:val="28"/>
        </w:rPr>
      </w:pPr>
      <w:r w:rsidRPr="00AE403D">
        <w:rPr>
          <w:rFonts w:ascii="Times New Roman" w:hAnsi="Times New Roman" w:cs="Times New Roman"/>
          <w:b/>
          <w:sz w:val="24"/>
          <w:szCs w:val="24"/>
        </w:rPr>
        <w:t>СЛУХАЛИ:</w:t>
      </w:r>
      <w:r w:rsidRPr="00AE403D">
        <w:rPr>
          <w:rFonts w:ascii="Times New Roman" w:hAnsi="Times New Roman"/>
          <w:sz w:val="24"/>
          <w:szCs w:val="24"/>
        </w:rPr>
        <w:t xml:space="preserve"> </w:t>
      </w:r>
      <w:r w:rsidR="00EB6D6C" w:rsidRPr="00EB6D6C">
        <w:rPr>
          <w:rFonts w:ascii="Times New Roman" w:hAnsi="Times New Roman"/>
          <w:b/>
          <w:color w:val="000000"/>
          <w:sz w:val="28"/>
          <w:szCs w:val="28"/>
        </w:rPr>
        <w:t xml:space="preserve">Про розгляд заяви щодо надання дозволу на </w:t>
      </w:r>
      <w:r w:rsidR="00EB6D6C" w:rsidRPr="00EB6D6C">
        <w:rPr>
          <w:rStyle w:val="a7"/>
          <w:rFonts w:ascii="Times New Roman" w:hAnsi="Times New Roman"/>
          <w:sz w:val="28"/>
          <w:szCs w:val="28"/>
        </w:rPr>
        <w:t>розробку проекту землеустрою щодо відведення земельної ділянки Східному міжрегіональному управлінню Міністерства юстиції в постійне користування</w:t>
      </w:r>
      <w:r w:rsidR="00EB6D6C" w:rsidRPr="00EB6D6C">
        <w:rPr>
          <w:rStyle w:val="a7"/>
          <w:rFonts w:ascii="Times New Roman" w:hAnsi="Times New Roman"/>
          <w:b w:val="0"/>
          <w:sz w:val="28"/>
          <w:szCs w:val="28"/>
        </w:rPr>
        <w:t xml:space="preserve"> </w:t>
      </w:r>
      <w:r w:rsidR="00EB6D6C" w:rsidRPr="00EB6D6C">
        <w:rPr>
          <w:rFonts w:ascii="Times New Roman" w:hAnsi="Times New Roman"/>
          <w:b/>
          <w:color w:val="000000"/>
          <w:sz w:val="28"/>
          <w:szCs w:val="28"/>
        </w:rPr>
        <w:t>для будівництва та обслуговування будівель органів державної влади</w:t>
      </w:r>
      <w:r w:rsidR="00EB6D6C" w:rsidRPr="00EB6D6C">
        <w:rPr>
          <w:rStyle w:val="a7"/>
          <w:rFonts w:ascii="Times New Roman" w:hAnsi="Times New Roman"/>
          <w:b w:val="0"/>
          <w:sz w:val="28"/>
          <w:szCs w:val="28"/>
        </w:rPr>
        <w:t xml:space="preserve"> </w:t>
      </w:r>
      <w:r w:rsidR="00EB6D6C" w:rsidRPr="00EB6D6C">
        <w:rPr>
          <w:rStyle w:val="a7"/>
          <w:rFonts w:ascii="Times New Roman" w:hAnsi="Times New Roman"/>
          <w:sz w:val="28"/>
          <w:szCs w:val="28"/>
        </w:rPr>
        <w:t xml:space="preserve">за адресою: вул. </w:t>
      </w:r>
      <w:r w:rsidR="00EB6D6C" w:rsidRPr="00EB6D6C">
        <w:rPr>
          <w:rStyle w:val="a7"/>
          <w:rFonts w:ascii="Times New Roman" w:hAnsi="Times New Roman"/>
          <w:sz w:val="28"/>
          <w:szCs w:val="28"/>
        </w:rPr>
        <w:lastRenderedPageBreak/>
        <w:t xml:space="preserve">Центральна, 82, с-ще </w:t>
      </w:r>
      <w:proofErr w:type="spellStart"/>
      <w:r w:rsidR="00EB6D6C" w:rsidRPr="00EB6D6C">
        <w:rPr>
          <w:rStyle w:val="a7"/>
          <w:rFonts w:ascii="Times New Roman" w:hAnsi="Times New Roman"/>
          <w:sz w:val="28"/>
          <w:szCs w:val="28"/>
        </w:rPr>
        <w:t>Зачепилівка</w:t>
      </w:r>
      <w:proofErr w:type="spellEnd"/>
      <w:r w:rsidR="00EB6D6C" w:rsidRPr="00EB6D6C">
        <w:rPr>
          <w:rStyle w:val="a7"/>
          <w:rFonts w:ascii="Times New Roman" w:hAnsi="Times New Roman"/>
          <w:sz w:val="28"/>
          <w:szCs w:val="28"/>
        </w:rPr>
        <w:t xml:space="preserve"> </w:t>
      </w:r>
      <w:proofErr w:type="spellStart"/>
      <w:r w:rsidR="00EB6D6C" w:rsidRPr="00EB6D6C">
        <w:rPr>
          <w:rStyle w:val="a7"/>
          <w:rFonts w:ascii="Times New Roman" w:hAnsi="Times New Roman"/>
          <w:sz w:val="28"/>
          <w:szCs w:val="28"/>
        </w:rPr>
        <w:t>Красноградського</w:t>
      </w:r>
      <w:proofErr w:type="spellEnd"/>
      <w:r w:rsidR="00EB6D6C" w:rsidRPr="00EB6D6C">
        <w:rPr>
          <w:rStyle w:val="a7"/>
          <w:rFonts w:ascii="Times New Roman" w:hAnsi="Times New Roman"/>
          <w:sz w:val="28"/>
          <w:szCs w:val="28"/>
        </w:rPr>
        <w:t xml:space="preserve"> району Харківської області</w:t>
      </w:r>
      <w:r w:rsidR="00EB6D6C" w:rsidRPr="00EB6D6C">
        <w:rPr>
          <w:rFonts w:ascii="Times New Roman" w:hAnsi="Times New Roman"/>
          <w:color w:val="000000"/>
          <w:sz w:val="28"/>
          <w:szCs w:val="28"/>
        </w:rPr>
        <w:t>.</w:t>
      </w:r>
    </w:p>
    <w:p w:rsidR="00EB6D6C" w:rsidRDefault="00EB6D6C" w:rsidP="00967618">
      <w:pPr>
        <w:pStyle w:val="a3"/>
        <w:ind w:left="-284"/>
        <w:jc w:val="both"/>
        <w:rPr>
          <w:rFonts w:ascii="Times New Roman" w:hAnsi="Times New Roman"/>
          <w:sz w:val="28"/>
          <w:szCs w:val="28"/>
        </w:rPr>
      </w:pPr>
      <w:r w:rsidRPr="00F46784">
        <w:rPr>
          <w:rFonts w:ascii="Times New Roman" w:hAnsi="Times New Roman"/>
          <w:i/>
          <w:sz w:val="28"/>
          <w:szCs w:val="28"/>
          <w:u w:val="single"/>
        </w:rPr>
        <w:t>Доповідає</w:t>
      </w:r>
      <w:r w:rsidRPr="00F46784">
        <w:rPr>
          <w:rFonts w:ascii="Times New Roman" w:hAnsi="Times New Roman"/>
          <w:i/>
          <w:sz w:val="28"/>
          <w:szCs w:val="28"/>
        </w:rPr>
        <w:t>:</w:t>
      </w:r>
      <w:proofErr w:type="spellStart"/>
      <w:r w:rsidRPr="00F46784">
        <w:rPr>
          <w:rFonts w:ascii="Times New Roman" w:hAnsi="Times New Roman"/>
          <w:i/>
          <w:sz w:val="28"/>
          <w:szCs w:val="28"/>
        </w:rPr>
        <w:t>Стойчан</w:t>
      </w:r>
      <w:proofErr w:type="spellEnd"/>
      <w:r w:rsidRPr="00F46784">
        <w:rPr>
          <w:rFonts w:ascii="Times New Roman" w:hAnsi="Times New Roman"/>
          <w:i/>
          <w:sz w:val="28"/>
          <w:szCs w:val="28"/>
        </w:rPr>
        <w:t xml:space="preserve"> Сергій </w:t>
      </w:r>
      <w:proofErr w:type="spellStart"/>
      <w:r w:rsidRPr="00F46784">
        <w:rPr>
          <w:rFonts w:ascii="Times New Roman" w:hAnsi="Times New Roman"/>
          <w:i/>
          <w:sz w:val="28"/>
          <w:szCs w:val="28"/>
        </w:rPr>
        <w:t>Володимирович</w:t>
      </w:r>
      <w:r w:rsidRPr="00F46784">
        <w:rPr>
          <w:rFonts w:ascii="Times New Roman" w:eastAsia="Calibri" w:hAnsi="Times New Roman"/>
          <w:i/>
          <w:sz w:val="28"/>
          <w:szCs w:val="28"/>
        </w:rPr>
        <w:t>–начальник</w:t>
      </w:r>
      <w:proofErr w:type="spellEnd"/>
      <w:r w:rsidRPr="00F46784">
        <w:rPr>
          <w:rFonts w:ascii="Times New Roman" w:eastAsia="Calibri" w:hAnsi="Times New Roman"/>
          <w:sz w:val="28"/>
          <w:szCs w:val="28"/>
        </w:rPr>
        <w:t xml:space="preserve"> </w:t>
      </w:r>
      <w:r w:rsidRPr="00F46784">
        <w:rPr>
          <w:rFonts w:ascii="Times New Roman" w:eastAsia="Calibri" w:hAnsi="Times New Roman"/>
          <w:i/>
          <w:sz w:val="28"/>
          <w:szCs w:val="28"/>
        </w:rPr>
        <w:t>відділу земельних відносин.</w:t>
      </w:r>
      <w:r w:rsidRPr="00F46784">
        <w:rPr>
          <w:rFonts w:ascii="Times New Roman" w:hAnsi="Times New Roman"/>
          <w:sz w:val="28"/>
          <w:szCs w:val="28"/>
        </w:rPr>
        <w:t xml:space="preserve">  </w:t>
      </w:r>
    </w:p>
    <w:p w:rsidR="00EB6D6C" w:rsidRPr="00EB6D6C" w:rsidRDefault="009F07B4" w:rsidP="00967618">
      <w:pPr>
        <w:spacing w:after="0" w:line="240" w:lineRule="auto"/>
        <w:ind w:left="-284"/>
        <w:jc w:val="both"/>
        <w:rPr>
          <w:rFonts w:ascii="Times New Roman" w:hAnsi="Times New Roman" w:cs="Times New Roman"/>
          <w:sz w:val="24"/>
          <w:szCs w:val="24"/>
        </w:rPr>
      </w:pPr>
      <w:r w:rsidRPr="00AE403D">
        <w:rPr>
          <w:b/>
          <w:sz w:val="24"/>
          <w:szCs w:val="24"/>
        </w:rPr>
        <w:t xml:space="preserve">  </w:t>
      </w:r>
      <w:r w:rsidR="00F977BA" w:rsidRPr="00AE403D">
        <w:rPr>
          <w:b/>
          <w:sz w:val="24"/>
          <w:szCs w:val="24"/>
        </w:rPr>
        <w:t xml:space="preserve"> </w:t>
      </w:r>
      <w:r w:rsidR="00F977BA" w:rsidRPr="00AE403D">
        <w:rPr>
          <w:rFonts w:ascii="Times New Roman" w:hAnsi="Times New Roman" w:cs="Times New Roman"/>
          <w:sz w:val="24"/>
          <w:szCs w:val="24"/>
        </w:rPr>
        <w:t>Шановні депутати!</w:t>
      </w:r>
      <w:r w:rsidR="0056392F" w:rsidRPr="00AE403D">
        <w:rPr>
          <w:rFonts w:ascii="Times New Roman" w:eastAsia="Times New Roman" w:hAnsi="Times New Roman" w:cs="Times New Roman"/>
          <w:sz w:val="24"/>
          <w:szCs w:val="24"/>
        </w:rPr>
        <w:t xml:space="preserve"> </w:t>
      </w:r>
      <w:r w:rsidR="00EB6D6C">
        <w:rPr>
          <w:rFonts w:ascii="Times New Roman" w:eastAsia="Times New Roman" w:hAnsi="Times New Roman" w:cs="Times New Roman"/>
          <w:sz w:val="24"/>
          <w:szCs w:val="24"/>
        </w:rPr>
        <w:t xml:space="preserve">Пропоную </w:t>
      </w:r>
      <w:r w:rsidR="00EB6D6C" w:rsidRPr="00EB6D6C">
        <w:rPr>
          <w:rFonts w:ascii="Times New Roman" w:hAnsi="Times New Roman" w:cs="Times New Roman"/>
          <w:sz w:val="24"/>
          <w:szCs w:val="24"/>
        </w:rPr>
        <w:t xml:space="preserve">Надати Східному міжрегіональному управлінню Міністерства юстиції дозвіл на розробку проекту землеустрою щодо відведення земельної ділянки у постійне користування для будівництва та обслуговування органів державної влади (розміщення нежитлових будівель) орієнтовною площею 0,186 га, яка розташована за адресою: вул. Центральна, 82, с-ще </w:t>
      </w:r>
      <w:proofErr w:type="spellStart"/>
      <w:r w:rsidR="00EB6D6C" w:rsidRPr="00EB6D6C">
        <w:rPr>
          <w:rFonts w:ascii="Times New Roman" w:hAnsi="Times New Roman" w:cs="Times New Roman"/>
          <w:sz w:val="24"/>
          <w:szCs w:val="24"/>
        </w:rPr>
        <w:t>Зачепилівка</w:t>
      </w:r>
      <w:proofErr w:type="spellEnd"/>
      <w:r w:rsidR="00EB6D6C" w:rsidRPr="00EB6D6C">
        <w:rPr>
          <w:rFonts w:ascii="Times New Roman" w:hAnsi="Times New Roman" w:cs="Times New Roman"/>
          <w:sz w:val="24"/>
          <w:szCs w:val="24"/>
        </w:rPr>
        <w:t xml:space="preserve">, на території Зачепилівської селищної ради </w:t>
      </w:r>
      <w:proofErr w:type="spellStart"/>
      <w:r w:rsidR="00EB6D6C" w:rsidRPr="00EB6D6C">
        <w:rPr>
          <w:rFonts w:ascii="Times New Roman" w:hAnsi="Times New Roman" w:cs="Times New Roman"/>
          <w:sz w:val="24"/>
          <w:szCs w:val="24"/>
        </w:rPr>
        <w:t>Красноградського</w:t>
      </w:r>
      <w:proofErr w:type="spellEnd"/>
      <w:r w:rsidR="00EB6D6C" w:rsidRPr="00EB6D6C">
        <w:rPr>
          <w:rFonts w:ascii="Times New Roman" w:hAnsi="Times New Roman" w:cs="Times New Roman"/>
          <w:sz w:val="24"/>
          <w:szCs w:val="24"/>
        </w:rPr>
        <w:t xml:space="preserve"> району, Харківської області.</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За-1</w:t>
      </w:r>
      <w:r w:rsidR="00EB6D6C">
        <w:rPr>
          <w:rFonts w:ascii="Times New Roman" w:hAnsi="Times New Roman" w:cs="Times New Roman"/>
          <w:sz w:val="24"/>
          <w:szCs w:val="24"/>
        </w:rPr>
        <w:t>5</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F977BA" w:rsidRPr="00AE403D" w:rsidRDefault="00F977BA"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56392F" w:rsidRPr="00AE403D" w:rsidRDefault="00F977BA" w:rsidP="0096761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sidR="00EB6D6C">
        <w:rPr>
          <w:rFonts w:ascii="Times New Roman" w:hAnsi="Times New Roman" w:cs="Times New Roman"/>
          <w:b/>
          <w:color w:val="000000" w:themeColor="text1"/>
          <w:sz w:val="24"/>
          <w:szCs w:val="24"/>
        </w:rPr>
        <w:t>557</w:t>
      </w:r>
      <w:r w:rsidRPr="00AE403D">
        <w:rPr>
          <w:rFonts w:ascii="Times New Roman" w:hAnsi="Times New Roman" w:cs="Times New Roman"/>
          <w:b/>
          <w:color w:val="000000" w:themeColor="text1"/>
          <w:sz w:val="24"/>
          <w:szCs w:val="24"/>
        </w:rPr>
        <w:t>додається.</w:t>
      </w:r>
    </w:p>
    <w:p w:rsidR="00EB6D6C" w:rsidRPr="00F46784" w:rsidRDefault="007A1E3D" w:rsidP="00967618">
      <w:pPr>
        <w:pStyle w:val="a3"/>
        <w:ind w:left="-284"/>
        <w:jc w:val="both"/>
        <w:rPr>
          <w:rStyle w:val="a7"/>
          <w:rFonts w:ascii="Times New Roman" w:hAnsi="Times New Roman"/>
          <w:b w:val="0"/>
          <w:sz w:val="28"/>
          <w:szCs w:val="28"/>
        </w:rPr>
      </w:pPr>
      <w:r w:rsidRPr="00AE403D">
        <w:rPr>
          <w:rFonts w:ascii="Times New Roman" w:hAnsi="Times New Roman" w:cs="Times New Roman"/>
          <w:b/>
          <w:sz w:val="24"/>
          <w:szCs w:val="24"/>
        </w:rPr>
        <w:t>СЛУХАЛИ:</w:t>
      </w:r>
      <w:r w:rsidRPr="00AE403D">
        <w:rPr>
          <w:rFonts w:ascii="Times New Roman" w:hAnsi="Times New Roman"/>
          <w:sz w:val="24"/>
          <w:szCs w:val="24"/>
        </w:rPr>
        <w:t xml:space="preserve"> </w:t>
      </w:r>
      <w:r w:rsidR="00EB6D6C" w:rsidRPr="00EB6D6C">
        <w:rPr>
          <w:rStyle w:val="a7"/>
          <w:rFonts w:ascii="Times New Roman" w:hAnsi="Times New Roman"/>
          <w:sz w:val="28"/>
          <w:szCs w:val="28"/>
        </w:rPr>
        <w:t xml:space="preserve">Про </w:t>
      </w:r>
      <w:r w:rsidR="00EB6D6C" w:rsidRPr="00EB6D6C">
        <w:rPr>
          <w:rStyle w:val="a7"/>
          <w:rFonts w:ascii="Times New Roman" w:hAnsi="Times New Roman"/>
          <w:bCs w:val="0"/>
          <w:sz w:val="28"/>
          <w:szCs w:val="28"/>
        </w:rPr>
        <w:t>зменшення площі</w:t>
      </w:r>
      <w:r w:rsidR="00EB6D6C" w:rsidRPr="00EB6D6C">
        <w:rPr>
          <w:rStyle w:val="a7"/>
          <w:rFonts w:ascii="Times New Roman" w:hAnsi="Times New Roman"/>
          <w:sz w:val="28"/>
          <w:szCs w:val="28"/>
        </w:rPr>
        <w:t xml:space="preserve"> орендованого нежитлового приміщення Головним управлінням пенсійного фонду Харківській області, яке розташоване за адресою: </w:t>
      </w:r>
      <w:proofErr w:type="spellStart"/>
      <w:r w:rsidR="00EB6D6C" w:rsidRPr="00EB6D6C">
        <w:rPr>
          <w:rStyle w:val="a7"/>
          <w:rFonts w:ascii="Times New Roman" w:hAnsi="Times New Roman"/>
          <w:sz w:val="28"/>
          <w:szCs w:val="28"/>
        </w:rPr>
        <w:t>вул.Центральна</w:t>
      </w:r>
      <w:proofErr w:type="spellEnd"/>
      <w:r w:rsidR="00EB6D6C" w:rsidRPr="00EB6D6C">
        <w:rPr>
          <w:rStyle w:val="a7"/>
          <w:rFonts w:ascii="Times New Roman" w:hAnsi="Times New Roman"/>
          <w:sz w:val="28"/>
          <w:szCs w:val="28"/>
        </w:rPr>
        <w:t xml:space="preserve"> ,</w:t>
      </w:r>
      <w:r w:rsidR="00EB6D6C">
        <w:rPr>
          <w:rStyle w:val="a7"/>
          <w:rFonts w:ascii="Times New Roman" w:hAnsi="Times New Roman"/>
          <w:sz w:val="28"/>
          <w:szCs w:val="28"/>
        </w:rPr>
        <w:t xml:space="preserve"> </w:t>
      </w:r>
      <w:r w:rsidR="00EB6D6C" w:rsidRPr="00EB6D6C">
        <w:rPr>
          <w:rStyle w:val="a7"/>
          <w:rFonts w:ascii="Times New Roman" w:hAnsi="Times New Roman"/>
          <w:sz w:val="28"/>
          <w:szCs w:val="28"/>
        </w:rPr>
        <w:t xml:space="preserve">56, с-ще </w:t>
      </w:r>
      <w:proofErr w:type="spellStart"/>
      <w:r w:rsidR="00EB6D6C" w:rsidRPr="00EB6D6C">
        <w:rPr>
          <w:rStyle w:val="a7"/>
          <w:rFonts w:ascii="Times New Roman" w:hAnsi="Times New Roman"/>
          <w:sz w:val="28"/>
          <w:szCs w:val="28"/>
        </w:rPr>
        <w:t>Зачепилівка</w:t>
      </w:r>
      <w:proofErr w:type="spellEnd"/>
      <w:r w:rsidR="00EB6D6C" w:rsidRPr="00F46784">
        <w:rPr>
          <w:rStyle w:val="a7"/>
          <w:rFonts w:ascii="Times New Roman" w:hAnsi="Times New Roman"/>
          <w:b w:val="0"/>
          <w:sz w:val="28"/>
          <w:szCs w:val="28"/>
        </w:rPr>
        <w:t>.</w:t>
      </w:r>
    </w:p>
    <w:p w:rsidR="00EB6D6C" w:rsidRPr="00F46784" w:rsidRDefault="00EB6D6C" w:rsidP="00967618">
      <w:pPr>
        <w:pStyle w:val="a3"/>
        <w:ind w:left="-284"/>
        <w:jc w:val="both"/>
        <w:rPr>
          <w:rFonts w:ascii="Times New Roman" w:hAnsi="Times New Roman"/>
          <w:sz w:val="28"/>
          <w:szCs w:val="28"/>
        </w:rPr>
      </w:pPr>
      <w:r w:rsidRPr="00F46784">
        <w:rPr>
          <w:rFonts w:ascii="Times New Roman" w:hAnsi="Times New Roman"/>
          <w:i/>
          <w:sz w:val="28"/>
          <w:szCs w:val="28"/>
          <w:u w:val="single"/>
        </w:rPr>
        <w:t>Доповідає</w:t>
      </w:r>
      <w:r w:rsidRPr="00F46784">
        <w:rPr>
          <w:rFonts w:ascii="Times New Roman" w:hAnsi="Times New Roman"/>
          <w:i/>
          <w:sz w:val="28"/>
          <w:szCs w:val="28"/>
        </w:rPr>
        <w:t>:</w:t>
      </w:r>
      <w:proofErr w:type="spellStart"/>
      <w:r w:rsidRPr="00F46784">
        <w:rPr>
          <w:rFonts w:ascii="Times New Roman" w:hAnsi="Times New Roman"/>
          <w:i/>
          <w:sz w:val="28"/>
          <w:szCs w:val="28"/>
        </w:rPr>
        <w:t>Сідельникова</w:t>
      </w:r>
      <w:proofErr w:type="spellEnd"/>
      <w:r w:rsidRPr="00F46784">
        <w:rPr>
          <w:rFonts w:ascii="Times New Roman" w:hAnsi="Times New Roman"/>
          <w:i/>
          <w:sz w:val="28"/>
          <w:szCs w:val="28"/>
        </w:rPr>
        <w:t xml:space="preserve"> Наталія </w:t>
      </w:r>
      <w:proofErr w:type="spellStart"/>
      <w:r w:rsidRPr="00F46784">
        <w:rPr>
          <w:rFonts w:ascii="Times New Roman" w:hAnsi="Times New Roman"/>
          <w:i/>
          <w:sz w:val="28"/>
          <w:szCs w:val="28"/>
        </w:rPr>
        <w:t>Станіславівна</w:t>
      </w:r>
      <w:r w:rsidRPr="00F46784">
        <w:rPr>
          <w:rFonts w:ascii="Times New Roman" w:eastAsia="Calibri" w:hAnsi="Times New Roman"/>
          <w:i/>
          <w:sz w:val="28"/>
          <w:szCs w:val="28"/>
        </w:rPr>
        <w:t>–начальник</w:t>
      </w:r>
      <w:proofErr w:type="spellEnd"/>
      <w:r w:rsidRPr="00F46784">
        <w:rPr>
          <w:rFonts w:ascii="Times New Roman" w:eastAsia="Calibri" w:hAnsi="Times New Roman"/>
          <w:sz w:val="28"/>
          <w:szCs w:val="28"/>
        </w:rPr>
        <w:t xml:space="preserve"> </w:t>
      </w:r>
      <w:r w:rsidRPr="00F46784">
        <w:rPr>
          <w:rFonts w:ascii="Times New Roman" w:eastAsia="Calibri" w:hAnsi="Times New Roman"/>
          <w:i/>
          <w:sz w:val="28"/>
          <w:szCs w:val="28"/>
        </w:rPr>
        <w:t>юридичного відділу.</w:t>
      </w:r>
      <w:r w:rsidRPr="00F46784">
        <w:rPr>
          <w:rFonts w:ascii="Times New Roman" w:hAnsi="Times New Roman"/>
          <w:sz w:val="28"/>
          <w:szCs w:val="28"/>
        </w:rPr>
        <w:t xml:space="preserve">   </w:t>
      </w:r>
    </w:p>
    <w:p w:rsidR="007A1E3D" w:rsidRPr="00EB6D6C" w:rsidRDefault="007A1E3D" w:rsidP="00967618">
      <w:pPr>
        <w:tabs>
          <w:tab w:val="left" w:pos="851"/>
        </w:tabs>
        <w:spacing w:after="0" w:line="240" w:lineRule="auto"/>
        <w:ind w:left="-284"/>
        <w:contextualSpacing/>
        <w:jc w:val="both"/>
        <w:rPr>
          <w:rFonts w:ascii="Times New Roman" w:hAnsi="Times New Roman" w:cs="Times New Roman"/>
          <w:color w:val="FF0000"/>
          <w:sz w:val="24"/>
          <w:szCs w:val="24"/>
        </w:rPr>
      </w:pPr>
      <w:r w:rsidRPr="00967618">
        <w:rPr>
          <w:rFonts w:ascii="Times New Roman" w:hAnsi="Times New Roman" w:cs="Times New Roman"/>
          <w:sz w:val="24"/>
          <w:szCs w:val="24"/>
        </w:rPr>
        <w:t>Шановні депутати!</w:t>
      </w:r>
      <w:r w:rsidR="001E3873" w:rsidRPr="00967618">
        <w:rPr>
          <w:rFonts w:ascii="Times New Roman" w:hAnsi="Times New Roman" w:cs="Times New Roman"/>
          <w:sz w:val="24"/>
          <w:szCs w:val="24"/>
        </w:rPr>
        <w:t xml:space="preserve"> </w:t>
      </w:r>
      <w:r w:rsidR="00967618">
        <w:rPr>
          <w:rFonts w:ascii="Times New Roman" w:hAnsi="Times New Roman" w:cs="Times New Roman"/>
          <w:sz w:val="24"/>
          <w:szCs w:val="24"/>
        </w:rPr>
        <w:t>У зв’язку із виробничою необхідністю пропоную з</w:t>
      </w:r>
      <w:r w:rsidR="00967618" w:rsidRPr="00967618">
        <w:rPr>
          <w:rFonts w:ascii="Times New Roman" w:eastAsia="Times New Roman" w:hAnsi="Times New Roman"/>
          <w:sz w:val="24"/>
          <w:szCs w:val="24"/>
        </w:rPr>
        <w:t xml:space="preserve">меншити орендовану площу </w:t>
      </w:r>
      <w:r w:rsidR="00967618" w:rsidRPr="00967618">
        <w:rPr>
          <w:rFonts w:ascii="Times New Roman" w:hAnsi="Times New Roman"/>
          <w:sz w:val="24"/>
          <w:szCs w:val="24"/>
        </w:rPr>
        <w:t>частини нежитлового приміщення адміністративної будівлі</w:t>
      </w:r>
      <w:r w:rsidR="00967618" w:rsidRPr="00967618">
        <w:rPr>
          <w:rFonts w:ascii="Times New Roman" w:eastAsia="Times New Roman" w:hAnsi="Times New Roman"/>
          <w:sz w:val="24"/>
          <w:szCs w:val="24"/>
        </w:rPr>
        <w:t xml:space="preserve"> Головному управлінню пенсійного фонду України в Харківській області з 173 </w:t>
      </w:r>
      <w:proofErr w:type="spellStart"/>
      <w:r w:rsidR="00967618" w:rsidRPr="00967618">
        <w:rPr>
          <w:rFonts w:ascii="Times New Roman" w:eastAsia="Times New Roman" w:hAnsi="Times New Roman"/>
          <w:sz w:val="24"/>
          <w:szCs w:val="24"/>
        </w:rPr>
        <w:t>кв.м</w:t>
      </w:r>
      <w:proofErr w:type="spellEnd"/>
      <w:r w:rsidR="00967618" w:rsidRPr="00967618">
        <w:rPr>
          <w:rFonts w:ascii="Times New Roman" w:eastAsia="Times New Roman" w:hAnsi="Times New Roman"/>
          <w:sz w:val="24"/>
          <w:szCs w:val="24"/>
        </w:rPr>
        <w:t xml:space="preserve">. до 157,3 </w:t>
      </w:r>
      <w:proofErr w:type="spellStart"/>
      <w:r w:rsidR="00967618" w:rsidRPr="00967618">
        <w:rPr>
          <w:rFonts w:ascii="Times New Roman" w:eastAsia="Times New Roman" w:hAnsi="Times New Roman"/>
          <w:sz w:val="24"/>
          <w:szCs w:val="24"/>
        </w:rPr>
        <w:t>кв.м</w:t>
      </w:r>
      <w:proofErr w:type="spellEnd"/>
      <w:r w:rsidR="00967618" w:rsidRPr="00967618">
        <w:rPr>
          <w:rFonts w:ascii="Times New Roman" w:eastAsia="Times New Roman" w:hAnsi="Times New Roman"/>
          <w:sz w:val="24"/>
          <w:szCs w:val="24"/>
        </w:rPr>
        <w:t>.</w:t>
      </w:r>
      <w:r w:rsidR="00967618" w:rsidRPr="00967618">
        <w:rPr>
          <w:rFonts w:ascii="Times New Roman" w:hAnsi="Times New Roman"/>
          <w:sz w:val="24"/>
          <w:szCs w:val="24"/>
        </w:rPr>
        <w:t xml:space="preserve"> за адресою: вул. Центральна, буд. 56, с-ще </w:t>
      </w:r>
      <w:proofErr w:type="spellStart"/>
      <w:r w:rsidR="00967618" w:rsidRPr="00967618">
        <w:rPr>
          <w:rFonts w:ascii="Times New Roman" w:hAnsi="Times New Roman"/>
          <w:sz w:val="24"/>
          <w:szCs w:val="24"/>
        </w:rPr>
        <w:t>Зачепилівка</w:t>
      </w:r>
      <w:proofErr w:type="spellEnd"/>
      <w:r w:rsidR="00967618" w:rsidRPr="00967618">
        <w:rPr>
          <w:rFonts w:ascii="Times New Roman" w:hAnsi="Times New Roman"/>
          <w:sz w:val="24"/>
          <w:szCs w:val="24"/>
        </w:rPr>
        <w:t>.</w:t>
      </w:r>
      <w:r w:rsidR="001E3873" w:rsidRPr="00EB6D6C">
        <w:rPr>
          <w:rFonts w:ascii="Times New Roman" w:hAnsi="Times New Roman" w:cs="Times New Roman"/>
          <w:color w:val="FF0000"/>
          <w:sz w:val="24"/>
          <w:szCs w:val="24"/>
        </w:rPr>
        <w:t>.</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За-1</w:t>
      </w:r>
      <w:r w:rsidR="00EB6D6C">
        <w:rPr>
          <w:rFonts w:ascii="Times New Roman" w:hAnsi="Times New Roman" w:cs="Times New Roman"/>
          <w:sz w:val="24"/>
          <w:szCs w:val="24"/>
        </w:rPr>
        <w:t>5</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7A1E3D" w:rsidRPr="00AE403D" w:rsidRDefault="007A1E3D"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780F95" w:rsidRPr="00AE403D" w:rsidRDefault="007A1E3D" w:rsidP="0096761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ВИРІШИЛИ:</w:t>
      </w:r>
      <w:r w:rsidR="009F07B4" w:rsidRPr="00AE403D">
        <w:rPr>
          <w:rFonts w:ascii="Times New Roman" w:hAnsi="Times New Roman" w:cs="Times New Roman"/>
          <w:b/>
          <w:color w:val="000000" w:themeColor="text1"/>
          <w:sz w:val="24"/>
          <w:szCs w:val="24"/>
        </w:rPr>
        <w:t>Проект рішення прийняти як рішення сесії. Рішення № 4</w:t>
      </w:r>
      <w:r w:rsidR="00EB6D6C">
        <w:rPr>
          <w:rFonts w:ascii="Times New Roman" w:hAnsi="Times New Roman" w:cs="Times New Roman"/>
          <w:b/>
          <w:color w:val="000000" w:themeColor="text1"/>
          <w:sz w:val="24"/>
          <w:szCs w:val="24"/>
        </w:rPr>
        <w:t>558</w:t>
      </w:r>
      <w:r w:rsidR="009F07B4" w:rsidRPr="00AE403D">
        <w:rPr>
          <w:rFonts w:ascii="Times New Roman" w:hAnsi="Times New Roman" w:cs="Times New Roman"/>
          <w:b/>
          <w:color w:val="000000" w:themeColor="text1"/>
          <w:sz w:val="24"/>
          <w:szCs w:val="24"/>
        </w:rPr>
        <w:t xml:space="preserve"> додається.</w:t>
      </w:r>
    </w:p>
    <w:p w:rsidR="00EB6D6C" w:rsidRPr="00EB6D6C" w:rsidRDefault="009F07B4" w:rsidP="00967618">
      <w:pPr>
        <w:pStyle w:val="a3"/>
        <w:ind w:left="-284"/>
        <w:jc w:val="both"/>
        <w:rPr>
          <w:rFonts w:ascii="Times New Roman" w:hAnsi="Times New Roman"/>
          <w:b/>
          <w:sz w:val="28"/>
          <w:szCs w:val="28"/>
          <w:lang w:eastAsia="ru-RU"/>
        </w:rPr>
      </w:pPr>
      <w:r w:rsidRPr="00AE403D">
        <w:rPr>
          <w:rFonts w:ascii="Times New Roman" w:hAnsi="Times New Roman" w:cs="Times New Roman"/>
          <w:b/>
          <w:sz w:val="24"/>
          <w:szCs w:val="24"/>
        </w:rPr>
        <w:t>СЛУХАЛИ:</w:t>
      </w:r>
      <w:r w:rsidRPr="00AE403D">
        <w:rPr>
          <w:rFonts w:ascii="Times New Roman" w:hAnsi="Times New Roman"/>
          <w:sz w:val="24"/>
          <w:szCs w:val="24"/>
        </w:rPr>
        <w:t xml:space="preserve"> </w:t>
      </w:r>
      <w:r w:rsidR="00EB6D6C" w:rsidRPr="00EB6D6C">
        <w:rPr>
          <w:rFonts w:ascii="Times New Roman" w:hAnsi="Times New Roman"/>
          <w:b/>
          <w:sz w:val="28"/>
          <w:szCs w:val="28"/>
          <w:lang w:eastAsia="ru-RU"/>
        </w:rPr>
        <w:t>Про внесення змін до рішення №4329 від 28.05. 2024 року «Про включення до Переліку другого типу об’єкту оренди нерухомого майна комунальної власності  Зачепилівської селищної ради»</w:t>
      </w:r>
    </w:p>
    <w:p w:rsidR="00EB6D6C" w:rsidRPr="00F46784" w:rsidRDefault="00EB6D6C" w:rsidP="00967618">
      <w:pPr>
        <w:pStyle w:val="a3"/>
        <w:ind w:left="-284"/>
        <w:jc w:val="both"/>
        <w:rPr>
          <w:rFonts w:ascii="Times New Roman" w:hAnsi="Times New Roman"/>
          <w:sz w:val="28"/>
          <w:szCs w:val="28"/>
        </w:rPr>
      </w:pPr>
      <w:r w:rsidRPr="00F46784">
        <w:rPr>
          <w:rFonts w:ascii="Times New Roman" w:hAnsi="Times New Roman"/>
          <w:i/>
          <w:sz w:val="28"/>
          <w:szCs w:val="28"/>
          <w:u w:val="single"/>
        </w:rPr>
        <w:t>Доповідає</w:t>
      </w:r>
      <w:r w:rsidRPr="00F46784">
        <w:rPr>
          <w:rFonts w:ascii="Times New Roman" w:hAnsi="Times New Roman"/>
          <w:i/>
          <w:sz w:val="28"/>
          <w:szCs w:val="28"/>
        </w:rPr>
        <w:t>:</w:t>
      </w:r>
      <w:proofErr w:type="spellStart"/>
      <w:r w:rsidRPr="00F46784">
        <w:rPr>
          <w:rFonts w:ascii="Times New Roman" w:hAnsi="Times New Roman"/>
          <w:i/>
          <w:sz w:val="28"/>
          <w:szCs w:val="28"/>
        </w:rPr>
        <w:t>Сідельникова</w:t>
      </w:r>
      <w:proofErr w:type="spellEnd"/>
      <w:r w:rsidRPr="00F46784">
        <w:rPr>
          <w:rFonts w:ascii="Times New Roman" w:hAnsi="Times New Roman"/>
          <w:i/>
          <w:sz w:val="28"/>
          <w:szCs w:val="28"/>
        </w:rPr>
        <w:t xml:space="preserve"> Наталія </w:t>
      </w:r>
      <w:proofErr w:type="spellStart"/>
      <w:r w:rsidRPr="00F46784">
        <w:rPr>
          <w:rFonts w:ascii="Times New Roman" w:hAnsi="Times New Roman"/>
          <w:i/>
          <w:sz w:val="28"/>
          <w:szCs w:val="28"/>
        </w:rPr>
        <w:t>Станіславівна</w:t>
      </w:r>
      <w:r w:rsidRPr="00F46784">
        <w:rPr>
          <w:rFonts w:ascii="Times New Roman" w:eastAsia="Calibri" w:hAnsi="Times New Roman"/>
          <w:i/>
          <w:sz w:val="28"/>
          <w:szCs w:val="28"/>
        </w:rPr>
        <w:t>–начальник</w:t>
      </w:r>
      <w:proofErr w:type="spellEnd"/>
      <w:r w:rsidRPr="00F46784">
        <w:rPr>
          <w:rFonts w:ascii="Times New Roman" w:eastAsia="Calibri" w:hAnsi="Times New Roman"/>
          <w:sz w:val="28"/>
          <w:szCs w:val="28"/>
        </w:rPr>
        <w:t xml:space="preserve"> </w:t>
      </w:r>
      <w:r w:rsidRPr="00F46784">
        <w:rPr>
          <w:rFonts w:ascii="Times New Roman" w:eastAsia="Calibri" w:hAnsi="Times New Roman"/>
          <w:i/>
          <w:sz w:val="28"/>
          <w:szCs w:val="28"/>
        </w:rPr>
        <w:t>юридичного відділу.</w:t>
      </w:r>
      <w:r w:rsidRPr="00F46784">
        <w:rPr>
          <w:rFonts w:ascii="Times New Roman" w:hAnsi="Times New Roman"/>
          <w:sz w:val="28"/>
          <w:szCs w:val="28"/>
        </w:rPr>
        <w:t xml:space="preserve">                                                                                                                                          </w:t>
      </w:r>
    </w:p>
    <w:p w:rsidR="009F07B4" w:rsidRPr="00EB6D6C" w:rsidRDefault="009F07B4" w:rsidP="00967618">
      <w:pPr>
        <w:tabs>
          <w:tab w:val="left" w:pos="851"/>
        </w:tabs>
        <w:spacing w:after="0" w:line="240" w:lineRule="auto"/>
        <w:ind w:left="-284"/>
        <w:contextualSpacing/>
        <w:jc w:val="both"/>
        <w:rPr>
          <w:sz w:val="24"/>
          <w:szCs w:val="24"/>
        </w:rPr>
      </w:pPr>
      <w:r w:rsidRPr="00EB6D6C">
        <w:rPr>
          <w:rFonts w:ascii="Times New Roman" w:hAnsi="Times New Roman" w:cs="Times New Roman"/>
          <w:sz w:val="24"/>
          <w:szCs w:val="24"/>
        </w:rPr>
        <w:t>Шановні депутати!</w:t>
      </w:r>
      <w:r w:rsidR="000279D5" w:rsidRPr="00EB6D6C">
        <w:rPr>
          <w:rFonts w:ascii="Times New Roman" w:hAnsi="Times New Roman" w:cs="Times New Roman"/>
          <w:sz w:val="24"/>
          <w:szCs w:val="24"/>
        </w:rPr>
        <w:t xml:space="preserve"> </w:t>
      </w:r>
      <w:r w:rsidR="00EB6D6C" w:rsidRPr="00EB6D6C">
        <w:rPr>
          <w:rFonts w:ascii="Times New Roman" w:hAnsi="Times New Roman" w:cs="Times New Roman"/>
          <w:sz w:val="24"/>
          <w:szCs w:val="24"/>
        </w:rPr>
        <w:t>Пропоную п</w:t>
      </w:r>
      <w:r w:rsidR="00EB6D6C" w:rsidRPr="00EB6D6C">
        <w:rPr>
          <w:rFonts w:ascii="Times New Roman" w:eastAsia="Times New Roman" w:hAnsi="Times New Roman" w:cs="Times New Roman"/>
          <w:sz w:val="24"/>
          <w:szCs w:val="24"/>
          <w:lang w:eastAsia="ru-RU"/>
        </w:rPr>
        <w:t xml:space="preserve">ередати в оренду без проведення аукціону </w:t>
      </w:r>
      <w:r w:rsidR="00EB6D6C" w:rsidRPr="00EB6D6C">
        <w:rPr>
          <w:rFonts w:ascii="Times New Roman" w:eastAsia="Times New Roman" w:hAnsi="Times New Roman" w:cs="Times New Roman"/>
          <w:bCs/>
          <w:sz w:val="24"/>
          <w:szCs w:val="24"/>
          <w:lang w:eastAsia="ru-RU"/>
        </w:rPr>
        <w:t>Головному управлінню ДПС у Харківської області</w:t>
      </w:r>
      <w:r w:rsidR="00EB6D6C" w:rsidRPr="00EB6D6C">
        <w:rPr>
          <w:rFonts w:ascii="Times New Roman" w:eastAsia="Times New Roman" w:hAnsi="Times New Roman" w:cs="Times New Roman"/>
          <w:sz w:val="24"/>
          <w:szCs w:val="24"/>
          <w:lang w:eastAsia="ru-RU"/>
        </w:rPr>
        <w:t xml:space="preserve"> частину нежитлового приміщення Зачепилівської селищної ради літ А-1 загальною площею 16 </w:t>
      </w:r>
      <w:proofErr w:type="spellStart"/>
      <w:r w:rsidR="00EB6D6C" w:rsidRPr="00EB6D6C">
        <w:rPr>
          <w:rFonts w:ascii="Times New Roman" w:eastAsia="Times New Roman" w:hAnsi="Times New Roman" w:cs="Times New Roman"/>
          <w:sz w:val="24"/>
          <w:szCs w:val="24"/>
          <w:lang w:eastAsia="ru-RU"/>
        </w:rPr>
        <w:t>кв.м</w:t>
      </w:r>
      <w:proofErr w:type="spellEnd"/>
      <w:r w:rsidR="00EB6D6C" w:rsidRPr="00EB6D6C">
        <w:rPr>
          <w:rFonts w:ascii="Times New Roman" w:eastAsia="Times New Roman" w:hAnsi="Times New Roman" w:cs="Times New Roman"/>
          <w:sz w:val="24"/>
          <w:szCs w:val="24"/>
          <w:lang w:eastAsia="ru-RU"/>
        </w:rPr>
        <w:t xml:space="preserve">., а саме кабінет №16 площею 7,3 </w:t>
      </w:r>
      <w:proofErr w:type="spellStart"/>
      <w:r w:rsidR="00EB6D6C" w:rsidRPr="00EB6D6C">
        <w:rPr>
          <w:rFonts w:ascii="Times New Roman" w:eastAsia="Times New Roman" w:hAnsi="Times New Roman" w:cs="Times New Roman"/>
          <w:sz w:val="24"/>
          <w:szCs w:val="24"/>
          <w:lang w:eastAsia="ru-RU"/>
        </w:rPr>
        <w:t>кв.м</w:t>
      </w:r>
      <w:proofErr w:type="spellEnd"/>
      <w:r w:rsidR="00EB6D6C" w:rsidRPr="00EB6D6C">
        <w:rPr>
          <w:rFonts w:ascii="Times New Roman" w:eastAsia="Times New Roman" w:hAnsi="Times New Roman" w:cs="Times New Roman"/>
          <w:sz w:val="24"/>
          <w:szCs w:val="24"/>
          <w:lang w:eastAsia="ru-RU"/>
        </w:rPr>
        <w:t xml:space="preserve">. та кабінет №17 площею 8,7 </w:t>
      </w:r>
      <w:proofErr w:type="spellStart"/>
      <w:r w:rsidR="00EB6D6C" w:rsidRPr="00EB6D6C">
        <w:rPr>
          <w:rFonts w:ascii="Times New Roman" w:eastAsia="Times New Roman" w:hAnsi="Times New Roman" w:cs="Times New Roman"/>
          <w:sz w:val="24"/>
          <w:szCs w:val="24"/>
          <w:lang w:eastAsia="ru-RU"/>
        </w:rPr>
        <w:t>кв.м</w:t>
      </w:r>
      <w:proofErr w:type="spellEnd"/>
      <w:r w:rsidR="00EB6D6C" w:rsidRPr="00EB6D6C">
        <w:rPr>
          <w:rFonts w:ascii="Times New Roman" w:eastAsia="Times New Roman" w:hAnsi="Times New Roman" w:cs="Times New Roman"/>
          <w:sz w:val="24"/>
          <w:szCs w:val="24"/>
          <w:lang w:eastAsia="ru-RU"/>
        </w:rPr>
        <w:t>. відповідно до плану поверхів розміщених на першому поверсі будівлі, що знаходиться за адресою</w:t>
      </w:r>
      <w:r w:rsidR="00EB6D6C" w:rsidRPr="00EB6D6C">
        <w:rPr>
          <w:rFonts w:ascii="Times New Roman" w:eastAsia="Times New Roman" w:hAnsi="Times New Roman" w:cs="Times New Roman"/>
          <w:color w:val="000000"/>
          <w:sz w:val="24"/>
          <w:szCs w:val="24"/>
          <w:lang w:eastAsia="ru-RU"/>
        </w:rPr>
        <w:t>:</w:t>
      </w:r>
      <w:r w:rsidR="00EB6D6C" w:rsidRPr="00EB6D6C">
        <w:rPr>
          <w:rFonts w:ascii="Times New Roman" w:eastAsia="Times New Roman" w:hAnsi="Times New Roman" w:cs="Times New Roman"/>
          <w:color w:val="000000"/>
          <w:sz w:val="24"/>
          <w:szCs w:val="24"/>
        </w:rPr>
        <w:t xml:space="preserve"> 64001, Україна, Харківська область, </w:t>
      </w:r>
      <w:proofErr w:type="spellStart"/>
      <w:r w:rsidR="00EB6D6C" w:rsidRPr="00EB6D6C">
        <w:rPr>
          <w:rFonts w:ascii="Times New Roman" w:eastAsia="Times New Roman" w:hAnsi="Times New Roman" w:cs="Times New Roman"/>
          <w:color w:val="000000"/>
          <w:sz w:val="24"/>
          <w:szCs w:val="24"/>
        </w:rPr>
        <w:t>Красноградський</w:t>
      </w:r>
      <w:proofErr w:type="spellEnd"/>
      <w:r w:rsidR="00EB6D6C" w:rsidRPr="00EB6D6C">
        <w:rPr>
          <w:rFonts w:ascii="Times New Roman" w:eastAsia="Times New Roman" w:hAnsi="Times New Roman" w:cs="Times New Roman"/>
          <w:color w:val="000000"/>
          <w:sz w:val="24"/>
          <w:szCs w:val="24"/>
        </w:rPr>
        <w:t xml:space="preserve"> район, </w:t>
      </w:r>
      <w:r w:rsidR="00EB6D6C" w:rsidRPr="00EB6D6C">
        <w:rPr>
          <w:rFonts w:ascii="Times New Roman" w:eastAsia="Times New Roman" w:hAnsi="Times New Roman" w:cs="Times New Roman"/>
          <w:color w:val="000000"/>
          <w:sz w:val="24"/>
          <w:szCs w:val="24"/>
          <w:lang w:eastAsia="ru-RU"/>
        </w:rPr>
        <w:t xml:space="preserve">с-ще. </w:t>
      </w:r>
      <w:proofErr w:type="spellStart"/>
      <w:r w:rsidR="00EB6D6C" w:rsidRPr="00EB6D6C">
        <w:rPr>
          <w:rFonts w:ascii="Times New Roman" w:eastAsia="Times New Roman" w:hAnsi="Times New Roman" w:cs="Times New Roman"/>
          <w:color w:val="000000"/>
          <w:sz w:val="24"/>
          <w:szCs w:val="24"/>
          <w:lang w:eastAsia="ru-RU"/>
        </w:rPr>
        <w:t>Зачепилівка</w:t>
      </w:r>
      <w:proofErr w:type="spellEnd"/>
      <w:r w:rsidR="00EB6D6C" w:rsidRPr="00EB6D6C">
        <w:rPr>
          <w:rFonts w:ascii="Times New Roman" w:eastAsia="Times New Roman" w:hAnsi="Times New Roman" w:cs="Times New Roman"/>
          <w:color w:val="000000"/>
          <w:sz w:val="24"/>
          <w:szCs w:val="24"/>
        </w:rPr>
        <w:t xml:space="preserve">, вулиця Центральна, будинок 56, </w:t>
      </w:r>
      <w:r w:rsidR="00EB6D6C" w:rsidRPr="00EB6D6C">
        <w:rPr>
          <w:rFonts w:ascii="Times New Roman" w:eastAsia="Times New Roman" w:hAnsi="Times New Roman" w:cs="Times New Roman"/>
          <w:sz w:val="24"/>
          <w:szCs w:val="24"/>
        </w:rPr>
        <w:t>для облаштування службового приміщення</w:t>
      </w:r>
      <w:r w:rsidR="00EB6D6C" w:rsidRPr="00EB6D6C">
        <w:rPr>
          <w:rFonts w:ascii="Times New Roman" w:eastAsia="Times New Roman" w:hAnsi="Times New Roman" w:cs="Times New Roman"/>
          <w:color w:val="000000"/>
          <w:sz w:val="24"/>
          <w:szCs w:val="24"/>
          <w:lang w:eastAsia="ru-RU"/>
        </w:rPr>
        <w:t xml:space="preserve"> </w:t>
      </w:r>
      <w:r w:rsidR="00EB6D6C" w:rsidRPr="00EB6D6C">
        <w:rPr>
          <w:rFonts w:ascii="Times New Roman" w:eastAsia="Times New Roman" w:hAnsi="Times New Roman" w:cs="Times New Roman"/>
          <w:bCs/>
          <w:sz w:val="24"/>
          <w:szCs w:val="24"/>
          <w:lang w:eastAsia="ru-RU"/>
        </w:rPr>
        <w:t>Зачепилівської державної податкової інспекції Головного управління ДПС у Харківської області</w:t>
      </w:r>
      <w:r w:rsidR="00EB6D6C" w:rsidRPr="00EB6D6C">
        <w:rPr>
          <w:rFonts w:ascii="Times New Roman" w:eastAsia="Times New Roman" w:hAnsi="Times New Roman" w:cs="Times New Roman"/>
          <w:sz w:val="24"/>
          <w:szCs w:val="24"/>
        </w:rPr>
        <w:t>.</w:t>
      </w:r>
    </w:p>
    <w:p w:rsidR="009F07B4" w:rsidRPr="00AE403D" w:rsidRDefault="004B4443" w:rsidP="00967618">
      <w:pPr>
        <w:pStyle w:val="a3"/>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9F07B4" w:rsidRPr="00AE403D">
        <w:rPr>
          <w:rFonts w:ascii="Times New Roman" w:hAnsi="Times New Roman" w:cs="Times New Roman"/>
          <w:sz w:val="24"/>
          <w:szCs w:val="24"/>
        </w:rPr>
        <w:t>Проект рішення виноситься на голосування</w:t>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sidR="004B4443">
        <w:rPr>
          <w:rFonts w:ascii="Times New Roman" w:hAnsi="Times New Roman" w:cs="Times New Roman"/>
          <w:sz w:val="24"/>
          <w:szCs w:val="24"/>
        </w:rPr>
        <w:t>5</w:t>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9F07B4" w:rsidRPr="00AE403D" w:rsidRDefault="009F07B4" w:rsidP="0096761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98027E" w:rsidRPr="00AE403D" w:rsidRDefault="009F07B4" w:rsidP="0096761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lastRenderedPageBreak/>
        <w:t>ВИРІШИЛИ:</w:t>
      </w:r>
      <w:r w:rsidRPr="00AE403D">
        <w:rPr>
          <w:rFonts w:ascii="Times New Roman" w:hAnsi="Times New Roman" w:cs="Times New Roman"/>
          <w:b/>
          <w:color w:val="000000" w:themeColor="text1"/>
          <w:sz w:val="24"/>
          <w:szCs w:val="24"/>
        </w:rPr>
        <w:t>Проект рішення прийнят</w:t>
      </w:r>
      <w:r w:rsidR="004B4443">
        <w:rPr>
          <w:rFonts w:ascii="Times New Roman" w:hAnsi="Times New Roman" w:cs="Times New Roman"/>
          <w:b/>
          <w:color w:val="000000" w:themeColor="text1"/>
          <w:sz w:val="24"/>
          <w:szCs w:val="24"/>
        </w:rPr>
        <w:t>и як рішення сесії. Рішення № 4559</w:t>
      </w:r>
      <w:r w:rsidRPr="00AE403D">
        <w:rPr>
          <w:rFonts w:ascii="Times New Roman" w:hAnsi="Times New Roman" w:cs="Times New Roman"/>
          <w:b/>
          <w:color w:val="000000" w:themeColor="text1"/>
          <w:sz w:val="24"/>
          <w:szCs w:val="24"/>
        </w:rPr>
        <w:t xml:space="preserve"> додається.</w:t>
      </w:r>
    </w:p>
    <w:p w:rsidR="004B4443" w:rsidRPr="004B4443" w:rsidRDefault="000D1DE6" w:rsidP="00967618">
      <w:pPr>
        <w:pStyle w:val="a3"/>
        <w:ind w:left="-284"/>
        <w:jc w:val="both"/>
        <w:rPr>
          <w:rFonts w:ascii="Times New Roman" w:hAnsi="Times New Roman"/>
          <w:b/>
          <w:sz w:val="28"/>
          <w:szCs w:val="28"/>
        </w:rPr>
      </w:pPr>
      <w:r w:rsidRPr="00AE403D">
        <w:rPr>
          <w:rFonts w:ascii="Times New Roman" w:hAnsi="Times New Roman" w:cs="Times New Roman"/>
          <w:b/>
          <w:sz w:val="24"/>
          <w:szCs w:val="24"/>
        </w:rPr>
        <w:t>СЛУХАЛИ:</w:t>
      </w:r>
      <w:r w:rsidR="00C30F50" w:rsidRPr="00AE403D">
        <w:rPr>
          <w:rFonts w:ascii="Times New Roman" w:hAnsi="Times New Roman"/>
          <w:color w:val="000000"/>
          <w:sz w:val="24"/>
          <w:szCs w:val="24"/>
        </w:rPr>
        <w:t xml:space="preserve"> </w:t>
      </w:r>
      <w:r w:rsidR="004B4443" w:rsidRPr="004B4443">
        <w:rPr>
          <w:rFonts w:ascii="Times New Roman" w:hAnsi="Times New Roman"/>
          <w:b/>
          <w:sz w:val="28"/>
          <w:szCs w:val="28"/>
        </w:rPr>
        <w:t>Про розірвання договору оренди землі.</w:t>
      </w:r>
    </w:p>
    <w:p w:rsidR="0098027E" w:rsidRPr="00AE403D" w:rsidRDefault="004B4443" w:rsidP="00967618">
      <w:pPr>
        <w:pStyle w:val="a3"/>
        <w:ind w:left="-284"/>
        <w:jc w:val="both"/>
        <w:rPr>
          <w:rFonts w:ascii="Times New Roman" w:hAnsi="Times New Roman"/>
          <w:i/>
          <w:sz w:val="24"/>
          <w:szCs w:val="24"/>
        </w:rPr>
      </w:pPr>
      <w:r w:rsidRPr="00F46784">
        <w:rPr>
          <w:rFonts w:ascii="Times New Roman" w:hAnsi="Times New Roman"/>
          <w:i/>
          <w:sz w:val="28"/>
          <w:szCs w:val="28"/>
          <w:u w:val="single"/>
        </w:rPr>
        <w:t>Доповідає</w:t>
      </w:r>
      <w:r w:rsidRPr="00F46784">
        <w:rPr>
          <w:rFonts w:ascii="Times New Roman" w:hAnsi="Times New Roman"/>
          <w:i/>
          <w:sz w:val="28"/>
          <w:szCs w:val="28"/>
        </w:rPr>
        <w:t>:</w:t>
      </w:r>
      <w:proofErr w:type="spellStart"/>
      <w:r w:rsidRPr="00F46784">
        <w:rPr>
          <w:rFonts w:ascii="Times New Roman" w:hAnsi="Times New Roman"/>
          <w:i/>
          <w:sz w:val="28"/>
          <w:szCs w:val="28"/>
        </w:rPr>
        <w:t>Стойчан</w:t>
      </w:r>
      <w:proofErr w:type="spellEnd"/>
      <w:r w:rsidRPr="00F46784">
        <w:rPr>
          <w:rFonts w:ascii="Times New Roman" w:hAnsi="Times New Roman"/>
          <w:i/>
          <w:sz w:val="28"/>
          <w:szCs w:val="28"/>
        </w:rPr>
        <w:t xml:space="preserve"> Сергій </w:t>
      </w:r>
      <w:proofErr w:type="spellStart"/>
      <w:r w:rsidRPr="00F46784">
        <w:rPr>
          <w:rFonts w:ascii="Times New Roman" w:hAnsi="Times New Roman"/>
          <w:i/>
          <w:sz w:val="28"/>
          <w:szCs w:val="28"/>
        </w:rPr>
        <w:t>Володимирович</w:t>
      </w:r>
      <w:r w:rsidRPr="00F46784">
        <w:rPr>
          <w:rFonts w:ascii="Times New Roman" w:eastAsia="Calibri" w:hAnsi="Times New Roman"/>
          <w:i/>
          <w:sz w:val="28"/>
          <w:szCs w:val="28"/>
        </w:rPr>
        <w:t>–начальник</w:t>
      </w:r>
      <w:proofErr w:type="spellEnd"/>
      <w:r w:rsidRPr="00F46784">
        <w:rPr>
          <w:rFonts w:ascii="Times New Roman" w:eastAsia="Calibri" w:hAnsi="Times New Roman"/>
          <w:sz w:val="28"/>
          <w:szCs w:val="28"/>
        </w:rPr>
        <w:t xml:space="preserve"> </w:t>
      </w:r>
      <w:r w:rsidRPr="00F46784">
        <w:rPr>
          <w:rFonts w:ascii="Times New Roman" w:eastAsia="Calibri" w:hAnsi="Times New Roman"/>
          <w:i/>
          <w:sz w:val="28"/>
          <w:szCs w:val="28"/>
        </w:rPr>
        <w:t xml:space="preserve">відділу земельних </w:t>
      </w:r>
      <w:r w:rsidR="00967618">
        <w:rPr>
          <w:rFonts w:ascii="Times New Roman" w:eastAsia="Calibri" w:hAnsi="Times New Roman"/>
          <w:i/>
          <w:sz w:val="28"/>
          <w:szCs w:val="28"/>
        </w:rPr>
        <w:t xml:space="preserve">  </w:t>
      </w:r>
      <w:r w:rsidRPr="00F46784">
        <w:rPr>
          <w:rFonts w:ascii="Times New Roman" w:eastAsia="Calibri" w:hAnsi="Times New Roman"/>
          <w:i/>
          <w:sz w:val="28"/>
          <w:szCs w:val="28"/>
        </w:rPr>
        <w:t>відносин.</w:t>
      </w:r>
      <w:r w:rsidRPr="00F46784">
        <w:rPr>
          <w:rFonts w:ascii="Times New Roman" w:hAnsi="Times New Roman"/>
          <w:sz w:val="28"/>
          <w:szCs w:val="28"/>
        </w:rPr>
        <w:t xml:space="preserve">  </w:t>
      </w:r>
    </w:p>
    <w:p w:rsidR="004B4443" w:rsidRDefault="000D1DE6" w:rsidP="00967618">
      <w:pPr>
        <w:pStyle w:val="a3"/>
        <w:ind w:left="-284"/>
        <w:jc w:val="both"/>
        <w:rPr>
          <w:rFonts w:ascii="Times New Roman" w:hAnsi="Times New Roman" w:cs="Times New Roman"/>
          <w:spacing w:val="2"/>
          <w:position w:val="2"/>
          <w:sz w:val="24"/>
          <w:szCs w:val="24"/>
        </w:rPr>
      </w:pPr>
      <w:r w:rsidRPr="00AE403D">
        <w:rPr>
          <w:rFonts w:ascii="Times New Roman" w:hAnsi="Times New Roman" w:cs="Times New Roman"/>
          <w:sz w:val="24"/>
          <w:szCs w:val="24"/>
        </w:rPr>
        <w:t xml:space="preserve">Шановні депутати! </w:t>
      </w:r>
      <w:r w:rsidR="0098027E" w:rsidRPr="00AE403D">
        <w:rPr>
          <w:rFonts w:ascii="Times New Roman" w:hAnsi="Times New Roman" w:cs="Times New Roman"/>
          <w:sz w:val="24"/>
          <w:szCs w:val="24"/>
        </w:rPr>
        <w:t>Пропоную</w:t>
      </w:r>
      <w:r w:rsidR="004B4443" w:rsidRPr="00FA7CD3">
        <w:rPr>
          <w:rFonts w:ascii="Times New Roman" w:hAnsi="Times New Roman" w:cs="Times New Roman"/>
          <w:spacing w:val="2"/>
          <w:position w:val="2"/>
          <w:sz w:val="24"/>
          <w:szCs w:val="24"/>
        </w:rPr>
        <w:t xml:space="preserve">Розірвати договір оренди землі від 09.08.2021 року </w:t>
      </w:r>
      <w:r w:rsidR="004B4443" w:rsidRPr="00FA7CD3">
        <w:rPr>
          <w:rFonts w:ascii="Times New Roman" w:eastAsia="DejaVu Sans" w:hAnsi="Times New Roman"/>
          <w:kern w:val="1"/>
          <w:sz w:val="24"/>
          <w:szCs w:val="24"/>
          <w:lang w:eastAsia="zh-CN" w:bidi="hi-IN"/>
        </w:rPr>
        <w:t xml:space="preserve"> на земельну ділянку</w:t>
      </w:r>
      <w:r w:rsidR="004B4443" w:rsidRPr="00FA7CD3">
        <w:rPr>
          <w:rFonts w:ascii="Times New Roman" w:hAnsi="Times New Roman" w:cs="Times New Roman"/>
          <w:color w:val="000000"/>
          <w:spacing w:val="2"/>
          <w:position w:val="2"/>
          <w:sz w:val="24"/>
          <w:szCs w:val="24"/>
          <w:lang w:eastAsia="ru-RU"/>
        </w:rPr>
        <w:t xml:space="preserve"> (кадастровий номер </w:t>
      </w:r>
      <w:r w:rsidR="004B4443" w:rsidRPr="00FA7CD3">
        <w:rPr>
          <w:rFonts w:ascii="Times New Roman" w:hAnsi="Times New Roman" w:cs="Times New Roman"/>
          <w:sz w:val="24"/>
          <w:szCs w:val="24"/>
        </w:rPr>
        <w:t>6</w:t>
      </w:r>
      <w:r w:rsidR="004B4443" w:rsidRPr="00FA7CD3">
        <w:rPr>
          <w:rFonts w:ascii="Times New Roman" w:hAnsi="Times New Roman" w:cs="Times New Roman"/>
          <w:bCs/>
          <w:sz w:val="24"/>
          <w:szCs w:val="24"/>
        </w:rPr>
        <w:t>322280500:02:000:0137)</w:t>
      </w:r>
      <w:r w:rsidR="004B4443" w:rsidRPr="00FA7CD3">
        <w:rPr>
          <w:rFonts w:ascii="Times New Roman" w:hAnsi="Times New Roman" w:cs="Times New Roman"/>
          <w:sz w:val="24"/>
          <w:szCs w:val="24"/>
        </w:rPr>
        <w:t>, площа 25,0000 га,</w:t>
      </w:r>
      <w:r w:rsidR="004B4443" w:rsidRPr="00FA7CD3">
        <w:rPr>
          <w:rFonts w:ascii="Times New Roman" w:hAnsi="Times New Roman" w:cs="Times New Roman"/>
          <w:spacing w:val="2"/>
          <w:position w:val="2"/>
          <w:sz w:val="24"/>
          <w:szCs w:val="24"/>
        </w:rPr>
        <w:t xml:space="preserve"> за взаємною згодою сторін, у зв’язку з витребуванням земельної частки (паю) власником, яка знаходяться на території Бердянського </w:t>
      </w:r>
      <w:r w:rsidR="004B4443" w:rsidRPr="00FA7CD3">
        <w:rPr>
          <w:rFonts w:ascii="Times New Roman" w:hAnsi="Times New Roman" w:cs="Times New Roman"/>
          <w:sz w:val="24"/>
          <w:szCs w:val="24"/>
        </w:rPr>
        <w:t xml:space="preserve"> </w:t>
      </w:r>
      <w:proofErr w:type="spellStart"/>
      <w:r w:rsidR="004B4443" w:rsidRPr="00FA7CD3">
        <w:rPr>
          <w:rFonts w:ascii="Times New Roman" w:hAnsi="Times New Roman" w:cs="Times New Roman"/>
          <w:sz w:val="24"/>
          <w:szCs w:val="24"/>
        </w:rPr>
        <w:t>старостинського</w:t>
      </w:r>
      <w:proofErr w:type="spellEnd"/>
      <w:r w:rsidR="004B4443" w:rsidRPr="00FA7CD3">
        <w:rPr>
          <w:rFonts w:ascii="Times New Roman" w:hAnsi="Times New Roman" w:cs="Times New Roman"/>
          <w:sz w:val="24"/>
          <w:szCs w:val="24"/>
        </w:rPr>
        <w:t xml:space="preserve"> округу № 1 </w:t>
      </w:r>
      <w:r w:rsidR="004B4443" w:rsidRPr="00FA7CD3">
        <w:rPr>
          <w:rFonts w:ascii="Times New Roman" w:hAnsi="Times New Roman" w:cs="Times New Roman"/>
          <w:spacing w:val="2"/>
          <w:position w:val="2"/>
          <w:sz w:val="24"/>
          <w:szCs w:val="24"/>
        </w:rPr>
        <w:t xml:space="preserve">Зачепилівської селищної ради </w:t>
      </w:r>
      <w:proofErr w:type="spellStart"/>
      <w:r w:rsidR="004B4443" w:rsidRPr="00FA7CD3">
        <w:rPr>
          <w:rFonts w:ascii="Times New Roman" w:hAnsi="Times New Roman" w:cs="Times New Roman"/>
          <w:spacing w:val="2"/>
          <w:position w:val="2"/>
          <w:sz w:val="24"/>
          <w:szCs w:val="24"/>
        </w:rPr>
        <w:t>Красноградського</w:t>
      </w:r>
      <w:proofErr w:type="spellEnd"/>
      <w:r w:rsidR="004B4443" w:rsidRPr="00FA7CD3">
        <w:rPr>
          <w:rFonts w:ascii="Times New Roman" w:hAnsi="Times New Roman" w:cs="Times New Roman"/>
          <w:spacing w:val="2"/>
          <w:position w:val="2"/>
          <w:sz w:val="24"/>
          <w:szCs w:val="24"/>
        </w:rPr>
        <w:t xml:space="preserve"> району Харківської області</w:t>
      </w:r>
      <w:r w:rsidR="004B4443">
        <w:rPr>
          <w:rFonts w:ascii="Times New Roman" w:hAnsi="Times New Roman" w:cs="Times New Roman"/>
          <w:spacing w:val="2"/>
          <w:position w:val="2"/>
          <w:sz w:val="24"/>
          <w:szCs w:val="24"/>
        </w:rPr>
        <w:t>.</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За-1</w:t>
      </w:r>
      <w:r w:rsidR="000B51E2">
        <w:rPr>
          <w:rFonts w:ascii="Times New Roman" w:hAnsi="Times New Roman" w:cs="Times New Roman"/>
          <w:sz w:val="24"/>
          <w:szCs w:val="24"/>
        </w:rPr>
        <w:t>5</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BB0F99" w:rsidRPr="00AE403D" w:rsidRDefault="000D1DE6" w:rsidP="00967618">
      <w:pPr>
        <w:pStyle w:val="a3"/>
        <w:ind w:left="-284"/>
        <w:jc w:val="both"/>
        <w:rPr>
          <w:rFonts w:ascii="Times New Roman" w:hAnsi="Times New Roman" w:cs="Times New Roman"/>
          <w:b/>
          <w:sz w:val="24"/>
          <w:szCs w:val="24"/>
        </w:rPr>
      </w:pPr>
      <w:r w:rsidRPr="00AE403D">
        <w:rPr>
          <w:rFonts w:ascii="Times New Roman" w:hAnsi="Times New Roman" w:cs="Times New Roman"/>
          <w:b/>
          <w:sz w:val="24"/>
          <w:szCs w:val="24"/>
        </w:rPr>
        <w:t>ВИРІШИЛИ:</w:t>
      </w:r>
      <w:r w:rsidRPr="00AE403D">
        <w:rPr>
          <w:rFonts w:ascii="Times New Roman" w:hAnsi="Times New Roman" w:cs="Times New Roman"/>
          <w:b/>
          <w:color w:val="000000" w:themeColor="text1"/>
          <w:sz w:val="24"/>
          <w:szCs w:val="24"/>
        </w:rPr>
        <w:t>Проект рішення прийняти як рішення сесії. Рішення № 4</w:t>
      </w:r>
      <w:r w:rsidR="000B51E2">
        <w:rPr>
          <w:rFonts w:ascii="Times New Roman" w:hAnsi="Times New Roman" w:cs="Times New Roman"/>
          <w:b/>
          <w:color w:val="000000" w:themeColor="text1"/>
          <w:sz w:val="24"/>
          <w:szCs w:val="24"/>
        </w:rPr>
        <w:t>560</w:t>
      </w:r>
      <w:r w:rsidRPr="00AE403D">
        <w:rPr>
          <w:rFonts w:ascii="Times New Roman" w:hAnsi="Times New Roman" w:cs="Times New Roman"/>
          <w:b/>
          <w:color w:val="000000" w:themeColor="text1"/>
          <w:sz w:val="24"/>
          <w:szCs w:val="24"/>
        </w:rPr>
        <w:t xml:space="preserve"> додається.</w:t>
      </w:r>
    </w:p>
    <w:p w:rsidR="007F0740" w:rsidRPr="00C609BC" w:rsidRDefault="007F0740" w:rsidP="00967618">
      <w:pPr>
        <w:pStyle w:val="a3"/>
        <w:ind w:left="-284"/>
        <w:jc w:val="both"/>
        <w:rPr>
          <w:rFonts w:ascii="Times New Roman" w:hAnsi="Times New Roman" w:cs="Times New Roman"/>
          <w:sz w:val="24"/>
          <w:szCs w:val="24"/>
          <w:lang w:val="ru-RU"/>
        </w:rPr>
      </w:pPr>
    </w:p>
    <w:p w:rsidR="005D18C8"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t>Шановні депутати, дякую всім за плідну працю!</w:t>
      </w:r>
    </w:p>
    <w:p w:rsidR="007C4CFC"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t xml:space="preserve">            Оголошую про закриття сесії.</w:t>
      </w:r>
      <w:r w:rsidR="00DE4F92"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Звучить Гімн.</w:t>
      </w:r>
    </w:p>
    <w:p w:rsidR="00DE4F92" w:rsidRPr="00C609BC" w:rsidRDefault="00DE4F92" w:rsidP="00E8091D">
      <w:pPr>
        <w:spacing w:line="240" w:lineRule="auto"/>
        <w:ind w:left="-567" w:firstLine="283"/>
        <w:jc w:val="both"/>
        <w:rPr>
          <w:rFonts w:ascii="Times New Roman" w:hAnsi="Times New Roman" w:cs="Times New Roman"/>
          <w:b/>
          <w:sz w:val="24"/>
          <w:szCs w:val="24"/>
        </w:rPr>
      </w:pPr>
    </w:p>
    <w:p w:rsidR="005D18C8" w:rsidRPr="00C609BC" w:rsidRDefault="005D18C8" w:rsidP="00E8091D">
      <w:pPr>
        <w:spacing w:line="240" w:lineRule="auto"/>
        <w:ind w:left="-567" w:firstLine="283"/>
        <w:jc w:val="both"/>
        <w:rPr>
          <w:rFonts w:ascii="Times New Roman" w:hAnsi="Times New Roman" w:cs="Times New Roman"/>
          <w:b/>
          <w:sz w:val="24"/>
          <w:szCs w:val="24"/>
        </w:rPr>
      </w:pPr>
      <w:proofErr w:type="spellStart"/>
      <w:r w:rsidRPr="00C609BC">
        <w:rPr>
          <w:rFonts w:ascii="Times New Roman" w:hAnsi="Times New Roman" w:cs="Times New Roman"/>
          <w:b/>
          <w:sz w:val="24"/>
          <w:szCs w:val="24"/>
        </w:rPr>
        <w:t>Зачепилівський</w:t>
      </w:r>
      <w:proofErr w:type="spellEnd"/>
      <w:r w:rsidRPr="00C609BC">
        <w:rPr>
          <w:rFonts w:ascii="Times New Roman" w:hAnsi="Times New Roman" w:cs="Times New Roman"/>
          <w:b/>
          <w:sz w:val="24"/>
          <w:szCs w:val="24"/>
        </w:rPr>
        <w:t xml:space="preserve"> селищний голова                              </w:t>
      </w:r>
      <w:r w:rsidR="00906A2D"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 xml:space="preserve">                     Олена ПЕТРЕНКО</w:t>
      </w:r>
    </w:p>
    <w:p w:rsidR="005D18C8" w:rsidRPr="00AE403D" w:rsidRDefault="005D18C8" w:rsidP="00E8091D">
      <w:pPr>
        <w:spacing w:line="240" w:lineRule="auto"/>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D05A6D">
      <w:pPr>
        <w:pStyle w:val="a3"/>
        <w:ind w:left="-567"/>
        <w:jc w:val="both"/>
        <w:rPr>
          <w:rFonts w:ascii="Times New Roman" w:hAnsi="Times New Roman" w:cs="Times New Roman"/>
          <w:b/>
          <w:sz w:val="24"/>
          <w:szCs w:val="24"/>
        </w:rPr>
      </w:pPr>
    </w:p>
    <w:p w:rsidR="005D18C8" w:rsidRPr="00AE403D" w:rsidRDefault="005D18C8" w:rsidP="00D05A6D">
      <w:pPr>
        <w:pStyle w:val="a4"/>
        <w:spacing w:after="0" w:line="240" w:lineRule="auto"/>
        <w:ind w:left="-567"/>
        <w:jc w:val="both"/>
        <w:rPr>
          <w:rFonts w:ascii="Times New Roman" w:eastAsiaTheme="minorEastAsia" w:hAnsi="Times New Roman"/>
          <w:sz w:val="24"/>
          <w:szCs w:val="24"/>
          <w:lang w:eastAsia="uk-UA"/>
        </w:rPr>
      </w:pPr>
    </w:p>
    <w:p w:rsidR="005D18C8" w:rsidRPr="00452024" w:rsidRDefault="005D18C8" w:rsidP="00D05A6D">
      <w:pPr>
        <w:pStyle w:val="a4"/>
        <w:tabs>
          <w:tab w:val="left" w:pos="426"/>
        </w:tabs>
        <w:spacing w:before="100" w:beforeAutospacing="1" w:after="100" w:afterAutospacing="1" w:line="240" w:lineRule="auto"/>
        <w:ind w:left="-567" w:right="284"/>
        <w:contextualSpacing w:val="0"/>
        <w:jc w:val="both"/>
        <w:rPr>
          <w:rFonts w:ascii="Times New Roman" w:eastAsia="Calibri" w:hAnsi="Times New Roman" w:cs="Times New Roman"/>
          <w:sz w:val="24"/>
          <w:szCs w:val="24"/>
        </w:rPr>
      </w:pPr>
    </w:p>
    <w:p w:rsidR="005D18C8" w:rsidRPr="00452024" w:rsidRDefault="005D18C8" w:rsidP="00D05A6D">
      <w:pPr>
        <w:pStyle w:val="a3"/>
        <w:ind w:left="-567"/>
        <w:jc w:val="both"/>
        <w:rPr>
          <w:rFonts w:ascii="Times New Roman" w:eastAsia="Times New Roman" w:hAnsi="Times New Roman" w:cs="Times New Roman"/>
          <w:b/>
          <w:sz w:val="24"/>
          <w:szCs w:val="24"/>
          <w:lang w:eastAsia="ru-RU"/>
        </w:rPr>
      </w:pPr>
    </w:p>
    <w:p w:rsidR="00D471E7" w:rsidRPr="00452024" w:rsidRDefault="00D471E7" w:rsidP="00D05A6D">
      <w:pPr>
        <w:ind w:left="-567"/>
        <w:rPr>
          <w:rFonts w:ascii="Times New Roman" w:hAnsi="Times New Roman" w:cs="Times New Roman"/>
          <w:sz w:val="24"/>
          <w:szCs w:val="24"/>
        </w:rPr>
      </w:pPr>
    </w:p>
    <w:p w:rsidR="00452024" w:rsidRPr="00452024" w:rsidRDefault="00452024">
      <w:pPr>
        <w:ind w:left="-567"/>
        <w:rPr>
          <w:rFonts w:ascii="Times New Roman" w:hAnsi="Times New Roman" w:cs="Times New Roman"/>
          <w:sz w:val="24"/>
          <w:szCs w:val="24"/>
        </w:rPr>
      </w:pPr>
    </w:p>
    <w:sectPr w:rsidR="00452024" w:rsidRPr="00452024" w:rsidSect="00EC392B">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ntiqua">
    <w:altName w:val="Courier New"/>
    <w:panose1 w:val="00000000000000000000"/>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98"/>
    <w:multiLevelType w:val="hybridMultilevel"/>
    <w:tmpl w:val="9F5C2DDA"/>
    <w:lvl w:ilvl="0" w:tplc="3A9E1854">
      <w:numFmt w:val="bullet"/>
      <w:lvlText w:val="-"/>
      <w:lvlJc w:val="left"/>
      <w:pPr>
        <w:ind w:left="108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637701"/>
    <w:multiLevelType w:val="hybridMultilevel"/>
    <w:tmpl w:val="797874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73529C5"/>
    <w:multiLevelType w:val="hybridMultilevel"/>
    <w:tmpl w:val="BE0083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5D0EB5"/>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13E12"/>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6">
    <w:nsid w:val="0F80582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C40F2"/>
    <w:multiLevelType w:val="hybridMultilevel"/>
    <w:tmpl w:val="CE6EFA08"/>
    <w:lvl w:ilvl="0" w:tplc="C360CDF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DF3CA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94BDF"/>
    <w:multiLevelType w:val="hybridMultilevel"/>
    <w:tmpl w:val="6A40B244"/>
    <w:lvl w:ilvl="0" w:tplc="EF16DC42">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0">
    <w:nsid w:val="3068361E"/>
    <w:multiLevelType w:val="multilevel"/>
    <w:tmpl w:val="B72CCA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32D133C0"/>
    <w:multiLevelType w:val="hybridMultilevel"/>
    <w:tmpl w:val="C9FA26F6"/>
    <w:lvl w:ilvl="0" w:tplc="EFE0E954">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B3DC7"/>
    <w:multiLevelType w:val="multilevel"/>
    <w:tmpl w:val="892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486CFA"/>
    <w:multiLevelType w:val="hybridMultilevel"/>
    <w:tmpl w:val="31D2B652"/>
    <w:lvl w:ilvl="0" w:tplc="89701B28">
      <w:start w:val="1"/>
      <w:numFmt w:val="bullet"/>
      <w:lvlText w:val="-"/>
      <w:lvlJc w:val="left"/>
      <w:pPr>
        <w:ind w:left="2179" w:hanging="360"/>
      </w:pPr>
      <w:rPr>
        <w:rFonts w:ascii="Times New Roman" w:eastAsia="Times New Roman" w:hAnsi="Times New Roman" w:cs="Times New Roman"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14">
    <w:nsid w:val="41AE6575"/>
    <w:multiLevelType w:val="hybridMultilevel"/>
    <w:tmpl w:val="17D0F9F2"/>
    <w:lvl w:ilvl="0" w:tplc="3196BA00">
      <w:start w:val="1"/>
      <w:numFmt w:val="decimal"/>
      <w:lvlText w:val="%1."/>
      <w:lvlJc w:val="left"/>
      <w:pPr>
        <w:ind w:left="1302" w:hanging="876"/>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9340DE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098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D2CD4"/>
    <w:multiLevelType w:val="hybridMultilevel"/>
    <w:tmpl w:val="076643EE"/>
    <w:lvl w:ilvl="0" w:tplc="3B92D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6A688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20">
    <w:nsid w:val="57226F95"/>
    <w:multiLevelType w:val="hybridMultilevel"/>
    <w:tmpl w:val="EB6E684E"/>
    <w:lvl w:ilvl="0" w:tplc="65C83E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81E4116"/>
    <w:multiLevelType w:val="hybridMultilevel"/>
    <w:tmpl w:val="FB7A12F8"/>
    <w:lvl w:ilvl="0" w:tplc="9064B4E2">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9426FBC"/>
    <w:multiLevelType w:val="hybridMultilevel"/>
    <w:tmpl w:val="F28A1A3E"/>
    <w:lvl w:ilvl="0" w:tplc="CE3A2B7E">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9D785D"/>
    <w:multiLevelType w:val="hybridMultilevel"/>
    <w:tmpl w:val="8F9E4830"/>
    <w:lvl w:ilvl="0" w:tplc="E73A4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3579B2"/>
    <w:multiLevelType w:val="hybridMultilevel"/>
    <w:tmpl w:val="84A87F86"/>
    <w:lvl w:ilvl="0" w:tplc="BBA08FAE">
      <w:start w:val="1"/>
      <w:numFmt w:val="decimal"/>
      <w:lvlText w:val="%1."/>
      <w:lvlJc w:val="left"/>
      <w:pPr>
        <w:ind w:left="1861" w:hanging="1008"/>
      </w:pPr>
      <w:rPr>
        <w:rFonts w:ascii="Times New Roman" w:eastAsia="Times New Roman" w:hAnsi="Times New Roman" w:hint="default"/>
        <w:color w:val="auto"/>
        <w:sz w:val="24"/>
        <w:szCs w:val="24"/>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5">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6">
    <w:nsid w:val="61DC08D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12BD"/>
    <w:multiLevelType w:val="hybridMultilevel"/>
    <w:tmpl w:val="7E0E5AF6"/>
    <w:lvl w:ilvl="0" w:tplc="71961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326BA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0">
    <w:nsid w:val="6F6D0871"/>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7E4B5F0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1"/>
  </w:num>
  <w:num w:numId="4">
    <w:abstractNumId w:val="3"/>
  </w:num>
  <w:num w:numId="5">
    <w:abstractNumId w:val="25"/>
  </w:num>
  <w:num w:numId="6">
    <w:abstractNumId w:val="29"/>
  </w:num>
  <w:num w:numId="7">
    <w:abstractNumId w:val="6"/>
  </w:num>
  <w:num w:numId="8">
    <w:abstractNumId w:val="28"/>
  </w:num>
  <w:num w:numId="9">
    <w:abstractNumId w:val="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16"/>
  </w:num>
  <w:num w:numId="15">
    <w:abstractNumId w:val="12"/>
  </w:num>
  <w:num w:numId="16">
    <w:abstractNumId w:val="13"/>
  </w:num>
  <w:num w:numId="17">
    <w:abstractNumId w:val="7"/>
  </w:num>
  <w:num w:numId="18">
    <w:abstractNumId w:val="17"/>
  </w:num>
  <w:num w:numId="19">
    <w:abstractNumId w:val="0"/>
  </w:num>
  <w:num w:numId="20">
    <w:abstractNumId w:val="10"/>
  </w:num>
  <w:num w:numId="21">
    <w:abstractNumId w:val="2"/>
  </w:num>
  <w:num w:numId="22">
    <w:abstractNumId w:val="14"/>
  </w:num>
  <w:num w:numId="23">
    <w:abstractNumId w:val="5"/>
  </w:num>
  <w:num w:numId="24">
    <w:abstractNumId w:val="20"/>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31"/>
  </w:num>
  <w:num w:numId="30">
    <w:abstractNumId w:val="18"/>
  </w:num>
  <w:num w:numId="31">
    <w:abstractNumId w:val="21"/>
  </w:num>
  <w:num w:numId="32">
    <w:abstractNumId w:val="27"/>
  </w:num>
  <w:num w:numId="33">
    <w:abstractNumId w:val="11"/>
  </w:num>
  <w:num w:numId="34">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4D74"/>
    <w:rsid w:val="00035DA2"/>
    <w:rsid w:val="00036FD5"/>
    <w:rsid w:val="00040C65"/>
    <w:rsid w:val="00042B8E"/>
    <w:rsid w:val="00043D5F"/>
    <w:rsid w:val="000531F6"/>
    <w:rsid w:val="00053A28"/>
    <w:rsid w:val="00053D18"/>
    <w:rsid w:val="00055F06"/>
    <w:rsid w:val="000657B1"/>
    <w:rsid w:val="00066DFD"/>
    <w:rsid w:val="000677AB"/>
    <w:rsid w:val="00072C9E"/>
    <w:rsid w:val="00081684"/>
    <w:rsid w:val="0008226B"/>
    <w:rsid w:val="000824F6"/>
    <w:rsid w:val="00082617"/>
    <w:rsid w:val="00086378"/>
    <w:rsid w:val="00087119"/>
    <w:rsid w:val="00090E7F"/>
    <w:rsid w:val="00092B2C"/>
    <w:rsid w:val="00094405"/>
    <w:rsid w:val="00097C0A"/>
    <w:rsid w:val="000A0DD3"/>
    <w:rsid w:val="000A3468"/>
    <w:rsid w:val="000A4F76"/>
    <w:rsid w:val="000B3245"/>
    <w:rsid w:val="000B51E2"/>
    <w:rsid w:val="000B52B8"/>
    <w:rsid w:val="000B569F"/>
    <w:rsid w:val="000B7B41"/>
    <w:rsid w:val="000C1701"/>
    <w:rsid w:val="000C1DE3"/>
    <w:rsid w:val="000C2C3F"/>
    <w:rsid w:val="000C75A1"/>
    <w:rsid w:val="000C79CC"/>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819D9"/>
    <w:rsid w:val="00183704"/>
    <w:rsid w:val="00185419"/>
    <w:rsid w:val="00187187"/>
    <w:rsid w:val="00187F9E"/>
    <w:rsid w:val="00194E3A"/>
    <w:rsid w:val="00197248"/>
    <w:rsid w:val="001A13C2"/>
    <w:rsid w:val="001A1DFF"/>
    <w:rsid w:val="001A5408"/>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2EFF"/>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6206"/>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789"/>
    <w:rsid w:val="00381743"/>
    <w:rsid w:val="00382931"/>
    <w:rsid w:val="00383CFE"/>
    <w:rsid w:val="00383FD2"/>
    <w:rsid w:val="003917CB"/>
    <w:rsid w:val="003A64B7"/>
    <w:rsid w:val="003B1CF5"/>
    <w:rsid w:val="003C13D7"/>
    <w:rsid w:val="003C1E7B"/>
    <w:rsid w:val="003C1F3E"/>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6067C"/>
    <w:rsid w:val="00464105"/>
    <w:rsid w:val="00466612"/>
    <w:rsid w:val="00470432"/>
    <w:rsid w:val="004708E5"/>
    <w:rsid w:val="00470EAC"/>
    <w:rsid w:val="0047144C"/>
    <w:rsid w:val="004737B1"/>
    <w:rsid w:val="00483A66"/>
    <w:rsid w:val="00484273"/>
    <w:rsid w:val="00484FAB"/>
    <w:rsid w:val="00493EDA"/>
    <w:rsid w:val="0049470C"/>
    <w:rsid w:val="004A1F95"/>
    <w:rsid w:val="004A2FC1"/>
    <w:rsid w:val="004A367C"/>
    <w:rsid w:val="004B1BEB"/>
    <w:rsid w:val="004B2CFB"/>
    <w:rsid w:val="004B3286"/>
    <w:rsid w:val="004B4443"/>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66B6"/>
    <w:rsid w:val="004F6A2D"/>
    <w:rsid w:val="004F6BAC"/>
    <w:rsid w:val="00500997"/>
    <w:rsid w:val="005020EF"/>
    <w:rsid w:val="005115EC"/>
    <w:rsid w:val="00511A76"/>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73E3"/>
    <w:rsid w:val="0056392F"/>
    <w:rsid w:val="00565B91"/>
    <w:rsid w:val="0057033D"/>
    <w:rsid w:val="005724A1"/>
    <w:rsid w:val="0057276D"/>
    <w:rsid w:val="005749C2"/>
    <w:rsid w:val="00576802"/>
    <w:rsid w:val="00581E1F"/>
    <w:rsid w:val="00584A3E"/>
    <w:rsid w:val="0058645E"/>
    <w:rsid w:val="00592F78"/>
    <w:rsid w:val="005937FF"/>
    <w:rsid w:val="00595F95"/>
    <w:rsid w:val="005A0AB1"/>
    <w:rsid w:val="005A20DE"/>
    <w:rsid w:val="005A4A9E"/>
    <w:rsid w:val="005A5E4A"/>
    <w:rsid w:val="005A66CE"/>
    <w:rsid w:val="005B3CD2"/>
    <w:rsid w:val="005B72AB"/>
    <w:rsid w:val="005C07C1"/>
    <w:rsid w:val="005C1C85"/>
    <w:rsid w:val="005C2DEA"/>
    <w:rsid w:val="005C7543"/>
    <w:rsid w:val="005D0BE0"/>
    <w:rsid w:val="005D18C8"/>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E45"/>
    <w:rsid w:val="00611A3F"/>
    <w:rsid w:val="00613D00"/>
    <w:rsid w:val="00614F7B"/>
    <w:rsid w:val="00620B0F"/>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B1597"/>
    <w:rsid w:val="007B28E9"/>
    <w:rsid w:val="007B2E38"/>
    <w:rsid w:val="007B3EEA"/>
    <w:rsid w:val="007C0225"/>
    <w:rsid w:val="007C0F2D"/>
    <w:rsid w:val="007C1458"/>
    <w:rsid w:val="007C1F4C"/>
    <w:rsid w:val="007C2857"/>
    <w:rsid w:val="007C3570"/>
    <w:rsid w:val="007C4CFC"/>
    <w:rsid w:val="007C6079"/>
    <w:rsid w:val="007C63E4"/>
    <w:rsid w:val="007C68F1"/>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F89"/>
    <w:rsid w:val="0081019D"/>
    <w:rsid w:val="00811026"/>
    <w:rsid w:val="00814C23"/>
    <w:rsid w:val="00815482"/>
    <w:rsid w:val="00815A3A"/>
    <w:rsid w:val="00816DE9"/>
    <w:rsid w:val="00820EF4"/>
    <w:rsid w:val="00822F39"/>
    <w:rsid w:val="008241B9"/>
    <w:rsid w:val="008269CB"/>
    <w:rsid w:val="008304A9"/>
    <w:rsid w:val="008308FB"/>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61FA"/>
    <w:rsid w:val="008C627A"/>
    <w:rsid w:val="008C7BA6"/>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618"/>
    <w:rsid w:val="00967EC0"/>
    <w:rsid w:val="00972381"/>
    <w:rsid w:val="00975063"/>
    <w:rsid w:val="00975E76"/>
    <w:rsid w:val="00977FC6"/>
    <w:rsid w:val="0098027E"/>
    <w:rsid w:val="009805D1"/>
    <w:rsid w:val="009A0494"/>
    <w:rsid w:val="009A2300"/>
    <w:rsid w:val="009A4ED2"/>
    <w:rsid w:val="009A52A8"/>
    <w:rsid w:val="009A5418"/>
    <w:rsid w:val="009A69D3"/>
    <w:rsid w:val="009A7652"/>
    <w:rsid w:val="009A78E3"/>
    <w:rsid w:val="009B0BDF"/>
    <w:rsid w:val="009B2A4D"/>
    <w:rsid w:val="009B5818"/>
    <w:rsid w:val="009B7F9A"/>
    <w:rsid w:val="009C38D7"/>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9F76C6"/>
    <w:rsid w:val="00A00FA3"/>
    <w:rsid w:val="00A033A2"/>
    <w:rsid w:val="00A10CDB"/>
    <w:rsid w:val="00A11025"/>
    <w:rsid w:val="00A14D70"/>
    <w:rsid w:val="00A14E3E"/>
    <w:rsid w:val="00A154BD"/>
    <w:rsid w:val="00A249D8"/>
    <w:rsid w:val="00A2534C"/>
    <w:rsid w:val="00A25A0D"/>
    <w:rsid w:val="00A3408A"/>
    <w:rsid w:val="00A340D8"/>
    <w:rsid w:val="00A37F29"/>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66EC"/>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1934"/>
    <w:rsid w:val="00B52F70"/>
    <w:rsid w:val="00B60E6C"/>
    <w:rsid w:val="00B61B75"/>
    <w:rsid w:val="00B6245A"/>
    <w:rsid w:val="00B803FA"/>
    <w:rsid w:val="00B8479D"/>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465C"/>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3138"/>
    <w:rsid w:val="00CC71B3"/>
    <w:rsid w:val="00CC7B22"/>
    <w:rsid w:val="00CD4300"/>
    <w:rsid w:val="00CD6B2F"/>
    <w:rsid w:val="00CE0143"/>
    <w:rsid w:val="00CE1F83"/>
    <w:rsid w:val="00CE2C70"/>
    <w:rsid w:val="00CE7CF5"/>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0DA9"/>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30D80"/>
    <w:rsid w:val="00E31183"/>
    <w:rsid w:val="00E37E28"/>
    <w:rsid w:val="00E37E54"/>
    <w:rsid w:val="00E408BC"/>
    <w:rsid w:val="00E40A1C"/>
    <w:rsid w:val="00E430D0"/>
    <w:rsid w:val="00E4685D"/>
    <w:rsid w:val="00E51CED"/>
    <w:rsid w:val="00E57950"/>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72F1"/>
    <w:rsid w:val="00EB09F1"/>
    <w:rsid w:val="00EB52B2"/>
    <w:rsid w:val="00EB6D6C"/>
    <w:rsid w:val="00EC37D6"/>
    <w:rsid w:val="00EC392B"/>
    <w:rsid w:val="00EC56AD"/>
    <w:rsid w:val="00EC7A11"/>
    <w:rsid w:val="00EC7D0F"/>
    <w:rsid w:val="00ED2A85"/>
    <w:rsid w:val="00ED3C23"/>
    <w:rsid w:val="00ED47C4"/>
    <w:rsid w:val="00ED75C0"/>
    <w:rsid w:val="00EE0952"/>
    <w:rsid w:val="00EE0D46"/>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1FB6"/>
    <w:rsid w:val="00F77830"/>
    <w:rsid w:val="00F82ABC"/>
    <w:rsid w:val="00F856A0"/>
    <w:rsid w:val="00F90FFC"/>
    <w:rsid w:val="00F937CD"/>
    <w:rsid w:val="00F94FA6"/>
    <w:rsid w:val="00F96038"/>
    <w:rsid w:val="00F977BA"/>
    <w:rsid w:val="00FA4965"/>
    <w:rsid w:val="00FA7F13"/>
    <w:rsid w:val="00FB0391"/>
    <w:rsid w:val="00FB0544"/>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34"/>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
    <w:name w:val="normal"/>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1A989-001F-493F-9676-3708E76C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2024-10-22T10:37:00Z</cp:lastPrinted>
  <dcterms:created xsi:type="dcterms:W3CDTF">2024-10-21T13:59:00Z</dcterms:created>
  <dcterms:modified xsi:type="dcterms:W3CDTF">2024-10-22T12:37:00Z</dcterms:modified>
</cp:coreProperties>
</file>