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49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52336" w:rsidRPr="00F52336" w:rsidTr="00F52336">
        <w:trPr>
          <w:trHeight w:val="127"/>
        </w:trPr>
        <w:tc>
          <w:tcPr>
            <w:tcW w:w="3510" w:type="dxa"/>
          </w:tcPr>
          <w:p w:rsidR="00F52336" w:rsidRPr="00F52336" w:rsidRDefault="00727736" w:rsidP="00551F55">
            <w:pPr>
              <w:pStyle w:val="a5"/>
              <w:ind w:left="0"/>
              <w:contextualSpacing/>
              <w:rPr>
                <w:noProof/>
                <w:sz w:val="24"/>
                <w:szCs w:val="24"/>
                <w:lang w:val="uk-UA"/>
              </w:rPr>
            </w:pPr>
            <w:r>
              <w:rPr>
                <w:noProof/>
                <w:sz w:val="24"/>
                <w:szCs w:val="24"/>
                <w:lang w:val="uk-UA"/>
              </w:rPr>
              <w:t>ЗАТВЕРДЖЕНО</w:t>
            </w:r>
          </w:p>
        </w:tc>
      </w:tr>
      <w:tr w:rsidR="00F52336" w:rsidRPr="00F52336" w:rsidTr="00F52336">
        <w:trPr>
          <w:trHeight w:val="868"/>
        </w:trPr>
        <w:tc>
          <w:tcPr>
            <w:tcW w:w="3510" w:type="dxa"/>
          </w:tcPr>
          <w:p w:rsidR="00F52336" w:rsidRDefault="00F52336" w:rsidP="007277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 w:rsidRPr="00F523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До </w:t>
            </w:r>
            <w:r w:rsidR="007277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рішення Виконавчого комітету </w:t>
            </w:r>
            <w:r w:rsidRPr="00F523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Зачепилівської селищної ради</w:t>
            </w:r>
          </w:p>
          <w:p w:rsidR="00727736" w:rsidRPr="00F52336" w:rsidRDefault="00EB5751" w:rsidP="0072773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від </w:t>
            </w:r>
            <w:r w:rsidR="002B6A69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25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квітня  </w:t>
            </w:r>
            <w:r w:rsidR="00727736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2024 року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>№</w:t>
            </w:r>
            <w:r w:rsidR="005D79D9">
              <w:rPr>
                <w:rFonts w:ascii="Times New Roman" w:hAnsi="Times New Roman" w:cs="Times New Roman"/>
                <w:noProof/>
                <w:sz w:val="24"/>
                <w:szCs w:val="24"/>
                <w:lang w:val="uk-UA" w:eastAsia="uk-UA"/>
              </w:rPr>
              <w:t xml:space="preserve"> 86</w:t>
            </w:r>
          </w:p>
        </w:tc>
      </w:tr>
    </w:tbl>
    <w:p w:rsidR="00660F12" w:rsidRPr="00660F12" w:rsidRDefault="00660F12" w:rsidP="00727736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60F12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                  </w:t>
      </w:r>
      <w:r w:rsidR="00F52336">
        <w:rPr>
          <w:rFonts w:ascii="Times New Roman" w:hAnsi="Times New Roman" w:cs="Times New Roman"/>
          <w:sz w:val="28"/>
          <w:lang w:val="uk-UA"/>
        </w:rPr>
        <w:t xml:space="preserve">                         </w:t>
      </w:r>
    </w:p>
    <w:p w:rsidR="009015DA" w:rsidRDefault="009015DA" w:rsidP="00DF20EF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</w:p>
    <w:p w:rsidR="009015DA" w:rsidRPr="009E6943" w:rsidRDefault="009E6943" w:rsidP="009015DA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</w:pPr>
      <w:proofErr w:type="spellStart"/>
      <w:r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Територіальні</w:t>
      </w:r>
      <w:proofErr w:type="spellEnd"/>
      <w:r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формування</w:t>
      </w:r>
      <w:proofErr w:type="spellEnd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цивільного</w:t>
      </w:r>
      <w:proofErr w:type="spellEnd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9015DA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захисту</w:t>
      </w:r>
      <w:proofErr w:type="spellEnd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Зачепилівської</w:t>
      </w:r>
      <w:proofErr w:type="spellEnd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>селищної</w:t>
      </w:r>
      <w:proofErr w:type="spellEnd"/>
      <w:r w:rsidR="00FD2C11" w:rsidRPr="009E6943">
        <w:rPr>
          <w:rStyle w:val="a8"/>
          <w:color w:val="212529"/>
          <w:sz w:val="28"/>
          <w:szCs w:val="28"/>
          <w:bdr w:val="none" w:sz="0" w:space="0" w:color="auto" w:frame="1"/>
          <w:lang w:val="ru-RU"/>
        </w:rPr>
        <w:t xml:space="preserve"> ради</w:t>
      </w:r>
    </w:p>
    <w:p w:rsidR="00727736" w:rsidRDefault="00727736" w:rsidP="009015DA">
      <w:pPr>
        <w:spacing w:after="0"/>
        <w:rPr>
          <w:rFonts w:ascii="Times New Roman" w:hAnsi="Times New Roman" w:cs="Times New Roman"/>
          <w:b/>
          <w:sz w:val="28"/>
          <w:lang w:val="uk-UA"/>
        </w:rPr>
      </w:pPr>
    </w:p>
    <w:tbl>
      <w:tblPr>
        <w:tblpPr w:leftFromText="180" w:rightFromText="180" w:vertAnchor="text" w:horzAnchor="margin" w:tblpY="37"/>
        <w:tblW w:w="500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665"/>
        <w:gridCol w:w="1984"/>
        <w:gridCol w:w="3121"/>
        <w:gridCol w:w="4091"/>
        <w:gridCol w:w="18"/>
      </w:tblGrid>
      <w:tr w:rsidR="00F35E5C" w:rsidRPr="00DF20EF" w:rsidTr="00F35E5C">
        <w:trPr>
          <w:tblCellSpacing w:w="0" w:type="dxa"/>
        </w:trPr>
        <w:tc>
          <w:tcPr>
            <w:tcW w:w="935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Найменування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формувань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цивільного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захисту</w:t>
            </w:r>
            <w:proofErr w:type="spellEnd"/>
          </w:p>
        </w:tc>
        <w:tc>
          <w:tcPr>
            <w:tcW w:w="912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val="uk-UA" w:eastAsia="uk-UA"/>
              </w:rPr>
            </w:pPr>
            <w:proofErr w:type="gram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П</w:t>
            </w:r>
            <w:proofErr w:type="gram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ІБ командира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формування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займана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посада</w:t>
            </w:r>
          </w:p>
        </w:tc>
        <w:tc>
          <w:tcPr>
            <w:tcW w:w="679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Кількість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особового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складу у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формуванні</w:t>
            </w:r>
            <w:proofErr w:type="spellEnd"/>
          </w:p>
        </w:tc>
        <w:tc>
          <w:tcPr>
            <w:tcW w:w="1068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Спецтехніка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формування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ЦЗ</w:t>
            </w:r>
            <w:r w:rsidRPr="00DF20EF">
              <w:rPr>
                <w:rFonts w:ascii="Times New Roman" w:hAnsi="Times New Roman" w:cs="Times New Roman"/>
                <w:b/>
                <w:lang w:val="uk-UA" w:eastAsia="uk-UA"/>
              </w:rPr>
              <w:t xml:space="preserve"> </w:t>
            </w:r>
            <w:r w:rsidRPr="00DF20EF">
              <w:rPr>
                <w:rFonts w:ascii="Times New Roman" w:hAnsi="Times New Roman" w:cs="Times New Roman"/>
                <w:b/>
                <w:lang w:eastAsia="uk-UA"/>
              </w:rPr>
              <w:t>(марка)</w:t>
            </w:r>
          </w:p>
        </w:tc>
        <w:tc>
          <w:tcPr>
            <w:tcW w:w="1406" w:type="pct"/>
            <w:gridSpan w:val="2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Перелік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рятувальних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та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аварійно-відновлювальних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заході</w:t>
            </w:r>
            <w:proofErr w:type="gram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в</w:t>
            </w:r>
            <w:proofErr w:type="spellEnd"/>
            <w:proofErr w:type="gram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які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можуть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  бути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виконані</w:t>
            </w:r>
            <w:proofErr w:type="spellEnd"/>
            <w:r w:rsidRPr="00DF20EF">
              <w:rPr>
                <w:rFonts w:ascii="Times New Roman" w:hAnsi="Times New Roman" w:cs="Times New Roman"/>
                <w:b/>
                <w:lang w:eastAsia="uk-UA"/>
              </w:rPr>
              <w:t xml:space="preserve"> силами  </w:t>
            </w:r>
            <w:proofErr w:type="spellStart"/>
            <w:r w:rsidRPr="00DF20EF">
              <w:rPr>
                <w:rFonts w:ascii="Times New Roman" w:hAnsi="Times New Roman" w:cs="Times New Roman"/>
                <w:b/>
                <w:lang w:eastAsia="uk-UA"/>
              </w:rPr>
              <w:t>формування</w:t>
            </w:r>
            <w:proofErr w:type="spellEnd"/>
          </w:p>
        </w:tc>
      </w:tr>
      <w:tr w:rsidR="002B6A69" w:rsidRPr="00DF20EF" w:rsidTr="00F35E5C">
        <w:trPr>
          <w:trHeight w:val="255"/>
          <w:tblCellSpacing w:w="0" w:type="dxa"/>
        </w:trPr>
        <w:tc>
          <w:tcPr>
            <w:tcW w:w="935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DF20EF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912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679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068" w:type="pct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406" w:type="pct"/>
            <w:gridSpan w:val="2"/>
            <w:vAlign w:val="center"/>
            <w:hideMark/>
          </w:tcPr>
          <w:p w:rsidR="002B6A69" w:rsidRPr="00DF20EF" w:rsidRDefault="002B6A69" w:rsidP="00D3260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5</w:t>
            </w:r>
          </w:p>
        </w:tc>
      </w:tr>
      <w:tr w:rsidR="00F35E5C" w:rsidRPr="005D79D9" w:rsidTr="00F35E5C">
        <w:trPr>
          <w:trHeight w:val="357"/>
          <w:tblCellSpacing w:w="0" w:type="dxa"/>
        </w:trPr>
        <w:tc>
          <w:tcPr>
            <w:tcW w:w="935" w:type="pct"/>
            <w:vMerge w:val="restart"/>
            <w:vAlign w:val="center"/>
            <w:hideMark/>
          </w:tcPr>
          <w:p w:rsidR="00F35E5C" w:rsidRPr="00DF20EF" w:rsidRDefault="00F35E5C" w:rsidP="00D3260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Санітарний пост</w:t>
            </w:r>
          </w:p>
        </w:tc>
        <w:tc>
          <w:tcPr>
            <w:tcW w:w="2659" w:type="pct"/>
            <w:gridSpan w:val="3"/>
            <w:vAlign w:val="center"/>
            <w:hideMark/>
          </w:tcPr>
          <w:p w:rsidR="00F35E5C" w:rsidRPr="00DF20EF" w:rsidRDefault="00F35E5C" w:rsidP="00D3260B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Рятувальна ланка</w:t>
            </w:r>
          </w:p>
        </w:tc>
        <w:tc>
          <w:tcPr>
            <w:tcW w:w="1406" w:type="pct"/>
            <w:gridSpan w:val="2"/>
            <w:vMerge w:val="restart"/>
            <w:vAlign w:val="center"/>
          </w:tcPr>
          <w:p w:rsidR="00F35E5C" w:rsidRPr="00DF20EF" w:rsidRDefault="00F35E5C" w:rsidP="001635A2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  <w:r w:rsidRPr="009177D7">
              <w:rPr>
                <w:rFonts w:ascii="Times New Roman" w:hAnsi="Times New Roman" w:cs="Times New Roman"/>
                <w:noProof/>
                <w:lang w:val="uk-UA"/>
              </w:rPr>
              <w:t>Медичне забезпечення та надання медичної допомоги постраждалим та особовому  складу підрозділів цивільного захисту у разі надзвичайних ситуацій, забезпечення санітарного та епідемічного благополуччя населения у разі виникнення надзвичайних ситуацій</w:t>
            </w:r>
          </w:p>
        </w:tc>
      </w:tr>
      <w:tr w:rsidR="00F35E5C" w:rsidRPr="002B6A69" w:rsidTr="00F35E5C">
        <w:trPr>
          <w:trHeight w:val="588"/>
          <w:tblCellSpacing w:w="0" w:type="dxa"/>
        </w:trPr>
        <w:tc>
          <w:tcPr>
            <w:tcW w:w="935" w:type="pct"/>
            <w:vMerge/>
            <w:vAlign w:val="center"/>
            <w:hideMark/>
          </w:tcPr>
          <w:p w:rsidR="00F35E5C" w:rsidRPr="00557C55" w:rsidRDefault="00F35E5C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12" w:type="pct"/>
            <w:vAlign w:val="center"/>
            <w:hideMark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Командир  - </w:t>
            </w:r>
            <w:proofErr w:type="spellStart"/>
            <w:r w:rsidRPr="00DF20EF">
              <w:rPr>
                <w:rFonts w:ascii="Times New Roman" w:hAnsi="Times New Roman" w:cs="Times New Roman"/>
                <w:lang w:val="uk-UA" w:eastAsia="uk-UA"/>
              </w:rPr>
              <w:t>Салдан</w:t>
            </w:r>
            <w:proofErr w:type="spellEnd"/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 І.Я. (лікар)</w:t>
            </w:r>
          </w:p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0507768152</w:t>
            </w:r>
          </w:p>
        </w:tc>
        <w:tc>
          <w:tcPr>
            <w:tcW w:w="679" w:type="pct"/>
            <w:vAlign w:val="center"/>
            <w:hideMark/>
          </w:tcPr>
          <w:p w:rsidR="00F35E5C" w:rsidRPr="00DF20EF" w:rsidRDefault="00F35E5C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068" w:type="pct"/>
            <w:vAlign w:val="center"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Техніка:</w:t>
            </w:r>
          </w:p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en-US" w:eastAsia="uk-UA"/>
              </w:rPr>
              <w:t>Toyota</w:t>
            </w:r>
            <w:r w:rsidRPr="00125FD4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uk-UA"/>
              </w:rPr>
              <w:t>HI</w:t>
            </w:r>
            <w:r w:rsidRPr="00125FD4">
              <w:rPr>
                <w:rFonts w:ascii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uk-UA"/>
              </w:rPr>
              <w:t>ACE</w:t>
            </w:r>
          </w:p>
        </w:tc>
        <w:tc>
          <w:tcPr>
            <w:tcW w:w="1406" w:type="pct"/>
            <w:gridSpan w:val="2"/>
            <w:vMerge/>
            <w:vAlign w:val="center"/>
          </w:tcPr>
          <w:p w:rsidR="00F35E5C" w:rsidRPr="00DF20EF" w:rsidRDefault="00F35E5C" w:rsidP="002B6A69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F35E5C" w:rsidRPr="00DF20EF" w:rsidTr="00F35E5C">
        <w:trPr>
          <w:trHeight w:val="240"/>
          <w:tblCellSpacing w:w="0" w:type="dxa"/>
        </w:trPr>
        <w:tc>
          <w:tcPr>
            <w:tcW w:w="935" w:type="pct"/>
            <w:vMerge/>
            <w:vAlign w:val="center"/>
            <w:hideMark/>
          </w:tcPr>
          <w:p w:rsidR="00F35E5C" w:rsidRPr="002B6A69" w:rsidRDefault="00F35E5C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2659" w:type="pct"/>
            <w:gridSpan w:val="3"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Санітарна ланка</w:t>
            </w:r>
          </w:p>
        </w:tc>
        <w:tc>
          <w:tcPr>
            <w:tcW w:w="1406" w:type="pct"/>
            <w:gridSpan w:val="2"/>
            <w:vMerge/>
            <w:vAlign w:val="center"/>
          </w:tcPr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F35E5C" w:rsidRPr="00FD2C11" w:rsidTr="00F35E5C">
        <w:trPr>
          <w:trHeight w:val="240"/>
          <w:tblCellSpacing w:w="0" w:type="dxa"/>
        </w:trPr>
        <w:tc>
          <w:tcPr>
            <w:tcW w:w="935" w:type="pct"/>
            <w:vMerge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912" w:type="pct"/>
            <w:vAlign w:val="center"/>
            <w:hideMark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Командир  - </w:t>
            </w:r>
            <w:proofErr w:type="spellStart"/>
            <w:r w:rsidRPr="00DF20EF">
              <w:rPr>
                <w:rFonts w:ascii="Times New Roman" w:hAnsi="Times New Roman" w:cs="Times New Roman"/>
                <w:lang w:val="uk-UA" w:eastAsia="uk-UA"/>
              </w:rPr>
              <w:t>Кащеєва</w:t>
            </w:r>
            <w:proofErr w:type="spellEnd"/>
            <w:r w:rsidRPr="00DF20EF">
              <w:rPr>
                <w:rFonts w:ascii="Times New Roman" w:hAnsi="Times New Roman" w:cs="Times New Roman"/>
                <w:lang w:val="uk-UA" w:eastAsia="uk-UA"/>
              </w:rPr>
              <w:t xml:space="preserve"> О.В. (головна медична сестра)</w:t>
            </w:r>
          </w:p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0661879645</w:t>
            </w:r>
          </w:p>
        </w:tc>
        <w:tc>
          <w:tcPr>
            <w:tcW w:w="679" w:type="pct"/>
            <w:vAlign w:val="center"/>
            <w:hideMark/>
          </w:tcPr>
          <w:p w:rsidR="00F35E5C" w:rsidRPr="00DF20EF" w:rsidRDefault="00F35E5C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DF20EF">
              <w:rPr>
                <w:rFonts w:ascii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068" w:type="pct"/>
            <w:vAlign w:val="center"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Техніка:</w:t>
            </w:r>
          </w:p>
          <w:p w:rsidR="00F35E5C" w:rsidRPr="00125FD4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ВАЗ 21041</w:t>
            </w:r>
          </w:p>
        </w:tc>
        <w:tc>
          <w:tcPr>
            <w:tcW w:w="1406" w:type="pct"/>
            <w:gridSpan w:val="2"/>
            <w:vMerge/>
            <w:vAlign w:val="center"/>
          </w:tcPr>
          <w:p w:rsidR="00F35E5C" w:rsidRPr="00DF20EF" w:rsidRDefault="00F35E5C" w:rsidP="002B6A69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2B6A69" w:rsidRPr="00DF20EF" w:rsidTr="00F35E5C">
        <w:trPr>
          <w:tblCellSpacing w:w="0" w:type="dxa"/>
        </w:trPr>
        <w:tc>
          <w:tcPr>
            <w:tcW w:w="1847" w:type="pct"/>
            <w:gridSpan w:val="2"/>
            <w:vAlign w:val="center"/>
            <w:hideMark/>
          </w:tcPr>
          <w:p w:rsidR="002B6A69" w:rsidRPr="00DF20EF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Всього </w:t>
            </w:r>
          </w:p>
        </w:tc>
        <w:tc>
          <w:tcPr>
            <w:tcW w:w="679" w:type="pct"/>
            <w:vAlign w:val="center"/>
            <w:hideMark/>
          </w:tcPr>
          <w:p w:rsidR="002B6A69" w:rsidRPr="00DF20EF" w:rsidRDefault="002B6A69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1068" w:type="pct"/>
            <w:vAlign w:val="center"/>
          </w:tcPr>
          <w:p w:rsidR="002B6A69" w:rsidRPr="00DF20EF" w:rsidRDefault="002B6A69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06" w:type="pct"/>
            <w:gridSpan w:val="2"/>
            <w:vAlign w:val="center"/>
          </w:tcPr>
          <w:p w:rsidR="002B6A69" w:rsidRPr="00DF20EF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</w:tr>
      <w:tr w:rsidR="00F35E5C" w:rsidRPr="00DF20EF" w:rsidTr="00F35E5C">
        <w:trPr>
          <w:gridAfter w:val="1"/>
          <w:wAfter w:w="7" w:type="pct"/>
          <w:tblCellSpacing w:w="0" w:type="dxa"/>
        </w:trPr>
        <w:tc>
          <w:tcPr>
            <w:tcW w:w="935" w:type="pct"/>
            <w:vAlign w:val="center"/>
            <w:hideMark/>
          </w:tcPr>
          <w:p w:rsidR="002B6A69" w:rsidRPr="00DF20EF" w:rsidRDefault="002B6A69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Група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водопровідно-каналізаційних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мереж</w:t>
            </w:r>
          </w:p>
        </w:tc>
        <w:tc>
          <w:tcPr>
            <w:tcW w:w="912" w:type="pct"/>
            <w:vAlign w:val="center"/>
            <w:hideMark/>
          </w:tcPr>
          <w:p w:rsidR="002B6A69" w:rsidRPr="00DF20EF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Галій Г. І. 0953640916</w:t>
            </w:r>
          </w:p>
        </w:tc>
        <w:tc>
          <w:tcPr>
            <w:tcW w:w="679" w:type="pct"/>
            <w:vAlign w:val="center"/>
            <w:hideMark/>
          </w:tcPr>
          <w:p w:rsidR="002B6A69" w:rsidRPr="00DF20EF" w:rsidRDefault="002B6A69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505344"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15 </w:t>
            </w:r>
          </w:p>
        </w:tc>
        <w:tc>
          <w:tcPr>
            <w:tcW w:w="1068" w:type="pct"/>
            <w:vAlign w:val="center"/>
          </w:tcPr>
          <w:p w:rsidR="002B6A69" w:rsidRDefault="002B6A69" w:rsidP="002B6A69">
            <w:p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        </w:t>
            </w:r>
            <w:r w:rsidRPr="00505344">
              <w:rPr>
                <w:rFonts w:ascii="Times New Roman" w:hAnsi="Times New Roman" w:cs="Times New Roman"/>
                <w:noProof/>
                <w:sz w:val="24"/>
                <w:lang w:val="uk-UA"/>
              </w:rPr>
              <w:t>3 од. техніки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:</w:t>
            </w:r>
          </w:p>
          <w:p w:rsidR="002B6A69" w:rsidRPr="003E57B0" w:rsidRDefault="002B6A69" w:rsidP="002B6A6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ind w:left="126" w:firstLine="0"/>
              <w:rPr>
                <w:rFonts w:ascii="Times New Roman" w:hAnsi="Times New Roman" w:cs="Times New Roman"/>
                <w:lang w:val="uk-UA" w:eastAsia="uk-UA"/>
              </w:rPr>
            </w:pPr>
            <w:r w:rsidRPr="00F93DA5">
              <w:rPr>
                <w:rFonts w:ascii="Times New Roman" w:hAnsi="Times New Roman" w:cs="Times New Roman"/>
                <w:noProof/>
                <w:sz w:val="24"/>
                <w:lang w:val="uk-UA"/>
              </w:rPr>
              <w:t>Вакуумна машина КО-503В-9 на шасі МАЗ-4371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;</w:t>
            </w:r>
          </w:p>
          <w:p w:rsidR="002B6A69" w:rsidRPr="00FA0016" w:rsidRDefault="002B6A69" w:rsidP="002B6A6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ind w:left="126" w:firstLine="0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Автомобіль ГАЗ 2217-404 Універсал В;</w:t>
            </w:r>
          </w:p>
          <w:p w:rsidR="002B6A69" w:rsidRPr="00F35E5C" w:rsidRDefault="002B6A69" w:rsidP="002B6A69">
            <w:pPr>
              <w:pStyle w:val="a4"/>
              <w:numPr>
                <w:ilvl w:val="0"/>
                <w:numId w:val="2"/>
              </w:numPr>
              <w:tabs>
                <w:tab w:val="left" w:pos="410"/>
              </w:tabs>
              <w:spacing w:line="240" w:lineRule="auto"/>
              <w:ind w:left="126" w:firstLine="0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Екскаватор на базі ЮМЗ-80</w:t>
            </w:r>
          </w:p>
          <w:p w:rsidR="002B6A69" w:rsidRPr="00AF57AD" w:rsidRDefault="002B6A69" w:rsidP="002B6A69">
            <w:p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400" w:type="pct"/>
            <w:vAlign w:val="center"/>
            <w:hideMark/>
          </w:tcPr>
          <w:p w:rsidR="002B6A69" w:rsidRPr="00252024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аварійно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252024">
              <w:rPr>
                <w:rFonts w:ascii="Times New Roman" w:hAnsi="Times New Roman" w:cs="Times New Roman"/>
              </w:rPr>
              <w:t>відновлювальних</w:t>
            </w:r>
            <w:proofErr w:type="spellEnd"/>
            <w:r w:rsidRPr="002520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2024">
              <w:rPr>
                <w:rFonts w:ascii="Times New Roman" w:hAnsi="Times New Roman" w:cs="Times New Roman"/>
              </w:rPr>
              <w:t>робіт</w:t>
            </w:r>
            <w:proofErr w:type="spellEnd"/>
            <w:r w:rsidRPr="00252024">
              <w:rPr>
                <w:rFonts w:ascii="Times New Roman" w:hAnsi="Times New Roman" w:cs="Times New Roman"/>
              </w:rPr>
              <w:t xml:space="preserve"> на мережах </w:t>
            </w:r>
            <w:proofErr w:type="spellStart"/>
            <w:r w:rsidRPr="0025202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25202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5202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</w:tr>
      <w:tr w:rsidR="002B6A69" w:rsidRPr="00DF20EF" w:rsidTr="00F35E5C">
        <w:trPr>
          <w:gridAfter w:val="1"/>
          <w:wAfter w:w="7" w:type="pct"/>
          <w:trHeight w:val="833"/>
          <w:tblCellSpacing w:w="0" w:type="dxa"/>
        </w:trPr>
        <w:tc>
          <w:tcPr>
            <w:tcW w:w="935" w:type="pct"/>
            <w:vMerge w:val="restart"/>
            <w:vAlign w:val="center"/>
            <w:hideMark/>
          </w:tcPr>
          <w:p w:rsidR="002B6A69" w:rsidRPr="00DF20EF" w:rsidRDefault="002B6A69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lastRenderedPageBreak/>
              <w:t>Група транспортного забезпечення</w:t>
            </w:r>
          </w:p>
        </w:tc>
        <w:tc>
          <w:tcPr>
            <w:tcW w:w="4059" w:type="pct"/>
            <w:gridSpan w:val="4"/>
            <w:vAlign w:val="center"/>
            <w:hideMark/>
          </w:tcPr>
          <w:p w:rsidR="002B6A69" w:rsidRPr="00DF20EF" w:rsidRDefault="002B6A69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Ланка транспортного забезпечення перевезення населення</w:t>
            </w:r>
          </w:p>
        </w:tc>
      </w:tr>
      <w:tr w:rsidR="00F35E5C" w:rsidRPr="00DF20EF" w:rsidTr="00F35E5C">
        <w:trPr>
          <w:gridAfter w:val="1"/>
          <w:wAfter w:w="7" w:type="pct"/>
          <w:trHeight w:val="832"/>
          <w:tblCellSpacing w:w="0" w:type="dxa"/>
        </w:trPr>
        <w:tc>
          <w:tcPr>
            <w:tcW w:w="935" w:type="pct"/>
            <w:vMerge/>
            <w:vAlign w:val="center"/>
            <w:hideMark/>
          </w:tcPr>
          <w:p w:rsidR="002B6A69" w:rsidRDefault="002B6A69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12" w:type="pct"/>
            <w:vAlign w:val="center"/>
            <w:hideMark/>
          </w:tcPr>
          <w:p w:rsidR="002B6A69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Командир – 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Зеленський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О.М.</w:t>
            </w:r>
          </w:p>
          <w:p w:rsidR="002B6A69" w:rsidRPr="00DF20EF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0660550426</w:t>
            </w:r>
          </w:p>
        </w:tc>
        <w:tc>
          <w:tcPr>
            <w:tcW w:w="679" w:type="pct"/>
            <w:vAlign w:val="center"/>
            <w:hideMark/>
          </w:tcPr>
          <w:p w:rsidR="002B6A69" w:rsidRPr="008B5C61" w:rsidRDefault="002B6A69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1068" w:type="pct"/>
            <w:vAlign w:val="center"/>
          </w:tcPr>
          <w:p w:rsidR="002B6A69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13 одиниць техніки:</w:t>
            </w:r>
          </w:p>
          <w:p w:rsidR="002B6A69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D5978">
              <w:rPr>
                <w:rFonts w:ascii="Times New Roman" w:hAnsi="Times New Roman" w:cs="Times New Roman"/>
                <w:lang w:val="uk-UA" w:eastAsia="uk-UA"/>
              </w:rPr>
              <w:t>АТАМАН D 093 S2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– 4 шт.</w:t>
            </w:r>
          </w:p>
          <w:p w:rsidR="002B6A69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D5978">
              <w:rPr>
                <w:rFonts w:ascii="Times New Roman" w:hAnsi="Times New Roman" w:cs="Times New Roman"/>
                <w:lang w:val="uk-UA" w:eastAsia="uk-UA"/>
              </w:rPr>
              <w:t>АТАМАН D 093 S4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– 3 шт.</w:t>
            </w:r>
          </w:p>
          <w:p w:rsidR="002B6A69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D5978">
              <w:rPr>
                <w:rFonts w:ascii="Times New Roman" w:hAnsi="Times New Roman" w:cs="Times New Roman"/>
                <w:lang w:val="uk-UA" w:eastAsia="uk-UA"/>
              </w:rPr>
              <w:t>ГАЗ 32213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– 5 шт.</w:t>
            </w:r>
          </w:p>
          <w:p w:rsidR="002B6A69" w:rsidRPr="00DF20EF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6332D3">
              <w:rPr>
                <w:rFonts w:ascii="Times New Roman" w:hAnsi="Times New Roman" w:cs="Times New Roman"/>
                <w:lang w:val="uk-UA" w:eastAsia="uk-UA"/>
              </w:rPr>
              <w:t>ЕТАЛОН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– 1 шт.</w:t>
            </w:r>
          </w:p>
        </w:tc>
        <w:tc>
          <w:tcPr>
            <w:tcW w:w="1400" w:type="pct"/>
            <w:vAlign w:val="center"/>
            <w:hideMark/>
          </w:tcPr>
          <w:p w:rsidR="002B6A69" w:rsidRDefault="002B6A69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Організація та здійснення транспортного забезпечення евакуації населення у безпечні райони</w:t>
            </w:r>
          </w:p>
          <w:p w:rsidR="002B6A69" w:rsidRPr="00DF20EF" w:rsidRDefault="002B6A69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2B6A69" w:rsidRPr="00DF20EF" w:rsidTr="00F35E5C">
        <w:trPr>
          <w:gridAfter w:val="1"/>
          <w:wAfter w:w="7" w:type="pct"/>
          <w:trHeight w:val="727"/>
          <w:tblCellSpacing w:w="0" w:type="dxa"/>
        </w:trPr>
        <w:tc>
          <w:tcPr>
            <w:tcW w:w="935" w:type="pct"/>
            <w:vMerge/>
            <w:vAlign w:val="center"/>
            <w:hideMark/>
          </w:tcPr>
          <w:p w:rsidR="002B6A69" w:rsidRDefault="002B6A69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4059" w:type="pct"/>
            <w:gridSpan w:val="4"/>
            <w:vAlign w:val="center"/>
            <w:hideMark/>
          </w:tcPr>
          <w:p w:rsidR="002B6A69" w:rsidRPr="00DF20EF" w:rsidRDefault="002B6A69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Ланка транспортного забезпечення перевезення  матеріальних цінностей</w:t>
            </w:r>
          </w:p>
        </w:tc>
      </w:tr>
      <w:tr w:rsidR="00F35E5C" w:rsidRPr="00DF20EF" w:rsidTr="00F35E5C">
        <w:trPr>
          <w:trHeight w:val="832"/>
          <w:tblCellSpacing w:w="0" w:type="dxa"/>
        </w:trPr>
        <w:tc>
          <w:tcPr>
            <w:tcW w:w="935" w:type="pct"/>
            <w:vMerge/>
            <w:vAlign w:val="center"/>
            <w:hideMark/>
          </w:tcPr>
          <w:p w:rsidR="00F35E5C" w:rsidRDefault="00F35E5C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912" w:type="pct"/>
            <w:vAlign w:val="center"/>
            <w:hideMark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uk-UA"/>
              </w:rPr>
              <w:t>Командир</w:t>
            </w:r>
            <w:proofErr w:type="spellEnd"/>
            <w:r>
              <w:rPr>
                <w:rFonts w:ascii="Times New Roman" w:hAnsi="Times New Roman" w:cs="Times New Roman"/>
                <w:lang w:val="en-US" w:eastAsia="uk-UA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lang w:val="en-US" w:eastAsia="uk-UA"/>
              </w:rPr>
              <w:t>Дубина</w:t>
            </w:r>
            <w:proofErr w:type="spellEnd"/>
            <w:r>
              <w:rPr>
                <w:rFonts w:ascii="Times New Roman" w:hAnsi="Times New Roman" w:cs="Times New Roman"/>
                <w:lang w:val="en-US" w:eastAsia="uk-UA"/>
              </w:rPr>
              <w:t xml:space="preserve"> </w:t>
            </w:r>
            <w:r>
              <w:rPr>
                <w:rFonts w:ascii="Times New Roman" w:hAnsi="Times New Roman" w:cs="Times New Roman"/>
                <w:lang w:eastAsia="uk-UA"/>
              </w:rPr>
              <w:t>Ю.О.</w:t>
            </w:r>
          </w:p>
          <w:p w:rsidR="00F35E5C" w:rsidRPr="00B95142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0506416166</w:t>
            </w:r>
          </w:p>
        </w:tc>
        <w:tc>
          <w:tcPr>
            <w:tcW w:w="679" w:type="pct"/>
            <w:vAlign w:val="center"/>
            <w:hideMark/>
          </w:tcPr>
          <w:p w:rsidR="00F35E5C" w:rsidRPr="00DF20EF" w:rsidRDefault="00F35E5C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1068" w:type="pct"/>
            <w:vAlign w:val="center"/>
          </w:tcPr>
          <w:p w:rsidR="00F35E5C" w:rsidRPr="00B863F6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B863F6">
              <w:rPr>
                <w:rFonts w:ascii="Times New Roman" w:hAnsi="Times New Roman" w:cs="Times New Roman"/>
                <w:lang w:eastAsia="uk-UA"/>
              </w:rPr>
              <w:t xml:space="preserve">2 </w:t>
            </w:r>
            <w:proofErr w:type="spellStart"/>
            <w:r w:rsidRPr="00B863F6">
              <w:rPr>
                <w:rFonts w:ascii="Times New Roman" w:hAnsi="Times New Roman" w:cs="Times New Roman"/>
                <w:lang w:eastAsia="uk-UA"/>
              </w:rPr>
              <w:t>одиниці</w:t>
            </w:r>
            <w:proofErr w:type="spellEnd"/>
            <w:r w:rsidRPr="00B863F6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proofErr w:type="gramStart"/>
            <w:r w:rsidRPr="00B863F6">
              <w:rPr>
                <w:rFonts w:ascii="Times New Roman" w:hAnsi="Times New Roman" w:cs="Times New Roman"/>
                <w:lang w:eastAsia="uk-UA"/>
              </w:rPr>
              <w:t>техн</w:t>
            </w:r>
            <w:proofErr w:type="gramEnd"/>
            <w:r w:rsidRPr="00B863F6">
              <w:rPr>
                <w:rFonts w:ascii="Times New Roman" w:hAnsi="Times New Roman" w:cs="Times New Roman"/>
                <w:lang w:eastAsia="uk-UA"/>
              </w:rPr>
              <w:t>іки</w:t>
            </w:r>
            <w:proofErr w:type="spellEnd"/>
            <w:r w:rsidRPr="00B863F6">
              <w:rPr>
                <w:rFonts w:ascii="Times New Roman" w:hAnsi="Times New Roman" w:cs="Times New Roman"/>
                <w:lang w:eastAsia="uk-UA"/>
              </w:rPr>
              <w:t>:</w:t>
            </w:r>
          </w:p>
          <w:p w:rsidR="00F35E5C" w:rsidRPr="00B863F6" w:rsidRDefault="00F35E5C" w:rsidP="002B6A69">
            <w:pPr>
              <w:tabs>
                <w:tab w:val="left" w:pos="410"/>
              </w:tabs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 w:rsidRPr="00B863F6">
              <w:rPr>
                <w:rFonts w:ascii="Times New Roman" w:hAnsi="Times New Roman" w:cs="Times New Roman"/>
                <w:lang w:val="uk-UA" w:eastAsia="uk-UA"/>
              </w:rPr>
              <w:t>МДКЗ (</w:t>
            </w:r>
            <w:proofErr w:type="spellStart"/>
            <w:r w:rsidRPr="00B863F6">
              <w:rPr>
                <w:rFonts w:ascii="Times New Roman" w:hAnsi="Times New Roman" w:cs="Times New Roman"/>
                <w:lang w:val="uk-UA" w:eastAsia="uk-UA"/>
              </w:rPr>
              <w:t>піскосолерозкидальне</w:t>
            </w:r>
            <w:proofErr w:type="spellEnd"/>
            <w:r w:rsidRPr="00B863F6">
              <w:rPr>
                <w:rFonts w:ascii="Times New Roman" w:hAnsi="Times New Roman" w:cs="Times New Roman"/>
                <w:lang w:val="uk-UA" w:eastAsia="uk-UA"/>
              </w:rPr>
              <w:t xml:space="preserve"> обладнання та відвал поворотний)</w:t>
            </w:r>
          </w:p>
          <w:p w:rsidR="00F35E5C" w:rsidRDefault="00F35E5C" w:rsidP="002B6A6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Трактор ЮМЗ-6Л</w:t>
            </w:r>
          </w:p>
          <w:p w:rsidR="00F35E5C" w:rsidRPr="001859C8" w:rsidRDefault="00F35E5C" w:rsidP="002B6A6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406" w:type="pct"/>
            <w:gridSpan w:val="2"/>
            <w:vAlign w:val="center"/>
            <w:hideMark/>
          </w:tcPr>
          <w:p w:rsidR="00F35E5C" w:rsidRPr="00B21674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Організація та здійснення транспортного забезпечення евакуації майна у безпечні райони</w:t>
            </w:r>
          </w:p>
        </w:tc>
      </w:tr>
      <w:tr w:rsidR="00F35E5C" w:rsidRPr="00DF20EF" w:rsidTr="00F35E5C">
        <w:trPr>
          <w:tblCellSpacing w:w="0" w:type="dxa"/>
        </w:trPr>
        <w:tc>
          <w:tcPr>
            <w:tcW w:w="935" w:type="pct"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Аварійно-технічна ланка</w:t>
            </w:r>
          </w:p>
        </w:tc>
        <w:tc>
          <w:tcPr>
            <w:tcW w:w="912" w:type="pct"/>
            <w:vAlign w:val="center"/>
            <w:hideMark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Дубина Ю.О.</w:t>
            </w:r>
          </w:p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0506416166.</w:t>
            </w:r>
          </w:p>
        </w:tc>
        <w:tc>
          <w:tcPr>
            <w:tcW w:w="679" w:type="pct"/>
            <w:vAlign w:val="center"/>
            <w:hideMark/>
          </w:tcPr>
          <w:p w:rsidR="00F35E5C" w:rsidRPr="00DF20EF" w:rsidRDefault="00F35E5C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1068" w:type="pct"/>
            <w:vAlign w:val="center"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5 одиниць техніки:</w:t>
            </w:r>
          </w:p>
          <w:p w:rsidR="00F35E5C" w:rsidRDefault="00F35E5C" w:rsidP="002B6A69">
            <w:pPr>
              <w:pStyle w:val="a4"/>
              <w:tabs>
                <w:tab w:val="left" w:pos="410"/>
              </w:tabs>
              <w:spacing w:line="240" w:lineRule="auto"/>
              <w:ind w:left="126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Екскаватор ЕО-2621</w:t>
            </w:r>
          </w:p>
          <w:p w:rsidR="00F35E5C" w:rsidRDefault="00F35E5C" w:rsidP="002B6A69">
            <w:pPr>
              <w:pStyle w:val="a4"/>
              <w:tabs>
                <w:tab w:val="left" w:pos="410"/>
              </w:tabs>
              <w:spacing w:line="240" w:lineRule="auto"/>
              <w:ind w:left="126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Трактор ЕО-2621</w:t>
            </w:r>
          </w:p>
          <w:p w:rsidR="00F35E5C" w:rsidRDefault="00F35E5C" w:rsidP="002B6A69">
            <w:pPr>
              <w:pStyle w:val="a4"/>
              <w:tabs>
                <w:tab w:val="left" w:pos="410"/>
              </w:tabs>
              <w:spacing w:line="240" w:lineRule="auto"/>
              <w:ind w:left="126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Трактор навантажувач ХТА-200-06</w:t>
            </w:r>
          </w:p>
          <w:p w:rsidR="00F35E5C" w:rsidRDefault="00F35E5C" w:rsidP="002B6A69">
            <w:pPr>
              <w:pStyle w:val="a4"/>
              <w:tabs>
                <w:tab w:val="left" w:pos="410"/>
              </w:tabs>
              <w:spacing w:line="240" w:lineRule="auto"/>
              <w:ind w:left="126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МДКЗ (</w:t>
            </w: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піскосолерозкидальне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обладнання та відвал поворотний)</w:t>
            </w:r>
          </w:p>
          <w:p w:rsidR="00F35E5C" w:rsidRPr="00771608" w:rsidRDefault="00F35E5C" w:rsidP="002B6A69">
            <w:pPr>
              <w:pStyle w:val="a4"/>
              <w:tabs>
                <w:tab w:val="left" w:pos="410"/>
              </w:tabs>
              <w:spacing w:line="240" w:lineRule="auto"/>
              <w:ind w:left="126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Автомобіль Mercedes-Benz VITO 109 CDI</w:t>
            </w:r>
          </w:p>
        </w:tc>
        <w:tc>
          <w:tcPr>
            <w:tcW w:w="1406" w:type="pct"/>
            <w:gridSpan w:val="2"/>
            <w:vAlign w:val="center"/>
            <w:hideMark/>
          </w:tcPr>
          <w:p w:rsidR="00F35E5C" w:rsidRPr="00B21674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noProof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Ліквідація наслідків  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надзвичайних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ситуацій, пов’язаних з аварі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ями на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 xml:space="preserve"> мережах та об’є</w:t>
            </w:r>
            <w:r w:rsidRPr="001E0E7B">
              <w:rPr>
                <w:rFonts w:ascii="Times New Roman" w:hAnsi="Times New Roman" w:cs="Times New Roman"/>
                <w:noProof/>
                <w:sz w:val="24"/>
                <w:lang w:val="uk-UA"/>
              </w:rPr>
              <w:t>ктах житлово</w:t>
            </w:r>
            <w:r>
              <w:rPr>
                <w:rFonts w:ascii="Times New Roman" w:hAnsi="Times New Roman" w:cs="Times New Roman"/>
                <w:noProof/>
                <w:sz w:val="24"/>
                <w:lang w:val="uk-UA"/>
              </w:rPr>
              <w:t>-комунального господарства</w:t>
            </w:r>
          </w:p>
        </w:tc>
      </w:tr>
      <w:tr w:rsidR="00F35E5C" w:rsidRPr="005D79D9" w:rsidTr="00F35E5C">
        <w:trPr>
          <w:tblCellSpacing w:w="0" w:type="dxa"/>
        </w:trPr>
        <w:tc>
          <w:tcPr>
            <w:tcW w:w="935" w:type="pct"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lastRenderedPageBreak/>
              <w:t xml:space="preserve">Позаштатна розрахунково-аналітична група </w:t>
            </w:r>
          </w:p>
        </w:tc>
        <w:tc>
          <w:tcPr>
            <w:tcW w:w="912" w:type="pct"/>
            <w:vAlign w:val="center"/>
            <w:hideMark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 w:eastAsia="uk-UA"/>
              </w:rPr>
              <w:t>Командир-</w:t>
            </w:r>
            <w:proofErr w:type="spellEnd"/>
            <w:r>
              <w:rPr>
                <w:rFonts w:ascii="Times New Roman" w:hAnsi="Times New Roman" w:cs="Times New Roman"/>
                <w:lang w:val="uk-UA" w:eastAsia="uk-UA"/>
              </w:rPr>
              <w:t xml:space="preserve"> Ковтуненко М.В.(вчитель фізик) 0990800639</w:t>
            </w:r>
          </w:p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Член групи – Велика В.В. (вчитель математик)</w:t>
            </w:r>
          </w:p>
        </w:tc>
        <w:tc>
          <w:tcPr>
            <w:tcW w:w="679" w:type="pct"/>
            <w:vAlign w:val="center"/>
            <w:hideMark/>
          </w:tcPr>
          <w:p w:rsidR="00F35E5C" w:rsidRPr="00DF20EF" w:rsidRDefault="00F35E5C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068" w:type="pct"/>
            <w:vAlign w:val="center"/>
          </w:tcPr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1406" w:type="pct"/>
            <w:gridSpan w:val="2"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AF11E7">
              <w:rPr>
                <w:rFonts w:ascii="Times New Roman" w:hAnsi="Times New Roman" w:cs="Times New Roman"/>
                <w:lang w:val="uk-UA" w:eastAsia="uk-UA"/>
              </w:rPr>
              <w:t xml:space="preserve">Прогнозування можливої радіаційної і хімічної обстановки при аваріях на </w:t>
            </w:r>
            <w:proofErr w:type="spellStart"/>
            <w:r w:rsidRPr="00AF11E7">
              <w:rPr>
                <w:rFonts w:ascii="Times New Roman" w:hAnsi="Times New Roman" w:cs="Times New Roman"/>
                <w:lang w:val="uk-UA" w:eastAsia="uk-UA"/>
              </w:rPr>
              <w:t>радіаційно</w:t>
            </w:r>
            <w:proofErr w:type="spellEnd"/>
            <w:r w:rsidRPr="00AF11E7">
              <w:rPr>
                <w:rFonts w:ascii="Times New Roman" w:hAnsi="Times New Roman" w:cs="Times New Roman"/>
                <w:lang w:val="uk-UA" w:eastAsia="uk-UA"/>
              </w:rPr>
              <w:t xml:space="preserve"> та хімічно небезпечних </w:t>
            </w:r>
            <w:r>
              <w:rPr>
                <w:rFonts w:ascii="Times New Roman" w:hAnsi="Times New Roman" w:cs="Times New Roman"/>
                <w:lang w:val="uk-UA" w:eastAsia="uk-UA"/>
              </w:rPr>
              <w:t>об’єктах</w:t>
            </w:r>
          </w:p>
        </w:tc>
      </w:tr>
      <w:tr w:rsidR="00F35E5C" w:rsidRPr="00AF11E7" w:rsidTr="00F35E5C">
        <w:trPr>
          <w:tblCellSpacing w:w="0" w:type="dxa"/>
        </w:trPr>
        <w:tc>
          <w:tcPr>
            <w:tcW w:w="935" w:type="pct"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Мобільний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пункт </w:t>
            </w:r>
            <w:proofErr w:type="spellStart"/>
            <w:r>
              <w:rPr>
                <w:rFonts w:ascii="Times New Roman" w:hAnsi="Times New Roman" w:cs="Times New Roman"/>
                <w:lang w:eastAsia="uk-UA"/>
              </w:rPr>
              <w:t>продовольчого</w:t>
            </w:r>
            <w:proofErr w:type="spellEnd"/>
            <w:r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забезпечення</w:t>
            </w:r>
            <w:proofErr w:type="spellEnd"/>
          </w:p>
        </w:tc>
        <w:tc>
          <w:tcPr>
            <w:tcW w:w="912" w:type="pct"/>
            <w:vAlign w:val="center"/>
            <w:hideMark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Командир – Пашкова С.І.</w:t>
            </w:r>
          </w:p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0997069774</w:t>
            </w:r>
          </w:p>
          <w:p w:rsidR="00F35E5C" w:rsidRPr="00DF20EF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679" w:type="pct"/>
            <w:vAlign w:val="center"/>
            <w:hideMark/>
          </w:tcPr>
          <w:p w:rsidR="00F35E5C" w:rsidRPr="00DF20EF" w:rsidRDefault="00F35E5C" w:rsidP="002B6A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1068" w:type="pct"/>
            <w:vAlign w:val="center"/>
          </w:tcPr>
          <w:p w:rsidR="00F35E5C" w:rsidRDefault="00F35E5C" w:rsidP="002B6A69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uk-UA"/>
              </w:rPr>
            </w:pPr>
            <w:r w:rsidRPr="004D5978">
              <w:rPr>
                <w:rFonts w:ascii="Times New Roman" w:hAnsi="Times New Roman" w:cs="Times New Roman"/>
                <w:lang w:val="uk-UA" w:eastAsia="uk-UA"/>
              </w:rPr>
              <w:t>АТАМАН D 093 S4</w:t>
            </w:r>
            <w:r>
              <w:rPr>
                <w:rFonts w:ascii="Times New Roman" w:hAnsi="Times New Roman" w:cs="Times New Roman"/>
                <w:lang w:val="uk-UA" w:eastAsia="uk-UA"/>
              </w:rPr>
              <w:t xml:space="preserve"> – 3 шт.</w:t>
            </w:r>
          </w:p>
          <w:p w:rsidR="00F35E5C" w:rsidRPr="00DF20EF" w:rsidRDefault="00F35E5C" w:rsidP="002B6A69">
            <w:pPr>
              <w:spacing w:line="240" w:lineRule="auto"/>
              <w:rPr>
                <w:rFonts w:ascii="Times New Roman" w:hAnsi="Times New Roman" w:cs="Times New Roman"/>
                <w:lang w:val="uk-UA" w:eastAsia="uk-UA"/>
              </w:rPr>
            </w:pPr>
          </w:p>
        </w:tc>
        <w:tc>
          <w:tcPr>
            <w:tcW w:w="1406" w:type="pct"/>
            <w:gridSpan w:val="2"/>
            <w:vAlign w:val="center"/>
            <w:hideMark/>
          </w:tcPr>
          <w:p w:rsidR="00F35E5C" w:rsidRPr="00DF20EF" w:rsidRDefault="00F35E5C" w:rsidP="002B6A69">
            <w:pPr>
              <w:spacing w:line="240" w:lineRule="auto"/>
              <w:ind w:left="113" w:right="113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Розгортання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пунктів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харчування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продовольчого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забезпечення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proofErr w:type="gramStart"/>
            <w:r w:rsidRPr="00DF20EF">
              <w:rPr>
                <w:rFonts w:ascii="Times New Roman" w:hAnsi="Times New Roman" w:cs="Times New Roman"/>
                <w:lang w:eastAsia="uk-UA"/>
              </w:rPr>
              <w:t>п</w:t>
            </w:r>
            <w:proofErr w:type="gramEnd"/>
            <w:r w:rsidRPr="00DF20EF">
              <w:rPr>
                <w:rFonts w:ascii="Times New Roman" w:hAnsi="Times New Roman" w:cs="Times New Roman"/>
                <w:lang w:eastAsia="uk-UA"/>
              </w:rPr>
              <w:t>ідвезення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роздача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DF20EF">
              <w:rPr>
                <w:rFonts w:ascii="Times New Roman" w:hAnsi="Times New Roman" w:cs="Times New Roman"/>
                <w:lang w:eastAsia="uk-UA"/>
              </w:rPr>
              <w:t>пайків</w:t>
            </w:r>
            <w:proofErr w:type="spellEnd"/>
            <w:r w:rsidRPr="00DF20EF">
              <w:rPr>
                <w:rFonts w:ascii="Times New Roman" w:hAnsi="Times New Roman" w:cs="Times New Roman"/>
                <w:lang w:eastAsia="uk-UA"/>
              </w:rPr>
              <w:t>.</w:t>
            </w:r>
          </w:p>
        </w:tc>
      </w:tr>
    </w:tbl>
    <w:p w:rsidR="002B6A69" w:rsidRDefault="002B6A69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Style w:val="a8"/>
          <w:rFonts w:eastAsia="Times New Roman" w:cs="Times New Roman"/>
          <w:color w:val="212529"/>
          <w:sz w:val="27"/>
          <w:szCs w:val="27"/>
          <w:bdr w:val="none" w:sz="0" w:space="0" w:color="auto" w:frame="1"/>
          <w:lang w:val="uk-UA"/>
        </w:rPr>
      </w:pPr>
    </w:p>
    <w:p w:rsidR="00F35E5C" w:rsidRPr="00F35E5C" w:rsidRDefault="00F35E5C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noProof/>
          <w:sz w:val="28"/>
          <w:lang w:val="uk-UA"/>
        </w:rPr>
      </w:pPr>
    </w:p>
    <w:p w:rsidR="002B6A69" w:rsidRDefault="002B6A69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73CB9" w:rsidRPr="009069FB" w:rsidRDefault="00373CB9" w:rsidP="00373CB9">
      <w:pPr>
        <w:shd w:val="clear" w:color="auto" w:fill="FFFFFF"/>
        <w:spacing w:after="225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Керуючий справами</w:t>
      </w:r>
    </w:p>
    <w:p w:rsidR="00660F12" w:rsidRPr="002B6A69" w:rsidRDefault="00373CB9" w:rsidP="00373CB9">
      <w:pPr>
        <w:spacing w:after="0"/>
        <w:contextualSpacing/>
        <w:jc w:val="both"/>
        <w:rPr>
          <w:rFonts w:ascii="Times New Roman" w:hAnsi="Times New Roman" w:cs="Times New Roman"/>
          <w:b/>
          <w:noProof/>
          <w:sz w:val="28"/>
        </w:rPr>
      </w:pP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(с</w:t>
      </w:r>
      <w:proofErr w:type="spellStart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екретар</w:t>
      </w:r>
      <w:proofErr w:type="spellEnd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виконавчого</w:t>
      </w:r>
      <w:proofErr w:type="spellEnd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комітету</w:t>
      </w:r>
      <w:proofErr w:type="spellEnd"/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    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                     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Наталія ЛЕВИЦЬКА</w:t>
      </w:r>
      <w:r w:rsidRPr="009069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660F12" w:rsidRPr="002B6A69" w:rsidSect="00BA1B1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0B2C"/>
    <w:multiLevelType w:val="hybridMultilevel"/>
    <w:tmpl w:val="86B67630"/>
    <w:lvl w:ilvl="0" w:tplc="D4BCB92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4496"/>
    <w:multiLevelType w:val="hybridMultilevel"/>
    <w:tmpl w:val="281AF6F6"/>
    <w:lvl w:ilvl="0" w:tplc="ABC29F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12"/>
    <w:rsid w:val="0000300B"/>
    <w:rsid w:val="00030541"/>
    <w:rsid w:val="000336D9"/>
    <w:rsid w:val="00050C39"/>
    <w:rsid w:val="00057AC7"/>
    <w:rsid w:val="000719C6"/>
    <w:rsid w:val="00073892"/>
    <w:rsid w:val="000927F0"/>
    <w:rsid w:val="000A5897"/>
    <w:rsid w:val="000A6665"/>
    <w:rsid w:val="000D3745"/>
    <w:rsid w:val="000D4BA5"/>
    <w:rsid w:val="000E2086"/>
    <w:rsid w:val="000F1546"/>
    <w:rsid w:val="0010798F"/>
    <w:rsid w:val="00124B63"/>
    <w:rsid w:val="00125FD4"/>
    <w:rsid w:val="00127E2B"/>
    <w:rsid w:val="00152688"/>
    <w:rsid w:val="00153558"/>
    <w:rsid w:val="001627C5"/>
    <w:rsid w:val="001668FF"/>
    <w:rsid w:val="00172C06"/>
    <w:rsid w:val="001859C8"/>
    <w:rsid w:val="001A27E0"/>
    <w:rsid w:val="001D3814"/>
    <w:rsid w:val="001E0E7B"/>
    <w:rsid w:val="001E2710"/>
    <w:rsid w:val="001E2820"/>
    <w:rsid w:val="001F0066"/>
    <w:rsid w:val="001F11AF"/>
    <w:rsid w:val="001F7708"/>
    <w:rsid w:val="0020263C"/>
    <w:rsid w:val="0021475A"/>
    <w:rsid w:val="002457AA"/>
    <w:rsid w:val="00252024"/>
    <w:rsid w:val="00253518"/>
    <w:rsid w:val="002728A0"/>
    <w:rsid w:val="00285825"/>
    <w:rsid w:val="002A3037"/>
    <w:rsid w:val="002B6A69"/>
    <w:rsid w:val="002C46DA"/>
    <w:rsid w:val="002F2E46"/>
    <w:rsid w:val="002F6801"/>
    <w:rsid w:val="00307090"/>
    <w:rsid w:val="00322C6F"/>
    <w:rsid w:val="00327D0A"/>
    <w:rsid w:val="00355A8F"/>
    <w:rsid w:val="00361F86"/>
    <w:rsid w:val="00372475"/>
    <w:rsid w:val="00373CB9"/>
    <w:rsid w:val="00382FE4"/>
    <w:rsid w:val="00385C41"/>
    <w:rsid w:val="0038656D"/>
    <w:rsid w:val="003A3E11"/>
    <w:rsid w:val="003A60CF"/>
    <w:rsid w:val="003B57FA"/>
    <w:rsid w:val="003C09E1"/>
    <w:rsid w:val="003C5069"/>
    <w:rsid w:val="003E57B0"/>
    <w:rsid w:val="003E7D69"/>
    <w:rsid w:val="003F0353"/>
    <w:rsid w:val="003F2A25"/>
    <w:rsid w:val="003F3155"/>
    <w:rsid w:val="003F6D65"/>
    <w:rsid w:val="00413E64"/>
    <w:rsid w:val="00423673"/>
    <w:rsid w:val="00425603"/>
    <w:rsid w:val="004303F1"/>
    <w:rsid w:val="00430ECC"/>
    <w:rsid w:val="004412A8"/>
    <w:rsid w:val="004629AB"/>
    <w:rsid w:val="00486EF1"/>
    <w:rsid w:val="00487876"/>
    <w:rsid w:val="004906E7"/>
    <w:rsid w:val="00490777"/>
    <w:rsid w:val="00495A0E"/>
    <w:rsid w:val="004A3043"/>
    <w:rsid w:val="004B2C44"/>
    <w:rsid w:val="004B3662"/>
    <w:rsid w:val="004C3712"/>
    <w:rsid w:val="004D1EB8"/>
    <w:rsid w:val="004D5978"/>
    <w:rsid w:val="004E3D0B"/>
    <w:rsid w:val="004E5ACB"/>
    <w:rsid w:val="004E7E56"/>
    <w:rsid w:val="00505344"/>
    <w:rsid w:val="0055511F"/>
    <w:rsid w:val="00557C55"/>
    <w:rsid w:val="00576A96"/>
    <w:rsid w:val="005C3CBB"/>
    <w:rsid w:val="005D79D9"/>
    <w:rsid w:val="005E1313"/>
    <w:rsid w:val="005E3BF3"/>
    <w:rsid w:val="006044BE"/>
    <w:rsid w:val="00605518"/>
    <w:rsid w:val="00627F9C"/>
    <w:rsid w:val="006332D3"/>
    <w:rsid w:val="00634B05"/>
    <w:rsid w:val="00660F12"/>
    <w:rsid w:val="00661935"/>
    <w:rsid w:val="00676E43"/>
    <w:rsid w:val="006A4A14"/>
    <w:rsid w:val="006A7A59"/>
    <w:rsid w:val="006C3C0F"/>
    <w:rsid w:val="006F1968"/>
    <w:rsid w:val="00727736"/>
    <w:rsid w:val="00731FDF"/>
    <w:rsid w:val="007330EF"/>
    <w:rsid w:val="007530CC"/>
    <w:rsid w:val="007605B0"/>
    <w:rsid w:val="00771608"/>
    <w:rsid w:val="0077227C"/>
    <w:rsid w:val="00781FFB"/>
    <w:rsid w:val="0078692E"/>
    <w:rsid w:val="007A433D"/>
    <w:rsid w:val="007A6FCC"/>
    <w:rsid w:val="007D5896"/>
    <w:rsid w:val="007F196F"/>
    <w:rsid w:val="007F29A2"/>
    <w:rsid w:val="008428C2"/>
    <w:rsid w:val="008439E6"/>
    <w:rsid w:val="00846FC8"/>
    <w:rsid w:val="0085730A"/>
    <w:rsid w:val="00874DCE"/>
    <w:rsid w:val="00877C3E"/>
    <w:rsid w:val="008907E6"/>
    <w:rsid w:val="008B591A"/>
    <w:rsid w:val="008B5C61"/>
    <w:rsid w:val="008D5394"/>
    <w:rsid w:val="008E6689"/>
    <w:rsid w:val="008E7C77"/>
    <w:rsid w:val="008F4C0D"/>
    <w:rsid w:val="009015DA"/>
    <w:rsid w:val="009151CD"/>
    <w:rsid w:val="00917592"/>
    <w:rsid w:val="009177D7"/>
    <w:rsid w:val="00922370"/>
    <w:rsid w:val="00935F14"/>
    <w:rsid w:val="0096029D"/>
    <w:rsid w:val="009679E1"/>
    <w:rsid w:val="00967B44"/>
    <w:rsid w:val="0097085B"/>
    <w:rsid w:val="00971E02"/>
    <w:rsid w:val="009812A5"/>
    <w:rsid w:val="009876D8"/>
    <w:rsid w:val="009A73FF"/>
    <w:rsid w:val="009D24FD"/>
    <w:rsid w:val="009D4544"/>
    <w:rsid w:val="009E6943"/>
    <w:rsid w:val="00A035CD"/>
    <w:rsid w:val="00A10454"/>
    <w:rsid w:val="00A140BB"/>
    <w:rsid w:val="00A16110"/>
    <w:rsid w:val="00A23138"/>
    <w:rsid w:val="00A40BA3"/>
    <w:rsid w:val="00A7355B"/>
    <w:rsid w:val="00A755BD"/>
    <w:rsid w:val="00A83CCD"/>
    <w:rsid w:val="00AA7D5B"/>
    <w:rsid w:val="00AC0158"/>
    <w:rsid w:val="00AC4F9E"/>
    <w:rsid w:val="00AC709F"/>
    <w:rsid w:val="00AD2DC8"/>
    <w:rsid w:val="00AF11E7"/>
    <w:rsid w:val="00AF57AD"/>
    <w:rsid w:val="00B01667"/>
    <w:rsid w:val="00B07F15"/>
    <w:rsid w:val="00B166AB"/>
    <w:rsid w:val="00B21674"/>
    <w:rsid w:val="00B4474E"/>
    <w:rsid w:val="00B51951"/>
    <w:rsid w:val="00B54484"/>
    <w:rsid w:val="00B75B62"/>
    <w:rsid w:val="00B863F6"/>
    <w:rsid w:val="00B918A2"/>
    <w:rsid w:val="00B95142"/>
    <w:rsid w:val="00BA089F"/>
    <w:rsid w:val="00BA1B12"/>
    <w:rsid w:val="00BB377D"/>
    <w:rsid w:val="00BC2EB8"/>
    <w:rsid w:val="00BC577A"/>
    <w:rsid w:val="00BF7AF7"/>
    <w:rsid w:val="00C0427E"/>
    <w:rsid w:val="00C3382C"/>
    <w:rsid w:val="00C4058D"/>
    <w:rsid w:val="00C50525"/>
    <w:rsid w:val="00C5511E"/>
    <w:rsid w:val="00C62FCB"/>
    <w:rsid w:val="00C63BB1"/>
    <w:rsid w:val="00C927D0"/>
    <w:rsid w:val="00C95091"/>
    <w:rsid w:val="00CC43C4"/>
    <w:rsid w:val="00CD0600"/>
    <w:rsid w:val="00CD4F3A"/>
    <w:rsid w:val="00CD5378"/>
    <w:rsid w:val="00D120F0"/>
    <w:rsid w:val="00D215E0"/>
    <w:rsid w:val="00D3260B"/>
    <w:rsid w:val="00D33F9F"/>
    <w:rsid w:val="00D3499E"/>
    <w:rsid w:val="00D37D32"/>
    <w:rsid w:val="00D446D0"/>
    <w:rsid w:val="00D47B61"/>
    <w:rsid w:val="00D52F08"/>
    <w:rsid w:val="00D552D5"/>
    <w:rsid w:val="00D67951"/>
    <w:rsid w:val="00D833BA"/>
    <w:rsid w:val="00DA772F"/>
    <w:rsid w:val="00DB611B"/>
    <w:rsid w:val="00DD1783"/>
    <w:rsid w:val="00DD451A"/>
    <w:rsid w:val="00DF1EE4"/>
    <w:rsid w:val="00DF20EF"/>
    <w:rsid w:val="00E12A80"/>
    <w:rsid w:val="00E243BB"/>
    <w:rsid w:val="00E24CB8"/>
    <w:rsid w:val="00E36B31"/>
    <w:rsid w:val="00E752FC"/>
    <w:rsid w:val="00E85BFC"/>
    <w:rsid w:val="00EA6852"/>
    <w:rsid w:val="00EB3203"/>
    <w:rsid w:val="00EB5751"/>
    <w:rsid w:val="00EC1EC0"/>
    <w:rsid w:val="00ED30EE"/>
    <w:rsid w:val="00EE378C"/>
    <w:rsid w:val="00F25005"/>
    <w:rsid w:val="00F33205"/>
    <w:rsid w:val="00F35E5C"/>
    <w:rsid w:val="00F36661"/>
    <w:rsid w:val="00F37A72"/>
    <w:rsid w:val="00F52336"/>
    <w:rsid w:val="00F554F2"/>
    <w:rsid w:val="00F607E8"/>
    <w:rsid w:val="00F738DD"/>
    <w:rsid w:val="00F9017C"/>
    <w:rsid w:val="00F912E4"/>
    <w:rsid w:val="00F93DA5"/>
    <w:rsid w:val="00FA0016"/>
    <w:rsid w:val="00FB1BC5"/>
    <w:rsid w:val="00FD2C11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92"/>
    <w:pPr>
      <w:ind w:left="720"/>
      <w:contextualSpacing/>
    </w:pPr>
  </w:style>
  <w:style w:type="paragraph" w:styleId="a5">
    <w:name w:val="Body Text Indent"/>
    <w:basedOn w:val="a"/>
    <w:link w:val="a6"/>
    <w:rsid w:val="00F523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F523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72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27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892"/>
    <w:pPr>
      <w:ind w:left="720"/>
      <w:contextualSpacing/>
    </w:pPr>
  </w:style>
  <w:style w:type="paragraph" w:styleId="a5">
    <w:name w:val="Body Text Indent"/>
    <w:basedOn w:val="a"/>
    <w:link w:val="a6"/>
    <w:rsid w:val="00F523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Основной текст с отступом Знак"/>
    <w:basedOn w:val="a0"/>
    <w:link w:val="a5"/>
    <w:rsid w:val="00F5233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72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727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C5C63-6ECB-42B3-94F4-9B29B7DD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Пользователь</cp:lastModifiedBy>
  <cp:revision>3</cp:revision>
  <cp:lastPrinted>2024-04-25T08:49:00Z</cp:lastPrinted>
  <dcterms:created xsi:type="dcterms:W3CDTF">2024-04-25T06:57:00Z</dcterms:created>
  <dcterms:modified xsi:type="dcterms:W3CDTF">2024-04-25T08:50:00Z</dcterms:modified>
</cp:coreProperties>
</file>