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C8" w:rsidRPr="00227D67" w:rsidRDefault="005D18C8" w:rsidP="00F272E2">
      <w:pPr>
        <w:pStyle w:val="a3"/>
        <w:ind w:left="284" w:firstLine="283"/>
        <w:jc w:val="center"/>
        <w:rPr>
          <w:rFonts w:ascii="Times New Roman" w:hAnsi="Times New Roman" w:cs="Times New Roman"/>
          <w:b/>
          <w:sz w:val="24"/>
          <w:szCs w:val="24"/>
        </w:rPr>
      </w:pPr>
      <w:r w:rsidRPr="00227D67">
        <w:rPr>
          <w:rFonts w:ascii="Times New Roman" w:hAnsi="Times New Roman" w:cs="Times New Roman"/>
          <w:b/>
          <w:noProof/>
          <w:sz w:val="24"/>
          <w:szCs w:val="24"/>
          <w:lang w:val="ru-RU" w:eastAsia="ru-RU"/>
        </w:rPr>
        <w:drawing>
          <wp:inline distT="0" distB="0" distL="0" distR="0">
            <wp:extent cx="603250" cy="723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3250" cy="723900"/>
                    </a:xfrm>
                    <a:prstGeom prst="rect">
                      <a:avLst/>
                    </a:prstGeom>
                    <a:noFill/>
                    <a:ln w="9525">
                      <a:noFill/>
                      <a:miter lim="800000"/>
                      <a:headEnd/>
                      <a:tailEnd/>
                    </a:ln>
                  </pic:spPr>
                </pic:pic>
              </a:graphicData>
            </a:graphic>
          </wp:inline>
        </w:drawing>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roofErr w:type="spellStart"/>
      <w:r w:rsidRPr="00227D67">
        <w:rPr>
          <w:rFonts w:ascii="Times New Roman" w:eastAsia="Times New Roman" w:hAnsi="Times New Roman" w:cs="Times New Roman"/>
          <w:b/>
          <w:bCs/>
          <w:sz w:val="24"/>
          <w:szCs w:val="24"/>
          <w:lang w:eastAsia="ru-RU"/>
        </w:rPr>
        <w:t>Зачепилівська</w:t>
      </w:r>
      <w:proofErr w:type="spellEnd"/>
      <w:r w:rsidRPr="00227D67">
        <w:rPr>
          <w:rFonts w:ascii="Times New Roman" w:eastAsia="Times New Roman" w:hAnsi="Times New Roman" w:cs="Times New Roman"/>
          <w:b/>
          <w:bCs/>
          <w:sz w:val="24"/>
          <w:szCs w:val="24"/>
          <w:lang w:eastAsia="ru-RU"/>
        </w:rPr>
        <w:t xml:space="preserve"> селищна рада </w:t>
      </w:r>
      <w:r w:rsidRPr="00227D67">
        <w:rPr>
          <w:rFonts w:ascii="Times New Roman" w:eastAsia="Times New Roman" w:hAnsi="Times New Roman" w:cs="Times New Roman"/>
          <w:b/>
          <w:bCs/>
          <w:sz w:val="24"/>
          <w:szCs w:val="24"/>
          <w:lang w:eastAsia="ru-RU"/>
        </w:rPr>
        <w:br/>
        <w:t>Харківської області</w:t>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
    <w:p w:rsidR="005D18C8" w:rsidRPr="00227D67" w:rsidRDefault="005D18C8" w:rsidP="00F272E2">
      <w:pPr>
        <w:pStyle w:val="a3"/>
        <w:ind w:left="284" w:firstLine="283"/>
        <w:jc w:val="center"/>
        <w:rPr>
          <w:rFonts w:ascii="Times New Roman" w:hAnsi="Times New Roman" w:cs="Times New Roman"/>
          <w:b/>
          <w:i/>
          <w:iCs/>
          <w:sz w:val="24"/>
          <w:szCs w:val="24"/>
        </w:rPr>
      </w:pPr>
      <w:r w:rsidRPr="00227D67">
        <w:rPr>
          <w:rFonts w:ascii="Times New Roman" w:hAnsi="Times New Roman" w:cs="Times New Roman"/>
          <w:b/>
          <w:bCs/>
          <w:sz w:val="24"/>
          <w:szCs w:val="24"/>
        </w:rPr>
        <w:t>ПРОТОКОЛ</w:t>
      </w:r>
      <w:r w:rsidRPr="00227D67">
        <w:rPr>
          <w:rFonts w:ascii="Times New Roman" w:hAnsi="Times New Roman" w:cs="Times New Roman"/>
          <w:b/>
          <w:bCs/>
          <w:sz w:val="24"/>
          <w:szCs w:val="24"/>
        </w:rPr>
        <w:br/>
        <w:t>ХХ</w:t>
      </w:r>
      <w:r w:rsidR="00287AF2">
        <w:rPr>
          <w:rFonts w:ascii="Times New Roman" w:hAnsi="Times New Roman" w:cs="Times New Roman"/>
          <w:b/>
          <w:bCs/>
          <w:sz w:val="24"/>
          <w:szCs w:val="24"/>
        </w:rPr>
        <w:t>Х</w:t>
      </w:r>
      <w:r w:rsidR="00B426C5">
        <w:rPr>
          <w:rFonts w:ascii="Times New Roman" w:hAnsi="Times New Roman" w:cs="Times New Roman"/>
          <w:b/>
          <w:bCs/>
          <w:sz w:val="24"/>
          <w:szCs w:val="24"/>
          <w:lang w:val="en-US"/>
        </w:rPr>
        <w:t>V</w:t>
      </w:r>
      <w:r w:rsidR="008D65B1">
        <w:rPr>
          <w:rFonts w:ascii="Times New Roman" w:hAnsi="Times New Roman" w:cs="Times New Roman"/>
          <w:b/>
          <w:bCs/>
          <w:sz w:val="24"/>
          <w:szCs w:val="24"/>
        </w:rPr>
        <w:t>ІІ</w:t>
      </w:r>
      <w:r w:rsidRPr="00227D67">
        <w:rPr>
          <w:rFonts w:ascii="Times New Roman" w:hAnsi="Times New Roman" w:cs="Times New Roman"/>
          <w:b/>
          <w:bCs/>
          <w:sz w:val="24"/>
          <w:szCs w:val="24"/>
        </w:rPr>
        <w:t xml:space="preserve"> </w:t>
      </w:r>
      <w:r w:rsidR="00287AF2">
        <w:rPr>
          <w:rFonts w:ascii="Times New Roman" w:hAnsi="Times New Roman" w:cs="Times New Roman"/>
          <w:b/>
          <w:bCs/>
          <w:sz w:val="24"/>
          <w:szCs w:val="24"/>
        </w:rPr>
        <w:t>поза</w:t>
      </w:r>
      <w:r w:rsidRPr="00227D67">
        <w:rPr>
          <w:rFonts w:ascii="Times New Roman" w:hAnsi="Times New Roman" w:cs="Times New Roman"/>
          <w:b/>
          <w:bCs/>
          <w:sz w:val="24"/>
          <w:szCs w:val="24"/>
        </w:rPr>
        <w:t>чергова сесія V</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І</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 xml:space="preserve"> скликання</w:t>
      </w:r>
    </w:p>
    <w:p w:rsidR="005D18C8" w:rsidRPr="00227D67" w:rsidRDefault="00B426C5" w:rsidP="00F272E2">
      <w:pPr>
        <w:pStyle w:val="a3"/>
        <w:ind w:left="284" w:firstLine="283"/>
        <w:jc w:val="right"/>
        <w:rPr>
          <w:rFonts w:ascii="Times New Roman" w:hAnsi="Times New Roman" w:cs="Times New Roman"/>
          <w:i/>
          <w:iCs/>
          <w:sz w:val="24"/>
          <w:szCs w:val="24"/>
        </w:rPr>
      </w:pPr>
      <w:r w:rsidRPr="009D7A43">
        <w:rPr>
          <w:rFonts w:ascii="Times New Roman" w:hAnsi="Times New Roman" w:cs="Times New Roman"/>
          <w:i/>
          <w:iCs/>
          <w:sz w:val="24"/>
          <w:szCs w:val="24"/>
          <w:lang w:val="ru-RU"/>
        </w:rPr>
        <w:t>2</w:t>
      </w:r>
      <w:r w:rsidR="00EF23D4">
        <w:rPr>
          <w:rFonts w:ascii="Times New Roman" w:hAnsi="Times New Roman" w:cs="Times New Roman"/>
          <w:i/>
          <w:iCs/>
          <w:sz w:val="24"/>
          <w:szCs w:val="24"/>
          <w:lang w:val="ru-RU"/>
        </w:rPr>
        <w:t xml:space="preserve">4 </w:t>
      </w:r>
      <w:proofErr w:type="spellStart"/>
      <w:r w:rsidR="00EF23D4">
        <w:rPr>
          <w:rFonts w:ascii="Times New Roman" w:hAnsi="Times New Roman" w:cs="Times New Roman"/>
          <w:i/>
          <w:iCs/>
          <w:sz w:val="24"/>
          <w:szCs w:val="24"/>
          <w:lang w:val="ru-RU"/>
        </w:rPr>
        <w:t>серпня</w:t>
      </w:r>
      <w:proofErr w:type="spellEnd"/>
      <w:r w:rsidR="006C5F4B">
        <w:rPr>
          <w:rFonts w:ascii="Times New Roman" w:hAnsi="Times New Roman" w:cs="Times New Roman"/>
          <w:i/>
          <w:iCs/>
          <w:sz w:val="24"/>
          <w:szCs w:val="24"/>
        </w:rPr>
        <w:t xml:space="preserve"> 2023</w:t>
      </w:r>
      <w:r w:rsidR="005D18C8" w:rsidRPr="00227D67">
        <w:rPr>
          <w:rFonts w:ascii="Times New Roman" w:hAnsi="Times New Roman" w:cs="Times New Roman"/>
          <w:i/>
          <w:iCs/>
          <w:sz w:val="24"/>
          <w:szCs w:val="24"/>
        </w:rPr>
        <w:t xml:space="preserve"> року</w:t>
      </w:r>
    </w:p>
    <w:p w:rsidR="005D18C8" w:rsidRPr="00227D67" w:rsidRDefault="00FB7046" w:rsidP="00F272E2">
      <w:pPr>
        <w:pStyle w:val="a3"/>
        <w:ind w:left="284" w:firstLine="283"/>
        <w:jc w:val="right"/>
        <w:rPr>
          <w:rFonts w:ascii="Times New Roman" w:hAnsi="Times New Roman" w:cs="Times New Roman"/>
          <w:sz w:val="24"/>
          <w:szCs w:val="24"/>
        </w:rPr>
      </w:pPr>
      <w:r>
        <w:rPr>
          <w:rFonts w:ascii="Times New Roman" w:hAnsi="Times New Roman" w:cs="Times New Roman"/>
          <w:i/>
          <w:iCs/>
          <w:sz w:val="24"/>
          <w:szCs w:val="24"/>
        </w:rPr>
        <w:t>1</w:t>
      </w:r>
      <w:r w:rsidR="0002393B">
        <w:rPr>
          <w:rFonts w:ascii="Times New Roman" w:hAnsi="Times New Roman" w:cs="Times New Roman"/>
          <w:i/>
          <w:iCs/>
          <w:sz w:val="24"/>
          <w:szCs w:val="24"/>
        </w:rPr>
        <w:t>0</w:t>
      </w:r>
      <w:r>
        <w:rPr>
          <w:rFonts w:ascii="Times New Roman" w:hAnsi="Times New Roman" w:cs="Times New Roman"/>
          <w:i/>
          <w:iCs/>
          <w:sz w:val="24"/>
          <w:szCs w:val="24"/>
        </w:rPr>
        <w:t xml:space="preserve">.00 </w:t>
      </w:r>
      <w:proofErr w:type="spellStart"/>
      <w:r w:rsidR="005D18C8" w:rsidRPr="00227D67">
        <w:rPr>
          <w:rFonts w:ascii="Times New Roman" w:hAnsi="Times New Roman" w:cs="Times New Roman"/>
          <w:i/>
          <w:iCs/>
          <w:sz w:val="24"/>
          <w:szCs w:val="24"/>
        </w:rPr>
        <w:t>год</w:t>
      </w:r>
      <w:proofErr w:type="spellEnd"/>
    </w:p>
    <w:p w:rsidR="005D18C8" w:rsidRDefault="005D18C8" w:rsidP="00531B63">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Сесію відкриває голова селищної ради Петренко О.О.</w:t>
      </w:r>
    </w:p>
    <w:p w:rsidR="00725543" w:rsidRPr="00227D67" w:rsidRDefault="00725543" w:rsidP="00531B63">
      <w:pPr>
        <w:pStyle w:val="a3"/>
        <w:ind w:left="284" w:firstLine="283"/>
        <w:jc w:val="center"/>
        <w:rPr>
          <w:rFonts w:ascii="Times New Roman" w:eastAsia="Times New Roman" w:hAnsi="Times New Roman" w:cs="Times New Roman"/>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color w:val="000000" w:themeColor="text1"/>
          <w:sz w:val="24"/>
          <w:szCs w:val="24"/>
          <w:lang w:eastAsia="ru-RU"/>
        </w:rPr>
      </w:pPr>
      <w:r w:rsidRPr="00227D67">
        <w:rPr>
          <w:rFonts w:ascii="Times New Roman" w:eastAsia="Times New Roman" w:hAnsi="Times New Roman" w:cs="Times New Roman"/>
          <w:color w:val="000000" w:themeColor="text1"/>
          <w:sz w:val="24"/>
          <w:szCs w:val="24"/>
          <w:lang w:eastAsia="ru-RU"/>
        </w:rPr>
        <w:t>На ХХ</w:t>
      </w:r>
      <w:r w:rsidR="00287AF2">
        <w:rPr>
          <w:rFonts w:ascii="Times New Roman" w:eastAsia="Times New Roman" w:hAnsi="Times New Roman" w:cs="Times New Roman"/>
          <w:color w:val="000000" w:themeColor="text1"/>
          <w:sz w:val="24"/>
          <w:szCs w:val="24"/>
          <w:lang w:eastAsia="ru-RU"/>
        </w:rPr>
        <w:t>Х</w:t>
      </w:r>
      <w:r w:rsidR="00B426C5">
        <w:rPr>
          <w:rFonts w:ascii="Times New Roman" w:eastAsia="Times New Roman" w:hAnsi="Times New Roman" w:cs="Times New Roman"/>
          <w:color w:val="000000" w:themeColor="text1"/>
          <w:sz w:val="24"/>
          <w:szCs w:val="24"/>
          <w:lang w:val="en-US" w:eastAsia="ru-RU"/>
        </w:rPr>
        <w:t>V</w:t>
      </w:r>
      <w:r w:rsidR="00EF23D4">
        <w:rPr>
          <w:rFonts w:ascii="Times New Roman" w:eastAsia="Times New Roman" w:hAnsi="Times New Roman" w:cs="Times New Roman"/>
          <w:color w:val="000000" w:themeColor="text1"/>
          <w:sz w:val="24"/>
          <w:szCs w:val="24"/>
          <w:lang w:eastAsia="ru-RU"/>
        </w:rPr>
        <w:t>ІІ</w:t>
      </w:r>
      <w:r w:rsidRPr="00227D67">
        <w:rPr>
          <w:rFonts w:ascii="Times New Roman" w:eastAsia="Times New Roman" w:hAnsi="Times New Roman" w:cs="Times New Roman"/>
          <w:color w:val="000000" w:themeColor="text1"/>
          <w:sz w:val="24"/>
          <w:szCs w:val="24"/>
          <w:lang w:val="ru-RU" w:eastAsia="ru-RU"/>
        </w:rPr>
        <w:t xml:space="preserve"> </w:t>
      </w:r>
      <w:r w:rsidR="0020253C">
        <w:rPr>
          <w:rFonts w:ascii="Times New Roman" w:eastAsia="Times New Roman" w:hAnsi="Times New Roman" w:cs="Times New Roman"/>
          <w:color w:val="000000" w:themeColor="text1"/>
          <w:sz w:val="24"/>
          <w:szCs w:val="24"/>
          <w:lang w:val="ru-RU" w:eastAsia="ru-RU"/>
        </w:rPr>
        <w:t>поза</w:t>
      </w:r>
      <w:r w:rsidRPr="00227D67">
        <w:rPr>
          <w:rFonts w:ascii="Times New Roman" w:eastAsia="Times New Roman" w:hAnsi="Times New Roman" w:cs="Times New Roman"/>
          <w:color w:val="000000" w:themeColor="text1"/>
          <w:sz w:val="24"/>
          <w:szCs w:val="24"/>
          <w:lang w:eastAsia="ru-RU"/>
        </w:rPr>
        <w:t>ч</w:t>
      </w:r>
      <w:r w:rsidRPr="00227D67">
        <w:rPr>
          <w:rFonts w:ascii="Times New Roman" w:eastAsia="Times New Roman" w:hAnsi="Times New Roman" w:cs="Times New Roman"/>
          <w:bCs/>
          <w:color w:val="000000" w:themeColor="text1"/>
          <w:sz w:val="24"/>
          <w:szCs w:val="24"/>
          <w:lang w:eastAsia="ru-RU"/>
        </w:rPr>
        <w:t xml:space="preserve">ергову </w:t>
      </w:r>
      <w:r w:rsidRPr="00227D67">
        <w:rPr>
          <w:rFonts w:ascii="Times New Roman" w:eastAsia="Times New Roman" w:hAnsi="Times New Roman" w:cs="Times New Roman"/>
          <w:color w:val="000000" w:themeColor="text1"/>
          <w:sz w:val="24"/>
          <w:szCs w:val="24"/>
          <w:lang w:eastAsia="ru-RU"/>
        </w:rPr>
        <w:t xml:space="preserve">сесію селищної ради з </w:t>
      </w:r>
      <w:r w:rsidR="004F0D3A" w:rsidRPr="00227D67">
        <w:rPr>
          <w:rFonts w:ascii="Times New Roman" w:eastAsia="Times New Roman" w:hAnsi="Times New Roman" w:cs="Times New Roman"/>
          <w:color w:val="000000" w:themeColor="text1"/>
          <w:sz w:val="24"/>
          <w:szCs w:val="24"/>
          <w:lang w:eastAsia="ru-RU"/>
        </w:rPr>
        <w:t>2</w:t>
      </w:r>
      <w:r w:rsidR="0049470C">
        <w:rPr>
          <w:rFonts w:ascii="Times New Roman" w:eastAsia="Times New Roman" w:hAnsi="Times New Roman" w:cs="Times New Roman"/>
          <w:color w:val="000000" w:themeColor="text1"/>
          <w:sz w:val="24"/>
          <w:szCs w:val="24"/>
          <w:lang w:eastAsia="ru-RU"/>
        </w:rPr>
        <w:t>6</w:t>
      </w:r>
      <w:r w:rsidRPr="00227D67">
        <w:rPr>
          <w:rFonts w:ascii="Times New Roman" w:eastAsia="Times New Roman" w:hAnsi="Times New Roman" w:cs="Times New Roman"/>
          <w:color w:val="000000" w:themeColor="text1"/>
          <w:sz w:val="24"/>
          <w:szCs w:val="24"/>
          <w:lang w:eastAsia="ru-RU"/>
        </w:rPr>
        <w:t xml:space="preserve"> депутатів прибуло </w:t>
      </w:r>
      <w:r w:rsidR="00287AF2">
        <w:rPr>
          <w:rFonts w:ascii="Times New Roman" w:eastAsia="Times New Roman" w:hAnsi="Times New Roman" w:cs="Times New Roman"/>
          <w:color w:val="000000" w:themeColor="text1"/>
          <w:sz w:val="24"/>
          <w:szCs w:val="24"/>
          <w:lang w:eastAsia="ru-RU"/>
        </w:rPr>
        <w:t>1</w:t>
      </w:r>
      <w:r w:rsidR="00EF23D4">
        <w:rPr>
          <w:rFonts w:ascii="Times New Roman" w:eastAsia="Times New Roman" w:hAnsi="Times New Roman" w:cs="Times New Roman"/>
          <w:color w:val="000000" w:themeColor="text1"/>
          <w:sz w:val="24"/>
          <w:szCs w:val="24"/>
          <w:lang w:eastAsia="ru-RU"/>
        </w:rPr>
        <w:t>7</w:t>
      </w:r>
      <w:r w:rsidRPr="00227D67">
        <w:rPr>
          <w:rFonts w:ascii="Times New Roman" w:eastAsia="Times New Roman" w:hAnsi="Times New Roman" w:cs="Times New Roman"/>
          <w:color w:val="000000" w:themeColor="text1"/>
          <w:sz w:val="24"/>
          <w:szCs w:val="24"/>
          <w:lang w:eastAsia="ru-RU"/>
        </w:rPr>
        <w:t xml:space="preserve"> депутатів.</w:t>
      </w:r>
    </w:p>
    <w:p w:rsidR="0020253C" w:rsidRDefault="0020253C" w:rsidP="00F272E2">
      <w:pPr>
        <w:pStyle w:val="a3"/>
        <w:ind w:left="284" w:firstLine="283"/>
        <w:rPr>
          <w:rFonts w:ascii="Times New Roman" w:hAnsi="Times New Roman" w:cs="Times New Roman"/>
          <w:sz w:val="24"/>
          <w:szCs w:val="24"/>
          <w:lang w:val="ru-RU"/>
        </w:rPr>
      </w:pPr>
    </w:p>
    <w:p w:rsidR="005D18C8" w:rsidRDefault="005D18C8" w:rsidP="00F272E2">
      <w:pPr>
        <w:pStyle w:val="a3"/>
        <w:ind w:left="284" w:firstLine="283"/>
        <w:rPr>
          <w:rFonts w:ascii="Times New Roman" w:hAnsi="Times New Roman" w:cs="Times New Roman"/>
          <w:sz w:val="24"/>
          <w:szCs w:val="24"/>
          <w:lang w:val="ru-RU"/>
        </w:rPr>
      </w:pPr>
      <w:r w:rsidRPr="00227D67">
        <w:rPr>
          <w:rFonts w:ascii="Times New Roman" w:hAnsi="Times New Roman" w:cs="Times New Roman"/>
          <w:sz w:val="24"/>
          <w:szCs w:val="24"/>
          <w:lang w:val="ru-RU"/>
        </w:rPr>
        <w:t xml:space="preserve">На </w:t>
      </w:r>
      <w:proofErr w:type="spellStart"/>
      <w:r w:rsidRPr="00227D67">
        <w:rPr>
          <w:rFonts w:ascii="Times New Roman" w:hAnsi="Times New Roman" w:cs="Times New Roman"/>
          <w:sz w:val="24"/>
          <w:szCs w:val="24"/>
          <w:lang w:val="ru-RU"/>
        </w:rPr>
        <w:t>сесію</w:t>
      </w:r>
      <w:proofErr w:type="spellEnd"/>
      <w:r w:rsidRPr="00227D67">
        <w:rPr>
          <w:rFonts w:ascii="Times New Roman" w:hAnsi="Times New Roman" w:cs="Times New Roman"/>
          <w:sz w:val="24"/>
          <w:szCs w:val="24"/>
          <w:lang w:val="ru-RU"/>
        </w:rPr>
        <w:t xml:space="preserve"> </w:t>
      </w:r>
      <w:proofErr w:type="spellStart"/>
      <w:r w:rsidRPr="00227D67">
        <w:rPr>
          <w:rFonts w:ascii="Times New Roman" w:hAnsi="Times New Roman" w:cs="Times New Roman"/>
          <w:sz w:val="24"/>
          <w:szCs w:val="24"/>
          <w:lang w:val="ru-RU"/>
        </w:rPr>
        <w:t>запрошені</w:t>
      </w:r>
      <w:proofErr w:type="spellEnd"/>
      <w:r w:rsidRPr="00227D67">
        <w:rPr>
          <w:rFonts w:ascii="Times New Roman" w:hAnsi="Times New Roman" w:cs="Times New Roman"/>
          <w:sz w:val="24"/>
          <w:szCs w:val="24"/>
          <w:lang w:val="ru-RU"/>
        </w:rPr>
        <w:t xml:space="preserve">: </w:t>
      </w:r>
    </w:p>
    <w:p w:rsidR="00EF23D4" w:rsidRPr="00227D67" w:rsidRDefault="00EF23D4" w:rsidP="00F272E2">
      <w:pPr>
        <w:pStyle w:val="a3"/>
        <w:ind w:left="284" w:firstLine="283"/>
        <w:rPr>
          <w:rFonts w:ascii="Times New Roman" w:hAnsi="Times New Roman" w:cs="Times New Roman"/>
          <w:sz w:val="24"/>
          <w:szCs w:val="24"/>
          <w:lang w:val="ru-RU"/>
        </w:rPr>
      </w:pPr>
      <w:r>
        <w:rPr>
          <w:rFonts w:ascii="Times New Roman" w:hAnsi="Times New Roman" w:cs="Times New Roman"/>
          <w:sz w:val="24"/>
          <w:szCs w:val="24"/>
          <w:lang w:val="ru-RU"/>
        </w:rPr>
        <w:t xml:space="preserve">Перший заступник </w:t>
      </w:r>
      <w:proofErr w:type="spellStart"/>
      <w:r>
        <w:rPr>
          <w:rFonts w:ascii="Times New Roman" w:hAnsi="Times New Roman" w:cs="Times New Roman"/>
          <w:sz w:val="24"/>
          <w:szCs w:val="24"/>
          <w:lang w:val="ru-RU"/>
        </w:rPr>
        <w:t>селищного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голови</w:t>
      </w:r>
      <w:proofErr w:type="gramStart"/>
      <w:r>
        <w:rPr>
          <w:rFonts w:ascii="Times New Roman" w:hAnsi="Times New Roman" w:cs="Times New Roman"/>
          <w:sz w:val="24"/>
          <w:szCs w:val="24"/>
          <w:lang w:val="ru-RU"/>
        </w:rPr>
        <w:t>:З</w:t>
      </w:r>
      <w:proofErr w:type="gramEnd"/>
      <w:r>
        <w:rPr>
          <w:rFonts w:ascii="Times New Roman" w:hAnsi="Times New Roman" w:cs="Times New Roman"/>
          <w:sz w:val="24"/>
          <w:szCs w:val="24"/>
          <w:lang w:val="ru-RU"/>
        </w:rPr>
        <w:t>агній</w:t>
      </w:r>
      <w:proofErr w:type="spellEnd"/>
      <w:r>
        <w:rPr>
          <w:rFonts w:ascii="Times New Roman" w:hAnsi="Times New Roman" w:cs="Times New Roman"/>
          <w:sz w:val="24"/>
          <w:szCs w:val="24"/>
          <w:lang w:val="ru-RU"/>
        </w:rPr>
        <w:t xml:space="preserve"> І.І.</w:t>
      </w:r>
    </w:p>
    <w:p w:rsidR="0020253C" w:rsidRPr="0020253C" w:rsidRDefault="0020253C" w:rsidP="0020253C">
      <w:pPr>
        <w:pStyle w:val="a3"/>
        <w:ind w:firstLine="567"/>
        <w:rPr>
          <w:rFonts w:ascii="Times New Roman" w:hAnsi="Times New Roman" w:cs="Times New Roman"/>
          <w:sz w:val="24"/>
          <w:szCs w:val="24"/>
        </w:rPr>
      </w:pPr>
      <w:r w:rsidRPr="0020253C">
        <w:rPr>
          <w:rFonts w:ascii="Times New Roman" w:hAnsi="Times New Roman" w:cs="Times New Roman"/>
          <w:sz w:val="24"/>
          <w:szCs w:val="24"/>
        </w:rPr>
        <w:t xml:space="preserve">Заступники селищного голови: </w:t>
      </w:r>
      <w:proofErr w:type="spellStart"/>
      <w:r w:rsidRPr="0020253C">
        <w:rPr>
          <w:rFonts w:ascii="Times New Roman" w:hAnsi="Times New Roman" w:cs="Times New Roman"/>
          <w:sz w:val="24"/>
          <w:szCs w:val="24"/>
        </w:rPr>
        <w:t>Подколзіна</w:t>
      </w:r>
      <w:proofErr w:type="spellEnd"/>
      <w:r w:rsidRPr="0020253C">
        <w:rPr>
          <w:rFonts w:ascii="Times New Roman" w:hAnsi="Times New Roman" w:cs="Times New Roman"/>
          <w:sz w:val="24"/>
          <w:szCs w:val="24"/>
        </w:rPr>
        <w:t xml:space="preserve"> Олена Вікторівна, </w:t>
      </w:r>
    </w:p>
    <w:p w:rsidR="0020253C" w:rsidRPr="0020253C" w:rsidRDefault="0020253C" w:rsidP="0020253C">
      <w:pPr>
        <w:pStyle w:val="a3"/>
        <w:ind w:firstLine="567"/>
        <w:rPr>
          <w:rFonts w:ascii="Times New Roman" w:hAnsi="Times New Roman" w:cs="Times New Roman"/>
          <w:sz w:val="24"/>
          <w:szCs w:val="24"/>
        </w:rPr>
      </w:pPr>
      <w:proofErr w:type="spellStart"/>
      <w:r w:rsidRPr="0020253C">
        <w:rPr>
          <w:rFonts w:ascii="Times New Roman" w:hAnsi="Times New Roman" w:cs="Times New Roman"/>
          <w:sz w:val="24"/>
          <w:szCs w:val="24"/>
        </w:rPr>
        <w:t>Мотринець</w:t>
      </w:r>
      <w:proofErr w:type="spellEnd"/>
      <w:r w:rsidRPr="0020253C">
        <w:rPr>
          <w:rFonts w:ascii="Times New Roman" w:hAnsi="Times New Roman" w:cs="Times New Roman"/>
          <w:sz w:val="24"/>
          <w:szCs w:val="24"/>
        </w:rPr>
        <w:t xml:space="preserve"> Світлана Миколаївна</w:t>
      </w:r>
    </w:p>
    <w:p w:rsidR="0020253C" w:rsidRPr="0020253C" w:rsidRDefault="0020253C" w:rsidP="0020253C">
      <w:pPr>
        <w:pStyle w:val="a3"/>
        <w:ind w:firstLine="567"/>
        <w:rPr>
          <w:rFonts w:ascii="Times New Roman" w:hAnsi="Times New Roman" w:cs="Times New Roman"/>
          <w:sz w:val="24"/>
          <w:szCs w:val="24"/>
        </w:rPr>
      </w:pPr>
      <w:r w:rsidRPr="0020253C">
        <w:rPr>
          <w:rFonts w:ascii="Times New Roman" w:hAnsi="Times New Roman" w:cs="Times New Roman"/>
          <w:sz w:val="24"/>
          <w:szCs w:val="24"/>
        </w:rPr>
        <w:t>Керуюча справами (секретар) виконавчого комітету: Левицька Наталія Євгенівна.</w:t>
      </w:r>
    </w:p>
    <w:p w:rsidR="0020253C" w:rsidRPr="0020253C" w:rsidRDefault="0020253C" w:rsidP="0020253C">
      <w:pPr>
        <w:pStyle w:val="a3"/>
        <w:ind w:firstLine="567"/>
        <w:rPr>
          <w:rFonts w:ascii="Times New Roman" w:hAnsi="Times New Roman" w:cs="Times New Roman"/>
          <w:sz w:val="24"/>
          <w:szCs w:val="24"/>
        </w:rPr>
      </w:pPr>
      <w:r w:rsidRPr="0020253C">
        <w:rPr>
          <w:rFonts w:ascii="Times New Roman" w:hAnsi="Times New Roman" w:cs="Times New Roman"/>
          <w:sz w:val="24"/>
          <w:szCs w:val="24"/>
        </w:rPr>
        <w:t>Начальники відділів селищної ради</w:t>
      </w:r>
    </w:p>
    <w:p w:rsidR="005D18C8" w:rsidRPr="0020253C" w:rsidRDefault="005D18C8" w:rsidP="0020253C">
      <w:pPr>
        <w:pStyle w:val="a3"/>
        <w:ind w:left="284" w:firstLine="567"/>
        <w:rPr>
          <w:rFonts w:ascii="Times New Roman" w:hAnsi="Times New Roman" w:cs="Times New Roman"/>
          <w:sz w:val="24"/>
          <w:szCs w:val="24"/>
        </w:rPr>
      </w:pPr>
    </w:p>
    <w:p w:rsidR="005D18C8" w:rsidRPr="00227D67" w:rsidRDefault="005D18C8" w:rsidP="00F272E2">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Розпочинаємо нашу роботу.</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Які є пропозиції по роботі сесії?</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Поступила пропозиція роботу ХХ</w:t>
      </w:r>
      <w:r w:rsidR="00287AF2">
        <w:rPr>
          <w:rFonts w:ascii="Times New Roman" w:eastAsia="Times New Roman" w:hAnsi="Times New Roman" w:cs="Times New Roman"/>
          <w:sz w:val="24"/>
          <w:szCs w:val="24"/>
          <w:lang w:eastAsia="ru-RU"/>
        </w:rPr>
        <w:t>Х</w:t>
      </w:r>
      <w:r w:rsidR="00B426C5">
        <w:rPr>
          <w:rFonts w:ascii="Times New Roman" w:eastAsia="Times New Roman" w:hAnsi="Times New Roman" w:cs="Times New Roman"/>
          <w:sz w:val="24"/>
          <w:szCs w:val="24"/>
          <w:lang w:val="en-US" w:eastAsia="ru-RU"/>
        </w:rPr>
        <w:t>V</w:t>
      </w:r>
      <w:r w:rsidR="00EF23D4">
        <w:rPr>
          <w:rFonts w:ascii="Times New Roman" w:eastAsia="Times New Roman" w:hAnsi="Times New Roman" w:cs="Times New Roman"/>
          <w:sz w:val="24"/>
          <w:szCs w:val="24"/>
          <w:lang w:eastAsia="ru-RU"/>
        </w:rPr>
        <w:t>ІІ</w:t>
      </w:r>
      <w:r w:rsidRPr="00227D67">
        <w:rPr>
          <w:rFonts w:ascii="Times New Roman" w:eastAsia="Times New Roman" w:hAnsi="Times New Roman" w:cs="Times New Roman"/>
          <w:sz w:val="24"/>
          <w:szCs w:val="24"/>
          <w:lang w:eastAsia="ru-RU"/>
        </w:rPr>
        <w:t xml:space="preserve"> </w:t>
      </w:r>
      <w:r w:rsidR="0020253C">
        <w:rPr>
          <w:rFonts w:ascii="Times New Roman" w:eastAsia="Times New Roman" w:hAnsi="Times New Roman" w:cs="Times New Roman"/>
          <w:sz w:val="24"/>
          <w:szCs w:val="24"/>
          <w:lang w:eastAsia="ru-RU"/>
        </w:rPr>
        <w:t>поза</w:t>
      </w:r>
      <w:r w:rsidRPr="00227D67">
        <w:rPr>
          <w:rFonts w:ascii="Times New Roman" w:eastAsia="Times New Roman" w:hAnsi="Times New Roman" w:cs="Times New Roman"/>
          <w:bCs/>
          <w:sz w:val="24"/>
          <w:szCs w:val="24"/>
          <w:lang w:eastAsia="ru-RU"/>
        </w:rPr>
        <w:t>чергової</w:t>
      </w:r>
      <w:r w:rsidRPr="00227D67">
        <w:rPr>
          <w:rFonts w:ascii="Times New Roman" w:eastAsia="Times New Roman" w:hAnsi="Times New Roman" w:cs="Times New Roman"/>
          <w:sz w:val="24"/>
          <w:szCs w:val="24"/>
          <w:lang w:eastAsia="ru-RU"/>
        </w:rPr>
        <w:t xml:space="preserve">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скликання розпочати.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Інші пропозиції будуть? Ні.</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те, щоб роботу сесії розпочати, прошу голосувати.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w:t>
      </w:r>
      <w:r w:rsidR="0020253C">
        <w:rPr>
          <w:rFonts w:ascii="Times New Roman" w:eastAsia="Times New Roman" w:hAnsi="Times New Roman" w:cs="Times New Roman"/>
          <w:sz w:val="24"/>
          <w:szCs w:val="24"/>
          <w:lang w:eastAsia="ru-RU"/>
        </w:rPr>
        <w:t>1</w:t>
      </w:r>
      <w:r w:rsidR="00EF23D4">
        <w:rPr>
          <w:rFonts w:ascii="Times New Roman" w:eastAsia="Times New Roman" w:hAnsi="Times New Roman" w:cs="Times New Roman"/>
          <w:sz w:val="24"/>
          <w:szCs w:val="24"/>
          <w:lang w:eastAsia="ru-RU"/>
        </w:rPr>
        <w:t>7</w:t>
      </w:r>
      <w:r w:rsidR="000E788B">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eastAsia="ru-RU"/>
        </w:rPr>
        <w:t>(одноголосно)</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roofErr w:type="spellStart"/>
      <w:r w:rsidRPr="00227D67">
        <w:rPr>
          <w:rFonts w:ascii="Times New Roman" w:eastAsia="Times New Roman" w:hAnsi="Times New Roman" w:cs="Times New Roman"/>
          <w:sz w:val="24"/>
          <w:szCs w:val="24"/>
          <w:lang w:eastAsia="ru-RU"/>
        </w:rPr>
        <w:t>Утримався-</w:t>
      </w:r>
      <w:proofErr w:type="spellEnd"/>
      <w:r w:rsidRPr="00227D67">
        <w:rPr>
          <w:rFonts w:ascii="Times New Roman" w:eastAsia="Times New Roman" w:hAnsi="Times New Roman" w:cs="Times New Roman"/>
          <w:sz w:val="24"/>
          <w:szCs w:val="24"/>
          <w:lang w:eastAsia="ru-RU"/>
        </w:rPr>
        <w:t xml:space="preserve"> 0</w:t>
      </w:r>
    </w:p>
    <w:p w:rsidR="005D18C8" w:rsidRDefault="005D18C8" w:rsidP="00F272E2">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8D65B1" w:rsidRPr="00430F32" w:rsidRDefault="008D65B1" w:rsidP="008D65B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Прошу хвилиною мовчання вшанувати пам’ять загиблих Героїв </w:t>
      </w:r>
      <w:proofErr w:type="spellStart"/>
      <w:r>
        <w:rPr>
          <w:rFonts w:ascii="Times New Roman" w:hAnsi="Times New Roman" w:cs="Times New Roman"/>
          <w:b/>
          <w:sz w:val="28"/>
          <w:szCs w:val="28"/>
        </w:rPr>
        <w:t>Зачепилівщини</w:t>
      </w:r>
      <w:proofErr w:type="spellEnd"/>
      <w:r>
        <w:rPr>
          <w:rFonts w:ascii="Times New Roman" w:hAnsi="Times New Roman" w:cs="Times New Roman"/>
          <w:b/>
          <w:sz w:val="28"/>
          <w:szCs w:val="28"/>
        </w:rPr>
        <w:t>.(звучить запис)</w:t>
      </w:r>
    </w:p>
    <w:p w:rsidR="008D65B1" w:rsidRPr="00227D67" w:rsidRDefault="008D65B1" w:rsidP="00F272E2">
      <w:pPr>
        <w:pStyle w:val="a3"/>
        <w:ind w:left="284" w:firstLine="283"/>
        <w:jc w:val="center"/>
        <w:rPr>
          <w:rFonts w:ascii="Times New Roman" w:eastAsia="Times New Roman" w:hAnsi="Times New Roman" w:cs="Times New Roman"/>
          <w:b/>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Дозвольте ХХ</w:t>
      </w:r>
      <w:r w:rsidR="00287AF2">
        <w:rPr>
          <w:rFonts w:ascii="Times New Roman" w:eastAsia="Times New Roman" w:hAnsi="Times New Roman" w:cs="Times New Roman"/>
          <w:sz w:val="24"/>
          <w:szCs w:val="24"/>
          <w:lang w:eastAsia="ru-RU"/>
        </w:rPr>
        <w:t>Х</w:t>
      </w:r>
      <w:r w:rsidR="00B426C5">
        <w:rPr>
          <w:rFonts w:ascii="Times New Roman" w:eastAsia="Times New Roman" w:hAnsi="Times New Roman" w:cs="Times New Roman"/>
          <w:sz w:val="24"/>
          <w:szCs w:val="24"/>
          <w:lang w:val="en-US" w:eastAsia="ru-RU"/>
        </w:rPr>
        <w:t>V</w:t>
      </w:r>
      <w:r w:rsidR="008D65B1">
        <w:rPr>
          <w:rFonts w:ascii="Times New Roman" w:eastAsia="Times New Roman" w:hAnsi="Times New Roman" w:cs="Times New Roman"/>
          <w:sz w:val="24"/>
          <w:szCs w:val="24"/>
          <w:lang w:eastAsia="ru-RU"/>
        </w:rPr>
        <w:t>ІІ</w:t>
      </w:r>
      <w:r w:rsidR="000E788B">
        <w:rPr>
          <w:rFonts w:ascii="Times New Roman" w:eastAsia="Times New Roman" w:hAnsi="Times New Roman" w:cs="Times New Roman"/>
          <w:sz w:val="24"/>
          <w:szCs w:val="24"/>
          <w:lang w:eastAsia="ru-RU"/>
        </w:rPr>
        <w:t xml:space="preserve"> </w:t>
      </w:r>
      <w:r w:rsidR="0020253C">
        <w:rPr>
          <w:rFonts w:ascii="Times New Roman" w:eastAsia="Times New Roman" w:hAnsi="Times New Roman" w:cs="Times New Roman"/>
          <w:sz w:val="24"/>
          <w:szCs w:val="24"/>
          <w:lang w:eastAsia="ru-RU"/>
        </w:rPr>
        <w:t>поза</w:t>
      </w:r>
      <w:r w:rsidRPr="00227D67">
        <w:rPr>
          <w:rFonts w:ascii="Times New Roman" w:eastAsia="Times New Roman" w:hAnsi="Times New Roman" w:cs="Times New Roman"/>
          <w:sz w:val="24"/>
          <w:szCs w:val="24"/>
          <w:lang w:eastAsia="ru-RU"/>
        </w:rPr>
        <w:t>чергову сесію селищної ради оголосити відкритою.</w:t>
      </w:r>
    </w:p>
    <w:p w:rsidR="005D18C8" w:rsidRPr="00227D67" w:rsidRDefault="005D18C8" w:rsidP="00F272E2">
      <w:pPr>
        <w:pStyle w:val="a3"/>
        <w:ind w:left="284" w:firstLine="283"/>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b/>
          <w:sz w:val="24"/>
          <w:szCs w:val="24"/>
          <w:lang w:eastAsia="ru-RU"/>
        </w:rPr>
        <w:t>Звучить Гімн України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 xml:space="preserve">Для роботи сесії пропоную обрати лічильну комісію в кількості: 3 чоловік. </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Персонально</w:t>
      </w:r>
      <w:r w:rsidR="000E788B">
        <w:rPr>
          <w:rFonts w:ascii="Times New Roman" w:eastAsia="Times New Roman" w:hAnsi="Times New Roman" w:cs="Times New Roman"/>
          <w:sz w:val="24"/>
          <w:szCs w:val="24"/>
          <w:lang w:eastAsia="ru-RU"/>
        </w:rPr>
        <w:t xml:space="preserve">: </w:t>
      </w:r>
      <w:proofErr w:type="spellStart"/>
      <w:r w:rsidR="000E788B">
        <w:rPr>
          <w:rFonts w:ascii="Times New Roman" w:eastAsia="Times New Roman" w:hAnsi="Times New Roman" w:cs="Times New Roman"/>
          <w:sz w:val="24"/>
          <w:szCs w:val="24"/>
          <w:lang w:eastAsia="ru-RU"/>
        </w:rPr>
        <w:t>Бе</w:t>
      </w:r>
      <w:r w:rsidR="00287AF2">
        <w:rPr>
          <w:rFonts w:ascii="Times New Roman" w:eastAsia="Times New Roman" w:hAnsi="Times New Roman" w:cs="Times New Roman"/>
          <w:sz w:val="24"/>
          <w:szCs w:val="24"/>
          <w:lang w:eastAsia="ru-RU"/>
        </w:rPr>
        <w:t>зчасна</w:t>
      </w:r>
      <w:proofErr w:type="spellEnd"/>
      <w:r w:rsidR="00287AF2">
        <w:rPr>
          <w:rFonts w:ascii="Times New Roman" w:eastAsia="Times New Roman" w:hAnsi="Times New Roman" w:cs="Times New Roman"/>
          <w:sz w:val="24"/>
          <w:szCs w:val="24"/>
          <w:lang w:eastAsia="ru-RU"/>
        </w:rPr>
        <w:t xml:space="preserve"> Л.М.</w:t>
      </w:r>
      <w:r w:rsidR="000E788B">
        <w:rPr>
          <w:rFonts w:ascii="Times New Roman" w:eastAsia="Times New Roman" w:hAnsi="Times New Roman" w:cs="Times New Roman"/>
          <w:sz w:val="24"/>
          <w:szCs w:val="24"/>
          <w:lang w:eastAsia="ru-RU"/>
        </w:rPr>
        <w:t>,</w:t>
      </w:r>
      <w:r w:rsidR="008D65B1">
        <w:rPr>
          <w:rFonts w:ascii="Times New Roman" w:eastAsia="Times New Roman" w:hAnsi="Times New Roman" w:cs="Times New Roman"/>
          <w:sz w:val="24"/>
          <w:szCs w:val="24"/>
          <w:lang w:eastAsia="ru-RU"/>
        </w:rPr>
        <w:t xml:space="preserve"> Токар О.В</w:t>
      </w:r>
      <w:r w:rsidR="0002393B">
        <w:rPr>
          <w:rFonts w:ascii="Times New Roman" w:eastAsia="Times New Roman" w:hAnsi="Times New Roman" w:cs="Times New Roman"/>
          <w:sz w:val="24"/>
          <w:szCs w:val="24"/>
          <w:lang w:eastAsia="ru-RU"/>
        </w:rPr>
        <w:t>,</w:t>
      </w:r>
      <w:r w:rsidR="00B426C5">
        <w:rPr>
          <w:rFonts w:ascii="Times New Roman" w:eastAsia="Times New Roman" w:hAnsi="Times New Roman" w:cs="Times New Roman"/>
          <w:sz w:val="24"/>
          <w:szCs w:val="24"/>
          <w:lang w:val="en-US" w:eastAsia="ru-RU"/>
        </w:rPr>
        <w:t>C</w:t>
      </w:r>
      <w:proofErr w:type="spellStart"/>
      <w:r w:rsidR="008D65B1">
        <w:rPr>
          <w:rFonts w:ascii="Times New Roman" w:eastAsia="Times New Roman" w:hAnsi="Times New Roman" w:cs="Times New Roman"/>
          <w:sz w:val="24"/>
          <w:szCs w:val="24"/>
          <w:lang w:eastAsia="ru-RU"/>
        </w:rPr>
        <w:t>теценко</w:t>
      </w:r>
      <w:proofErr w:type="spellEnd"/>
      <w:r w:rsidR="008D65B1">
        <w:rPr>
          <w:rFonts w:ascii="Times New Roman" w:eastAsia="Times New Roman" w:hAnsi="Times New Roman" w:cs="Times New Roman"/>
          <w:sz w:val="24"/>
          <w:szCs w:val="24"/>
          <w:lang w:eastAsia="ru-RU"/>
        </w:rPr>
        <w:t xml:space="preserve"> В.М.</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Прошу голосувати.</w:t>
      </w:r>
    </w:p>
    <w:p w:rsidR="005D18C8" w:rsidRPr="00227D67" w:rsidRDefault="005D18C8" w:rsidP="00F272E2">
      <w:pPr>
        <w:pStyle w:val="a3"/>
        <w:ind w:left="284" w:firstLine="283"/>
        <w:rPr>
          <w:rFonts w:ascii="Times New Roman" w:eastAsia="Times New Roman" w:hAnsi="Times New Roman" w:cs="Times New Roman"/>
          <w:sz w:val="24"/>
          <w:szCs w:val="24"/>
          <w:lang w:val="ru-RU" w:eastAsia="ru-RU"/>
        </w:rPr>
      </w:pPr>
      <w:r w:rsidRPr="00227D67">
        <w:rPr>
          <w:rFonts w:ascii="Times New Roman" w:eastAsia="Times New Roman" w:hAnsi="Times New Roman" w:cs="Times New Roman"/>
          <w:sz w:val="24"/>
          <w:szCs w:val="24"/>
          <w:lang w:eastAsia="ru-RU"/>
        </w:rPr>
        <w:t xml:space="preserve">Хто </w:t>
      </w:r>
      <w:r w:rsidR="00C71500">
        <w:rPr>
          <w:rFonts w:ascii="Times New Roman" w:eastAsia="Times New Roman" w:hAnsi="Times New Roman" w:cs="Times New Roman"/>
          <w:sz w:val="24"/>
          <w:szCs w:val="24"/>
          <w:lang w:eastAsia="ru-RU"/>
        </w:rPr>
        <w:t>за-</w:t>
      </w:r>
      <w:r w:rsidR="00B14F2D">
        <w:rPr>
          <w:rFonts w:ascii="Times New Roman" w:eastAsia="Times New Roman" w:hAnsi="Times New Roman" w:cs="Times New Roman"/>
          <w:sz w:val="24"/>
          <w:szCs w:val="24"/>
          <w:lang w:eastAsia="ru-RU"/>
        </w:rPr>
        <w:t>1</w:t>
      </w:r>
      <w:r w:rsidR="00EF23D4">
        <w:rPr>
          <w:rFonts w:ascii="Times New Roman" w:eastAsia="Times New Roman" w:hAnsi="Times New Roman" w:cs="Times New Roman"/>
          <w:sz w:val="24"/>
          <w:szCs w:val="24"/>
          <w:lang w:eastAsia="ru-RU"/>
        </w:rPr>
        <w:t>7</w:t>
      </w:r>
      <w:r w:rsidR="00B14F2D">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eastAsia="ru-RU"/>
        </w:rPr>
        <w:t>(одноголосно)</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Утримався-0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Не голосували -0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Шановні депутати! Нам необхідно затвердити порядок денний ХХ</w:t>
      </w:r>
      <w:r w:rsidR="00287AF2">
        <w:rPr>
          <w:rFonts w:ascii="Times New Roman" w:eastAsia="Times New Roman" w:hAnsi="Times New Roman" w:cs="Times New Roman"/>
          <w:sz w:val="24"/>
          <w:szCs w:val="24"/>
          <w:lang w:eastAsia="ru-RU"/>
        </w:rPr>
        <w:t>Х</w:t>
      </w:r>
      <w:r w:rsidR="00B426C5">
        <w:rPr>
          <w:rFonts w:ascii="Times New Roman" w:eastAsia="Times New Roman" w:hAnsi="Times New Roman" w:cs="Times New Roman"/>
          <w:sz w:val="24"/>
          <w:szCs w:val="24"/>
          <w:lang w:val="en-US" w:eastAsia="ru-RU"/>
        </w:rPr>
        <w:t>V</w:t>
      </w:r>
      <w:r w:rsidR="00424C75">
        <w:rPr>
          <w:rFonts w:ascii="Times New Roman" w:eastAsia="Times New Roman" w:hAnsi="Times New Roman" w:cs="Times New Roman"/>
          <w:sz w:val="24"/>
          <w:szCs w:val="24"/>
          <w:lang w:eastAsia="ru-RU"/>
        </w:rPr>
        <w:t>ІІ</w:t>
      </w:r>
      <w:r w:rsidR="00464105" w:rsidRPr="00227D67">
        <w:rPr>
          <w:rFonts w:ascii="Times New Roman" w:eastAsia="Times New Roman" w:hAnsi="Times New Roman" w:cs="Times New Roman"/>
          <w:sz w:val="24"/>
          <w:szCs w:val="24"/>
          <w:lang w:eastAsia="ru-RU"/>
        </w:rPr>
        <w:t xml:space="preserve"> </w:t>
      </w:r>
      <w:r w:rsidR="00B14F2D">
        <w:rPr>
          <w:rFonts w:ascii="Times New Roman" w:eastAsia="Times New Roman" w:hAnsi="Times New Roman" w:cs="Times New Roman"/>
          <w:sz w:val="24"/>
          <w:szCs w:val="24"/>
          <w:lang w:eastAsia="ru-RU"/>
        </w:rPr>
        <w:t>поза</w:t>
      </w:r>
      <w:r w:rsidRPr="00006066">
        <w:rPr>
          <w:rFonts w:ascii="Times New Roman" w:eastAsia="Times New Roman" w:hAnsi="Times New Roman" w:cs="Times New Roman"/>
          <w:sz w:val="24"/>
          <w:szCs w:val="24"/>
          <w:lang w:eastAsia="ru-RU"/>
        </w:rPr>
        <w:t>ч</w:t>
      </w:r>
      <w:r w:rsidRPr="00227D67">
        <w:rPr>
          <w:rFonts w:ascii="Times New Roman" w:eastAsia="Times New Roman" w:hAnsi="Times New Roman" w:cs="Times New Roman"/>
          <w:sz w:val="24"/>
          <w:szCs w:val="24"/>
          <w:lang w:eastAsia="ru-RU"/>
        </w:rPr>
        <w:t>ергової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 xml:space="preserve"> скликання. </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8D6978" w:rsidRDefault="00B3264D" w:rsidP="00EC37D6">
      <w:pPr>
        <w:pStyle w:val="a3"/>
        <w:jc w:val="both"/>
        <w:rPr>
          <w:rFonts w:ascii="Times New Roman" w:hAnsi="Times New Roman" w:cs="Times New Roman"/>
          <w:sz w:val="28"/>
          <w:szCs w:val="28"/>
        </w:rPr>
      </w:pPr>
      <w:r>
        <w:rPr>
          <w:rFonts w:ascii="Times New Roman" w:eastAsia="Times New Roman" w:hAnsi="Times New Roman" w:cs="Times New Roman"/>
          <w:b/>
          <w:sz w:val="24"/>
          <w:szCs w:val="24"/>
          <w:lang w:eastAsia="ru-RU"/>
        </w:rPr>
        <w:t xml:space="preserve">       </w:t>
      </w:r>
      <w:r w:rsidR="005D18C8" w:rsidRPr="00227D67">
        <w:rPr>
          <w:rFonts w:ascii="Times New Roman" w:eastAsia="Times New Roman" w:hAnsi="Times New Roman" w:cs="Times New Roman"/>
          <w:b/>
          <w:sz w:val="24"/>
          <w:szCs w:val="24"/>
          <w:lang w:eastAsia="ru-RU"/>
        </w:rPr>
        <w:t>На розгляд сесії селищної ради виносяться такі питання:</w:t>
      </w:r>
      <w:r w:rsidR="008D6978" w:rsidRPr="008D6978">
        <w:rPr>
          <w:rFonts w:ascii="Times New Roman" w:hAnsi="Times New Roman" w:cs="Times New Roman"/>
          <w:sz w:val="28"/>
          <w:szCs w:val="28"/>
        </w:rPr>
        <w:t xml:space="preserve"> </w:t>
      </w:r>
    </w:p>
    <w:p w:rsidR="00EF23D4" w:rsidRPr="00EF23D4" w:rsidRDefault="00EF23D4" w:rsidP="00EF23D4">
      <w:pPr>
        <w:pStyle w:val="a3"/>
        <w:spacing w:line="276" w:lineRule="auto"/>
        <w:ind w:firstLine="283"/>
        <w:jc w:val="both"/>
        <w:rPr>
          <w:rFonts w:ascii="Times New Roman" w:hAnsi="Times New Roman" w:cs="Times New Roman"/>
          <w:color w:val="000000" w:themeColor="text1"/>
          <w:sz w:val="24"/>
          <w:szCs w:val="24"/>
        </w:rPr>
      </w:pPr>
      <w:r w:rsidRPr="00EF23D4">
        <w:rPr>
          <w:rFonts w:ascii="Times New Roman" w:hAnsi="Times New Roman" w:cs="Times New Roman"/>
          <w:color w:val="000000" w:themeColor="text1"/>
          <w:sz w:val="24"/>
          <w:szCs w:val="24"/>
        </w:rPr>
        <w:t>1. Про затвердження порядку денного ХХХ</w:t>
      </w:r>
      <w:r w:rsidRPr="00EF23D4">
        <w:rPr>
          <w:rFonts w:ascii="Times New Roman" w:hAnsi="Times New Roman" w:cs="Times New Roman"/>
          <w:color w:val="000000" w:themeColor="text1"/>
          <w:sz w:val="24"/>
          <w:szCs w:val="24"/>
          <w:lang w:val="en-US"/>
        </w:rPr>
        <w:t>V</w:t>
      </w:r>
      <w:r w:rsidRPr="00EF23D4">
        <w:rPr>
          <w:rFonts w:ascii="Times New Roman" w:hAnsi="Times New Roman" w:cs="Times New Roman"/>
          <w:color w:val="000000" w:themeColor="text1"/>
          <w:sz w:val="24"/>
          <w:szCs w:val="24"/>
        </w:rPr>
        <w:t xml:space="preserve">ІІ позачергової сесії </w:t>
      </w:r>
      <w:r w:rsidRPr="00EF23D4">
        <w:rPr>
          <w:rFonts w:ascii="Times New Roman" w:hAnsi="Times New Roman" w:cs="Times New Roman"/>
          <w:color w:val="000000" w:themeColor="text1"/>
          <w:sz w:val="24"/>
          <w:szCs w:val="24"/>
          <w:lang w:val="en-US"/>
        </w:rPr>
        <w:t>V</w:t>
      </w:r>
      <w:r w:rsidRPr="00EF23D4">
        <w:rPr>
          <w:rFonts w:ascii="Times New Roman" w:hAnsi="Times New Roman" w:cs="Times New Roman"/>
          <w:color w:val="000000" w:themeColor="text1"/>
          <w:sz w:val="24"/>
          <w:szCs w:val="24"/>
        </w:rPr>
        <w:t>І</w:t>
      </w:r>
      <w:r w:rsidRPr="00EF23D4">
        <w:rPr>
          <w:rFonts w:ascii="Times New Roman" w:hAnsi="Times New Roman" w:cs="Times New Roman"/>
          <w:color w:val="000000" w:themeColor="text1"/>
          <w:sz w:val="24"/>
          <w:szCs w:val="24"/>
          <w:lang w:val="en-US"/>
        </w:rPr>
        <w:t>I</w:t>
      </w:r>
      <w:r w:rsidRPr="00EF23D4">
        <w:rPr>
          <w:rFonts w:ascii="Times New Roman" w:hAnsi="Times New Roman" w:cs="Times New Roman"/>
          <w:color w:val="000000" w:themeColor="text1"/>
          <w:sz w:val="24"/>
          <w:szCs w:val="24"/>
        </w:rPr>
        <w:t>І скликання від 24.08.2023 року.</w:t>
      </w:r>
    </w:p>
    <w:p w:rsidR="00EF23D4" w:rsidRPr="00EF23D4" w:rsidRDefault="00EF23D4" w:rsidP="00EF23D4">
      <w:pPr>
        <w:pStyle w:val="a3"/>
        <w:spacing w:line="276" w:lineRule="auto"/>
        <w:ind w:firstLine="283"/>
        <w:jc w:val="both"/>
        <w:rPr>
          <w:rStyle w:val="a7"/>
          <w:rFonts w:ascii="Times New Roman" w:eastAsia="Times New Roman" w:hAnsi="Times New Roman"/>
          <w:b w:val="0"/>
          <w:color w:val="000000" w:themeColor="text1"/>
          <w:sz w:val="24"/>
          <w:szCs w:val="24"/>
        </w:rPr>
      </w:pPr>
      <w:r w:rsidRPr="00EF23D4">
        <w:rPr>
          <w:rFonts w:ascii="Times New Roman" w:hAnsi="Times New Roman" w:cs="Times New Roman"/>
          <w:color w:val="000000" w:themeColor="text1"/>
          <w:sz w:val="24"/>
          <w:szCs w:val="24"/>
        </w:rPr>
        <w:lastRenderedPageBreak/>
        <w:t>2. Про затвердження Програми підтримки військових частин Збройних сил України на 2023-2025 роки</w:t>
      </w:r>
      <w:r w:rsidRPr="00EF23D4">
        <w:rPr>
          <w:rStyle w:val="a7"/>
          <w:rFonts w:ascii="Times New Roman" w:eastAsia="Times New Roman" w:hAnsi="Times New Roman"/>
          <w:color w:val="000000" w:themeColor="text1"/>
          <w:sz w:val="24"/>
          <w:szCs w:val="24"/>
        </w:rPr>
        <w:t xml:space="preserve">.                                                   </w:t>
      </w:r>
      <w:r>
        <w:rPr>
          <w:rStyle w:val="a7"/>
          <w:rFonts w:ascii="Times New Roman" w:eastAsia="Times New Roman" w:hAnsi="Times New Roman"/>
          <w:color w:val="000000" w:themeColor="text1"/>
          <w:sz w:val="24"/>
          <w:szCs w:val="24"/>
        </w:rPr>
        <w:t xml:space="preserve">                          </w:t>
      </w:r>
      <w:r w:rsidRPr="00EF23D4">
        <w:rPr>
          <w:rStyle w:val="a7"/>
          <w:rFonts w:ascii="Times New Roman" w:eastAsia="Times New Roman" w:hAnsi="Times New Roman"/>
          <w:b w:val="0"/>
          <w:color w:val="000000" w:themeColor="text1"/>
          <w:sz w:val="24"/>
          <w:szCs w:val="24"/>
        </w:rPr>
        <w:t xml:space="preserve">Доповідає: </w:t>
      </w:r>
      <w:proofErr w:type="spellStart"/>
      <w:r w:rsidRPr="00EF23D4">
        <w:rPr>
          <w:rStyle w:val="a7"/>
          <w:rFonts w:ascii="Times New Roman" w:eastAsia="Times New Roman" w:hAnsi="Times New Roman"/>
          <w:b w:val="0"/>
          <w:color w:val="000000" w:themeColor="text1"/>
          <w:sz w:val="24"/>
          <w:szCs w:val="24"/>
        </w:rPr>
        <w:t>Подколзіна</w:t>
      </w:r>
      <w:proofErr w:type="spellEnd"/>
      <w:r w:rsidRPr="00EF23D4">
        <w:rPr>
          <w:rStyle w:val="a7"/>
          <w:rFonts w:ascii="Times New Roman" w:eastAsia="Times New Roman" w:hAnsi="Times New Roman"/>
          <w:b w:val="0"/>
          <w:color w:val="000000" w:themeColor="text1"/>
          <w:sz w:val="24"/>
          <w:szCs w:val="24"/>
        </w:rPr>
        <w:t xml:space="preserve"> О.В.</w:t>
      </w:r>
    </w:p>
    <w:p w:rsidR="00EF23D4" w:rsidRPr="00EF23D4" w:rsidRDefault="00EF23D4" w:rsidP="00EF23D4">
      <w:pPr>
        <w:pStyle w:val="a3"/>
        <w:ind w:firstLine="283"/>
        <w:jc w:val="both"/>
        <w:rPr>
          <w:rFonts w:ascii="Times New Roman" w:hAnsi="Times New Roman" w:cs="Times New Roman"/>
          <w:color w:val="000000" w:themeColor="text1"/>
          <w:sz w:val="24"/>
          <w:szCs w:val="24"/>
        </w:rPr>
      </w:pPr>
      <w:r w:rsidRPr="00EF23D4">
        <w:rPr>
          <w:rFonts w:ascii="Times New Roman" w:hAnsi="Times New Roman" w:cs="Times New Roman"/>
          <w:sz w:val="24"/>
          <w:szCs w:val="24"/>
        </w:rPr>
        <w:t>3. Про внесення змін до Програми розвитку земельних відносин Зачепилівської селищної ради на 2022-2026 роки</w:t>
      </w:r>
      <w:r w:rsidRPr="00EF23D4">
        <w:rPr>
          <w:rFonts w:ascii="Times New Roman" w:hAnsi="Times New Roman" w:cs="Times New Roman"/>
          <w:color w:val="000000" w:themeColor="text1"/>
          <w:sz w:val="24"/>
          <w:szCs w:val="24"/>
        </w:rPr>
        <w:t>.</w:t>
      </w:r>
    </w:p>
    <w:p w:rsidR="00EF23D4" w:rsidRPr="00EF23D4" w:rsidRDefault="00EF23D4" w:rsidP="00EF23D4">
      <w:pPr>
        <w:pStyle w:val="a3"/>
        <w:ind w:firstLine="283"/>
        <w:jc w:val="both"/>
        <w:rPr>
          <w:rStyle w:val="a7"/>
          <w:rFonts w:ascii="Times New Roman" w:eastAsia="Times New Roman" w:hAnsi="Times New Roman"/>
          <w:b w:val="0"/>
          <w:color w:val="000000" w:themeColor="text1"/>
          <w:sz w:val="24"/>
          <w:szCs w:val="24"/>
        </w:rPr>
      </w:pPr>
      <w:r w:rsidRPr="00EF23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23D4">
        <w:rPr>
          <w:rFonts w:ascii="Times New Roman" w:hAnsi="Times New Roman" w:cs="Times New Roman"/>
          <w:sz w:val="24"/>
          <w:szCs w:val="24"/>
        </w:rPr>
        <w:t>Доповідає</w:t>
      </w:r>
      <w:r w:rsidRPr="00EF23D4">
        <w:rPr>
          <w:rStyle w:val="a7"/>
          <w:rFonts w:ascii="Times New Roman" w:eastAsia="Times New Roman" w:hAnsi="Times New Roman"/>
          <w:b w:val="0"/>
          <w:color w:val="000000" w:themeColor="text1"/>
          <w:sz w:val="24"/>
          <w:szCs w:val="24"/>
        </w:rPr>
        <w:t xml:space="preserve">: </w:t>
      </w:r>
      <w:proofErr w:type="spellStart"/>
      <w:r w:rsidRPr="00EF23D4">
        <w:rPr>
          <w:rStyle w:val="a7"/>
          <w:rFonts w:ascii="Times New Roman" w:eastAsia="Times New Roman" w:hAnsi="Times New Roman"/>
          <w:b w:val="0"/>
          <w:color w:val="000000" w:themeColor="text1"/>
          <w:sz w:val="24"/>
          <w:szCs w:val="24"/>
        </w:rPr>
        <w:t>Стойчан</w:t>
      </w:r>
      <w:proofErr w:type="spellEnd"/>
      <w:r w:rsidRPr="00EF23D4">
        <w:rPr>
          <w:rStyle w:val="a7"/>
          <w:rFonts w:ascii="Times New Roman" w:eastAsia="Times New Roman" w:hAnsi="Times New Roman"/>
          <w:b w:val="0"/>
          <w:color w:val="000000" w:themeColor="text1"/>
          <w:sz w:val="24"/>
          <w:szCs w:val="24"/>
        </w:rPr>
        <w:t xml:space="preserve"> С.В.</w:t>
      </w:r>
    </w:p>
    <w:p w:rsidR="00EF23D4" w:rsidRPr="00EF23D4" w:rsidRDefault="00EF23D4" w:rsidP="00EF23D4">
      <w:pPr>
        <w:pStyle w:val="a3"/>
        <w:spacing w:line="276" w:lineRule="auto"/>
        <w:ind w:firstLine="283"/>
        <w:jc w:val="both"/>
        <w:rPr>
          <w:rFonts w:ascii="Times New Roman" w:hAnsi="Times New Roman" w:cs="Times New Roman"/>
          <w:color w:val="000000" w:themeColor="text1"/>
          <w:sz w:val="24"/>
          <w:szCs w:val="24"/>
        </w:rPr>
      </w:pPr>
      <w:r w:rsidRPr="00EF23D4">
        <w:rPr>
          <w:rFonts w:ascii="Times New Roman" w:hAnsi="Times New Roman" w:cs="Times New Roman"/>
          <w:color w:val="000000" w:themeColor="text1"/>
          <w:sz w:val="24"/>
          <w:szCs w:val="24"/>
        </w:rPr>
        <w:t>4. Про внесення змін до рішення селищної ради від 22 грудня 2022 року №3849 «Про бюджет Зачепилівської селищної територіальної громади</w:t>
      </w:r>
      <w:r w:rsidRPr="00EF23D4">
        <w:rPr>
          <w:rFonts w:ascii="Times New Roman" w:hAnsi="Times New Roman" w:cs="Times New Roman"/>
          <w:b/>
          <w:color w:val="000000" w:themeColor="text1"/>
          <w:sz w:val="24"/>
          <w:szCs w:val="24"/>
        </w:rPr>
        <w:t xml:space="preserve"> </w:t>
      </w:r>
      <w:r w:rsidRPr="00EF23D4">
        <w:rPr>
          <w:rFonts w:ascii="Times New Roman" w:hAnsi="Times New Roman" w:cs="Times New Roman"/>
          <w:color w:val="000000" w:themeColor="text1"/>
          <w:sz w:val="24"/>
          <w:szCs w:val="24"/>
        </w:rPr>
        <w:t xml:space="preserve">на 2023 рік». </w:t>
      </w:r>
    </w:p>
    <w:p w:rsidR="00EF23D4" w:rsidRPr="00EF23D4" w:rsidRDefault="00EF23D4" w:rsidP="00EF23D4">
      <w:pPr>
        <w:pStyle w:val="a3"/>
        <w:spacing w:line="276" w:lineRule="auto"/>
        <w:ind w:firstLine="283"/>
        <w:jc w:val="both"/>
        <w:rPr>
          <w:rFonts w:ascii="Times New Roman" w:hAnsi="Times New Roman" w:cs="Times New Roman"/>
          <w:color w:val="000000" w:themeColor="text1"/>
          <w:sz w:val="24"/>
          <w:szCs w:val="24"/>
        </w:rPr>
      </w:pPr>
      <w:r w:rsidRPr="00EF23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EF23D4">
        <w:rPr>
          <w:rFonts w:ascii="Times New Roman" w:hAnsi="Times New Roman" w:cs="Times New Roman"/>
          <w:color w:val="000000" w:themeColor="text1"/>
          <w:sz w:val="24"/>
          <w:szCs w:val="24"/>
        </w:rPr>
        <w:t>Доповідає:</w:t>
      </w:r>
      <w:proofErr w:type="spellStart"/>
      <w:r w:rsidRPr="00EF23D4">
        <w:rPr>
          <w:rFonts w:ascii="Times New Roman" w:hAnsi="Times New Roman" w:cs="Times New Roman"/>
          <w:color w:val="000000" w:themeColor="text1"/>
          <w:sz w:val="24"/>
          <w:szCs w:val="24"/>
        </w:rPr>
        <w:t>Євойлов</w:t>
      </w:r>
      <w:proofErr w:type="spellEnd"/>
      <w:r w:rsidRPr="00EF23D4">
        <w:rPr>
          <w:rFonts w:ascii="Times New Roman" w:hAnsi="Times New Roman" w:cs="Times New Roman"/>
          <w:color w:val="000000" w:themeColor="text1"/>
          <w:sz w:val="24"/>
          <w:szCs w:val="24"/>
        </w:rPr>
        <w:t xml:space="preserve"> В.В.</w:t>
      </w:r>
    </w:p>
    <w:p w:rsidR="00EF23D4" w:rsidRPr="00EF23D4" w:rsidRDefault="00EF23D4" w:rsidP="00EF23D4">
      <w:pPr>
        <w:pStyle w:val="a3"/>
        <w:spacing w:line="276" w:lineRule="auto"/>
        <w:ind w:firstLine="283"/>
        <w:jc w:val="both"/>
        <w:rPr>
          <w:rFonts w:ascii="Times New Roman" w:hAnsi="Times New Roman" w:cs="Times New Roman"/>
          <w:color w:val="000000" w:themeColor="text1"/>
          <w:sz w:val="24"/>
          <w:szCs w:val="24"/>
        </w:rPr>
      </w:pPr>
      <w:r w:rsidRPr="00EF23D4">
        <w:rPr>
          <w:rFonts w:ascii="Times New Roman" w:hAnsi="Times New Roman" w:cs="Times New Roman"/>
          <w:color w:val="000000" w:themeColor="text1"/>
          <w:sz w:val="24"/>
          <w:szCs w:val="24"/>
        </w:rPr>
        <w:t xml:space="preserve">5. Про перейменування вулиць та провулків у населених пунктах на території Зачепилівської селищної ради.                                </w:t>
      </w:r>
      <w:r w:rsidR="00DC5456">
        <w:rPr>
          <w:rFonts w:ascii="Times New Roman" w:hAnsi="Times New Roman" w:cs="Times New Roman"/>
          <w:color w:val="000000" w:themeColor="text1"/>
          <w:sz w:val="24"/>
          <w:szCs w:val="24"/>
        </w:rPr>
        <w:t xml:space="preserve">              </w:t>
      </w:r>
      <w:r w:rsidRPr="00EF23D4">
        <w:rPr>
          <w:rFonts w:ascii="Times New Roman" w:hAnsi="Times New Roman" w:cs="Times New Roman"/>
          <w:color w:val="000000" w:themeColor="text1"/>
          <w:sz w:val="24"/>
          <w:szCs w:val="24"/>
        </w:rPr>
        <w:t xml:space="preserve">          Доповідає: </w:t>
      </w:r>
      <w:proofErr w:type="spellStart"/>
      <w:r w:rsidRPr="00EF23D4">
        <w:rPr>
          <w:rFonts w:ascii="Times New Roman" w:hAnsi="Times New Roman" w:cs="Times New Roman"/>
          <w:color w:val="000000" w:themeColor="text1"/>
          <w:sz w:val="24"/>
          <w:szCs w:val="24"/>
        </w:rPr>
        <w:t>Мотринець</w:t>
      </w:r>
      <w:proofErr w:type="spellEnd"/>
      <w:r w:rsidRPr="00EF23D4">
        <w:rPr>
          <w:rFonts w:ascii="Times New Roman" w:hAnsi="Times New Roman" w:cs="Times New Roman"/>
          <w:color w:val="000000" w:themeColor="text1"/>
          <w:sz w:val="24"/>
          <w:szCs w:val="24"/>
        </w:rPr>
        <w:t xml:space="preserve"> С.М.</w:t>
      </w:r>
    </w:p>
    <w:p w:rsidR="00EF23D4" w:rsidRPr="00EF23D4" w:rsidRDefault="00EF23D4" w:rsidP="00760A8B">
      <w:pPr>
        <w:pStyle w:val="23"/>
        <w:spacing w:after="0" w:line="240" w:lineRule="auto"/>
        <w:ind w:left="0" w:right="-2" w:firstLine="283"/>
        <w:jc w:val="both"/>
        <w:rPr>
          <w:rFonts w:ascii="Times New Roman" w:hAnsi="Times New Roman" w:cs="Times New Roman"/>
          <w:color w:val="000000"/>
          <w:sz w:val="24"/>
          <w:szCs w:val="24"/>
        </w:rPr>
      </w:pPr>
      <w:r w:rsidRPr="00EF23D4">
        <w:rPr>
          <w:rFonts w:ascii="Times New Roman" w:hAnsi="Times New Roman" w:cs="Times New Roman"/>
          <w:color w:val="000000" w:themeColor="text1"/>
          <w:sz w:val="24"/>
          <w:szCs w:val="24"/>
        </w:rPr>
        <w:t xml:space="preserve">6. </w:t>
      </w:r>
      <w:r w:rsidRPr="00EF23D4">
        <w:rPr>
          <w:rFonts w:ascii="Times New Roman" w:hAnsi="Times New Roman" w:cs="Times New Roman"/>
          <w:color w:val="000000"/>
          <w:sz w:val="24"/>
          <w:szCs w:val="24"/>
        </w:rPr>
        <w:t>Про передачу функцій замовника будівництва та передачу проектно-кошторисної документації.</w:t>
      </w:r>
    </w:p>
    <w:p w:rsidR="00EF23D4" w:rsidRDefault="00EF23D4" w:rsidP="00760A8B">
      <w:pPr>
        <w:pStyle w:val="23"/>
        <w:spacing w:after="0" w:line="240" w:lineRule="auto"/>
        <w:ind w:left="0" w:right="-2" w:firstLine="283"/>
        <w:jc w:val="both"/>
        <w:rPr>
          <w:rFonts w:ascii="Times New Roman" w:hAnsi="Times New Roman" w:cs="Times New Roman"/>
          <w:color w:val="000000"/>
          <w:sz w:val="24"/>
          <w:szCs w:val="24"/>
        </w:rPr>
      </w:pPr>
      <w:r w:rsidRPr="00EF23D4">
        <w:rPr>
          <w:rFonts w:ascii="Times New Roman" w:hAnsi="Times New Roman" w:cs="Times New Roman"/>
          <w:color w:val="000000"/>
          <w:sz w:val="24"/>
          <w:szCs w:val="24"/>
        </w:rPr>
        <w:t xml:space="preserve">                                                                                               </w:t>
      </w:r>
      <w:r w:rsidR="00424C75">
        <w:rPr>
          <w:rFonts w:ascii="Times New Roman" w:hAnsi="Times New Roman" w:cs="Times New Roman"/>
          <w:color w:val="000000"/>
          <w:sz w:val="24"/>
          <w:szCs w:val="24"/>
        </w:rPr>
        <w:t xml:space="preserve">        </w:t>
      </w:r>
      <w:r w:rsidRPr="00EF23D4">
        <w:rPr>
          <w:rFonts w:ascii="Times New Roman" w:hAnsi="Times New Roman" w:cs="Times New Roman"/>
          <w:color w:val="000000"/>
          <w:sz w:val="24"/>
          <w:szCs w:val="24"/>
        </w:rPr>
        <w:t xml:space="preserve"> Доповідає:</w:t>
      </w:r>
      <w:proofErr w:type="spellStart"/>
      <w:r w:rsidRPr="00EF23D4">
        <w:rPr>
          <w:rFonts w:ascii="Times New Roman" w:hAnsi="Times New Roman" w:cs="Times New Roman"/>
          <w:color w:val="000000"/>
          <w:sz w:val="24"/>
          <w:szCs w:val="24"/>
        </w:rPr>
        <w:t>Зіновей</w:t>
      </w:r>
      <w:proofErr w:type="spellEnd"/>
      <w:r w:rsidRPr="00EF23D4">
        <w:rPr>
          <w:rFonts w:ascii="Times New Roman" w:hAnsi="Times New Roman" w:cs="Times New Roman"/>
          <w:color w:val="000000"/>
          <w:sz w:val="24"/>
          <w:szCs w:val="24"/>
        </w:rPr>
        <w:t xml:space="preserve"> С.М.</w:t>
      </w:r>
    </w:p>
    <w:p w:rsidR="00760A8B" w:rsidRPr="00760A8B" w:rsidRDefault="00760A8B" w:rsidP="00760A8B">
      <w:pPr>
        <w:pStyle w:val="23"/>
        <w:spacing w:after="0" w:line="240" w:lineRule="auto"/>
        <w:ind w:left="0" w:right="-2" w:firstLine="283"/>
        <w:jc w:val="both"/>
        <w:rPr>
          <w:rFonts w:ascii="Times New Roman" w:hAnsi="Times New Roman" w:cs="Times New Roman"/>
          <w:color w:val="C00000"/>
          <w:sz w:val="24"/>
          <w:szCs w:val="24"/>
        </w:rPr>
      </w:pPr>
      <w:r>
        <w:rPr>
          <w:rFonts w:ascii="Times New Roman" w:hAnsi="Times New Roman" w:cs="Times New Roman"/>
          <w:color w:val="000000"/>
          <w:sz w:val="24"/>
          <w:szCs w:val="24"/>
        </w:rPr>
        <w:t xml:space="preserve">    7.</w:t>
      </w:r>
      <w:r w:rsidRPr="00760A8B">
        <w:rPr>
          <w:rFonts w:ascii="Times New Roman" w:hAnsi="Times New Roman" w:cs="Times New Roman"/>
          <w:b/>
          <w:sz w:val="24"/>
          <w:szCs w:val="24"/>
        </w:rPr>
        <w:t xml:space="preserve"> </w:t>
      </w:r>
      <w:r w:rsidRPr="00760A8B">
        <w:rPr>
          <w:rFonts w:ascii="Times New Roman" w:hAnsi="Times New Roman" w:cs="Times New Roman"/>
          <w:sz w:val="24"/>
          <w:szCs w:val="24"/>
        </w:rPr>
        <w:t>Про надання дозволу на розробку технічної документації із землеустрою щодо інвентаризації земель комунальної власності Зачепилівської селищної ради для організації і встановлення меж території природно-заповідного фонду – гідрологічного заказника місцевого значення «</w:t>
      </w:r>
      <w:proofErr w:type="spellStart"/>
      <w:r w:rsidRPr="00760A8B">
        <w:rPr>
          <w:rFonts w:ascii="Times New Roman" w:hAnsi="Times New Roman" w:cs="Times New Roman"/>
          <w:sz w:val="24"/>
          <w:szCs w:val="24"/>
        </w:rPr>
        <w:t>Орільський</w:t>
      </w:r>
      <w:proofErr w:type="spellEnd"/>
      <w:r w:rsidRPr="00760A8B">
        <w:rPr>
          <w:rFonts w:ascii="Times New Roman" w:hAnsi="Times New Roman" w:cs="Times New Roman"/>
          <w:sz w:val="24"/>
          <w:szCs w:val="24"/>
        </w:rPr>
        <w:t xml:space="preserve">», який знаходиться на території Зачепилівської селищної ради </w:t>
      </w:r>
      <w:proofErr w:type="spellStart"/>
      <w:r w:rsidRPr="00760A8B">
        <w:rPr>
          <w:rFonts w:ascii="Times New Roman" w:hAnsi="Times New Roman" w:cs="Times New Roman"/>
          <w:sz w:val="24"/>
          <w:szCs w:val="24"/>
        </w:rPr>
        <w:t>Красноградського</w:t>
      </w:r>
      <w:proofErr w:type="spellEnd"/>
      <w:r w:rsidRPr="00760A8B">
        <w:rPr>
          <w:rFonts w:ascii="Times New Roman" w:hAnsi="Times New Roman" w:cs="Times New Roman"/>
          <w:sz w:val="24"/>
          <w:szCs w:val="24"/>
        </w:rPr>
        <w:t xml:space="preserve"> району Харківської області.</w:t>
      </w:r>
      <w:r w:rsidRPr="00760A8B">
        <w:rPr>
          <w:rFonts w:ascii="Times New Roman" w:hAnsi="Times New Roman" w:cs="Times New Roman"/>
          <w:bCs/>
          <w:color w:val="C00000"/>
          <w:sz w:val="24"/>
          <w:szCs w:val="24"/>
        </w:rPr>
        <w:t xml:space="preserve">     </w:t>
      </w:r>
      <w:r w:rsidRPr="00760A8B">
        <w:rPr>
          <w:rFonts w:ascii="Times New Roman" w:hAnsi="Times New Roman" w:cs="Times New Roman"/>
          <w:color w:val="C00000"/>
          <w:sz w:val="24"/>
          <w:szCs w:val="24"/>
        </w:rPr>
        <w:t xml:space="preserve">                                                                      </w:t>
      </w:r>
    </w:p>
    <w:p w:rsidR="00760A8B" w:rsidRPr="00760A8B" w:rsidRDefault="00760A8B" w:rsidP="00760A8B">
      <w:pPr>
        <w:pStyle w:val="23"/>
        <w:spacing w:after="0" w:line="240" w:lineRule="auto"/>
        <w:ind w:left="0" w:right="-2" w:firstLine="283"/>
        <w:jc w:val="both"/>
        <w:rPr>
          <w:rFonts w:ascii="Times New Roman" w:hAnsi="Times New Roman" w:cs="Times New Roman"/>
          <w:color w:val="000000" w:themeColor="text1"/>
          <w:sz w:val="24"/>
          <w:szCs w:val="24"/>
        </w:rPr>
      </w:pPr>
      <w:r w:rsidRPr="00760A8B">
        <w:rPr>
          <w:rFonts w:ascii="Times New Roman" w:hAnsi="Times New Roman" w:cs="Times New Roman"/>
          <w:color w:val="000000" w:themeColor="text1"/>
          <w:sz w:val="24"/>
          <w:szCs w:val="24"/>
        </w:rPr>
        <w:t xml:space="preserve">                                                                                                          Доповідає: </w:t>
      </w:r>
      <w:proofErr w:type="spellStart"/>
      <w:r w:rsidRPr="00760A8B">
        <w:rPr>
          <w:rFonts w:ascii="Times New Roman" w:hAnsi="Times New Roman" w:cs="Times New Roman"/>
          <w:color w:val="000000" w:themeColor="text1"/>
          <w:sz w:val="24"/>
          <w:szCs w:val="24"/>
        </w:rPr>
        <w:t>Стойчан</w:t>
      </w:r>
      <w:proofErr w:type="spellEnd"/>
      <w:r w:rsidRPr="00760A8B">
        <w:rPr>
          <w:rFonts w:ascii="Times New Roman" w:hAnsi="Times New Roman" w:cs="Times New Roman"/>
          <w:color w:val="000000" w:themeColor="text1"/>
          <w:sz w:val="24"/>
          <w:szCs w:val="24"/>
        </w:rPr>
        <w:t xml:space="preserve"> В.С.</w:t>
      </w:r>
    </w:p>
    <w:p w:rsidR="00760A8B" w:rsidRPr="00760A8B" w:rsidRDefault="00760A8B" w:rsidP="00EF23D4">
      <w:pPr>
        <w:pStyle w:val="23"/>
        <w:spacing w:after="0" w:line="240" w:lineRule="auto"/>
        <w:ind w:left="0" w:right="-2" w:firstLine="283"/>
        <w:jc w:val="both"/>
        <w:rPr>
          <w:rFonts w:ascii="Times New Roman" w:hAnsi="Times New Roman" w:cs="Times New Roman"/>
          <w:color w:val="000000"/>
          <w:sz w:val="24"/>
          <w:szCs w:val="24"/>
        </w:rPr>
      </w:pPr>
    </w:p>
    <w:p w:rsidR="005D18C8" w:rsidRPr="00227D67" w:rsidRDefault="005D18C8" w:rsidP="00F272E2">
      <w:pPr>
        <w:pStyle w:val="a4"/>
        <w:spacing w:after="0" w:line="240" w:lineRule="auto"/>
        <w:ind w:left="284" w:firstLine="283"/>
        <w:jc w:val="both"/>
        <w:rPr>
          <w:rFonts w:ascii="Times New Roman" w:hAnsi="Times New Roman" w:cs="Times New Roman"/>
          <w:sz w:val="24"/>
          <w:szCs w:val="24"/>
        </w:rPr>
      </w:pPr>
      <w:r w:rsidRPr="00227D67">
        <w:rPr>
          <w:rFonts w:ascii="Times New Roman" w:hAnsi="Times New Roman" w:cs="Times New Roman"/>
          <w:sz w:val="24"/>
          <w:szCs w:val="24"/>
        </w:rPr>
        <w:t>Хто за те, щоб затвердити запропонований порядок денний сесії прошу голосувати.</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Хто за? –</w:t>
      </w:r>
      <w:r w:rsidR="00E35A0F">
        <w:rPr>
          <w:rFonts w:ascii="Times New Roman" w:eastAsiaTheme="minorEastAsia" w:hAnsi="Times New Roman" w:cs="Times New Roman"/>
          <w:sz w:val="24"/>
          <w:szCs w:val="24"/>
          <w:lang w:eastAsia="uk-UA"/>
        </w:rPr>
        <w:t>1</w:t>
      </w:r>
      <w:r w:rsidR="00EF23D4">
        <w:rPr>
          <w:rFonts w:ascii="Times New Roman" w:eastAsiaTheme="minorEastAsia" w:hAnsi="Times New Roman" w:cs="Times New Roman"/>
          <w:sz w:val="24"/>
          <w:szCs w:val="24"/>
          <w:lang w:eastAsia="uk-UA"/>
        </w:rPr>
        <w:t>7</w:t>
      </w:r>
      <w:r w:rsidRPr="00227D67">
        <w:rPr>
          <w:rFonts w:ascii="Times New Roman" w:eastAsiaTheme="minorEastAsia" w:hAnsi="Times New Roman" w:cs="Times New Roman"/>
          <w:sz w:val="24"/>
          <w:szCs w:val="24"/>
          <w:lang w:eastAsia="uk-UA"/>
        </w:rPr>
        <w:t xml:space="preserve"> (одноголосно) </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Проти? -0</w:t>
      </w:r>
    </w:p>
    <w:p w:rsidR="005D18C8" w:rsidRPr="00227D67" w:rsidRDefault="0085099C" w:rsidP="0072560D">
      <w:pPr>
        <w:pStyle w:val="a4"/>
        <w:spacing w:after="0"/>
        <w:ind w:left="284" w:firstLine="28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Утримався?-0</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 xml:space="preserve">Не </w:t>
      </w:r>
      <w:proofErr w:type="spellStart"/>
      <w:r w:rsidRPr="00227D67">
        <w:rPr>
          <w:rFonts w:ascii="Times New Roman" w:eastAsiaTheme="minorEastAsia" w:hAnsi="Times New Roman" w:cs="Times New Roman"/>
          <w:sz w:val="24"/>
          <w:szCs w:val="24"/>
          <w:lang w:eastAsia="uk-UA"/>
        </w:rPr>
        <w:t>голосували-</w:t>
      </w:r>
      <w:proofErr w:type="spellEnd"/>
      <w:r w:rsidRPr="00227D67">
        <w:rPr>
          <w:rFonts w:ascii="Times New Roman" w:eastAsiaTheme="minorEastAsia" w:hAnsi="Times New Roman" w:cs="Times New Roman"/>
          <w:sz w:val="24"/>
          <w:szCs w:val="24"/>
          <w:lang w:eastAsia="uk-UA"/>
        </w:rPr>
        <w:t xml:space="preserve"> 0. Приймається. </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 xml:space="preserve">Порядок денний сесії затверджується. </w:t>
      </w:r>
    </w:p>
    <w:p w:rsidR="005D18C8" w:rsidRDefault="005D18C8" w:rsidP="00EF3C29">
      <w:pPr>
        <w:pStyle w:val="a4"/>
        <w:spacing w:after="0"/>
        <w:ind w:left="284" w:hanging="284"/>
        <w:jc w:val="both"/>
        <w:rPr>
          <w:rFonts w:ascii="Times New Roman" w:eastAsiaTheme="minorEastAsia" w:hAnsi="Times New Roman" w:cs="Times New Roman"/>
          <w:b/>
          <w:color w:val="000000" w:themeColor="text1"/>
          <w:sz w:val="24"/>
          <w:szCs w:val="24"/>
          <w:lang w:eastAsia="uk-UA"/>
        </w:rPr>
      </w:pPr>
      <w:r w:rsidRPr="00227D67">
        <w:rPr>
          <w:rFonts w:ascii="Times New Roman" w:eastAsiaTheme="minorEastAsia" w:hAnsi="Times New Roman" w:cs="Times New Roman"/>
          <w:b/>
          <w:color w:val="000000" w:themeColor="text1"/>
          <w:sz w:val="24"/>
          <w:szCs w:val="24"/>
          <w:lang w:eastAsia="uk-UA"/>
        </w:rPr>
        <w:t xml:space="preserve">ВИРІШИЛИ: Рішення № </w:t>
      </w:r>
      <w:r w:rsidR="00D848E5">
        <w:rPr>
          <w:rFonts w:ascii="Times New Roman" w:eastAsiaTheme="minorEastAsia" w:hAnsi="Times New Roman" w:cs="Times New Roman"/>
          <w:b/>
          <w:color w:val="000000" w:themeColor="text1"/>
          <w:sz w:val="24"/>
          <w:szCs w:val="24"/>
          <w:lang w:eastAsia="uk-UA"/>
        </w:rPr>
        <w:t>40</w:t>
      </w:r>
      <w:r w:rsidR="004E046A">
        <w:rPr>
          <w:rFonts w:ascii="Times New Roman" w:eastAsiaTheme="minorEastAsia" w:hAnsi="Times New Roman" w:cs="Times New Roman"/>
          <w:b/>
          <w:color w:val="000000" w:themeColor="text1"/>
          <w:sz w:val="24"/>
          <w:szCs w:val="24"/>
          <w:lang w:eastAsia="uk-UA"/>
        </w:rPr>
        <w:t>64</w:t>
      </w:r>
      <w:r w:rsidRPr="00227D67">
        <w:rPr>
          <w:rFonts w:ascii="Times New Roman" w:eastAsiaTheme="minorEastAsia" w:hAnsi="Times New Roman" w:cs="Times New Roman"/>
          <w:b/>
          <w:color w:val="000000" w:themeColor="text1"/>
          <w:sz w:val="24"/>
          <w:szCs w:val="24"/>
          <w:lang w:eastAsia="uk-UA"/>
        </w:rPr>
        <w:t xml:space="preserve"> додається.</w:t>
      </w:r>
    </w:p>
    <w:p w:rsidR="00D848E5" w:rsidRPr="00760A8B" w:rsidRDefault="00D848E5" w:rsidP="00760A8B">
      <w:pPr>
        <w:pStyle w:val="a3"/>
        <w:jc w:val="both"/>
        <w:rPr>
          <w:rFonts w:ascii="Times New Roman" w:hAnsi="Times New Roman" w:cs="Times New Roman"/>
          <w:b/>
          <w:sz w:val="24"/>
          <w:szCs w:val="24"/>
        </w:rPr>
      </w:pPr>
      <w:r w:rsidRPr="00760A8B">
        <w:rPr>
          <w:rFonts w:ascii="Times New Roman" w:hAnsi="Times New Roman" w:cs="Times New Roman"/>
          <w:b/>
          <w:sz w:val="24"/>
          <w:szCs w:val="24"/>
        </w:rPr>
        <w:t>СЛУХАЛИ: Про</w:t>
      </w:r>
      <w:r w:rsidR="00EF23D4" w:rsidRPr="00760A8B">
        <w:rPr>
          <w:rFonts w:ascii="Times New Roman" w:hAnsi="Times New Roman" w:cs="Times New Roman"/>
          <w:b/>
          <w:sz w:val="24"/>
          <w:szCs w:val="24"/>
        </w:rPr>
        <w:t xml:space="preserve"> </w:t>
      </w:r>
      <w:proofErr w:type="spellStart"/>
      <w:r w:rsidR="00EF23D4" w:rsidRPr="00760A8B">
        <w:rPr>
          <w:rFonts w:ascii="Times New Roman" w:hAnsi="Times New Roman" w:cs="Times New Roman"/>
          <w:b/>
          <w:color w:val="000000" w:themeColor="text1"/>
          <w:sz w:val="24"/>
          <w:szCs w:val="24"/>
        </w:rPr>
        <w:t>затвердження</w:t>
      </w:r>
      <w:proofErr w:type="spellEnd"/>
      <w:r w:rsidR="00EF23D4" w:rsidRPr="00760A8B">
        <w:rPr>
          <w:rFonts w:ascii="Times New Roman" w:hAnsi="Times New Roman" w:cs="Times New Roman"/>
          <w:b/>
          <w:color w:val="000000" w:themeColor="text1"/>
          <w:sz w:val="24"/>
          <w:szCs w:val="24"/>
        </w:rPr>
        <w:t xml:space="preserve"> </w:t>
      </w:r>
      <w:proofErr w:type="spellStart"/>
      <w:r w:rsidR="00EF23D4" w:rsidRPr="00760A8B">
        <w:rPr>
          <w:rFonts w:ascii="Times New Roman" w:hAnsi="Times New Roman" w:cs="Times New Roman"/>
          <w:b/>
          <w:color w:val="000000" w:themeColor="text1"/>
          <w:sz w:val="24"/>
          <w:szCs w:val="24"/>
        </w:rPr>
        <w:t>Програми</w:t>
      </w:r>
      <w:proofErr w:type="spellEnd"/>
      <w:r w:rsidR="00EF23D4" w:rsidRPr="00760A8B">
        <w:rPr>
          <w:rFonts w:ascii="Times New Roman" w:hAnsi="Times New Roman" w:cs="Times New Roman"/>
          <w:b/>
          <w:color w:val="000000" w:themeColor="text1"/>
          <w:sz w:val="24"/>
          <w:szCs w:val="24"/>
        </w:rPr>
        <w:t xml:space="preserve"> </w:t>
      </w:r>
      <w:proofErr w:type="spellStart"/>
      <w:r w:rsidR="00EF23D4" w:rsidRPr="00760A8B">
        <w:rPr>
          <w:rFonts w:ascii="Times New Roman" w:hAnsi="Times New Roman" w:cs="Times New Roman"/>
          <w:b/>
          <w:color w:val="000000" w:themeColor="text1"/>
          <w:sz w:val="24"/>
          <w:szCs w:val="24"/>
        </w:rPr>
        <w:t>підтримки</w:t>
      </w:r>
      <w:proofErr w:type="spellEnd"/>
      <w:r w:rsidR="00EF23D4" w:rsidRPr="00760A8B">
        <w:rPr>
          <w:rFonts w:ascii="Times New Roman" w:hAnsi="Times New Roman" w:cs="Times New Roman"/>
          <w:b/>
          <w:color w:val="000000" w:themeColor="text1"/>
          <w:sz w:val="24"/>
          <w:szCs w:val="24"/>
        </w:rPr>
        <w:t xml:space="preserve"> </w:t>
      </w:r>
      <w:proofErr w:type="spellStart"/>
      <w:r w:rsidR="00EF23D4" w:rsidRPr="00760A8B">
        <w:rPr>
          <w:rFonts w:ascii="Times New Roman" w:hAnsi="Times New Roman" w:cs="Times New Roman"/>
          <w:b/>
          <w:color w:val="000000" w:themeColor="text1"/>
          <w:sz w:val="24"/>
          <w:szCs w:val="24"/>
        </w:rPr>
        <w:t>військових</w:t>
      </w:r>
      <w:proofErr w:type="spellEnd"/>
      <w:r w:rsidR="00EF23D4" w:rsidRPr="00760A8B">
        <w:rPr>
          <w:rFonts w:ascii="Times New Roman" w:hAnsi="Times New Roman" w:cs="Times New Roman"/>
          <w:b/>
          <w:color w:val="000000" w:themeColor="text1"/>
          <w:sz w:val="24"/>
          <w:szCs w:val="24"/>
        </w:rPr>
        <w:t xml:space="preserve"> </w:t>
      </w:r>
      <w:proofErr w:type="spellStart"/>
      <w:r w:rsidR="00EF23D4" w:rsidRPr="00760A8B">
        <w:rPr>
          <w:rFonts w:ascii="Times New Roman" w:hAnsi="Times New Roman" w:cs="Times New Roman"/>
          <w:b/>
          <w:color w:val="000000" w:themeColor="text1"/>
          <w:sz w:val="24"/>
          <w:szCs w:val="24"/>
        </w:rPr>
        <w:t>частин</w:t>
      </w:r>
      <w:proofErr w:type="spellEnd"/>
      <w:r w:rsidR="00EF23D4" w:rsidRPr="00760A8B">
        <w:rPr>
          <w:rFonts w:ascii="Times New Roman" w:hAnsi="Times New Roman" w:cs="Times New Roman"/>
          <w:b/>
          <w:color w:val="000000" w:themeColor="text1"/>
          <w:sz w:val="24"/>
          <w:szCs w:val="24"/>
        </w:rPr>
        <w:t xml:space="preserve"> </w:t>
      </w:r>
      <w:proofErr w:type="spellStart"/>
      <w:r w:rsidR="00EF23D4" w:rsidRPr="00760A8B">
        <w:rPr>
          <w:rFonts w:ascii="Times New Roman" w:hAnsi="Times New Roman" w:cs="Times New Roman"/>
          <w:b/>
          <w:color w:val="000000" w:themeColor="text1"/>
          <w:sz w:val="24"/>
          <w:szCs w:val="24"/>
        </w:rPr>
        <w:t>Збройних</w:t>
      </w:r>
      <w:proofErr w:type="spellEnd"/>
      <w:r w:rsidR="00EF23D4" w:rsidRPr="00760A8B">
        <w:rPr>
          <w:rFonts w:ascii="Times New Roman" w:hAnsi="Times New Roman" w:cs="Times New Roman"/>
          <w:b/>
          <w:color w:val="000000" w:themeColor="text1"/>
          <w:sz w:val="24"/>
          <w:szCs w:val="24"/>
        </w:rPr>
        <w:t xml:space="preserve"> сил </w:t>
      </w:r>
      <w:proofErr w:type="spellStart"/>
      <w:r w:rsidR="00EF23D4" w:rsidRPr="00760A8B">
        <w:rPr>
          <w:rFonts w:ascii="Times New Roman" w:hAnsi="Times New Roman" w:cs="Times New Roman"/>
          <w:b/>
          <w:color w:val="000000" w:themeColor="text1"/>
          <w:sz w:val="24"/>
          <w:szCs w:val="24"/>
        </w:rPr>
        <w:t>України</w:t>
      </w:r>
      <w:proofErr w:type="spellEnd"/>
      <w:r w:rsidR="00EF23D4" w:rsidRPr="00760A8B">
        <w:rPr>
          <w:rFonts w:ascii="Times New Roman" w:hAnsi="Times New Roman" w:cs="Times New Roman"/>
          <w:b/>
          <w:color w:val="000000" w:themeColor="text1"/>
          <w:sz w:val="24"/>
          <w:szCs w:val="24"/>
        </w:rPr>
        <w:t xml:space="preserve"> на 2023-2025</w:t>
      </w:r>
      <w:r w:rsidRPr="00760A8B">
        <w:rPr>
          <w:rFonts w:ascii="Times New Roman" w:hAnsi="Times New Roman" w:cs="Times New Roman"/>
          <w:b/>
          <w:bCs/>
          <w:color w:val="000000"/>
          <w:sz w:val="24"/>
          <w:szCs w:val="24"/>
        </w:rPr>
        <w:t xml:space="preserve"> роки.     </w:t>
      </w:r>
      <w:r w:rsidRPr="00760A8B">
        <w:rPr>
          <w:rFonts w:ascii="Times New Roman" w:hAnsi="Times New Roman" w:cs="Times New Roman"/>
          <w:b/>
          <w:sz w:val="24"/>
          <w:szCs w:val="24"/>
        </w:rPr>
        <w:t xml:space="preserve">                                       </w:t>
      </w:r>
      <w:r w:rsidR="00742C2D" w:rsidRPr="00760A8B">
        <w:rPr>
          <w:rFonts w:ascii="Times New Roman" w:hAnsi="Times New Roman" w:cs="Times New Roman"/>
          <w:b/>
          <w:sz w:val="24"/>
          <w:szCs w:val="24"/>
        </w:rPr>
        <w:t xml:space="preserve">              </w:t>
      </w:r>
      <w:r w:rsidRPr="00760A8B">
        <w:rPr>
          <w:rFonts w:ascii="Times New Roman" w:hAnsi="Times New Roman" w:cs="Times New Roman"/>
          <w:b/>
          <w:sz w:val="24"/>
          <w:szCs w:val="24"/>
        </w:rPr>
        <w:t xml:space="preserve"> </w:t>
      </w:r>
      <w:proofErr w:type="spellStart"/>
      <w:r w:rsidRPr="00760A8B">
        <w:rPr>
          <w:rFonts w:ascii="Times New Roman" w:hAnsi="Times New Roman" w:cs="Times New Roman"/>
          <w:b/>
          <w:sz w:val="24"/>
          <w:szCs w:val="24"/>
        </w:rPr>
        <w:t>Доповідає</w:t>
      </w:r>
      <w:proofErr w:type="spellEnd"/>
      <w:r w:rsidRPr="00760A8B">
        <w:rPr>
          <w:rFonts w:ascii="Times New Roman" w:hAnsi="Times New Roman" w:cs="Times New Roman"/>
          <w:b/>
          <w:sz w:val="24"/>
          <w:szCs w:val="24"/>
        </w:rPr>
        <w:t xml:space="preserve">: </w:t>
      </w:r>
      <w:r w:rsidR="00742C2D" w:rsidRPr="00760A8B">
        <w:rPr>
          <w:rFonts w:ascii="Times New Roman" w:hAnsi="Times New Roman" w:cs="Times New Roman"/>
          <w:b/>
          <w:sz w:val="24"/>
          <w:szCs w:val="24"/>
        </w:rPr>
        <w:t>Петренко О.О.</w:t>
      </w:r>
    </w:p>
    <w:p w:rsidR="00742C2D" w:rsidRPr="00760A8B" w:rsidRDefault="004E046A" w:rsidP="00760A8B">
      <w:pPr>
        <w:pStyle w:val="a3"/>
        <w:jc w:val="both"/>
        <w:rPr>
          <w:rFonts w:ascii="Times New Roman" w:hAnsi="Times New Roman" w:cs="Times New Roman"/>
          <w:sz w:val="24"/>
          <w:szCs w:val="24"/>
        </w:rPr>
      </w:pPr>
      <w:r w:rsidRPr="00760A8B">
        <w:rPr>
          <w:rFonts w:ascii="Times New Roman" w:hAnsi="Times New Roman" w:cs="Times New Roman"/>
          <w:sz w:val="24"/>
          <w:szCs w:val="24"/>
        </w:rPr>
        <w:t xml:space="preserve">      </w:t>
      </w:r>
      <w:r w:rsidR="00D848E5" w:rsidRPr="00760A8B">
        <w:rPr>
          <w:rFonts w:ascii="Times New Roman" w:hAnsi="Times New Roman" w:cs="Times New Roman"/>
          <w:sz w:val="24"/>
          <w:szCs w:val="24"/>
        </w:rPr>
        <w:t xml:space="preserve">Шановні депутати! </w:t>
      </w:r>
      <w:r w:rsidR="00742C2D" w:rsidRPr="00760A8B">
        <w:rPr>
          <w:rFonts w:ascii="Times New Roman" w:hAnsi="Times New Roman" w:cs="Times New Roman"/>
          <w:sz w:val="24"/>
          <w:szCs w:val="24"/>
        </w:rPr>
        <w:t>Різке</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ускладнення</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внутрішньополітичної</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обстановки,</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втручання</w:t>
      </w:r>
      <w:r w:rsidR="00742C2D" w:rsidRPr="00760A8B">
        <w:rPr>
          <w:rFonts w:ascii="Times New Roman" w:hAnsi="Times New Roman" w:cs="Times New Roman"/>
          <w:spacing w:val="-67"/>
          <w:sz w:val="24"/>
          <w:szCs w:val="24"/>
        </w:rPr>
        <w:t xml:space="preserve"> </w:t>
      </w:r>
      <w:r w:rsidR="00742C2D" w:rsidRPr="00760A8B">
        <w:rPr>
          <w:rFonts w:ascii="Times New Roman" w:hAnsi="Times New Roman" w:cs="Times New Roman"/>
          <w:sz w:val="24"/>
          <w:szCs w:val="24"/>
        </w:rPr>
        <w:t>Російської Федерації у внутрішні справи України, загострення суспільно -</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політичної ситуації в України, факти неприхованої агресії, активізація дій</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незаконно створених збройних формувань проросійського спрямування, що</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становить загрозу посягання на територіальну цілісність, ставлять Україну</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перед необхідністю підтримання Збройних Сил України, інших військових</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формувань</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у боєздатному стані, нарощування їх здатності давати адекватну</w:t>
      </w:r>
      <w:r w:rsidR="00742C2D" w:rsidRPr="00760A8B">
        <w:rPr>
          <w:rFonts w:ascii="Times New Roman" w:hAnsi="Times New Roman" w:cs="Times New Roman"/>
          <w:spacing w:val="-67"/>
          <w:sz w:val="24"/>
          <w:szCs w:val="24"/>
        </w:rPr>
        <w:t xml:space="preserve"> </w:t>
      </w:r>
      <w:r w:rsidR="00742C2D" w:rsidRPr="00760A8B">
        <w:rPr>
          <w:rFonts w:ascii="Times New Roman" w:hAnsi="Times New Roman" w:cs="Times New Roman"/>
          <w:sz w:val="24"/>
          <w:szCs w:val="24"/>
        </w:rPr>
        <w:t>відповідь</w:t>
      </w:r>
      <w:r w:rsidR="00742C2D" w:rsidRPr="00760A8B">
        <w:rPr>
          <w:rFonts w:ascii="Times New Roman" w:hAnsi="Times New Roman" w:cs="Times New Roman"/>
          <w:spacing w:val="-5"/>
          <w:sz w:val="24"/>
          <w:szCs w:val="24"/>
        </w:rPr>
        <w:t xml:space="preserve"> </w:t>
      </w:r>
      <w:r w:rsidR="00742C2D" w:rsidRPr="00760A8B">
        <w:rPr>
          <w:rFonts w:ascii="Times New Roman" w:hAnsi="Times New Roman" w:cs="Times New Roman"/>
          <w:sz w:val="24"/>
          <w:szCs w:val="24"/>
        </w:rPr>
        <w:t>реальним</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і</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потенційним загрозам</w:t>
      </w:r>
      <w:r w:rsidR="00742C2D" w:rsidRPr="00760A8B">
        <w:rPr>
          <w:rFonts w:ascii="Times New Roman" w:hAnsi="Times New Roman" w:cs="Times New Roman"/>
          <w:spacing w:val="-2"/>
          <w:sz w:val="24"/>
          <w:szCs w:val="24"/>
        </w:rPr>
        <w:t xml:space="preserve"> </w:t>
      </w:r>
      <w:r w:rsidR="00742C2D" w:rsidRPr="00760A8B">
        <w:rPr>
          <w:rFonts w:ascii="Times New Roman" w:hAnsi="Times New Roman" w:cs="Times New Roman"/>
          <w:sz w:val="24"/>
          <w:szCs w:val="24"/>
        </w:rPr>
        <w:t>України.</w:t>
      </w:r>
    </w:p>
    <w:p w:rsidR="005A0564" w:rsidRPr="00760A8B" w:rsidRDefault="004E046A" w:rsidP="00760A8B">
      <w:pPr>
        <w:pStyle w:val="a3"/>
        <w:jc w:val="both"/>
        <w:rPr>
          <w:rFonts w:ascii="Times New Roman" w:hAnsi="Times New Roman" w:cs="Times New Roman"/>
          <w:sz w:val="24"/>
          <w:szCs w:val="24"/>
        </w:rPr>
      </w:pPr>
      <w:r w:rsidRPr="00760A8B">
        <w:rPr>
          <w:rFonts w:ascii="Times New Roman" w:hAnsi="Times New Roman" w:cs="Times New Roman"/>
          <w:sz w:val="24"/>
          <w:szCs w:val="24"/>
        </w:rPr>
        <w:t xml:space="preserve">        </w:t>
      </w:r>
      <w:r w:rsidR="00742C2D" w:rsidRPr="00760A8B">
        <w:rPr>
          <w:rFonts w:ascii="Times New Roman" w:hAnsi="Times New Roman" w:cs="Times New Roman"/>
          <w:sz w:val="24"/>
          <w:szCs w:val="24"/>
        </w:rPr>
        <w:t>Програма підтримки військових частин Збройних Сил України в 2023-</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2025</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роках</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(далі</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Програма)</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розроблена</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на</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забезпечення</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державного</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суверенітету, територіальної цілісності та недоторканості України, захисту та</w:t>
      </w:r>
      <w:r w:rsidR="00742C2D" w:rsidRPr="00760A8B">
        <w:rPr>
          <w:rFonts w:ascii="Times New Roman" w:hAnsi="Times New Roman" w:cs="Times New Roman"/>
          <w:spacing w:val="-67"/>
          <w:sz w:val="24"/>
          <w:szCs w:val="24"/>
        </w:rPr>
        <w:t xml:space="preserve"> </w:t>
      </w:r>
      <w:r w:rsidR="00742C2D" w:rsidRPr="00760A8B">
        <w:rPr>
          <w:rFonts w:ascii="Times New Roman" w:hAnsi="Times New Roman" w:cs="Times New Roman"/>
          <w:sz w:val="24"/>
          <w:szCs w:val="24"/>
        </w:rPr>
        <w:t>охорони життя, прав, свобод і</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законних інтересів громадян, суспільства і</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держави</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від</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злочинних</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та</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інших</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протиправних</w:t>
      </w:r>
      <w:r w:rsidR="00742C2D" w:rsidRPr="00760A8B">
        <w:rPr>
          <w:rFonts w:ascii="Times New Roman" w:hAnsi="Times New Roman" w:cs="Times New Roman"/>
          <w:spacing w:val="1"/>
          <w:sz w:val="24"/>
          <w:szCs w:val="24"/>
        </w:rPr>
        <w:t xml:space="preserve"> </w:t>
      </w:r>
      <w:r w:rsidR="00742C2D" w:rsidRPr="00760A8B">
        <w:rPr>
          <w:rFonts w:ascii="Times New Roman" w:hAnsi="Times New Roman" w:cs="Times New Roman"/>
          <w:sz w:val="24"/>
          <w:szCs w:val="24"/>
        </w:rPr>
        <w:t>посягань</w:t>
      </w:r>
      <w:r w:rsidRPr="00760A8B">
        <w:rPr>
          <w:rFonts w:ascii="Times New Roman" w:hAnsi="Times New Roman" w:cs="Times New Roman"/>
          <w:sz w:val="24"/>
          <w:szCs w:val="24"/>
        </w:rPr>
        <w:t>. Обсяг</w:t>
      </w:r>
      <w:r w:rsidRPr="00760A8B">
        <w:rPr>
          <w:rFonts w:ascii="Times New Roman" w:hAnsi="Times New Roman" w:cs="Times New Roman"/>
          <w:spacing w:val="-4"/>
          <w:sz w:val="24"/>
          <w:szCs w:val="24"/>
        </w:rPr>
        <w:t xml:space="preserve"> </w:t>
      </w:r>
      <w:r w:rsidRPr="00760A8B">
        <w:rPr>
          <w:rFonts w:ascii="Times New Roman" w:hAnsi="Times New Roman" w:cs="Times New Roman"/>
          <w:sz w:val="24"/>
          <w:szCs w:val="24"/>
        </w:rPr>
        <w:t>фінансування</w:t>
      </w:r>
      <w:r w:rsidRPr="00760A8B">
        <w:rPr>
          <w:rFonts w:ascii="Times New Roman" w:hAnsi="Times New Roman" w:cs="Times New Roman"/>
          <w:spacing w:val="-4"/>
          <w:sz w:val="24"/>
          <w:szCs w:val="24"/>
        </w:rPr>
        <w:t xml:space="preserve"> </w:t>
      </w:r>
      <w:r w:rsidRPr="00760A8B">
        <w:rPr>
          <w:rFonts w:ascii="Times New Roman" w:hAnsi="Times New Roman" w:cs="Times New Roman"/>
          <w:sz w:val="24"/>
          <w:szCs w:val="24"/>
        </w:rPr>
        <w:t>Програми:</w:t>
      </w:r>
      <w:r w:rsidRPr="00760A8B">
        <w:rPr>
          <w:rFonts w:ascii="Times New Roman" w:hAnsi="Times New Roman" w:cs="Times New Roman"/>
          <w:spacing w:val="-1"/>
          <w:sz w:val="24"/>
          <w:szCs w:val="24"/>
        </w:rPr>
        <w:t xml:space="preserve"> 600000 </w:t>
      </w:r>
      <w:r w:rsidRPr="00760A8B">
        <w:rPr>
          <w:rFonts w:ascii="Times New Roman" w:hAnsi="Times New Roman" w:cs="Times New Roman"/>
          <w:sz w:val="24"/>
          <w:szCs w:val="24"/>
        </w:rPr>
        <w:t>грн.</w:t>
      </w:r>
    </w:p>
    <w:p w:rsidR="00D848E5" w:rsidRPr="00C727E0" w:rsidRDefault="00D848E5" w:rsidP="00D848E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848E5" w:rsidRPr="00C727E0" w:rsidRDefault="00D848E5" w:rsidP="00D848E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w:t>
      </w:r>
      <w:r w:rsidR="00742C2D">
        <w:rPr>
          <w:rFonts w:ascii="Times New Roman" w:hAnsi="Times New Roman" w:cs="Times New Roman"/>
          <w:sz w:val="24"/>
          <w:szCs w:val="24"/>
        </w:rPr>
        <w:t>7</w:t>
      </w:r>
    </w:p>
    <w:p w:rsidR="00D848E5" w:rsidRPr="00C727E0" w:rsidRDefault="00D848E5" w:rsidP="00D848E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848E5" w:rsidRPr="00C727E0" w:rsidRDefault="00D848E5" w:rsidP="00D848E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848E5" w:rsidRPr="00C727E0" w:rsidRDefault="00D848E5" w:rsidP="00D848E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848E5" w:rsidRPr="00C727E0" w:rsidRDefault="00D848E5" w:rsidP="00D848E5">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D848E5" w:rsidRDefault="00D848E5" w:rsidP="005A056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sidR="009D7A43">
        <w:rPr>
          <w:rFonts w:ascii="Times New Roman" w:hAnsi="Times New Roman" w:cs="Times New Roman"/>
          <w:b/>
          <w:sz w:val="24"/>
          <w:szCs w:val="24"/>
        </w:rPr>
        <w:t>40</w:t>
      </w:r>
      <w:r w:rsidR="004E046A">
        <w:rPr>
          <w:rFonts w:ascii="Times New Roman" w:hAnsi="Times New Roman" w:cs="Times New Roman"/>
          <w:b/>
          <w:sz w:val="24"/>
          <w:szCs w:val="24"/>
        </w:rPr>
        <w:t>65</w:t>
      </w:r>
      <w:r>
        <w:rPr>
          <w:rFonts w:ascii="Times New Roman" w:hAnsi="Times New Roman" w:cs="Times New Roman"/>
          <w:b/>
          <w:sz w:val="24"/>
          <w:szCs w:val="24"/>
        </w:rPr>
        <w:t xml:space="preserve"> додається</w:t>
      </w:r>
      <w:r w:rsidRPr="00C727E0">
        <w:rPr>
          <w:rFonts w:ascii="Times New Roman" w:hAnsi="Times New Roman" w:cs="Times New Roman"/>
          <w:b/>
          <w:sz w:val="24"/>
          <w:szCs w:val="24"/>
        </w:rPr>
        <w:t>.</w:t>
      </w:r>
    </w:p>
    <w:p w:rsidR="00470F62" w:rsidRPr="00760A8B" w:rsidRDefault="00470F62" w:rsidP="00470F62">
      <w:pPr>
        <w:pStyle w:val="ab"/>
        <w:spacing w:after="0"/>
        <w:ind w:left="0" w:right="-1"/>
        <w:jc w:val="both"/>
        <w:rPr>
          <w:rFonts w:ascii="Times New Roman" w:hAnsi="Times New Roman"/>
          <w:b/>
          <w:color w:val="000000" w:themeColor="text1"/>
          <w:sz w:val="24"/>
          <w:szCs w:val="24"/>
        </w:rPr>
      </w:pPr>
      <w:r w:rsidRPr="00EF2F02">
        <w:rPr>
          <w:rFonts w:ascii="Times New Roman" w:hAnsi="Times New Roman"/>
          <w:b/>
          <w:sz w:val="24"/>
          <w:szCs w:val="24"/>
        </w:rPr>
        <w:t>СЛУХАЛИ:</w:t>
      </w:r>
      <w:r w:rsidRPr="00470F62">
        <w:rPr>
          <w:rFonts w:ascii="Times New Roman" w:hAnsi="Times New Roman"/>
          <w:sz w:val="24"/>
          <w:szCs w:val="24"/>
        </w:rPr>
        <w:t xml:space="preserve"> </w:t>
      </w:r>
      <w:r w:rsidRPr="00760A8B">
        <w:rPr>
          <w:rFonts w:ascii="Times New Roman" w:hAnsi="Times New Roman"/>
          <w:b/>
          <w:color w:val="000000" w:themeColor="text1"/>
          <w:sz w:val="24"/>
          <w:szCs w:val="24"/>
        </w:rPr>
        <w:t xml:space="preserve">Про </w:t>
      </w:r>
      <w:proofErr w:type="spellStart"/>
      <w:r w:rsidRPr="00760A8B">
        <w:rPr>
          <w:rFonts w:ascii="Times New Roman" w:hAnsi="Times New Roman"/>
          <w:b/>
          <w:color w:val="000000" w:themeColor="text1"/>
          <w:sz w:val="24"/>
          <w:szCs w:val="24"/>
        </w:rPr>
        <w:t>внесення</w:t>
      </w:r>
      <w:proofErr w:type="spellEnd"/>
      <w:r w:rsidRPr="00760A8B">
        <w:rPr>
          <w:rFonts w:ascii="Times New Roman" w:hAnsi="Times New Roman"/>
          <w:b/>
          <w:color w:val="000000" w:themeColor="text1"/>
          <w:sz w:val="24"/>
          <w:szCs w:val="24"/>
        </w:rPr>
        <w:t xml:space="preserve"> </w:t>
      </w:r>
      <w:proofErr w:type="spellStart"/>
      <w:r w:rsidRPr="00760A8B">
        <w:rPr>
          <w:rFonts w:ascii="Times New Roman" w:hAnsi="Times New Roman"/>
          <w:b/>
          <w:color w:val="000000" w:themeColor="text1"/>
          <w:sz w:val="24"/>
          <w:szCs w:val="24"/>
        </w:rPr>
        <w:t>змі</w:t>
      </w:r>
      <w:proofErr w:type="gramStart"/>
      <w:r w:rsidRPr="00760A8B">
        <w:rPr>
          <w:rFonts w:ascii="Times New Roman" w:hAnsi="Times New Roman"/>
          <w:b/>
          <w:color w:val="000000" w:themeColor="text1"/>
          <w:sz w:val="24"/>
          <w:szCs w:val="24"/>
        </w:rPr>
        <w:t>н</w:t>
      </w:r>
      <w:proofErr w:type="spellEnd"/>
      <w:proofErr w:type="gramEnd"/>
      <w:r w:rsidRPr="00760A8B">
        <w:rPr>
          <w:rFonts w:ascii="Times New Roman" w:hAnsi="Times New Roman"/>
          <w:b/>
          <w:color w:val="000000" w:themeColor="text1"/>
          <w:sz w:val="24"/>
          <w:szCs w:val="24"/>
        </w:rPr>
        <w:t xml:space="preserve"> до </w:t>
      </w:r>
      <w:proofErr w:type="spellStart"/>
      <w:r w:rsidRPr="00760A8B">
        <w:rPr>
          <w:rFonts w:ascii="Times New Roman" w:hAnsi="Times New Roman"/>
          <w:b/>
          <w:color w:val="000000" w:themeColor="text1"/>
          <w:sz w:val="24"/>
          <w:szCs w:val="24"/>
        </w:rPr>
        <w:t>Програми</w:t>
      </w:r>
      <w:proofErr w:type="spellEnd"/>
      <w:r w:rsidRPr="00760A8B">
        <w:rPr>
          <w:rFonts w:ascii="Times New Roman" w:hAnsi="Times New Roman"/>
          <w:b/>
          <w:color w:val="000000" w:themeColor="text1"/>
          <w:sz w:val="24"/>
          <w:szCs w:val="24"/>
        </w:rPr>
        <w:t xml:space="preserve"> </w:t>
      </w:r>
      <w:proofErr w:type="spellStart"/>
      <w:r w:rsidRPr="00760A8B">
        <w:rPr>
          <w:rFonts w:ascii="Times New Roman" w:hAnsi="Times New Roman"/>
          <w:b/>
          <w:color w:val="000000" w:themeColor="text1"/>
          <w:sz w:val="24"/>
          <w:szCs w:val="24"/>
        </w:rPr>
        <w:t>розвитку</w:t>
      </w:r>
      <w:proofErr w:type="spellEnd"/>
      <w:r w:rsidRPr="00760A8B">
        <w:rPr>
          <w:rFonts w:ascii="Times New Roman" w:hAnsi="Times New Roman"/>
          <w:b/>
          <w:color w:val="000000" w:themeColor="text1"/>
          <w:sz w:val="24"/>
          <w:szCs w:val="24"/>
        </w:rPr>
        <w:t xml:space="preserve"> </w:t>
      </w:r>
      <w:proofErr w:type="spellStart"/>
      <w:r w:rsidRPr="00760A8B">
        <w:rPr>
          <w:rFonts w:ascii="Times New Roman" w:hAnsi="Times New Roman"/>
          <w:b/>
          <w:color w:val="000000" w:themeColor="text1"/>
          <w:sz w:val="24"/>
          <w:szCs w:val="24"/>
        </w:rPr>
        <w:t>земельних</w:t>
      </w:r>
      <w:proofErr w:type="spellEnd"/>
      <w:r w:rsidRPr="00760A8B">
        <w:rPr>
          <w:rFonts w:ascii="Times New Roman" w:hAnsi="Times New Roman"/>
          <w:b/>
          <w:color w:val="000000" w:themeColor="text1"/>
          <w:sz w:val="24"/>
          <w:szCs w:val="24"/>
        </w:rPr>
        <w:t xml:space="preserve"> </w:t>
      </w:r>
      <w:proofErr w:type="spellStart"/>
      <w:r w:rsidRPr="00760A8B">
        <w:rPr>
          <w:rFonts w:ascii="Times New Roman" w:hAnsi="Times New Roman"/>
          <w:b/>
          <w:color w:val="000000" w:themeColor="text1"/>
          <w:sz w:val="24"/>
          <w:szCs w:val="24"/>
        </w:rPr>
        <w:t>відносин</w:t>
      </w:r>
      <w:proofErr w:type="spellEnd"/>
      <w:r w:rsidRPr="00760A8B">
        <w:rPr>
          <w:rFonts w:ascii="Times New Roman" w:hAnsi="Times New Roman"/>
          <w:b/>
          <w:color w:val="000000" w:themeColor="text1"/>
          <w:sz w:val="24"/>
          <w:szCs w:val="24"/>
        </w:rPr>
        <w:t xml:space="preserve"> Зачепилівської </w:t>
      </w:r>
      <w:proofErr w:type="spellStart"/>
      <w:r w:rsidRPr="00760A8B">
        <w:rPr>
          <w:rFonts w:ascii="Times New Roman" w:hAnsi="Times New Roman"/>
          <w:b/>
          <w:color w:val="000000" w:themeColor="text1"/>
          <w:sz w:val="24"/>
          <w:szCs w:val="24"/>
        </w:rPr>
        <w:t>селищної</w:t>
      </w:r>
      <w:proofErr w:type="spellEnd"/>
      <w:r w:rsidRPr="00760A8B">
        <w:rPr>
          <w:rFonts w:ascii="Times New Roman" w:hAnsi="Times New Roman"/>
          <w:b/>
          <w:color w:val="000000" w:themeColor="text1"/>
          <w:sz w:val="24"/>
          <w:szCs w:val="24"/>
        </w:rPr>
        <w:t xml:space="preserve"> ради на 2022-2026 роки</w:t>
      </w:r>
      <w:r w:rsidRPr="00760A8B">
        <w:rPr>
          <w:rFonts w:ascii="Times New Roman" w:hAnsi="Times New Roman"/>
          <w:b/>
          <w:bCs/>
          <w:color w:val="000000" w:themeColor="text1"/>
          <w:sz w:val="24"/>
          <w:szCs w:val="24"/>
          <w:lang w:val="uk-UA"/>
        </w:rPr>
        <w:t>.</w:t>
      </w:r>
      <w:r w:rsidRPr="00760A8B">
        <w:rPr>
          <w:rFonts w:ascii="Times New Roman" w:hAnsi="Times New Roman"/>
          <w:b/>
          <w:color w:val="000000" w:themeColor="text1"/>
          <w:sz w:val="24"/>
          <w:szCs w:val="24"/>
        </w:rPr>
        <w:t xml:space="preserve">        </w:t>
      </w:r>
      <w:r w:rsidRPr="00760A8B">
        <w:rPr>
          <w:rFonts w:ascii="Times New Roman" w:hAnsi="Times New Roman"/>
          <w:b/>
          <w:color w:val="000000" w:themeColor="text1"/>
          <w:sz w:val="24"/>
          <w:szCs w:val="24"/>
          <w:lang w:val="uk-UA"/>
        </w:rPr>
        <w:t xml:space="preserve">              </w:t>
      </w:r>
      <w:r w:rsidRPr="00760A8B">
        <w:rPr>
          <w:rFonts w:ascii="Times New Roman" w:hAnsi="Times New Roman"/>
          <w:b/>
          <w:color w:val="000000" w:themeColor="text1"/>
          <w:sz w:val="24"/>
          <w:szCs w:val="24"/>
        </w:rPr>
        <w:t xml:space="preserve"> </w:t>
      </w:r>
      <w:proofErr w:type="spellStart"/>
      <w:r w:rsidRPr="00760A8B">
        <w:rPr>
          <w:rFonts w:ascii="Times New Roman" w:hAnsi="Times New Roman"/>
          <w:b/>
          <w:color w:val="000000" w:themeColor="text1"/>
          <w:sz w:val="24"/>
          <w:szCs w:val="24"/>
        </w:rPr>
        <w:t>Доповіда</w:t>
      </w:r>
      <w:proofErr w:type="gramStart"/>
      <w:r w:rsidRPr="00760A8B">
        <w:rPr>
          <w:rFonts w:ascii="Times New Roman" w:hAnsi="Times New Roman"/>
          <w:b/>
          <w:color w:val="000000" w:themeColor="text1"/>
          <w:sz w:val="24"/>
          <w:szCs w:val="24"/>
        </w:rPr>
        <w:t>є</w:t>
      </w:r>
      <w:proofErr w:type="spellEnd"/>
      <w:r w:rsidRPr="00760A8B">
        <w:rPr>
          <w:rFonts w:ascii="Times New Roman" w:hAnsi="Times New Roman"/>
          <w:b/>
          <w:color w:val="000000" w:themeColor="text1"/>
          <w:sz w:val="24"/>
          <w:szCs w:val="24"/>
        </w:rPr>
        <w:t>:</w:t>
      </w:r>
      <w:proofErr w:type="gramEnd"/>
      <w:r w:rsidRPr="00760A8B">
        <w:rPr>
          <w:rFonts w:ascii="Times New Roman" w:hAnsi="Times New Roman"/>
          <w:b/>
          <w:color w:val="000000" w:themeColor="text1"/>
          <w:sz w:val="24"/>
          <w:szCs w:val="24"/>
        </w:rPr>
        <w:t xml:space="preserve"> </w:t>
      </w:r>
      <w:proofErr w:type="spellStart"/>
      <w:r w:rsidRPr="00760A8B">
        <w:rPr>
          <w:rFonts w:ascii="Times New Roman" w:hAnsi="Times New Roman"/>
          <w:b/>
          <w:color w:val="000000" w:themeColor="text1"/>
          <w:sz w:val="24"/>
          <w:szCs w:val="24"/>
          <w:lang w:val="uk-UA"/>
        </w:rPr>
        <w:t>Стойчан</w:t>
      </w:r>
      <w:proofErr w:type="spellEnd"/>
      <w:r w:rsidRPr="00760A8B">
        <w:rPr>
          <w:rFonts w:ascii="Times New Roman" w:hAnsi="Times New Roman"/>
          <w:b/>
          <w:color w:val="000000" w:themeColor="text1"/>
          <w:sz w:val="24"/>
          <w:szCs w:val="24"/>
          <w:lang w:val="uk-UA"/>
        </w:rPr>
        <w:t xml:space="preserve"> С.В.</w:t>
      </w:r>
    </w:p>
    <w:p w:rsidR="00DC5456" w:rsidRPr="00760A8B" w:rsidRDefault="00470F62" w:rsidP="00760A8B">
      <w:pPr>
        <w:pStyle w:val="11"/>
        <w:jc w:val="both"/>
        <w:rPr>
          <w:rFonts w:ascii="Times New Roman" w:hAnsi="Times New Roman" w:cs="Times New Roman"/>
          <w:sz w:val="28"/>
          <w:szCs w:val="28"/>
        </w:rPr>
      </w:pPr>
      <w:r w:rsidRPr="00760A8B">
        <w:rPr>
          <w:rFonts w:ascii="Times New Roman" w:hAnsi="Times New Roman" w:cs="Times New Roman"/>
          <w:sz w:val="28"/>
          <w:szCs w:val="28"/>
        </w:rPr>
        <w:t xml:space="preserve">      Шановні депутати!</w:t>
      </w:r>
      <w:r w:rsidR="00760A8B" w:rsidRPr="00760A8B">
        <w:rPr>
          <w:rFonts w:ascii="Times New Roman" w:hAnsi="Times New Roman" w:cs="Times New Roman"/>
          <w:sz w:val="28"/>
          <w:szCs w:val="28"/>
        </w:rPr>
        <w:t xml:space="preserve"> Пропоную внести зміни до Програми розвитку земельних відносин Зачепилівської селищної ради на 2022-2026 роки, саме </w:t>
      </w:r>
    </w:p>
    <w:p w:rsidR="00760A8B" w:rsidRPr="00760A8B" w:rsidRDefault="00760A8B" w:rsidP="00760A8B">
      <w:pPr>
        <w:shd w:val="clear" w:color="auto" w:fill="FFFFFF"/>
        <w:spacing w:after="0" w:line="240" w:lineRule="auto"/>
        <w:rPr>
          <w:rFonts w:ascii="Times New Roman" w:hAnsi="Times New Roman"/>
          <w:sz w:val="28"/>
          <w:szCs w:val="28"/>
        </w:rPr>
      </w:pPr>
      <w:r w:rsidRPr="00760A8B">
        <w:rPr>
          <w:rFonts w:ascii="Times New Roman" w:hAnsi="Times New Roman" w:cs="Times New Roman"/>
          <w:sz w:val="28"/>
          <w:szCs w:val="28"/>
        </w:rPr>
        <w:lastRenderedPageBreak/>
        <w:t xml:space="preserve">Доповнити п </w:t>
      </w:r>
      <w:r w:rsidRPr="00760A8B">
        <w:rPr>
          <w:rFonts w:ascii="Times New Roman" w:hAnsi="Times New Roman"/>
          <w:bCs/>
          <w:sz w:val="28"/>
          <w:szCs w:val="28"/>
          <w:bdr w:val="none" w:sz="0" w:space="0" w:color="auto" w:frame="1"/>
        </w:rPr>
        <w:t>2 . Основні завдання програми</w:t>
      </w:r>
      <w:r>
        <w:rPr>
          <w:rFonts w:ascii="Times New Roman" w:hAnsi="Times New Roman"/>
          <w:bCs/>
          <w:sz w:val="28"/>
          <w:szCs w:val="28"/>
          <w:bdr w:val="none" w:sz="0" w:space="0" w:color="auto" w:frame="1"/>
        </w:rPr>
        <w:t>:</w:t>
      </w:r>
    </w:p>
    <w:p w:rsidR="00470F62" w:rsidRPr="00742C2D" w:rsidRDefault="00760A8B" w:rsidP="00760A8B">
      <w:pPr>
        <w:pStyle w:val="11"/>
        <w:jc w:val="both"/>
        <w:rPr>
          <w:rFonts w:ascii="Times New Roman" w:hAnsi="Times New Roman" w:cs="Times New Roman"/>
          <w:sz w:val="24"/>
          <w:szCs w:val="24"/>
        </w:rPr>
      </w:pPr>
      <w:r w:rsidRPr="00760A8B">
        <w:rPr>
          <w:rStyle w:val="af5"/>
          <w:rFonts w:ascii="Times New Roman" w:hAnsi="Times New Roman"/>
          <w:i w:val="0"/>
          <w:color w:val="000000" w:themeColor="text1"/>
          <w:sz w:val="28"/>
          <w:szCs w:val="28"/>
        </w:rPr>
        <w:t xml:space="preserve">Охорона і використання територій та об’єктів природно – заповідного фонду, відтворення їх </w:t>
      </w:r>
      <w:proofErr w:type="spellStart"/>
      <w:r w:rsidRPr="00760A8B">
        <w:rPr>
          <w:rStyle w:val="af5"/>
          <w:rFonts w:ascii="Times New Roman" w:hAnsi="Times New Roman"/>
          <w:i w:val="0"/>
          <w:color w:val="000000" w:themeColor="text1"/>
          <w:sz w:val="28"/>
          <w:szCs w:val="28"/>
        </w:rPr>
        <w:t>природніх</w:t>
      </w:r>
      <w:proofErr w:type="spellEnd"/>
      <w:r w:rsidRPr="00760A8B">
        <w:rPr>
          <w:rStyle w:val="af5"/>
          <w:rFonts w:ascii="Times New Roman" w:hAnsi="Times New Roman"/>
          <w:i w:val="0"/>
          <w:color w:val="000000" w:themeColor="text1"/>
          <w:sz w:val="28"/>
          <w:szCs w:val="28"/>
        </w:rPr>
        <w:t xml:space="preserve"> комплексів, розробка технічної документації щодо встановлення меж заказників місцевого значення.</w:t>
      </w:r>
    </w:p>
    <w:p w:rsidR="00470F62" w:rsidRPr="00C727E0" w:rsidRDefault="00470F62" w:rsidP="00470F6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470F62" w:rsidRPr="00C727E0" w:rsidRDefault="00470F62" w:rsidP="00470F6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17</w:t>
      </w:r>
    </w:p>
    <w:p w:rsidR="00470F62" w:rsidRPr="00C727E0" w:rsidRDefault="00470F62" w:rsidP="00470F6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470F62" w:rsidRPr="00C727E0" w:rsidRDefault="00470F62" w:rsidP="00470F6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470F62" w:rsidRPr="00C727E0" w:rsidRDefault="00470F62" w:rsidP="00470F6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470F62" w:rsidRPr="00C727E0" w:rsidRDefault="00470F62" w:rsidP="00470F6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470F62" w:rsidRDefault="00470F62" w:rsidP="005A056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Pr>
          <w:rFonts w:ascii="Times New Roman" w:hAnsi="Times New Roman" w:cs="Times New Roman"/>
          <w:b/>
          <w:sz w:val="24"/>
          <w:szCs w:val="24"/>
        </w:rPr>
        <w:t>406</w:t>
      </w:r>
      <w:r w:rsidR="00AC7CC8">
        <w:rPr>
          <w:rFonts w:ascii="Times New Roman" w:hAnsi="Times New Roman" w:cs="Times New Roman"/>
          <w:b/>
          <w:sz w:val="24"/>
          <w:szCs w:val="24"/>
        </w:rPr>
        <w:t>6</w:t>
      </w:r>
      <w:r>
        <w:rPr>
          <w:rFonts w:ascii="Times New Roman" w:hAnsi="Times New Roman" w:cs="Times New Roman"/>
          <w:b/>
          <w:sz w:val="24"/>
          <w:szCs w:val="24"/>
        </w:rPr>
        <w:t xml:space="preserve"> додається</w:t>
      </w:r>
      <w:r w:rsidRPr="00C727E0">
        <w:rPr>
          <w:rFonts w:ascii="Times New Roman" w:hAnsi="Times New Roman" w:cs="Times New Roman"/>
          <w:b/>
          <w:sz w:val="24"/>
          <w:szCs w:val="24"/>
        </w:rPr>
        <w:t>.</w:t>
      </w:r>
    </w:p>
    <w:p w:rsidR="00DD786D" w:rsidRPr="005F7D92" w:rsidRDefault="00DD786D" w:rsidP="00DD786D">
      <w:pPr>
        <w:pStyle w:val="a3"/>
        <w:ind w:left="-1134" w:firstLine="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5F7D92">
        <w:rPr>
          <w:rFonts w:ascii="Times New Roman" w:hAnsi="Times New Roman" w:cs="Times New Roman"/>
          <w:b/>
          <w:color w:val="000000" w:themeColor="text1"/>
          <w:sz w:val="24"/>
          <w:szCs w:val="24"/>
        </w:rPr>
        <w:t xml:space="preserve">СЛУХАЛИ: Про внесення змін до рішення селищної ради від 22 грудня 2022 року №3849            </w:t>
      </w:r>
    </w:p>
    <w:p w:rsidR="00DD786D" w:rsidRPr="005F7D92" w:rsidRDefault="00DD786D" w:rsidP="00DD786D">
      <w:pPr>
        <w:pStyle w:val="a3"/>
        <w:ind w:left="-1134" w:firstLine="283"/>
        <w:jc w:val="both"/>
        <w:rPr>
          <w:rFonts w:ascii="Times New Roman" w:hAnsi="Times New Roman" w:cs="Times New Roman"/>
          <w:b/>
          <w:color w:val="000000" w:themeColor="text1"/>
          <w:sz w:val="24"/>
          <w:szCs w:val="24"/>
        </w:rPr>
      </w:pPr>
      <w:r w:rsidRPr="005F7D92">
        <w:rPr>
          <w:rFonts w:ascii="Times New Roman" w:hAnsi="Times New Roman" w:cs="Times New Roman"/>
          <w:b/>
          <w:color w:val="000000" w:themeColor="text1"/>
          <w:sz w:val="24"/>
          <w:szCs w:val="24"/>
        </w:rPr>
        <w:t xml:space="preserve">             «Про бюджет Зачепилівської селищної територіальної громади на 2023 рік». .                                                                   </w:t>
      </w:r>
    </w:p>
    <w:p w:rsidR="00DD786D" w:rsidRPr="005F7D92" w:rsidRDefault="00DD786D" w:rsidP="00DD786D">
      <w:pPr>
        <w:pStyle w:val="a3"/>
        <w:jc w:val="both"/>
        <w:rPr>
          <w:rFonts w:ascii="Times New Roman" w:hAnsi="Times New Roman"/>
          <w:b/>
          <w:color w:val="000000" w:themeColor="text1"/>
          <w:sz w:val="24"/>
          <w:szCs w:val="24"/>
        </w:rPr>
      </w:pPr>
      <w:r w:rsidRPr="005F7D92">
        <w:rPr>
          <w:rFonts w:ascii="Times New Roman" w:hAnsi="Times New Roman" w:cs="Times New Roman"/>
          <w:b/>
          <w:color w:val="000000" w:themeColor="text1"/>
          <w:sz w:val="24"/>
          <w:szCs w:val="24"/>
        </w:rPr>
        <w:t xml:space="preserve">                                                                                                          Доповідає: </w:t>
      </w:r>
      <w:proofErr w:type="spellStart"/>
      <w:r w:rsidRPr="005F7D92">
        <w:rPr>
          <w:rFonts w:ascii="Times New Roman" w:hAnsi="Times New Roman" w:cs="Times New Roman"/>
          <w:b/>
          <w:color w:val="000000" w:themeColor="text1"/>
          <w:sz w:val="24"/>
          <w:szCs w:val="24"/>
        </w:rPr>
        <w:t>Євойлой</w:t>
      </w:r>
      <w:proofErr w:type="spellEnd"/>
      <w:r w:rsidRPr="005F7D92">
        <w:rPr>
          <w:rFonts w:ascii="Times New Roman" w:hAnsi="Times New Roman" w:cs="Times New Roman"/>
          <w:b/>
          <w:color w:val="000000" w:themeColor="text1"/>
          <w:sz w:val="24"/>
          <w:szCs w:val="24"/>
        </w:rPr>
        <w:t xml:space="preserve"> В.В.</w:t>
      </w:r>
    </w:p>
    <w:p w:rsidR="00DD786D" w:rsidRPr="005A0564" w:rsidRDefault="00DD786D" w:rsidP="00DC5456">
      <w:pPr>
        <w:pStyle w:val="a3"/>
        <w:jc w:val="both"/>
        <w:rPr>
          <w:rFonts w:ascii="Times New Roman" w:hAnsi="Times New Roman" w:cs="Times New Roman"/>
          <w:sz w:val="24"/>
          <w:szCs w:val="24"/>
        </w:rPr>
      </w:pPr>
      <w:r w:rsidRPr="005A0564">
        <w:rPr>
          <w:rFonts w:ascii="Times New Roman" w:hAnsi="Times New Roman" w:cs="Times New Roman"/>
          <w:sz w:val="24"/>
          <w:szCs w:val="24"/>
        </w:rPr>
        <w:t>Шановні депутати! Пропоную внести зміни та визначити на 2023 рік:</w:t>
      </w:r>
    </w:p>
    <w:p w:rsidR="00470F62" w:rsidRPr="00760A8B" w:rsidRDefault="00645375" w:rsidP="00DC5456">
      <w:pPr>
        <w:pStyle w:val="a9"/>
        <w:spacing w:line="240" w:lineRule="auto"/>
        <w:ind w:firstLine="540"/>
        <w:rPr>
          <w:rFonts w:ascii="Times New Roman" w:hAnsi="Times New Roman" w:cs="Times New Roman"/>
          <w:sz w:val="24"/>
          <w:szCs w:val="24"/>
        </w:rPr>
      </w:pPr>
      <w:r w:rsidRPr="00470F62">
        <w:rPr>
          <w:rFonts w:ascii="Times New Roman" w:hAnsi="Times New Roman" w:cs="Times New Roman"/>
          <w:b/>
          <w:sz w:val="24"/>
          <w:szCs w:val="24"/>
        </w:rPr>
        <w:t xml:space="preserve">- </w:t>
      </w:r>
      <w:r w:rsidR="00470F62" w:rsidRPr="00760A8B">
        <w:rPr>
          <w:rFonts w:ascii="Times New Roman" w:hAnsi="Times New Roman" w:cs="Times New Roman"/>
          <w:sz w:val="24"/>
          <w:szCs w:val="24"/>
        </w:rPr>
        <w:t xml:space="preserve">доходи селищного бюджету у сумі 158 606 679 гривень, у тому числі доходи загального фонду бюджету </w:t>
      </w:r>
      <w:r w:rsidR="00470F62" w:rsidRPr="00760A8B">
        <w:rPr>
          <w:rFonts w:ascii="Times New Roman" w:hAnsi="Times New Roman" w:cs="Times New Roman"/>
          <w:bCs/>
          <w:iCs/>
          <w:sz w:val="24"/>
          <w:szCs w:val="24"/>
        </w:rPr>
        <w:t>Зачепилівської селищної територіальної громади</w:t>
      </w:r>
      <w:r w:rsidR="00470F62" w:rsidRPr="00760A8B">
        <w:rPr>
          <w:rFonts w:ascii="Times New Roman" w:hAnsi="Times New Roman" w:cs="Times New Roman"/>
          <w:sz w:val="24"/>
          <w:szCs w:val="24"/>
        </w:rPr>
        <w:t xml:space="preserve"> 153 858 880 гривень та доходи спеціального фонду бюджету </w:t>
      </w:r>
      <w:r w:rsidR="00470F62" w:rsidRPr="00760A8B">
        <w:rPr>
          <w:rFonts w:ascii="Times New Roman" w:hAnsi="Times New Roman" w:cs="Times New Roman"/>
          <w:bCs/>
          <w:iCs/>
          <w:sz w:val="24"/>
          <w:szCs w:val="24"/>
        </w:rPr>
        <w:t>Зачепилівської селищної територіальної громади</w:t>
      </w:r>
      <w:r w:rsidR="00470F62" w:rsidRPr="00760A8B">
        <w:rPr>
          <w:rFonts w:ascii="Times New Roman" w:hAnsi="Times New Roman" w:cs="Times New Roman"/>
          <w:sz w:val="24"/>
          <w:szCs w:val="24"/>
        </w:rPr>
        <w:t xml:space="preserve"> – 4 747 799 гривень, згідно з додатком 1 до цього рішення;</w:t>
      </w:r>
    </w:p>
    <w:p w:rsidR="00470F62" w:rsidRPr="00760A8B" w:rsidRDefault="00470F62" w:rsidP="00DC5456">
      <w:pPr>
        <w:spacing w:before="120" w:line="240" w:lineRule="auto"/>
        <w:ind w:firstLine="540"/>
        <w:jc w:val="both"/>
        <w:rPr>
          <w:rFonts w:ascii="Times New Roman" w:hAnsi="Times New Roman" w:cs="Times New Roman"/>
          <w:sz w:val="24"/>
          <w:szCs w:val="24"/>
        </w:rPr>
      </w:pPr>
      <w:r w:rsidRPr="00760A8B">
        <w:rPr>
          <w:rFonts w:ascii="Times New Roman" w:hAnsi="Times New Roman" w:cs="Times New Roman"/>
          <w:bCs/>
          <w:sz w:val="24"/>
          <w:szCs w:val="24"/>
        </w:rPr>
        <w:t>- видатки</w:t>
      </w:r>
      <w:r w:rsidRPr="00760A8B">
        <w:rPr>
          <w:rFonts w:ascii="Times New Roman" w:hAnsi="Times New Roman" w:cs="Times New Roman"/>
          <w:sz w:val="24"/>
          <w:szCs w:val="24"/>
        </w:rPr>
        <w:t xml:space="preserve"> бюджету </w:t>
      </w:r>
      <w:r w:rsidRPr="00760A8B">
        <w:rPr>
          <w:rFonts w:ascii="Times New Roman" w:hAnsi="Times New Roman" w:cs="Times New Roman"/>
          <w:bCs/>
          <w:iCs/>
          <w:sz w:val="24"/>
          <w:szCs w:val="24"/>
        </w:rPr>
        <w:t>Зачепилівської селищної територіальної громади</w:t>
      </w:r>
      <w:r w:rsidRPr="00760A8B">
        <w:rPr>
          <w:rFonts w:ascii="Times New Roman" w:hAnsi="Times New Roman" w:cs="Times New Roman"/>
          <w:sz w:val="24"/>
          <w:szCs w:val="24"/>
        </w:rPr>
        <w:t xml:space="preserve"> у сумі 166 612 712 гривень, у тому числі </w:t>
      </w:r>
      <w:r w:rsidRPr="00760A8B">
        <w:rPr>
          <w:rFonts w:ascii="Times New Roman" w:hAnsi="Times New Roman" w:cs="Times New Roman"/>
          <w:bCs/>
          <w:sz w:val="24"/>
          <w:szCs w:val="24"/>
        </w:rPr>
        <w:t xml:space="preserve">видатки загального фонду </w:t>
      </w:r>
      <w:r w:rsidRPr="00760A8B">
        <w:rPr>
          <w:rFonts w:ascii="Times New Roman" w:hAnsi="Times New Roman" w:cs="Times New Roman"/>
          <w:sz w:val="24"/>
          <w:szCs w:val="24"/>
        </w:rPr>
        <w:t>147 620 546 гривень та видатки спеціального фонду 18 992 166 гривень, згідно з додатком 3 до цього рішення;</w:t>
      </w:r>
    </w:p>
    <w:p w:rsidR="00470F62" w:rsidRPr="00760A8B" w:rsidRDefault="00470F62" w:rsidP="00DC5456">
      <w:pPr>
        <w:spacing w:before="120" w:line="240" w:lineRule="auto"/>
        <w:ind w:firstLine="540"/>
        <w:jc w:val="both"/>
        <w:rPr>
          <w:rFonts w:ascii="Times New Roman" w:hAnsi="Times New Roman" w:cs="Times New Roman"/>
          <w:sz w:val="24"/>
          <w:szCs w:val="24"/>
        </w:rPr>
      </w:pPr>
      <w:r w:rsidRPr="00760A8B">
        <w:rPr>
          <w:rFonts w:ascii="Times New Roman" w:hAnsi="Times New Roman" w:cs="Times New Roman"/>
          <w:sz w:val="24"/>
          <w:szCs w:val="24"/>
        </w:rPr>
        <w:t xml:space="preserve">- оборотний залишок бюджетних коштів бюджету </w:t>
      </w:r>
      <w:r w:rsidRPr="00760A8B">
        <w:rPr>
          <w:rFonts w:ascii="Times New Roman" w:hAnsi="Times New Roman" w:cs="Times New Roman"/>
          <w:bCs/>
          <w:iCs/>
          <w:sz w:val="24"/>
          <w:szCs w:val="24"/>
        </w:rPr>
        <w:t>Зачепилівської селищної територіальної громади</w:t>
      </w:r>
      <w:r w:rsidRPr="00760A8B">
        <w:rPr>
          <w:rFonts w:ascii="Times New Roman" w:hAnsi="Times New Roman" w:cs="Times New Roman"/>
          <w:sz w:val="24"/>
          <w:szCs w:val="24"/>
        </w:rPr>
        <w:t xml:space="preserve"> у розмірі 500 000 гривень, що становить 0,34 відсотки видатків загального фонду бюджету, визначених у цьому пункті;</w:t>
      </w:r>
    </w:p>
    <w:p w:rsidR="00470F62" w:rsidRPr="00760A8B" w:rsidRDefault="00470F62" w:rsidP="00DC5456">
      <w:pPr>
        <w:spacing w:before="120" w:line="240" w:lineRule="auto"/>
        <w:ind w:firstLine="540"/>
        <w:jc w:val="both"/>
        <w:rPr>
          <w:rFonts w:ascii="Times New Roman" w:hAnsi="Times New Roman" w:cs="Times New Roman"/>
          <w:bCs/>
          <w:sz w:val="24"/>
          <w:szCs w:val="24"/>
        </w:rPr>
      </w:pPr>
      <w:r w:rsidRPr="00760A8B">
        <w:rPr>
          <w:rFonts w:ascii="Times New Roman" w:hAnsi="Times New Roman" w:cs="Times New Roman"/>
          <w:bCs/>
          <w:sz w:val="24"/>
          <w:szCs w:val="24"/>
        </w:rPr>
        <w:t xml:space="preserve">- профіцит загального фонду бюджету </w:t>
      </w:r>
      <w:r w:rsidRPr="00760A8B">
        <w:rPr>
          <w:rFonts w:ascii="Times New Roman" w:hAnsi="Times New Roman" w:cs="Times New Roman"/>
          <w:bCs/>
          <w:iCs/>
          <w:sz w:val="24"/>
          <w:szCs w:val="24"/>
        </w:rPr>
        <w:t>Зачепилівської селищної територіальної громади</w:t>
      </w:r>
      <w:r w:rsidRPr="00760A8B">
        <w:rPr>
          <w:rFonts w:ascii="Times New Roman" w:hAnsi="Times New Roman" w:cs="Times New Roman"/>
          <w:bCs/>
          <w:sz w:val="24"/>
          <w:szCs w:val="24"/>
        </w:rPr>
        <w:t xml:space="preserve"> в сумі  14 180 214 гривень</w:t>
      </w:r>
      <w:r w:rsidRPr="00760A8B">
        <w:rPr>
          <w:rFonts w:ascii="Times New Roman" w:hAnsi="Times New Roman" w:cs="Times New Roman"/>
          <w:sz w:val="24"/>
          <w:szCs w:val="24"/>
        </w:rPr>
        <w:t xml:space="preserve">, напрямком використання якого визначити передачу коштів із загального фонду до бюджету розвитку (спеціального фонду) </w:t>
      </w:r>
      <w:r w:rsidRPr="00760A8B">
        <w:rPr>
          <w:rFonts w:ascii="Times New Roman" w:hAnsi="Times New Roman" w:cs="Times New Roman"/>
          <w:bCs/>
          <w:sz w:val="24"/>
          <w:szCs w:val="24"/>
        </w:rPr>
        <w:t>згідно з додатком  2 до цього рішення;</w:t>
      </w:r>
    </w:p>
    <w:p w:rsidR="00470F62" w:rsidRPr="00760A8B" w:rsidRDefault="00470F62" w:rsidP="00DC5456">
      <w:pPr>
        <w:spacing w:before="120" w:line="240" w:lineRule="auto"/>
        <w:ind w:firstLine="540"/>
        <w:jc w:val="both"/>
        <w:rPr>
          <w:rFonts w:ascii="Times New Roman" w:hAnsi="Times New Roman" w:cs="Times New Roman"/>
          <w:sz w:val="24"/>
          <w:szCs w:val="24"/>
        </w:rPr>
      </w:pPr>
      <w:r w:rsidRPr="00760A8B">
        <w:rPr>
          <w:rFonts w:ascii="Times New Roman" w:hAnsi="Times New Roman" w:cs="Times New Roman"/>
          <w:bCs/>
          <w:sz w:val="24"/>
          <w:szCs w:val="24"/>
        </w:rPr>
        <w:t xml:space="preserve">- дефіцит спеціального фонду </w:t>
      </w:r>
      <w:r w:rsidRPr="00760A8B">
        <w:rPr>
          <w:rFonts w:ascii="Times New Roman" w:hAnsi="Times New Roman" w:cs="Times New Roman"/>
          <w:sz w:val="24"/>
          <w:szCs w:val="24"/>
        </w:rPr>
        <w:t xml:space="preserve">бюджету </w:t>
      </w:r>
      <w:r w:rsidRPr="00760A8B">
        <w:rPr>
          <w:rFonts w:ascii="Times New Roman" w:hAnsi="Times New Roman" w:cs="Times New Roman"/>
          <w:bCs/>
          <w:iCs/>
          <w:sz w:val="24"/>
          <w:szCs w:val="24"/>
        </w:rPr>
        <w:t>Зачепилівської селищної територіальної громади</w:t>
      </w:r>
      <w:r w:rsidRPr="00760A8B">
        <w:rPr>
          <w:rFonts w:ascii="Times New Roman" w:hAnsi="Times New Roman" w:cs="Times New Roman"/>
          <w:sz w:val="24"/>
          <w:szCs w:val="24"/>
        </w:rPr>
        <w:t xml:space="preserve"> в сумі 14 180 214</w:t>
      </w:r>
      <w:r w:rsidRPr="00760A8B">
        <w:rPr>
          <w:rFonts w:ascii="Times New Roman" w:hAnsi="Times New Roman" w:cs="Times New Roman"/>
          <w:bCs/>
          <w:sz w:val="24"/>
          <w:szCs w:val="24"/>
        </w:rPr>
        <w:t xml:space="preserve">  гривень</w:t>
      </w:r>
      <w:r w:rsidRPr="00760A8B">
        <w:rPr>
          <w:rFonts w:ascii="Times New Roman" w:hAnsi="Times New Roman" w:cs="Times New Roman"/>
          <w:sz w:val="24"/>
          <w:szCs w:val="24"/>
        </w:rPr>
        <w:t xml:space="preserve">, джерелом покриття якого визначити надходження коштів із загального фонду до бюджету розвитку (спеціального фонду) </w:t>
      </w:r>
      <w:r w:rsidRPr="00760A8B">
        <w:rPr>
          <w:rFonts w:ascii="Times New Roman" w:hAnsi="Times New Roman" w:cs="Times New Roman"/>
          <w:bCs/>
          <w:sz w:val="24"/>
          <w:szCs w:val="24"/>
        </w:rPr>
        <w:t xml:space="preserve"> згідно з додатком  2 до цього рішення.</w:t>
      </w:r>
      <w:bookmarkStart w:id="0" w:name="n9"/>
      <w:bookmarkEnd w:id="0"/>
      <w:r w:rsidRPr="00760A8B">
        <w:rPr>
          <w:rFonts w:ascii="Times New Roman" w:hAnsi="Times New Roman" w:cs="Times New Roman"/>
          <w:bCs/>
          <w:sz w:val="24"/>
          <w:szCs w:val="24"/>
        </w:rPr>
        <w:t xml:space="preserve"> Затвердити бюджетні призначення головним розпорядникам коштів </w:t>
      </w:r>
      <w:r w:rsidRPr="00760A8B">
        <w:rPr>
          <w:rFonts w:ascii="Times New Roman" w:hAnsi="Times New Roman" w:cs="Times New Roman"/>
          <w:sz w:val="24"/>
          <w:szCs w:val="24"/>
        </w:rPr>
        <w:t xml:space="preserve">бюджету </w:t>
      </w:r>
      <w:r w:rsidRPr="00760A8B">
        <w:rPr>
          <w:rFonts w:ascii="Times New Roman" w:hAnsi="Times New Roman" w:cs="Times New Roman"/>
          <w:bCs/>
          <w:iCs/>
          <w:sz w:val="24"/>
          <w:szCs w:val="24"/>
        </w:rPr>
        <w:t>Зачепилівської селищної територіальної громади</w:t>
      </w:r>
      <w:r w:rsidRPr="00760A8B">
        <w:rPr>
          <w:rFonts w:ascii="Times New Roman" w:hAnsi="Times New Roman" w:cs="Times New Roman"/>
          <w:bCs/>
          <w:sz w:val="24"/>
          <w:szCs w:val="24"/>
        </w:rPr>
        <w:t xml:space="preserve"> на 2023 рік у розрізі відповідальних виконавців за бюджетними програмами,</w:t>
      </w:r>
      <w:r w:rsidRPr="00760A8B">
        <w:rPr>
          <w:rFonts w:ascii="Times New Roman" w:hAnsi="Times New Roman" w:cs="Times New Roman"/>
          <w:sz w:val="24"/>
          <w:szCs w:val="24"/>
        </w:rPr>
        <w:t xml:space="preserve"> згідно з додатком 3 до цього рішення</w:t>
      </w:r>
      <w:r w:rsidRPr="00760A8B">
        <w:rPr>
          <w:rFonts w:ascii="Times New Roman" w:hAnsi="Times New Roman" w:cs="Times New Roman"/>
          <w:bCs/>
          <w:sz w:val="24"/>
          <w:szCs w:val="24"/>
        </w:rPr>
        <w:t xml:space="preserve">. </w:t>
      </w:r>
      <w:r w:rsidRPr="00760A8B">
        <w:rPr>
          <w:rFonts w:ascii="Times New Roman" w:hAnsi="Times New Roman" w:cs="Times New Roman"/>
          <w:sz w:val="24"/>
          <w:szCs w:val="24"/>
        </w:rPr>
        <w:t xml:space="preserve">Затвердити на 2023 рік </w:t>
      </w:r>
      <w:r w:rsidRPr="00760A8B">
        <w:rPr>
          <w:rFonts w:ascii="Times New Roman" w:hAnsi="Times New Roman" w:cs="Times New Roman"/>
          <w:bCs/>
          <w:sz w:val="24"/>
          <w:szCs w:val="24"/>
        </w:rPr>
        <w:t>міжбюджетні трансферти</w:t>
      </w:r>
      <w:r w:rsidRPr="00760A8B">
        <w:rPr>
          <w:rFonts w:ascii="Times New Roman" w:hAnsi="Times New Roman" w:cs="Times New Roman"/>
          <w:sz w:val="24"/>
          <w:szCs w:val="24"/>
        </w:rPr>
        <w:t xml:space="preserve"> згідно з додатком 5 до цього рішення. З метою забезпечення належного використання коштів, які надходять до бюджету </w:t>
      </w:r>
      <w:r w:rsidRPr="00760A8B">
        <w:rPr>
          <w:rFonts w:ascii="Times New Roman" w:hAnsi="Times New Roman" w:cs="Times New Roman"/>
          <w:bCs/>
          <w:iCs/>
          <w:sz w:val="24"/>
          <w:szCs w:val="24"/>
        </w:rPr>
        <w:t>Зачепилівської селищної територіальної громади</w:t>
      </w:r>
      <w:r w:rsidRPr="00760A8B">
        <w:rPr>
          <w:rFonts w:ascii="Times New Roman" w:hAnsi="Times New Roman" w:cs="Times New Roman"/>
          <w:sz w:val="24"/>
          <w:szCs w:val="24"/>
        </w:rPr>
        <w:t xml:space="preserve"> у вигляді субвенцій, дотацій з інших бюджетів, ураховуючи періодичність проведення сесій селищної ради, надати право селищному голові своїми розпорядженнями збільшувати/зменшувати доходну та видаткову частину бюджету </w:t>
      </w:r>
      <w:r w:rsidRPr="00760A8B">
        <w:rPr>
          <w:rFonts w:ascii="Times New Roman" w:hAnsi="Times New Roman" w:cs="Times New Roman"/>
          <w:bCs/>
          <w:iCs/>
          <w:sz w:val="24"/>
          <w:szCs w:val="24"/>
        </w:rPr>
        <w:t>Зачепилівської селищної територіальної громади</w:t>
      </w:r>
      <w:r w:rsidRPr="00760A8B">
        <w:rPr>
          <w:rFonts w:ascii="Times New Roman" w:hAnsi="Times New Roman" w:cs="Times New Roman"/>
          <w:sz w:val="24"/>
          <w:szCs w:val="24"/>
        </w:rPr>
        <w:t xml:space="preserve"> на суми уточнення обсягів міжбюджетних трансфертів після ухвалення відповідних рішень та нормативно-правових актів й затверджувати розподіл уточнених обсягів коштів між головними розпорядниками цих коштів з подальшим їх затвердженням на сесіях селищної ради.</w:t>
      </w:r>
    </w:p>
    <w:p w:rsidR="00DD786D" w:rsidRPr="00760A8B" w:rsidRDefault="00470F62" w:rsidP="00DC5456">
      <w:pPr>
        <w:spacing w:before="120" w:line="240" w:lineRule="auto"/>
        <w:ind w:firstLine="540"/>
        <w:jc w:val="both"/>
        <w:rPr>
          <w:rFonts w:ascii="Times New Roman" w:hAnsi="Times New Roman" w:cs="Times New Roman"/>
          <w:sz w:val="24"/>
          <w:szCs w:val="24"/>
        </w:rPr>
      </w:pPr>
      <w:r w:rsidRPr="00760A8B">
        <w:rPr>
          <w:rFonts w:ascii="Times New Roman" w:hAnsi="Times New Roman" w:cs="Times New Roman"/>
          <w:sz w:val="24"/>
          <w:szCs w:val="24"/>
        </w:rPr>
        <w:t xml:space="preserve"> Затвердити на 2023 рік розподіл обсягів капітальних вкладень бюджету </w:t>
      </w:r>
      <w:r w:rsidRPr="00760A8B">
        <w:rPr>
          <w:rFonts w:ascii="Times New Roman" w:hAnsi="Times New Roman" w:cs="Times New Roman"/>
          <w:bCs/>
          <w:iCs/>
          <w:sz w:val="24"/>
          <w:szCs w:val="24"/>
        </w:rPr>
        <w:t xml:space="preserve">Зачепилівської селищної територіальної громади у розрізі інвестиційних об’єктів </w:t>
      </w:r>
      <w:r w:rsidRPr="00760A8B">
        <w:rPr>
          <w:rFonts w:ascii="Times New Roman" w:hAnsi="Times New Roman" w:cs="Times New Roman"/>
          <w:sz w:val="24"/>
          <w:szCs w:val="24"/>
        </w:rPr>
        <w:t xml:space="preserve"> у 2023 році </w:t>
      </w:r>
      <w:r w:rsidRPr="00760A8B">
        <w:rPr>
          <w:rFonts w:ascii="Times New Roman" w:hAnsi="Times New Roman" w:cs="Times New Roman"/>
          <w:bCs/>
          <w:sz w:val="24"/>
          <w:szCs w:val="24"/>
        </w:rPr>
        <w:t xml:space="preserve">згідно з </w:t>
      </w:r>
      <w:hyperlink r:id="rId7" w:anchor="n107" w:history="1">
        <w:r w:rsidRPr="00760A8B">
          <w:rPr>
            <w:rStyle w:val="af4"/>
            <w:rFonts w:ascii="Times New Roman" w:hAnsi="Times New Roman" w:cs="Times New Roman"/>
            <w:bCs/>
            <w:sz w:val="24"/>
            <w:szCs w:val="24"/>
          </w:rPr>
          <w:t>додатком 6</w:t>
        </w:r>
      </w:hyperlink>
      <w:r w:rsidRPr="00760A8B">
        <w:rPr>
          <w:rFonts w:ascii="Times New Roman" w:hAnsi="Times New Roman" w:cs="Times New Roman"/>
          <w:bCs/>
          <w:sz w:val="24"/>
          <w:szCs w:val="24"/>
        </w:rPr>
        <w:t xml:space="preserve"> до цього рішення. Затвердити розподіл витрат бюджету </w:t>
      </w:r>
      <w:r w:rsidRPr="00760A8B">
        <w:rPr>
          <w:rFonts w:ascii="Times New Roman" w:hAnsi="Times New Roman" w:cs="Times New Roman"/>
          <w:bCs/>
          <w:iCs/>
          <w:sz w:val="24"/>
          <w:szCs w:val="24"/>
        </w:rPr>
        <w:t>Зачепилівської селищної територіальної громади</w:t>
      </w:r>
      <w:r w:rsidRPr="00760A8B">
        <w:rPr>
          <w:rFonts w:ascii="Times New Roman" w:hAnsi="Times New Roman" w:cs="Times New Roman"/>
          <w:bCs/>
          <w:sz w:val="24"/>
          <w:szCs w:val="24"/>
        </w:rPr>
        <w:t xml:space="preserve"> на реалізацію місцевих/регіональних програм в сумі 43 783 397 гривень</w:t>
      </w:r>
      <w:r w:rsidRPr="00760A8B">
        <w:rPr>
          <w:rFonts w:ascii="Times New Roman" w:hAnsi="Times New Roman" w:cs="Times New Roman"/>
          <w:sz w:val="24"/>
          <w:szCs w:val="24"/>
        </w:rPr>
        <w:t xml:space="preserve"> згідно з додатком 7 до цього рішення. </w:t>
      </w:r>
      <w:r w:rsidRPr="00760A8B">
        <w:rPr>
          <w:rFonts w:ascii="Times New Roman" w:hAnsi="Times New Roman" w:cs="Times New Roman"/>
          <w:bCs/>
          <w:sz w:val="24"/>
          <w:szCs w:val="24"/>
        </w:rPr>
        <w:t xml:space="preserve"> </w:t>
      </w:r>
      <w:r w:rsidRPr="00760A8B">
        <w:rPr>
          <w:rFonts w:ascii="Times New Roman" w:hAnsi="Times New Roman" w:cs="Times New Roman"/>
          <w:sz w:val="24"/>
          <w:szCs w:val="24"/>
        </w:rPr>
        <w:t xml:space="preserve">Виділити додаткові кошти за рахунок вільного залишку загального фонду в сумі 7 941 880 гривень та за рахунок вільного залишку </w:t>
      </w:r>
      <w:r w:rsidRPr="00760A8B">
        <w:rPr>
          <w:rFonts w:ascii="Times New Roman" w:hAnsi="Times New Roman" w:cs="Times New Roman"/>
          <w:sz w:val="24"/>
          <w:szCs w:val="24"/>
        </w:rPr>
        <w:lastRenderedPageBreak/>
        <w:t>спеціального фонду в сумі 64 153 гривень, що утворилися станом на 01.01.2023 року, згідно з додатком 2 до цього рішення.</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Проект рішення виноситься на голосування</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Голосували</w:t>
      </w:r>
      <w:r w:rsidRPr="008E6555">
        <w:rPr>
          <w:rFonts w:ascii="Times New Roman" w:hAnsi="Times New Roman" w:cs="Times New Roman"/>
          <w:sz w:val="24"/>
          <w:szCs w:val="24"/>
        </w:rPr>
        <w:tab/>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За-</w:t>
      </w:r>
      <w:r>
        <w:rPr>
          <w:rFonts w:ascii="Times New Roman" w:hAnsi="Times New Roman" w:cs="Times New Roman"/>
          <w:sz w:val="24"/>
          <w:szCs w:val="24"/>
        </w:rPr>
        <w:t>1</w:t>
      </w:r>
      <w:r w:rsidR="00470F62">
        <w:rPr>
          <w:rFonts w:ascii="Times New Roman" w:hAnsi="Times New Roman" w:cs="Times New Roman"/>
          <w:sz w:val="24"/>
          <w:szCs w:val="24"/>
        </w:rPr>
        <w:t>7</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Проти-0</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Утримався-0</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Не голосували -0</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Рішення приймається  .</w:t>
      </w:r>
    </w:p>
    <w:p w:rsidR="00DD786D" w:rsidRDefault="00DD786D" w:rsidP="00DD786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w:t>
      </w:r>
      <w:r w:rsidR="005A0564">
        <w:rPr>
          <w:rFonts w:ascii="Times New Roman" w:hAnsi="Times New Roman" w:cs="Times New Roman"/>
          <w:b/>
          <w:sz w:val="24"/>
          <w:szCs w:val="24"/>
        </w:rPr>
        <w:t xml:space="preserve"> </w:t>
      </w:r>
      <w:r w:rsidR="009D7A43">
        <w:rPr>
          <w:rFonts w:ascii="Times New Roman" w:hAnsi="Times New Roman" w:cs="Times New Roman"/>
          <w:b/>
          <w:sz w:val="24"/>
          <w:szCs w:val="24"/>
        </w:rPr>
        <w:t>40</w:t>
      </w:r>
      <w:r w:rsidR="00470F62">
        <w:rPr>
          <w:rFonts w:ascii="Times New Roman" w:hAnsi="Times New Roman" w:cs="Times New Roman"/>
          <w:b/>
          <w:sz w:val="24"/>
          <w:szCs w:val="24"/>
        </w:rPr>
        <w:t>67</w:t>
      </w:r>
      <w:r w:rsidRPr="00227D67">
        <w:rPr>
          <w:rFonts w:ascii="Times New Roman" w:hAnsi="Times New Roman" w:cs="Times New Roman"/>
          <w:b/>
          <w:sz w:val="24"/>
          <w:szCs w:val="24"/>
        </w:rPr>
        <w:t>додається.</w:t>
      </w:r>
    </w:p>
    <w:p w:rsidR="00DC5456" w:rsidRPr="00336689" w:rsidRDefault="00DC5456" w:rsidP="00336689">
      <w:pPr>
        <w:pStyle w:val="a3"/>
        <w:jc w:val="both"/>
        <w:rPr>
          <w:rFonts w:ascii="Times New Roman" w:hAnsi="Times New Roman" w:cs="Times New Roman"/>
          <w:b/>
          <w:sz w:val="24"/>
          <w:szCs w:val="24"/>
        </w:rPr>
      </w:pPr>
      <w:r w:rsidRPr="00336689">
        <w:rPr>
          <w:rFonts w:ascii="Times New Roman" w:hAnsi="Times New Roman" w:cs="Times New Roman"/>
          <w:b/>
          <w:sz w:val="24"/>
          <w:szCs w:val="24"/>
        </w:rPr>
        <w:t>СЛУХАЛИ: Про перейменування вулиць та провулків у населених пунктах на території Зачепилівської селищної ради.</w:t>
      </w:r>
      <w:r w:rsidRPr="00336689">
        <w:rPr>
          <w:rFonts w:ascii="Times New Roman" w:hAnsi="Times New Roman" w:cs="Times New Roman"/>
          <w:b/>
          <w:bCs/>
          <w:color w:val="000000"/>
          <w:sz w:val="24"/>
          <w:szCs w:val="24"/>
        </w:rPr>
        <w:t xml:space="preserve">     </w:t>
      </w:r>
      <w:r w:rsidRPr="00336689">
        <w:rPr>
          <w:rFonts w:ascii="Times New Roman" w:hAnsi="Times New Roman" w:cs="Times New Roman"/>
          <w:b/>
          <w:sz w:val="24"/>
          <w:szCs w:val="24"/>
        </w:rPr>
        <w:t xml:space="preserve">            </w:t>
      </w:r>
      <w:r w:rsidR="00336689" w:rsidRPr="00336689">
        <w:rPr>
          <w:rFonts w:ascii="Times New Roman" w:hAnsi="Times New Roman" w:cs="Times New Roman"/>
          <w:b/>
          <w:sz w:val="24"/>
          <w:szCs w:val="24"/>
        </w:rPr>
        <w:t xml:space="preserve">            </w:t>
      </w:r>
      <w:r w:rsidRPr="00336689">
        <w:rPr>
          <w:rFonts w:ascii="Times New Roman" w:hAnsi="Times New Roman" w:cs="Times New Roman"/>
          <w:b/>
          <w:sz w:val="24"/>
          <w:szCs w:val="24"/>
        </w:rPr>
        <w:t xml:space="preserve">      Доповідає: </w:t>
      </w:r>
      <w:proofErr w:type="spellStart"/>
      <w:r w:rsidRPr="00336689">
        <w:rPr>
          <w:rFonts w:ascii="Times New Roman" w:hAnsi="Times New Roman" w:cs="Times New Roman"/>
          <w:b/>
          <w:sz w:val="24"/>
          <w:szCs w:val="24"/>
        </w:rPr>
        <w:t>Мотринець</w:t>
      </w:r>
      <w:proofErr w:type="spellEnd"/>
      <w:r w:rsidRPr="00336689">
        <w:rPr>
          <w:rFonts w:ascii="Times New Roman" w:hAnsi="Times New Roman" w:cs="Times New Roman"/>
          <w:b/>
          <w:sz w:val="24"/>
          <w:szCs w:val="24"/>
        </w:rPr>
        <w:t xml:space="preserve"> С.М.</w:t>
      </w:r>
    </w:p>
    <w:p w:rsidR="00AF16C5" w:rsidRPr="00AF16C5" w:rsidRDefault="00DC5456" w:rsidP="00AF16C5">
      <w:pPr>
        <w:pStyle w:val="a3"/>
        <w:jc w:val="both"/>
        <w:rPr>
          <w:rFonts w:ascii="Times New Roman" w:hAnsi="Times New Roman" w:cs="Times New Roman"/>
          <w:sz w:val="24"/>
          <w:szCs w:val="24"/>
        </w:rPr>
      </w:pPr>
      <w:r w:rsidRPr="00336689">
        <w:rPr>
          <w:rFonts w:ascii="Times New Roman" w:hAnsi="Times New Roman" w:cs="Times New Roman"/>
          <w:sz w:val="24"/>
          <w:szCs w:val="24"/>
        </w:rPr>
        <w:t xml:space="preserve">      Шановні депутати! </w:t>
      </w:r>
      <w:r w:rsidR="00336689" w:rsidRPr="00336689">
        <w:rPr>
          <w:rFonts w:ascii="Times New Roman" w:hAnsi="Times New Roman" w:cs="Times New Roman"/>
          <w:sz w:val="24"/>
          <w:szCs w:val="24"/>
        </w:rPr>
        <w:t>З метою захисту національних інтересів, національної безпеки, забезпечення прав, свобод та законних інтересів громадян України, суспільства та держави, беручи до уваги протокол засідання комісії з найменування або перейменування площ, вулиць, провулків, парків, скверів та інших об’єктів на території Зачепилівської селищної ради</w:t>
      </w:r>
      <w:r w:rsidR="00AF16C5" w:rsidRPr="00AF16C5">
        <w:t xml:space="preserve"> </w:t>
      </w:r>
      <w:r w:rsidR="00AF16C5" w:rsidRPr="00AF16C5">
        <w:rPr>
          <w:rFonts w:ascii="Times New Roman" w:hAnsi="Times New Roman" w:cs="Times New Roman"/>
          <w:sz w:val="24"/>
          <w:szCs w:val="24"/>
        </w:rPr>
        <w:t>Перейменувати вулиці та провулки на території населених пунктів Зачепилівської селищної ради, згідно додатку.</w:t>
      </w:r>
    </w:p>
    <w:p w:rsidR="00AF16C5" w:rsidRPr="00AF16C5" w:rsidRDefault="00AF16C5" w:rsidP="00AF16C5">
      <w:pPr>
        <w:pStyle w:val="a3"/>
        <w:jc w:val="both"/>
        <w:rPr>
          <w:rFonts w:ascii="Times New Roman" w:hAnsi="Times New Roman" w:cs="Times New Roman"/>
          <w:sz w:val="24"/>
          <w:szCs w:val="24"/>
        </w:rPr>
      </w:pPr>
      <w:r w:rsidRPr="00AF16C5">
        <w:rPr>
          <w:rFonts w:ascii="Times New Roman" w:eastAsia="Times New Roman" w:hAnsi="Times New Roman" w:cs="Times New Roman"/>
          <w:sz w:val="24"/>
          <w:szCs w:val="24"/>
        </w:rPr>
        <w:t>Перейменування вулиць здійснити без зміни поштових номерів житлових будинків, установ та споруд.</w:t>
      </w:r>
    </w:p>
    <w:p w:rsidR="00AF16C5" w:rsidRPr="00AF16C5" w:rsidRDefault="00AF16C5" w:rsidP="00AF16C5">
      <w:pPr>
        <w:pStyle w:val="a3"/>
        <w:jc w:val="both"/>
        <w:rPr>
          <w:rFonts w:ascii="Times New Roman" w:hAnsi="Times New Roman" w:cs="Times New Roman"/>
          <w:sz w:val="24"/>
          <w:szCs w:val="24"/>
        </w:rPr>
      </w:pPr>
      <w:r w:rsidRPr="00AF16C5">
        <w:rPr>
          <w:rFonts w:ascii="Times New Roman" w:hAnsi="Times New Roman" w:cs="Times New Roman"/>
          <w:sz w:val="24"/>
          <w:szCs w:val="24"/>
        </w:rPr>
        <w:t>Відділу містобудування, архітектури та житлово-комунального господарства Зачепилівської селищної ради провести передбачені законодавством України дії, пов’язані з перейменуванням вказаних вулиць.</w:t>
      </w:r>
    </w:p>
    <w:p w:rsidR="00DC5456" w:rsidRPr="00742C2D" w:rsidRDefault="00AF16C5" w:rsidP="00DB4169">
      <w:pPr>
        <w:pStyle w:val="a3"/>
        <w:jc w:val="both"/>
        <w:rPr>
          <w:rFonts w:ascii="Times New Roman" w:hAnsi="Times New Roman" w:cs="Times New Roman"/>
          <w:sz w:val="24"/>
          <w:szCs w:val="24"/>
        </w:rPr>
      </w:pPr>
      <w:r w:rsidRPr="00AF16C5">
        <w:rPr>
          <w:rFonts w:ascii="Times New Roman" w:eastAsia="Times New Roman" w:hAnsi="Times New Roman" w:cs="Times New Roman"/>
          <w:sz w:val="24"/>
          <w:szCs w:val="24"/>
        </w:rPr>
        <w:t xml:space="preserve">Це рішення вступає в силу з моменту його опублікування  на офіційному сайті </w:t>
      </w:r>
      <w:r w:rsidRPr="00AF16C5">
        <w:rPr>
          <w:rFonts w:ascii="Times New Roman" w:eastAsia="Times New Roman" w:hAnsi="Times New Roman" w:cs="Times New Roman"/>
          <w:sz w:val="24"/>
          <w:szCs w:val="24"/>
          <w:lang w:val="ru-RU"/>
        </w:rPr>
        <w:t xml:space="preserve">Зачепилівської </w:t>
      </w:r>
      <w:r w:rsidRPr="00AF16C5">
        <w:rPr>
          <w:rFonts w:ascii="Times New Roman" w:eastAsia="Times New Roman" w:hAnsi="Times New Roman" w:cs="Times New Roman"/>
          <w:sz w:val="24"/>
          <w:szCs w:val="24"/>
        </w:rPr>
        <w:t>селищної  ради.</w:t>
      </w:r>
    </w:p>
    <w:p w:rsidR="00DC5456" w:rsidRPr="00C727E0" w:rsidRDefault="00DC5456" w:rsidP="00DC5456">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C5456" w:rsidRPr="00C727E0" w:rsidRDefault="00DC5456" w:rsidP="00DC5456">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17</w:t>
      </w:r>
    </w:p>
    <w:p w:rsidR="00DC5456" w:rsidRPr="00C727E0" w:rsidRDefault="00DC5456" w:rsidP="00DC5456">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C5456" w:rsidRPr="00C727E0" w:rsidRDefault="00DC5456" w:rsidP="00DC5456">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C5456" w:rsidRPr="00C727E0" w:rsidRDefault="00DC5456" w:rsidP="00DC5456">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C5456" w:rsidRPr="00C727E0" w:rsidRDefault="00DC5456" w:rsidP="00DC5456">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DC5456" w:rsidRDefault="00DC5456" w:rsidP="00DC5456">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Pr>
          <w:rFonts w:ascii="Times New Roman" w:hAnsi="Times New Roman" w:cs="Times New Roman"/>
          <w:b/>
          <w:sz w:val="24"/>
          <w:szCs w:val="24"/>
        </w:rPr>
        <w:t>406</w:t>
      </w:r>
      <w:r w:rsidR="00B67A1A">
        <w:rPr>
          <w:rFonts w:ascii="Times New Roman" w:hAnsi="Times New Roman" w:cs="Times New Roman"/>
          <w:b/>
          <w:sz w:val="24"/>
          <w:szCs w:val="24"/>
        </w:rPr>
        <w:t>8</w:t>
      </w:r>
      <w:r>
        <w:rPr>
          <w:rFonts w:ascii="Times New Roman" w:hAnsi="Times New Roman" w:cs="Times New Roman"/>
          <w:b/>
          <w:sz w:val="24"/>
          <w:szCs w:val="24"/>
        </w:rPr>
        <w:t xml:space="preserve"> додається</w:t>
      </w:r>
      <w:r w:rsidRPr="00C727E0">
        <w:rPr>
          <w:rFonts w:ascii="Times New Roman" w:hAnsi="Times New Roman" w:cs="Times New Roman"/>
          <w:b/>
          <w:sz w:val="24"/>
          <w:szCs w:val="24"/>
        </w:rPr>
        <w:t>.</w:t>
      </w:r>
    </w:p>
    <w:p w:rsidR="00145BC1" w:rsidRPr="00B67A1A" w:rsidRDefault="00145BC1" w:rsidP="00145BC1">
      <w:pPr>
        <w:pStyle w:val="23"/>
        <w:spacing w:after="0" w:line="240" w:lineRule="auto"/>
        <w:ind w:left="0" w:right="-2"/>
        <w:jc w:val="both"/>
        <w:rPr>
          <w:rFonts w:ascii="Times New Roman" w:hAnsi="Times New Roman" w:cs="Times New Roman"/>
          <w:b/>
          <w:color w:val="000000" w:themeColor="text1"/>
          <w:sz w:val="24"/>
          <w:szCs w:val="24"/>
        </w:rPr>
      </w:pPr>
      <w:r w:rsidRPr="00336689">
        <w:rPr>
          <w:rFonts w:ascii="Times New Roman" w:hAnsi="Times New Roman" w:cs="Times New Roman"/>
          <w:b/>
          <w:sz w:val="24"/>
          <w:szCs w:val="24"/>
        </w:rPr>
        <w:t xml:space="preserve">СЛУХАЛИ: </w:t>
      </w:r>
      <w:r w:rsidRPr="00B67A1A">
        <w:rPr>
          <w:rFonts w:ascii="Times New Roman" w:hAnsi="Times New Roman" w:cs="Times New Roman"/>
          <w:b/>
          <w:color w:val="000000" w:themeColor="text1"/>
          <w:sz w:val="24"/>
          <w:szCs w:val="24"/>
        </w:rPr>
        <w:t>Про передачу функцій замовника будівництва та передачу проектно-кошторисної документації.</w:t>
      </w:r>
      <w:r w:rsidRPr="00B67A1A">
        <w:rPr>
          <w:rFonts w:ascii="Times New Roman" w:hAnsi="Times New Roman" w:cs="Times New Roman"/>
          <w:b/>
          <w:bCs/>
          <w:color w:val="000000" w:themeColor="text1"/>
          <w:sz w:val="24"/>
          <w:szCs w:val="24"/>
        </w:rPr>
        <w:t xml:space="preserve">     </w:t>
      </w:r>
      <w:r w:rsidRPr="00B67A1A">
        <w:rPr>
          <w:rFonts w:ascii="Times New Roman" w:hAnsi="Times New Roman" w:cs="Times New Roman"/>
          <w:b/>
          <w:color w:val="000000" w:themeColor="text1"/>
          <w:sz w:val="24"/>
          <w:szCs w:val="24"/>
        </w:rPr>
        <w:t xml:space="preserve">                                                         Доповідає: </w:t>
      </w:r>
      <w:proofErr w:type="spellStart"/>
      <w:r w:rsidRPr="00B67A1A">
        <w:rPr>
          <w:rFonts w:ascii="Times New Roman" w:hAnsi="Times New Roman" w:cs="Times New Roman"/>
          <w:b/>
          <w:color w:val="000000" w:themeColor="text1"/>
          <w:sz w:val="24"/>
          <w:szCs w:val="24"/>
        </w:rPr>
        <w:t>Зіновей</w:t>
      </w:r>
      <w:proofErr w:type="spellEnd"/>
      <w:r w:rsidRPr="00B67A1A">
        <w:rPr>
          <w:rFonts w:ascii="Times New Roman" w:hAnsi="Times New Roman" w:cs="Times New Roman"/>
          <w:b/>
          <w:color w:val="000000" w:themeColor="text1"/>
          <w:sz w:val="24"/>
          <w:szCs w:val="24"/>
        </w:rPr>
        <w:t xml:space="preserve"> С.М.</w:t>
      </w:r>
    </w:p>
    <w:p w:rsidR="00DB4169" w:rsidRPr="00DB4169" w:rsidRDefault="00145BC1" w:rsidP="00DF2EAC">
      <w:pPr>
        <w:pStyle w:val="a3"/>
        <w:jc w:val="both"/>
        <w:rPr>
          <w:rFonts w:ascii="Times New Roman" w:hAnsi="Times New Roman" w:cs="Times New Roman"/>
          <w:sz w:val="24"/>
          <w:szCs w:val="24"/>
        </w:rPr>
      </w:pPr>
      <w:r w:rsidRPr="00DB4169">
        <w:rPr>
          <w:rFonts w:ascii="Times New Roman" w:hAnsi="Times New Roman" w:cs="Times New Roman"/>
          <w:color w:val="000000" w:themeColor="text1"/>
          <w:sz w:val="24"/>
          <w:szCs w:val="24"/>
        </w:rPr>
        <w:t xml:space="preserve">   Шановні депутати!</w:t>
      </w:r>
      <w:r w:rsidRPr="00DB4169">
        <w:rPr>
          <w:rFonts w:ascii="Times New Roman" w:hAnsi="Times New Roman" w:cs="Times New Roman"/>
          <w:color w:val="C00000"/>
          <w:sz w:val="24"/>
          <w:szCs w:val="24"/>
        </w:rPr>
        <w:t xml:space="preserve"> </w:t>
      </w:r>
      <w:r w:rsidR="00DF2EAC" w:rsidRPr="00DF2EAC">
        <w:rPr>
          <w:rFonts w:ascii="Times New Roman" w:hAnsi="Times New Roman" w:cs="Times New Roman"/>
          <w:sz w:val="24"/>
          <w:szCs w:val="24"/>
        </w:rPr>
        <w:t>Відповідно до пункту 31 частини 1 статті 26 Закону України «Про місцеве самоврядування в Україні», з метою ефективного управління об’єктами комунальної власності,</w:t>
      </w:r>
      <w:r w:rsidR="00DF2EAC">
        <w:rPr>
          <w:rFonts w:ascii="Times New Roman" w:hAnsi="Times New Roman" w:cs="Times New Roman"/>
          <w:sz w:val="24"/>
          <w:szCs w:val="24"/>
        </w:rPr>
        <w:t>пропоную п</w:t>
      </w:r>
      <w:r w:rsidR="00DB4169" w:rsidRPr="00DB4169">
        <w:rPr>
          <w:rFonts w:ascii="Times New Roman" w:hAnsi="Times New Roman" w:cs="Times New Roman"/>
          <w:sz w:val="24"/>
          <w:szCs w:val="24"/>
        </w:rPr>
        <w:t xml:space="preserve">ередати відділу освіти, молоді та спорту Зачепилівської селищної ради </w:t>
      </w:r>
      <w:proofErr w:type="spellStart"/>
      <w:r w:rsidR="00DB4169" w:rsidRPr="00DB4169">
        <w:rPr>
          <w:rFonts w:ascii="Times New Roman" w:hAnsi="Times New Roman" w:cs="Times New Roman"/>
          <w:sz w:val="24"/>
          <w:szCs w:val="24"/>
        </w:rPr>
        <w:t>Красноградського</w:t>
      </w:r>
      <w:proofErr w:type="spellEnd"/>
      <w:r w:rsidR="00DB4169" w:rsidRPr="00DB4169">
        <w:rPr>
          <w:rFonts w:ascii="Times New Roman" w:hAnsi="Times New Roman" w:cs="Times New Roman"/>
          <w:sz w:val="24"/>
          <w:szCs w:val="24"/>
        </w:rPr>
        <w:t xml:space="preserve"> району Харківської області функції замовника по об’єкту:</w:t>
      </w:r>
    </w:p>
    <w:p w:rsidR="00145BC1" w:rsidRPr="00DB4169" w:rsidRDefault="00DB4169" w:rsidP="00145BC1">
      <w:pPr>
        <w:pStyle w:val="a3"/>
        <w:jc w:val="both"/>
        <w:rPr>
          <w:rFonts w:ascii="Times New Roman" w:hAnsi="Times New Roman" w:cs="Times New Roman"/>
          <w:color w:val="C00000"/>
          <w:sz w:val="24"/>
          <w:szCs w:val="24"/>
        </w:rPr>
      </w:pPr>
      <w:r w:rsidRPr="00DB4169">
        <w:rPr>
          <w:rFonts w:ascii="Times New Roman" w:hAnsi="Times New Roman" w:cs="Times New Roman"/>
          <w:sz w:val="24"/>
          <w:szCs w:val="24"/>
        </w:rPr>
        <w:t>- «Нове будівництво котельні комунального закладу «</w:t>
      </w:r>
      <w:proofErr w:type="spellStart"/>
      <w:r w:rsidRPr="00DB4169">
        <w:rPr>
          <w:rFonts w:ascii="Times New Roman" w:hAnsi="Times New Roman" w:cs="Times New Roman"/>
          <w:sz w:val="24"/>
          <w:szCs w:val="24"/>
        </w:rPr>
        <w:t>Зачепилівський</w:t>
      </w:r>
      <w:proofErr w:type="spellEnd"/>
      <w:r w:rsidRPr="00DB4169">
        <w:rPr>
          <w:rFonts w:ascii="Times New Roman" w:hAnsi="Times New Roman" w:cs="Times New Roman"/>
          <w:sz w:val="24"/>
          <w:szCs w:val="24"/>
        </w:rPr>
        <w:t xml:space="preserve"> ліцей» Зачепилівської селищної ради </w:t>
      </w:r>
      <w:proofErr w:type="spellStart"/>
      <w:r w:rsidRPr="00DB4169">
        <w:rPr>
          <w:rFonts w:ascii="Times New Roman" w:hAnsi="Times New Roman" w:cs="Times New Roman"/>
          <w:sz w:val="24"/>
          <w:szCs w:val="24"/>
        </w:rPr>
        <w:t>Красноградського</w:t>
      </w:r>
      <w:proofErr w:type="spellEnd"/>
      <w:r w:rsidRPr="00DB4169">
        <w:rPr>
          <w:rFonts w:ascii="Times New Roman" w:hAnsi="Times New Roman" w:cs="Times New Roman"/>
          <w:sz w:val="24"/>
          <w:szCs w:val="24"/>
        </w:rPr>
        <w:t xml:space="preserve"> району Харківської області за адресою: 64401, Харківська область, </w:t>
      </w:r>
      <w:proofErr w:type="spellStart"/>
      <w:r w:rsidRPr="00DB4169">
        <w:rPr>
          <w:rFonts w:ascii="Times New Roman" w:hAnsi="Times New Roman" w:cs="Times New Roman"/>
          <w:sz w:val="24"/>
          <w:szCs w:val="24"/>
        </w:rPr>
        <w:t>Красноградський</w:t>
      </w:r>
      <w:proofErr w:type="spellEnd"/>
      <w:r w:rsidRPr="00DB4169">
        <w:rPr>
          <w:rFonts w:ascii="Times New Roman" w:hAnsi="Times New Roman" w:cs="Times New Roman"/>
          <w:sz w:val="24"/>
          <w:szCs w:val="24"/>
        </w:rPr>
        <w:t xml:space="preserve"> район, </w:t>
      </w:r>
      <w:proofErr w:type="spellStart"/>
      <w:r w:rsidRPr="00DB4169">
        <w:rPr>
          <w:rFonts w:ascii="Times New Roman" w:hAnsi="Times New Roman" w:cs="Times New Roman"/>
          <w:sz w:val="24"/>
          <w:szCs w:val="24"/>
        </w:rPr>
        <w:t>смт.Зачепилівка</w:t>
      </w:r>
      <w:proofErr w:type="spellEnd"/>
      <w:r w:rsidRPr="00DB4169">
        <w:rPr>
          <w:rFonts w:ascii="Times New Roman" w:hAnsi="Times New Roman" w:cs="Times New Roman"/>
          <w:sz w:val="24"/>
          <w:szCs w:val="24"/>
        </w:rPr>
        <w:t xml:space="preserve">, вул. Центральна,36» (попередній Замовник – </w:t>
      </w:r>
      <w:proofErr w:type="spellStart"/>
      <w:r w:rsidRPr="00DB4169">
        <w:rPr>
          <w:rFonts w:ascii="Times New Roman" w:hAnsi="Times New Roman" w:cs="Times New Roman"/>
          <w:sz w:val="24"/>
          <w:szCs w:val="24"/>
        </w:rPr>
        <w:t>Зачепилівська</w:t>
      </w:r>
      <w:proofErr w:type="spellEnd"/>
      <w:r w:rsidRPr="00DB4169">
        <w:rPr>
          <w:rFonts w:ascii="Times New Roman" w:hAnsi="Times New Roman" w:cs="Times New Roman"/>
          <w:sz w:val="24"/>
          <w:szCs w:val="24"/>
        </w:rPr>
        <w:t xml:space="preserve"> селищна рада)</w:t>
      </w:r>
      <w:proofErr w:type="spellStart"/>
      <w:r w:rsidRPr="00DB4169">
        <w:rPr>
          <w:rFonts w:ascii="Times New Roman" w:hAnsi="Times New Roman" w:cs="Times New Roman"/>
          <w:sz w:val="24"/>
          <w:szCs w:val="24"/>
        </w:rPr>
        <w:t>.Передати</w:t>
      </w:r>
      <w:proofErr w:type="spellEnd"/>
      <w:r w:rsidRPr="00DB4169">
        <w:rPr>
          <w:rFonts w:ascii="Times New Roman" w:hAnsi="Times New Roman" w:cs="Times New Roman"/>
          <w:sz w:val="24"/>
          <w:szCs w:val="24"/>
        </w:rPr>
        <w:t xml:space="preserve"> відділу освіти, молоді та спорту Зачепилівської селищної ради </w:t>
      </w:r>
      <w:proofErr w:type="spellStart"/>
      <w:r w:rsidRPr="00DB4169">
        <w:rPr>
          <w:rFonts w:ascii="Times New Roman" w:hAnsi="Times New Roman" w:cs="Times New Roman"/>
          <w:sz w:val="24"/>
          <w:szCs w:val="24"/>
        </w:rPr>
        <w:t>Красноградського</w:t>
      </w:r>
      <w:proofErr w:type="spellEnd"/>
      <w:r w:rsidRPr="00DB4169">
        <w:rPr>
          <w:rFonts w:ascii="Times New Roman" w:hAnsi="Times New Roman" w:cs="Times New Roman"/>
          <w:sz w:val="24"/>
          <w:szCs w:val="24"/>
        </w:rPr>
        <w:t xml:space="preserve"> району Харківської області проектно-кошторисну документацію по проекту зазначеному в пункті 1 цього рішення після завершення робіт розробки та отримання позитивного експертного звіту.  Передачу виконати у встановленому законодавством порядку.</w:t>
      </w: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17</w:t>
      </w: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145BC1" w:rsidRDefault="00145BC1" w:rsidP="00145BC1">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Pr>
          <w:rFonts w:ascii="Times New Roman" w:hAnsi="Times New Roman" w:cs="Times New Roman"/>
          <w:b/>
          <w:sz w:val="24"/>
          <w:szCs w:val="24"/>
        </w:rPr>
        <w:t>406</w:t>
      </w:r>
      <w:r w:rsidR="00DF2EAC">
        <w:rPr>
          <w:rFonts w:ascii="Times New Roman" w:hAnsi="Times New Roman" w:cs="Times New Roman"/>
          <w:b/>
          <w:sz w:val="24"/>
          <w:szCs w:val="24"/>
        </w:rPr>
        <w:t>9</w:t>
      </w:r>
      <w:r>
        <w:rPr>
          <w:rFonts w:ascii="Times New Roman" w:hAnsi="Times New Roman" w:cs="Times New Roman"/>
          <w:b/>
          <w:sz w:val="24"/>
          <w:szCs w:val="24"/>
        </w:rPr>
        <w:t xml:space="preserve"> додається</w:t>
      </w:r>
      <w:r w:rsidRPr="00C727E0">
        <w:rPr>
          <w:rFonts w:ascii="Times New Roman" w:hAnsi="Times New Roman" w:cs="Times New Roman"/>
          <w:b/>
          <w:sz w:val="24"/>
          <w:szCs w:val="24"/>
        </w:rPr>
        <w:t>.</w:t>
      </w:r>
    </w:p>
    <w:p w:rsidR="00CB35F2" w:rsidRDefault="00145BC1" w:rsidP="00145BC1">
      <w:pPr>
        <w:pStyle w:val="23"/>
        <w:spacing w:after="0" w:line="240" w:lineRule="auto"/>
        <w:ind w:left="0" w:right="-2"/>
        <w:jc w:val="both"/>
        <w:rPr>
          <w:rFonts w:ascii="Times New Roman" w:hAnsi="Times New Roman" w:cs="Times New Roman"/>
          <w:b/>
          <w:color w:val="C00000"/>
          <w:sz w:val="24"/>
          <w:szCs w:val="24"/>
        </w:rPr>
      </w:pPr>
      <w:r w:rsidRPr="00336689">
        <w:rPr>
          <w:rFonts w:ascii="Times New Roman" w:hAnsi="Times New Roman" w:cs="Times New Roman"/>
          <w:b/>
          <w:sz w:val="24"/>
          <w:szCs w:val="24"/>
        </w:rPr>
        <w:lastRenderedPageBreak/>
        <w:t xml:space="preserve">СЛУХАЛИ: </w:t>
      </w:r>
      <w:r>
        <w:rPr>
          <w:rFonts w:ascii="Times New Roman" w:hAnsi="Times New Roman" w:cs="Times New Roman"/>
          <w:b/>
          <w:sz w:val="24"/>
          <w:szCs w:val="24"/>
        </w:rPr>
        <w:t>Про надання дозволу на розробку технічної документації із землеустрою</w:t>
      </w:r>
      <w:r w:rsidR="00DF2EAC">
        <w:rPr>
          <w:rFonts w:ascii="Times New Roman" w:hAnsi="Times New Roman" w:cs="Times New Roman"/>
          <w:b/>
          <w:sz w:val="24"/>
          <w:szCs w:val="24"/>
        </w:rPr>
        <w:t xml:space="preserve"> щодо інвентаризації земель комунальної власності Зачепилівської селищної ради для організації і встановлення меж території</w:t>
      </w:r>
      <w:r w:rsidR="00CB35F2">
        <w:rPr>
          <w:rFonts w:ascii="Times New Roman" w:hAnsi="Times New Roman" w:cs="Times New Roman"/>
          <w:b/>
          <w:sz w:val="24"/>
          <w:szCs w:val="24"/>
        </w:rPr>
        <w:t xml:space="preserve"> природно-заповідного фонду – гідрологічного заказника місцевого значення «</w:t>
      </w:r>
      <w:proofErr w:type="spellStart"/>
      <w:r w:rsidR="00CB35F2">
        <w:rPr>
          <w:rFonts w:ascii="Times New Roman" w:hAnsi="Times New Roman" w:cs="Times New Roman"/>
          <w:b/>
          <w:sz w:val="24"/>
          <w:szCs w:val="24"/>
        </w:rPr>
        <w:t>Орільський</w:t>
      </w:r>
      <w:proofErr w:type="spellEnd"/>
      <w:r w:rsidR="00CB35F2">
        <w:rPr>
          <w:rFonts w:ascii="Times New Roman" w:hAnsi="Times New Roman" w:cs="Times New Roman"/>
          <w:b/>
          <w:sz w:val="24"/>
          <w:szCs w:val="24"/>
        </w:rPr>
        <w:t xml:space="preserve">», який знаходиться на території Зачепилівської селищної ради </w:t>
      </w:r>
      <w:proofErr w:type="spellStart"/>
      <w:r w:rsidR="00CB35F2">
        <w:rPr>
          <w:rFonts w:ascii="Times New Roman" w:hAnsi="Times New Roman" w:cs="Times New Roman"/>
          <w:b/>
          <w:sz w:val="24"/>
          <w:szCs w:val="24"/>
        </w:rPr>
        <w:t>Красноградського</w:t>
      </w:r>
      <w:proofErr w:type="spellEnd"/>
      <w:r w:rsidR="00CB35F2">
        <w:rPr>
          <w:rFonts w:ascii="Times New Roman" w:hAnsi="Times New Roman" w:cs="Times New Roman"/>
          <w:b/>
          <w:sz w:val="24"/>
          <w:szCs w:val="24"/>
        </w:rPr>
        <w:t xml:space="preserve"> району Харківської області.</w:t>
      </w:r>
      <w:r w:rsidRPr="00145BC1">
        <w:rPr>
          <w:rFonts w:ascii="Times New Roman" w:hAnsi="Times New Roman" w:cs="Times New Roman"/>
          <w:b/>
          <w:bCs/>
          <w:color w:val="C00000"/>
          <w:sz w:val="24"/>
          <w:szCs w:val="24"/>
        </w:rPr>
        <w:t xml:space="preserve">     </w:t>
      </w:r>
      <w:r w:rsidRPr="00145BC1">
        <w:rPr>
          <w:rFonts w:ascii="Times New Roman" w:hAnsi="Times New Roman" w:cs="Times New Roman"/>
          <w:b/>
          <w:color w:val="C00000"/>
          <w:sz w:val="24"/>
          <w:szCs w:val="24"/>
        </w:rPr>
        <w:t xml:space="preserve">                                                         </w:t>
      </w:r>
      <w:r w:rsidR="00CB35F2">
        <w:rPr>
          <w:rFonts w:ascii="Times New Roman" w:hAnsi="Times New Roman" w:cs="Times New Roman"/>
          <w:b/>
          <w:color w:val="C00000"/>
          <w:sz w:val="24"/>
          <w:szCs w:val="24"/>
        </w:rPr>
        <w:t xml:space="preserve">             </w:t>
      </w:r>
    </w:p>
    <w:p w:rsidR="00145BC1" w:rsidRPr="00ED00CA" w:rsidRDefault="00CB35F2" w:rsidP="00145BC1">
      <w:pPr>
        <w:pStyle w:val="23"/>
        <w:spacing w:after="0" w:line="240" w:lineRule="auto"/>
        <w:ind w:left="0" w:right="-2"/>
        <w:jc w:val="both"/>
        <w:rPr>
          <w:rFonts w:ascii="Times New Roman" w:hAnsi="Times New Roman" w:cs="Times New Roman"/>
          <w:b/>
          <w:color w:val="000000" w:themeColor="text1"/>
          <w:sz w:val="24"/>
          <w:szCs w:val="24"/>
        </w:rPr>
      </w:pPr>
      <w:r w:rsidRPr="00ED00CA">
        <w:rPr>
          <w:rFonts w:ascii="Times New Roman" w:hAnsi="Times New Roman" w:cs="Times New Roman"/>
          <w:b/>
          <w:color w:val="000000" w:themeColor="text1"/>
          <w:sz w:val="24"/>
          <w:szCs w:val="24"/>
        </w:rPr>
        <w:t xml:space="preserve">                                                                                                          </w:t>
      </w:r>
      <w:r w:rsidR="00145BC1" w:rsidRPr="00ED00CA">
        <w:rPr>
          <w:rFonts w:ascii="Times New Roman" w:hAnsi="Times New Roman" w:cs="Times New Roman"/>
          <w:b/>
          <w:color w:val="000000" w:themeColor="text1"/>
          <w:sz w:val="24"/>
          <w:szCs w:val="24"/>
        </w:rPr>
        <w:t xml:space="preserve">Доповідає: </w:t>
      </w:r>
      <w:proofErr w:type="spellStart"/>
      <w:r w:rsidR="00145BC1" w:rsidRPr="00ED00CA">
        <w:rPr>
          <w:rFonts w:ascii="Times New Roman" w:hAnsi="Times New Roman" w:cs="Times New Roman"/>
          <w:b/>
          <w:color w:val="000000" w:themeColor="text1"/>
          <w:sz w:val="24"/>
          <w:szCs w:val="24"/>
        </w:rPr>
        <w:t>Стойчан</w:t>
      </w:r>
      <w:proofErr w:type="spellEnd"/>
      <w:r w:rsidR="00145BC1" w:rsidRPr="00ED00CA">
        <w:rPr>
          <w:rFonts w:ascii="Times New Roman" w:hAnsi="Times New Roman" w:cs="Times New Roman"/>
          <w:b/>
          <w:color w:val="000000" w:themeColor="text1"/>
          <w:sz w:val="24"/>
          <w:szCs w:val="24"/>
        </w:rPr>
        <w:t xml:space="preserve"> В.С.</w:t>
      </w:r>
    </w:p>
    <w:p w:rsidR="00CA662E" w:rsidRDefault="00CA662E" w:rsidP="00CA662E">
      <w:pPr>
        <w:pStyle w:val="a3"/>
        <w:tabs>
          <w:tab w:val="left" w:pos="851"/>
        </w:tabs>
        <w:jc w:val="both"/>
        <w:rPr>
          <w:rFonts w:ascii="Times New Roman" w:hAnsi="Times New Roman"/>
          <w:sz w:val="24"/>
          <w:szCs w:val="24"/>
        </w:rPr>
      </w:pPr>
      <w:r>
        <w:rPr>
          <w:rFonts w:ascii="Times New Roman" w:hAnsi="Times New Roman" w:cs="Times New Roman"/>
          <w:color w:val="C00000"/>
          <w:sz w:val="24"/>
          <w:szCs w:val="24"/>
        </w:rPr>
        <w:t xml:space="preserve">   </w:t>
      </w:r>
      <w:r w:rsidR="00145BC1" w:rsidRPr="00CA662E">
        <w:rPr>
          <w:rFonts w:ascii="Times New Roman" w:hAnsi="Times New Roman" w:cs="Times New Roman"/>
          <w:color w:val="000000" w:themeColor="text1"/>
          <w:sz w:val="24"/>
          <w:szCs w:val="24"/>
        </w:rPr>
        <w:t>Шановні депутати!</w:t>
      </w:r>
      <w:r w:rsidR="00145BC1" w:rsidRPr="00145BC1">
        <w:rPr>
          <w:rFonts w:ascii="Times New Roman" w:hAnsi="Times New Roman" w:cs="Times New Roman"/>
          <w:color w:val="C00000"/>
          <w:sz w:val="24"/>
          <w:szCs w:val="24"/>
        </w:rPr>
        <w:t xml:space="preserve"> </w:t>
      </w:r>
      <w:r w:rsidRPr="00320075">
        <w:rPr>
          <w:rFonts w:ascii="Times New Roman" w:hAnsi="Times New Roman"/>
          <w:color w:val="000000"/>
          <w:sz w:val="24"/>
          <w:szCs w:val="24"/>
        </w:rPr>
        <w:t xml:space="preserve">Відмовити </w:t>
      </w:r>
      <w:r w:rsidRPr="00320075">
        <w:rPr>
          <w:rFonts w:ascii="Times New Roman" w:hAnsi="Times New Roman"/>
          <w:sz w:val="24"/>
          <w:szCs w:val="24"/>
        </w:rPr>
        <w:t>у наданні</w:t>
      </w:r>
      <w:r w:rsidRPr="00320075">
        <w:rPr>
          <w:rFonts w:ascii="Times New Roman" w:hAnsi="Times New Roman"/>
          <w:color w:val="000000"/>
          <w:sz w:val="24"/>
          <w:szCs w:val="24"/>
        </w:rPr>
        <w:t xml:space="preserve"> дозволу на розробку технічної документації із землеустрою щодо інвентаризації земель комунальної власності Зачепилівської селищної ради для організації і встановлення меж природно-заповідного фонду – гідрологічного заказника місцевого значення «</w:t>
      </w:r>
      <w:proofErr w:type="spellStart"/>
      <w:r w:rsidRPr="00320075">
        <w:rPr>
          <w:rFonts w:ascii="Times New Roman" w:hAnsi="Times New Roman"/>
          <w:color w:val="000000"/>
          <w:sz w:val="24"/>
          <w:szCs w:val="24"/>
        </w:rPr>
        <w:t>Орільський</w:t>
      </w:r>
      <w:proofErr w:type="spellEnd"/>
      <w:r w:rsidRPr="00320075">
        <w:rPr>
          <w:rFonts w:ascii="Times New Roman" w:hAnsi="Times New Roman"/>
          <w:color w:val="000000"/>
          <w:sz w:val="24"/>
          <w:szCs w:val="24"/>
        </w:rPr>
        <w:t>»</w:t>
      </w:r>
      <w:r>
        <w:rPr>
          <w:rFonts w:ascii="Times New Roman" w:hAnsi="Times New Roman"/>
          <w:sz w:val="24"/>
          <w:szCs w:val="24"/>
        </w:rPr>
        <w:t>.</w:t>
      </w:r>
      <w:r w:rsidRPr="00320075">
        <w:rPr>
          <w:rFonts w:ascii="Times New Roman" w:hAnsi="Times New Roman"/>
          <w:sz w:val="24"/>
          <w:szCs w:val="24"/>
        </w:rPr>
        <w:t xml:space="preserve"> </w:t>
      </w:r>
    </w:p>
    <w:p w:rsidR="00145BC1" w:rsidRPr="00145BC1" w:rsidRDefault="00145BC1" w:rsidP="00145BC1">
      <w:pPr>
        <w:pStyle w:val="a3"/>
        <w:jc w:val="both"/>
        <w:rPr>
          <w:rFonts w:ascii="Times New Roman" w:hAnsi="Times New Roman" w:cs="Times New Roman"/>
          <w:color w:val="C00000"/>
          <w:sz w:val="24"/>
          <w:szCs w:val="24"/>
        </w:rPr>
      </w:pP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sidR="00ED00CA">
        <w:rPr>
          <w:rFonts w:ascii="Times New Roman" w:hAnsi="Times New Roman" w:cs="Times New Roman"/>
          <w:sz w:val="24"/>
          <w:szCs w:val="24"/>
        </w:rPr>
        <w:t>0</w:t>
      </w: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sidR="00ED00CA">
        <w:rPr>
          <w:rFonts w:ascii="Times New Roman" w:hAnsi="Times New Roman" w:cs="Times New Roman"/>
          <w:sz w:val="24"/>
          <w:szCs w:val="24"/>
        </w:rPr>
        <w:t>17</w:t>
      </w: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45BC1" w:rsidRPr="00C727E0" w:rsidRDefault="00145BC1" w:rsidP="00145BC1">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145BC1" w:rsidRDefault="00145BC1" w:rsidP="00145BC1">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Pr>
          <w:rFonts w:ascii="Times New Roman" w:hAnsi="Times New Roman" w:cs="Times New Roman"/>
          <w:b/>
          <w:sz w:val="24"/>
          <w:szCs w:val="24"/>
        </w:rPr>
        <w:t>40</w:t>
      </w:r>
      <w:r w:rsidR="00ED00CA">
        <w:rPr>
          <w:rFonts w:ascii="Times New Roman" w:hAnsi="Times New Roman" w:cs="Times New Roman"/>
          <w:b/>
          <w:sz w:val="24"/>
          <w:szCs w:val="24"/>
        </w:rPr>
        <w:t>70</w:t>
      </w:r>
      <w:r>
        <w:rPr>
          <w:rFonts w:ascii="Times New Roman" w:hAnsi="Times New Roman" w:cs="Times New Roman"/>
          <w:b/>
          <w:sz w:val="24"/>
          <w:szCs w:val="24"/>
        </w:rPr>
        <w:t xml:space="preserve"> додається</w:t>
      </w:r>
      <w:r w:rsidRPr="00C727E0">
        <w:rPr>
          <w:rFonts w:ascii="Times New Roman" w:hAnsi="Times New Roman" w:cs="Times New Roman"/>
          <w:b/>
          <w:sz w:val="24"/>
          <w:szCs w:val="24"/>
        </w:rPr>
        <w:t>.</w:t>
      </w:r>
    </w:p>
    <w:p w:rsidR="00FC396D" w:rsidRPr="00DC5456" w:rsidRDefault="00FC396D" w:rsidP="00FC396D">
      <w:pPr>
        <w:pStyle w:val="a3"/>
        <w:jc w:val="both"/>
        <w:rPr>
          <w:rFonts w:ascii="Times New Roman" w:hAnsi="Times New Roman" w:cs="Times New Roman"/>
          <w:b/>
          <w:color w:val="000000" w:themeColor="text1"/>
          <w:sz w:val="24"/>
          <w:szCs w:val="24"/>
        </w:rPr>
      </w:pPr>
    </w:p>
    <w:p w:rsidR="005D18C8" w:rsidRPr="00227D67"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Шановні депутати, дякую всім за плідну працю!</w:t>
      </w:r>
    </w:p>
    <w:p w:rsidR="007C4CFC"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 xml:space="preserve">            Оголошую про закриття сесії.</w:t>
      </w:r>
      <w:r w:rsidR="00DE4F92">
        <w:rPr>
          <w:rFonts w:ascii="Times New Roman" w:hAnsi="Times New Roman" w:cs="Times New Roman"/>
          <w:b/>
          <w:sz w:val="24"/>
          <w:szCs w:val="24"/>
        </w:rPr>
        <w:t xml:space="preserve"> </w:t>
      </w:r>
      <w:r w:rsidRPr="00227D67">
        <w:rPr>
          <w:rFonts w:ascii="Times New Roman" w:hAnsi="Times New Roman" w:cs="Times New Roman"/>
          <w:b/>
          <w:sz w:val="24"/>
          <w:szCs w:val="24"/>
        </w:rPr>
        <w:t>Звучить Гімн.</w:t>
      </w:r>
    </w:p>
    <w:p w:rsidR="00DE4F92" w:rsidRDefault="00DE4F92" w:rsidP="0072560D">
      <w:pPr>
        <w:jc w:val="both"/>
        <w:rPr>
          <w:rFonts w:ascii="Times New Roman" w:hAnsi="Times New Roman" w:cs="Times New Roman"/>
          <w:b/>
          <w:sz w:val="24"/>
          <w:szCs w:val="24"/>
        </w:rPr>
      </w:pPr>
    </w:p>
    <w:p w:rsidR="005D18C8" w:rsidRPr="00227D67" w:rsidRDefault="005D18C8" w:rsidP="0072560D">
      <w:pPr>
        <w:jc w:val="both"/>
        <w:rPr>
          <w:rFonts w:ascii="Times New Roman" w:hAnsi="Times New Roman" w:cs="Times New Roman"/>
          <w:b/>
          <w:sz w:val="24"/>
          <w:szCs w:val="24"/>
        </w:rPr>
      </w:pPr>
      <w:proofErr w:type="spellStart"/>
      <w:r w:rsidRPr="00227D67">
        <w:rPr>
          <w:rFonts w:ascii="Times New Roman" w:hAnsi="Times New Roman" w:cs="Times New Roman"/>
          <w:b/>
          <w:sz w:val="24"/>
          <w:szCs w:val="24"/>
        </w:rPr>
        <w:t>Зачепилівський</w:t>
      </w:r>
      <w:proofErr w:type="spellEnd"/>
      <w:r w:rsidRPr="00227D67">
        <w:rPr>
          <w:rFonts w:ascii="Times New Roman" w:hAnsi="Times New Roman" w:cs="Times New Roman"/>
          <w:b/>
          <w:sz w:val="24"/>
          <w:szCs w:val="24"/>
        </w:rPr>
        <w:t xml:space="preserve"> селищний голова                              </w:t>
      </w:r>
      <w:r w:rsidR="00906A2D">
        <w:rPr>
          <w:rFonts w:ascii="Times New Roman" w:hAnsi="Times New Roman" w:cs="Times New Roman"/>
          <w:b/>
          <w:sz w:val="24"/>
          <w:szCs w:val="24"/>
        </w:rPr>
        <w:t xml:space="preserve">   </w:t>
      </w:r>
      <w:r w:rsidRPr="00227D67">
        <w:rPr>
          <w:rFonts w:ascii="Times New Roman" w:hAnsi="Times New Roman" w:cs="Times New Roman"/>
          <w:b/>
          <w:sz w:val="24"/>
          <w:szCs w:val="24"/>
        </w:rPr>
        <w:t xml:space="preserve">                     Олена ПЕТРЕНКО</w:t>
      </w:r>
    </w:p>
    <w:sectPr w:rsidR="005D18C8" w:rsidRPr="00227D67" w:rsidSect="002E554B">
      <w:pgSz w:w="11906" w:h="16838"/>
      <w:pgMar w:top="113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3A12"/>
    <w:multiLevelType w:val="hybridMultilevel"/>
    <w:tmpl w:val="2D2AF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629560F"/>
    <w:multiLevelType w:val="hybridMultilevel"/>
    <w:tmpl w:val="779288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27DC5127"/>
    <w:multiLevelType w:val="multilevel"/>
    <w:tmpl w:val="243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C4306"/>
    <w:multiLevelType w:val="hybridMultilevel"/>
    <w:tmpl w:val="6106BF9E"/>
    <w:lvl w:ilvl="0" w:tplc="5A9C991C">
      <w:start w:val="1"/>
      <w:numFmt w:val="decimal"/>
      <w:lvlText w:val="%1."/>
      <w:lvlJc w:val="left"/>
      <w:pPr>
        <w:ind w:left="3905" w:hanging="360"/>
      </w:pPr>
      <w:rPr>
        <w:rFonts w:hint="default"/>
        <w:sz w:val="24"/>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4">
    <w:nsid w:val="3A1879F5"/>
    <w:multiLevelType w:val="hybridMultilevel"/>
    <w:tmpl w:val="8F7E7500"/>
    <w:lvl w:ilvl="0" w:tplc="E27EC04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nsid w:val="41AE6575"/>
    <w:multiLevelType w:val="hybridMultilevel"/>
    <w:tmpl w:val="17D0F9F2"/>
    <w:lvl w:ilvl="0" w:tplc="3196BA00">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116318A"/>
    <w:multiLevelType w:val="hybridMultilevel"/>
    <w:tmpl w:val="5EB8295C"/>
    <w:lvl w:ilvl="0" w:tplc="1EC0EE32">
      <w:start w:val="1"/>
      <w:numFmt w:val="decimal"/>
      <w:lvlText w:val="%1."/>
      <w:lvlJc w:val="left"/>
      <w:pPr>
        <w:ind w:left="122" w:hanging="363"/>
        <w:jc w:val="right"/>
      </w:pPr>
      <w:rPr>
        <w:rFonts w:ascii="Times New Roman" w:eastAsia="Times New Roman" w:hAnsi="Times New Roman" w:cs="Times New Roman" w:hint="default"/>
        <w:b/>
        <w:bCs/>
        <w:spacing w:val="0"/>
        <w:w w:val="100"/>
        <w:sz w:val="28"/>
        <w:szCs w:val="28"/>
        <w:lang w:val="uk-UA" w:eastAsia="en-US" w:bidi="ar-SA"/>
      </w:rPr>
    </w:lvl>
    <w:lvl w:ilvl="1" w:tplc="AFE6ACC0">
      <w:numFmt w:val="bullet"/>
      <w:lvlText w:val="•"/>
      <w:lvlJc w:val="left"/>
      <w:pPr>
        <w:ind w:left="1090" w:hanging="363"/>
      </w:pPr>
      <w:rPr>
        <w:rFonts w:hint="default"/>
        <w:lang w:val="uk-UA" w:eastAsia="en-US" w:bidi="ar-SA"/>
      </w:rPr>
    </w:lvl>
    <w:lvl w:ilvl="2" w:tplc="C6FC57C4">
      <w:numFmt w:val="bullet"/>
      <w:lvlText w:val="•"/>
      <w:lvlJc w:val="left"/>
      <w:pPr>
        <w:ind w:left="2061" w:hanging="363"/>
      </w:pPr>
      <w:rPr>
        <w:rFonts w:hint="default"/>
        <w:lang w:val="uk-UA" w:eastAsia="en-US" w:bidi="ar-SA"/>
      </w:rPr>
    </w:lvl>
    <w:lvl w:ilvl="3" w:tplc="5F083CC8">
      <w:numFmt w:val="bullet"/>
      <w:lvlText w:val="•"/>
      <w:lvlJc w:val="left"/>
      <w:pPr>
        <w:ind w:left="3031" w:hanging="363"/>
      </w:pPr>
      <w:rPr>
        <w:rFonts w:hint="default"/>
        <w:lang w:val="uk-UA" w:eastAsia="en-US" w:bidi="ar-SA"/>
      </w:rPr>
    </w:lvl>
    <w:lvl w:ilvl="4" w:tplc="20909FDE">
      <w:numFmt w:val="bullet"/>
      <w:lvlText w:val="•"/>
      <w:lvlJc w:val="left"/>
      <w:pPr>
        <w:ind w:left="4002" w:hanging="363"/>
      </w:pPr>
      <w:rPr>
        <w:rFonts w:hint="default"/>
        <w:lang w:val="uk-UA" w:eastAsia="en-US" w:bidi="ar-SA"/>
      </w:rPr>
    </w:lvl>
    <w:lvl w:ilvl="5" w:tplc="862AA06C">
      <w:numFmt w:val="bullet"/>
      <w:lvlText w:val="•"/>
      <w:lvlJc w:val="left"/>
      <w:pPr>
        <w:ind w:left="4973" w:hanging="363"/>
      </w:pPr>
      <w:rPr>
        <w:rFonts w:hint="default"/>
        <w:lang w:val="uk-UA" w:eastAsia="en-US" w:bidi="ar-SA"/>
      </w:rPr>
    </w:lvl>
    <w:lvl w:ilvl="6" w:tplc="E0EA163C">
      <w:numFmt w:val="bullet"/>
      <w:lvlText w:val="•"/>
      <w:lvlJc w:val="left"/>
      <w:pPr>
        <w:ind w:left="5943" w:hanging="363"/>
      </w:pPr>
      <w:rPr>
        <w:rFonts w:hint="default"/>
        <w:lang w:val="uk-UA" w:eastAsia="en-US" w:bidi="ar-SA"/>
      </w:rPr>
    </w:lvl>
    <w:lvl w:ilvl="7" w:tplc="3B2C9140">
      <w:numFmt w:val="bullet"/>
      <w:lvlText w:val="•"/>
      <w:lvlJc w:val="left"/>
      <w:pPr>
        <w:ind w:left="6914" w:hanging="363"/>
      </w:pPr>
      <w:rPr>
        <w:rFonts w:hint="default"/>
        <w:lang w:val="uk-UA" w:eastAsia="en-US" w:bidi="ar-SA"/>
      </w:rPr>
    </w:lvl>
    <w:lvl w:ilvl="8" w:tplc="B10CCAF4">
      <w:numFmt w:val="bullet"/>
      <w:lvlText w:val="•"/>
      <w:lvlJc w:val="left"/>
      <w:pPr>
        <w:ind w:left="7885" w:hanging="363"/>
      </w:pPr>
      <w:rPr>
        <w:rFonts w:hint="default"/>
        <w:lang w:val="uk-UA" w:eastAsia="en-US" w:bidi="ar-SA"/>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D18C8"/>
    <w:rsid w:val="00001B36"/>
    <w:rsid w:val="00006066"/>
    <w:rsid w:val="00020FA7"/>
    <w:rsid w:val="0002393B"/>
    <w:rsid w:val="000252B0"/>
    <w:rsid w:val="00034706"/>
    <w:rsid w:val="00043D5F"/>
    <w:rsid w:val="00053D18"/>
    <w:rsid w:val="00055F06"/>
    <w:rsid w:val="000657B1"/>
    <w:rsid w:val="000677AB"/>
    <w:rsid w:val="00070DA2"/>
    <w:rsid w:val="000824F6"/>
    <w:rsid w:val="00082617"/>
    <w:rsid w:val="000836C7"/>
    <w:rsid w:val="00086BF8"/>
    <w:rsid w:val="00087119"/>
    <w:rsid w:val="00092B2C"/>
    <w:rsid w:val="00092E69"/>
    <w:rsid w:val="00097C0A"/>
    <w:rsid w:val="000B569F"/>
    <w:rsid w:val="000C1DE3"/>
    <w:rsid w:val="000C75A1"/>
    <w:rsid w:val="000C79CC"/>
    <w:rsid w:val="000D352D"/>
    <w:rsid w:val="000E0940"/>
    <w:rsid w:val="000E2B22"/>
    <w:rsid w:val="000E788B"/>
    <w:rsid w:val="000F2E5E"/>
    <w:rsid w:val="000F72A9"/>
    <w:rsid w:val="00121784"/>
    <w:rsid w:val="001245E8"/>
    <w:rsid w:val="00130380"/>
    <w:rsid w:val="00140122"/>
    <w:rsid w:val="001421AE"/>
    <w:rsid w:val="00145BC1"/>
    <w:rsid w:val="001537DE"/>
    <w:rsid w:val="001538FF"/>
    <w:rsid w:val="001649CB"/>
    <w:rsid w:val="001819D9"/>
    <w:rsid w:val="00183704"/>
    <w:rsid w:val="00194E3A"/>
    <w:rsid w:val="00197248"/>
    <w:rsid w:val="001A5408"/>
    <w:rsid w:val="001B79E6"/>
    <w:rsid w:val="001D7259"/>
    <w:rsid w:val="001E14CC"/>
    <w:rsid w:val="001E4E8C"/>
    <w:rsid w:val="001E7BAC"/>
    <w:rsid w:val="001F6600"/>
    <w:rsid w:val="00200808"/>
    <w:rsid w:val="0020253C"/>
    <w:rsid w:val="002162B5"/>
    <w:rsid w:val="00216AF9"/>
    <w:rsid w:val="00220E30"/>
    <w:rsid w:val="0022302A"/>
    <w:rsid w:val="00227D67"/>
    <w:rsid w:val="00233633"/>
    <w:rsid w:val="00235127"/>
    <w:rsid w:val="0024119F"/>
    <w:rsid w:val="00242599"/>
    <w:rsid w:val="00246CFD"/>
    <w:rsid w:val="002768A7"/>
    <w:rsid w:val="002810E2"/>
    <w:rsid w:val="00281372"/>
    <w:rsid w:val="00287AF2"/>
    <w:rsid w:val="002A3228"/>
    <w:rsid w:val="002B12DC"/>
    <w:rsid w:val="002C6168"/>
    <w:rsid w:val="002D12C0"/>
    <w:rsid w:val="002D2133"/>
    <w:rsid w:val="002E2376"/>
    <w:rsid w:val="002E3670"/>
    <w:rsid w:val="002E554B"/>
    <w:rsid w:val="002E5B9D"/>
    <w:rsid w:val="002F3685"/>
    <w:rsid w:val="002F6427"/>
    <w:rsid w:val="002F7C94"/>
    <w:rsid w:val="0031253F"/>
    <w:rsid w:val="00316B70"/>
    <w:rsid w:val="00323BA6"/>
    <w:rsid w:val="0032491B"/>
    <w:rsid w:val="0032531A"/>
    <w:rsid w:val="0033111B"/>
    <w:rsid w:val="00336689"/>
    <w:rsid w:val="003655FC"/>
    <w:rsid w:val="00376E26"/>
    <w:rsid w:val="003917CB"/>
    <w:rsid w:val="003B0F39"/>
    <w:rsid w:val="003B6833"/>
    <w:rsid w:val="003C13D7"/>
    <w:rsid w:val="003E440A"/>
    <w:rsid w:val="003E44CC"/>
    <w:rsid w:val="003F536D"/>
    <w:rsid w:val="003F5457"/>
    <w:rsid w:val="0040651E"/>
    <w:rsid w:val="00410705"/>
    <w:rsid w:val="00424C75"/>
    <w:rsid w:val="00430B7B"/>
    <w:rsid w:val="00432A9F"/>
    <w:rsid w:val="00440BF1"/>
    <w:rsid w:val="00452E5D"/>
    <w:rsid w:val="0046067C"/>
    <w:rsid w:val="00460F31"/>
    <w:rsid w:val="00464105"/>
    <w:rsid w:val="00470432"/>
    <w:rsid w:val="004708E5"/>
    <w:rsid w:val="00470EAC"/>
    <w:rsid w:val="00470F62"/>
    <w:rsid w:val="00475EF4"/>
    <w:rsid w:val="00483A66"/>
    <w:rsid w:val="0049470C"/>
    <w:rsid w:val="004B3286"/>
    <w:rsid w:val="004B467D"/>
    <w:rsid w:val="004D5447"/>
    <w:rsid w:val="004D62A9"/>
    <w:rsid w:val="004E046A"/>
    <w:rsid w:val="004E15D6"/>
    <w:rsid w:val="004F0D3A"/>
    <w:rsid w:val="004F66B6"/>
    <w:rsid w:val="00500997"/>
    <w:rsid w:val="005115EC"/>
    <w:rsid w:val="0052164A"/>
    <w:rsid w:val="00524D1D"/>
    <w:rsid w:val="00524D73"/>
    <w:rsid w:val="00525A3E"/>
    <w:rsid w:val="00531B63"/>
    <w:rsid w:val="00551B20"/>
    <w:rsid w:val="0058645E"/>
    <w:rsid w:val="005937FF"/>
    <w:rsid w:val="005A0564"/>
    <w:rsid w:val="005A66CE"/>
    <w:rsid w:val="005B72AB"/>
    <w:rsid w:val="005C1C85"/>
    <w:rsid w:val="005D18C8"/>
    <w:rsid w:val="005D25F9"/>
    <w:rsid w:val="005D598B"/>
    <w:rsid w:val="005D6BD8"/>
    <w:rsid w:val="005D7C3A"/>
    <w:rsid w:val="005E26A5"/>
    <w:rsid w:val="005F11FB"/>
    <w:rsid w:val="005F2253"/>
    <w:rsid w:val="005F7D92"/>
    <w:rsid w:val="00611A3F"/>
    <w:rsid w:val="00614F7B"/>
    <w:rsid w:val="006447B7"/>
    <w:rsid w:val="00645375"/>
    <w:rsid w:val="006474AB"/>
    <w:rsid w:val="0065085E"/>
    <w:rsid w:val="00650B74"/>
    <w:rsid w:val="00674DE5"/>
    <w:rsid w:val="006771CB"/>
    <w:rsid w:val="006A2D6D"/>
    <w:rsid w:val="006A45BE"/>
    <w:rsid w:val="006B6C4D"/>
    <w:rsid w:val="006B7749"/>
    <w:rsid w:val="006C5F4B"/>
    <w:rsid w:val="006F0D69"/>
    <w:rsid w:val="006F1706"/>
    <w:rsid w:val="00703DA9"/>
    <w:rsid w:val="00725543"/>
    <w:rsid w:val="0072560D"/>
    <w:rsid w:val="00727AEC"/>
    <w:rsid w:val="0073598B"/>
    <w:rsid w:val="00742C2D"/>
    <w:rsid w:val="00742E86"/>
    <w:rsid w:val="00744322"/>
    <w:rsid w:val="00760A8B"/>
    <w:rsid w:val="0076603B"/>
    <w:rsid w:val="007760A6"/>
    <w:rsid w:val="007823CA"/>
    <w:rsid w:val="00790431"/>
    <w:rsid w:val="007C0F2D"/>
    <w:rsid w:val="007C4CFC"/>
    <w:rsid w:val="007D4E56"/>
    <w:rsid w:val="007E40C5"/>
    <w:rsid w:val="007F258A"/>
    <w:rsid w:val="007F7578"/>
    <w:rsid w:val="0080041E"/>
    <w:rsid w:val="00804CF2"/>
    <w:rsid w:val="00807F89"/>
    <w:rsid w:val="00811026"/>
    <w:rsid w:val="00816DE9"/>
    <w:rsid w:val="008241B9"/>
    <w:rsid w:val="008308FB"/>
    <w:rsid w:val="00837CE9"/>
    <w:rsid w:val="00841A04"/>
    <w:rsid w:val="0085099C"/>
    <w:rsid w:val="00867D3B"/>
    <w:rsid w:val="00872D7D"/>
    <w:rsid w:val="00873864"/>
    <w:rsid w:val="008971F3"/>
    <w:rsid w:val="008A6233"/>
    <w:rsid w:val="008B28AA"/>
    <w:rsid w:val="008B2DD4"/>
    <w:rsid w:val="008B314C"/>
    <w:rsid w:val="008B6464"/>
    <w:rsid w:val="008C7BA6"/>
    <w:rsid w:val="008D65B1"/>
    <w:rsid w:val="008D6978"/>
    <w:rsid w:val="008E5040"/>
    <w:rsid w:val="008E6555"/>
    <w:rsid w:val="009040C2"/>
    <w:rsid w:val="00904246"/>
    <w:rsid w:val="00906A2D"/>
    <w:rsid w:val="00920FF4"/>
    <w:rsid w:val="009210B4"/>
    <w:rsid w:val="00934641"/>
    <w:rsid w:val="009413A8"/>
    <w:rsid w:val="00952A5B"/>
    <w:rsid w:val="00972381"/>
    <w:rsid w:val="00977FC6"/>
    <w:rsid w:val="009A75F8"/>
    <w:rsid w:val="009C5074"/>
    <w:rsid w:val="009C7E43"/>
    <w:rsid w:val="009D6CB6"/>
    <w:rsid w:val="009D7A43"/>
    <w:rsid w:val="009E438E"/>
    <w:rsid w:val="009E6254"/>
    <w:rsid w:val="00A033A2"/>
    <w:rsid w:val="00A10CDB"/>
    <w:rsid w:val="00A14E3E"/>
    <w:rsid w:val="00A618A1"/>
    <w:rsid w:val="00A65F78"/>
    <w:rsid w:val="00A67A2B"/>
    <w:rsid w:val="00A7609D"/>
    <w:rsid w:val="00A86B1E"/>
    <w:rsid w:val="00A95694"/>
    <w:rsid w:val="00AB25BE"/>
    <w:rsid w:val="00AB25F4"/>
    <w:rsid w:val="00AB6336"/>
    <w:rsid w:val="00AC7CC8"/>
    <w:rsid w:val="00AD24C5"/>
    <w:rsid w:val="00AF16C5"/>
    <w:rsid w:val="00B06058"/>
    <w:rsid w:val="00B14F2D"/>
    <w:rsid w:val="00B15783"/>
    <w:rsid w:val="00B2520F"/>
    <w:rsid w:val="00B25C85"/>
    <w:rsid w:val="00B31D88"/>
    <w:rsid w:val="00B3264D"/>
    <w:rsid w:val="00B36642"/>
    <w:rsid w:val="00B426C5"/>
    <w:rsid w:val="00B42DB3"/>
    <w:rsid w:val="00B45DE1"/>
    <w:rsid w:val="00B52F70"/>
    <w:rsid w:val="00B6245A"/>
    <w:rsid w:val="00B67A1A"/>
    <w:rsid w:val="00B803FA"/>
    <w:rsid w:val="00B87FCA"/>
    <w:rsid w:val="00B94EAE"/>
    <w:rsid w:val="00BC5F2E"/>
    <w:rsid w:val="00BE56EC"/>
    <w:rsid w:val="00BF4BB8"/>
    <w:rsid w:val="00BF6E89"/>
    <w:rsid w:val="00BF77B0"/>
    <w:rsid w:val="00BF7F8B"/>
    <w:rsid w:val="00C05EF5"/>
    <w:rsid w:val="00C10532"/>
    <w:rsid w:val="00C11A0A"/>
    <w:rsid w:val="00C159EF"/>
    <w:rsid w:val="00C45E6A"/>
    <w:rsid w:val="00C62D51"/>
    <w:rsid w:val="00C666E8"/>
    <w:rsid w:val="00C7032B"/>
    <w:rsid w:val="00C71500"/>
    <w:rsid w:val="00C72528"/>
    <w:rsid w:val="00C81308"/>
    <w:rsid w:val="00C8185C"/>
    <w:rsid w:val="00C903C5"/>
    <w:rsid w:val="00C939B7"/>
    <w:rsid w:val="00CA662E"/>
    <w:rsid w:val="00CB35F2"/>
    <w:rsid w:val="00CB7699"/>
    <w:rsid w:val="00CC1053"/>
    <w:rsid w:val="00CD4300"/>
    <w:rsid w:val="00CD5EA9"/>
    <w:rsid w:val="00CE7CF5"/>
    <w:rsid w:val="00D0151C"/>
    <w:rsid w:val="00D03A40"/>
    <w:rsid w:val="00D0629B"/>
    <w:rsid w:val="00D20473"/>
    <w:rsid w:val="00D21F29"/>
    <w:rsid w:val="00D40BE3"/>
    <w:rsid w:val="00D454BE"/>
    <w:rsid w:val="00D471E7"/>
    <w:rsid w:val="00D55469"/>
    <w:rsid w:val="00D55899"/>
    <w:rsid w:val="00D848E5"/>
    <w:rsid w:val="00D851CE"/>
    <w:rsid w:val="00D868FE"/>
    <w:rsid w:val="00D90D37"/>
    <w:rsid w:val="00DA0CDC"/>
    <w:rsid w:val="00DB352F"/>
    <w:rsid w:val="00DB4169"/>
    <w:rsid w:val="00DC329D"/>
    <w:rsid w:val="00DC5456"/>
    <w:rsid w:val="00DD0123"/>
    <w:rsid w:val="00DD4A7A"/>
    <w:rsid w:val="00DD786D"/>
    <w:rsid w:val="00DE1328"/>
    <w:rsid w:val="00DE2D7C"/>
    <w:rsid w:val="00DE4F92"/>
    <w:rsid w:val="00DE5D84"/>
    <w:rsid w:val="00DF1D78"/>
    <w:rsid w:val="00DF2EAC"/>
    <w:rsid w:val="00E27A6F"/>
    <w:rsid w:val="00E31183"/>
    <w:rsid w:val="00E35A0F"/>
    <w:rsid w:val="00E408BC"/>
    <w:rsid w:val="00E430D0"/>
    <w:rsid w:val="00E6106C"/>
    <w:rsid w:val="00E61426"/>
    <w:rsid w:val="00E66A4B"/>
    <w:rsid w:val="00E70A40"/>
    <w:rsid w:val="00E73317"/>
    <w:rsid w:val="00E75E7B"/>
    <w:rsid w:val="00E8058A"/>
    <w:rsid w:val="00E81BAA"/>
    <w:rsid w:val="00E8330E"/>
    <w:rsid w:val="00E90EDD"/>
    <w:rsid w:val="00E94CBA"/>
    <w:rsid w:val="00EA14EC"/>
    <w:rsid w:val="00EB52B2"/>
    <w:rsid w:val="00EC37D6"/>
    <w:rsid w:val="00ED00CA"/>
    <w:rsid w:val="00ED3C23"/>
    <w:rsid w:val="00ED45AC"/>
    <w:rsid w:val="00ED47C4"/>
    <w:rsid w:val="00EE0D46"/>
    <w:rsid w:val="00EE28D1"/>
    <w:rsid w:val="00EE5419"/>
    <w:rsid w:val="00EF0E1D"/>
    <w:rsid w:val="00EF23D4"/>
    <w:rsid w:val="00EF2EDC"/>
    <w:rsid w:val="00EF2F02"/>
    <w:rsid w:val="00EF3C29"/>
    <w:rsid w:val="00EF5CCE"/>
    <w:rsid w:val="00F003B4"/>
    <w:rsid w:val="00F03131"/>
    <w:rsid w:val="00F032B7"/>
    <w:rsid w:val="00F04E34"/>
    <w:rsid w:val="00F272E2"/>
    <w:rsid w:val="00F325FC"/>
    <w:rsid w:val="00F36327"/>
    <w:rsid w:val="00F404BC"/>
    <w:rsid w:val="00F42F38"/>
    <w:rsid w:val="00F6562B"/>
    <w:rsid w:val="00F71FB6"/>
    <w:rsid w:val="00FB7046"/>
    <w:rsid w:val="00FC1614"/>
    <w:rsid w:val="00FC396D"/>
    <w:rsid w:val="00FC7F4C"/>
    <w:rsid w:val="00FD7E92"/>
    <w:rsid w:val="00FF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C8"/>
    <w:rPr>
      <w:rFonts w:eastAsiaTheme="minorEastAsia"/>
      <w:lang w:val="uk-UA" w:eastAsia="uk-UA"/>
    </w:rPr>
  </w:style>
  <w:style w:type="paragraph" w:styleId="4">
    <w:name w:val="heading 4"/>
    <w:basedOn w:val="a"/>
    <w:next w:val="a"/>
    <w:link w:val="40"/>
    <w:uiPriority w:val="9"/>
    <w:unhideWhenUsed/>
    <w:qFormat/>
    <w:rsid w:val="00804C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D18C8"/>
    <w:pPr>
      <w:spacing w:after="0" w:line="240" w:lineRule="auto"/>
    </w:pPr>
    <w:rPr>
      <w:rFonts w:eastAsiaTheme="minorEastAsia"/>
      <w:lang w:val="uk-UA" w:eastAsia="uk-UA"/>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Интернет)"/>
    <w:basedOn w:val="a"/>
    <w:link w:val="1"/>
    <w:unhideWhenUsed/>
    <w:qFormat/>
    <w:rsid w:val="005D18C8"/>
    <w:pPr>
      <w:spacing w:after="160" w:line="256" w:lineRule="auto"/>
      <w:ind w:left="720"/>
      <w:contextualSpacing/>
    </w:pPr>
    <w:rPr>
      <w:rFonts w:eastAsiaTheme="minorHAnsi"/>
      <w:lang w:eastAsia="en-US"/>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uiPriority w:val="99"/>
    <w:locked/>
    <w:rsid w:val="005D18C8"/>
    <w:rPr>
      <w:lang w:val="uk-UA"/>
    </w:rPr>
  </w:style>
  <w:style w:type="paragraph" w:customStyle="1" w:styleId="Default">
    <w:name w:val="Default"/>
    <w:uiPriority w:val="99"/>
    <w:rsid w:val="005D18C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Balloon Text"/>
    <w:basedOn w:val="a"/>
    <w:link w:val="a6"/>
    <w:uiPriority w:val="99"/>
    <w:unhideWhenUsed/>
    <w:rsid w:val="005D18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D18C8"/>
    <w:rPr>
      <w:rFonts w:ascii="Tahoma" w:eastAsiaTheme="minorEastAsia" w:hAnsi="Tahoma" w:cs="Tahoma"/>
      <w:sz w:val="16"/>
      <w:szCs w:val="16"/>
      <w:lang w:val="uk-UA" w:eastAsia="uk-UA"/>
    </w:rPr>
  </w:style>
  <w:style w:type="character" w:styleId="a7">
    <w:name w:val="Strong"/>
    <w:basedOn w:val="a0"/>
    <w:qFormat/>
    <w:rsid w:val="000F2E5E"/>
    <w:rPr>
      <w:rFonts w:cs="Times New Roman"/>
      <w:b/>
      <w:bCs/>
    </w:rPr>
  </w:style>
  <w:style w:type="paragraph" w:styleId="2">
    <w:name w:val="Body Text 2"/>
    <w:basedOn w:val="a"/>
    <w:link w:val="20"/>
    <w:uiPriority w:val="99"/>
    <w:rsid w:val="00703D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703DA9"/>
    <w:rPr>
      <w:rFonts w:ascii="Times New Roman" w:eastAsia="Times New Roman" w:hAnsi="Times New Roman" w:cs="Times New Roman"/>
      <w:sz w:val="28"/>
      <w:szCs w:val="28"/>
      <w:lang w:val="uk-UA" w:eastAsia="ru-RU"/>
    </w:rPr>
  </w:style>
  <w:style w:type="paragraph" w:customStyle="1" w:styleId="a8">
    <w:name w:val="Знак Знак Знак Знак Знак Знак Знак Знак Знак Знак Знак Знак Знак Знак Знак Знак Знак Знак Знак Знак"/>
    <w:basedOn w:val="a"/>
    <w:uiPriority w:val="99"/>
    <w:rsid w:val="00703DA9"/>
    <w:pPr>
      <w:spacing w:after="0" w:line="240" w:lineRule="auto"/>
    </w:pPr>
    <w:rPr>
      <w:rFonts w:ascii="Verdana" w:eastAsia="Times New Roman" w:hAnsi="Verdana" w:cs="Verdana"/>
      <w:sz w:val="20"/>
      <w:szCs w:val="20"/>
      <w:lang w:val="en-US" w:eastAsia="en-US"/>
    </w:rPr>
  </w:style>
  <w:style w:type="paragraph" w:styleId="a9">
    <w:name w:val="Body Text Indent"/>
    <w:basedOn w:val="a"/>
    <w:link w:val="aa"/>
    <w:uiPriority w:val="99"/>
    <w:unhideWhenUsed/>
    <w:rsid w:val="00200808"/>
    <w:pPr>
      <w:spacing w:after="120"/>
      <w:ind w:left="283"/>
    </w:pPr>
  </w:style>
  <w:style w:type="character" w:customStyle="1" w:styleId="aa">
    <w:name w:val="Основной текст с отступом Знак"/>
    <w:basedOn w:val="a0"/>
    <w:link w:val="a9"/>
    <w:uiPriority w:val="99"/>
    <w:rsid w:val="00200808"/>
    <w:rPr>
      <w:rFonts w:eastAsiaTheme="minorEastAsia"/>
      <w:lang w:val="uk-UA" w:eastAsia="uk-UA"/>
    </w:rPr>
  </w:style>
  <w:style w:type="paragraph" w:styleId="ab">
    <w:name w:val="List Paragraph"/>
    <w:basedOn w:val="a"/>
    <w:uiPriority w:val="1"/>
    <w:qFormat/>
    <w:rsid w:val="00D851CE"/>
    <w:pPr>
      <w:ind w:left="720"/>
      <w:contextualSpacing/>
    </w:pPr>
    <w:rPr>
      <w:rFonts w:ascii="Calibri" w:eastAsia="Times New Roman" w:hAnsi="Calibri" w:cs="Times New Roman"/>
      <w:lang w:val="ru-RU" w:eastAsia="ru-RU"/>
    </w:rPr>
  </w:style>
  <w:style w:type="paragraph" w:styleId="ac">
    <w:name w:val="Body Text"/>
    <w:basedOn w:val="a"/>
    <w:link w:val="ad"/>
    <w:uiPriority w:val="99"/>
    <w:unhideWhenUsed/>
    <w:rsid w:val="00121784"/>
    <w:pPr>
      <w:spacing w:after="120"/>
    </w:pPr>
  </w:style>
  <w:style w:type="character" w:customStyle="1" w:styleId="ad">
    <w:name w:val="Основной текст Знак"/>
    <w:basedOn w:val="a0"/>
    <w:link w:val="ac"/>
    <w:uiPriority w:val="99"/>
    <w:rsid w:val="00121784"/>
    <w:rPr>
      <w:rFonts w:eastAsiaTheme="minorEastAsia"/>
      <w:lang w:val="uk-UA" w:eastAsia="uk-UA"/>
    </w:rPr>
  </w:style>
  <w:style w:type="character" w:customStyle="1" w:styleId="21">
    <w:name w:val="Основной текст (2)_"/>
    <w:basedOn w:val="a0"/>
    <w:link w:val="22"/>
    <w:rsid w:val="000E2B22"/>
    <w:rPr>
      <w:rFonts w:ascii="Times New Roman" w:eastAsia="Times New Roman" w:hAnsi="Times New Roman" w:cs="Times New Roman"/>
    </w:rPr>
  </w:style>
  <w:style w:type="paragraph" w:customStyle="1" w:styleId="22">
    <w:name w:val="Основной текст (2)"/>
    <w:basedOn w:val="a"/>
    <w:link w:val="21"/>
    <w:rsid w:val="000E2B22"/>
    <w:pPr>
      <w:widowControl w:val="0"/>
      <w:spacing w:after="0"/>
      <w:ind w:firstLine="480"/>
    </w:pPr>
    <w:rPr>
      <w:rFonts w:ascii="Times New Roman" w:eastAsia="Times New Roman" w:hAnsi="Times New Roman" w:cs="Times New Roman"/>
      <w:lang w:val="ru-RU" w:eastAsia="en-US"/>
    </w:rPr>
  </w:style>
  <w:style w:type="paragraph" w:customStyle="1" w:styleId="rvps2">
    <w:name w:val="rvps2"/>
    <w:basedOn w:val="a"/>
    <w:rsid w:val="007C4C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3">
    <w:name w:val="Body Text Indent 2"/>
    <w:basedOn w:val="a"/>
    <w:link w:val="24"/>
    <w:uiPriority w:val="99"/>
    <w:unhideWhenUsed/>
    <w:rsid w:val="000E788B"/>
    <w:pPr>
      <w:spacing w:after="120" w:line="480" w:lineRule="auto"/>
      <w:ind w:left="283"/>
    </w:pPr>
  </w:style>
  <w:style w:type="character" w:customStyle="1" w:styleId="24">
    <w:name w:val="Основной текст с отступом 2 Знак"/>
    <w:basedOn w:val="a0"/>
    <w:link w:val="23"/>
    <w:uiPriority w:val="99"/>
    <w:rsid w:val="000E788B"/>
    <w:rPr>
      <w:rFonts w:eastAsiaTheme="minorEastAsia"/>
      <w:lang w:val="uk-UA" w:eastAsia="uk-UA"/>
    </w:rPr>
  </w:style>
  <w:style w:type="character" w:customStyle="1" w:styleId="40">
    <w:name w:val="Заголовок 4 Знак"/>
    <w:basedOn w:val="a0"/>
    <w:link w:val="4"/>
    <w:uiPriority w:val="9"/>
    <w:rsid w:val="00804CF2"/>
    <w:rPr>
      <w:rFonts w:asciiTheme="majorHAnsi" w:eastAsiaTheme="majorEastAsia" w:hAnsiTheme="majorHAnsi" w:cstheme="majorBidi"/>
      <w:i/>
      <w:iCs/>
      <w:color w:val="365F91" w:themeColor="accent1" w:themeShade="BF"/>
      <w:lang w:val="uk-UA" w:eastAsia="uk-UA"/>
    </w:rPr>
  </w:style>
  <w:style w:type="paragraph" w:customStyle="1" w:styleId="25">
    <w:name w:val="Абзац списка2"/>
    <w:basedOn w:val="a"/>
    <w:uiPriority w:val="99"/>
    <w:qFormat/>
    <w:rsid w:val="005D6BD8"/>
    <w:pPr>
      <w:ind w:left="720"/>
    </w:pPr>
    <w:rPr>
      <w:rFonts w:ascii="Calibri" w:eastAsia="Times New Roman" w:hAnsi="Calibri" w:cs="Calibri"/>
      <w:lang w:val="ru-RU" w:eastAsia="en-US"/>
    </w:rPr>
  </w:style>
  <w:style w:type="character" w:customStyle="1" w:styleId="ae">
    <w:name w:val="Основной текст_"/>
    <w:basedOn w:val="a0"/>
    <w:link w:val="10"/>
    <w:rsid w:val="00524D1D"/>
    <w:rPr>
      <w:rFonts w:ascii="Times New Roman" w:eastAsia="Times New Roman" w:hAnsi="Times New Roman" w:cs="Times New Roman"/>
      <w:color w:val="2E3439"/>
      <w:sz w:val="28"/>
      <w:szCs w:val="28"/>
    </w:rPr>
  </w:style>
  <w:style w:type="paragraph" w:customStyle="1" w:styleId="10">
    <w:name w:val="Основной текст1"/>
    <w:basedOn w:val="a"/>
    <w:link w:val="ae"/>
    <w:rsid w:val="00524D1D"/>
    <w:pPr>
      <w:widowControl w:val="0"/>
      <w:spacing w:after="0" w:line="240" w:lineRule="auto"/>
      <w:ind w:firstLine="340"/>
    </w:pPr>
    <w:rPr>
      <w:rFonts w:ascii="Times New Roman" w:eastAsia="Times New Roman" w:hAnsi="Times New Roman" w:cs="Times New Roman"/>
      <w:color w:val="2E3439"/>
      <w:sz w:val="28"/>
      <w:szCs w:val="28"/>
      <w:lang w:val="ru-RU" w:eastAsia="en-US"/>
    </w:rPr>
  </w:style>
  <w:style w:type="table" w:styleId="af">
    <w:name w:val="Table Grid"/>
    <w:basedOn w:val="a1"/>
    <w:uiPriority w:val="39"/>
    <w:rsid w:val="005D2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1"/>
    <w:semiHidden/>
    <w:unhideWhenUsed/>
    <w:rsid w:val="0028137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f0"/>
    <w:semiHidden/>
    <w:rsid w:val="00281372"/>
    <w:rPr>
      <w:rFonts w:ascii="Times New Roman" w:eastAsia="Times New Roman" w:hAnsi="Times New Roman" w:cs="Times New Roman"/>
      <w:sz w:val="20"/>
      <w:szCs w:val="20"/>
      <w:lang w:val="uk-UA" w:eastAsia="ru-RU"/>
    </w:rPr>
  </w:style>
  <w:style w:type="paragraph" w:customStyle="1" w:styleId="11">
    <w:name w:val="Без интервала1"/>
    <w:rsid w:val="001819D9"/>
    <w:pPr>
      <w:spacing w:after="0" w:line="240" w:lineRule="auto"/>
    </w:pPr>
    <w:rPr>
      <w:rFonts w:ascii="Calibri" w:eastAsia="Times New Roman" w:hAnsi="Calibri" w:cs="Calibri"/>
      <w:lang w:val="uk-UA" w:eastAsia="uk-UA"/>
    </w:rPr>
  </w:style>
  <w:style w:type="paragraph" w:styleId="af2">
    <w:name w:val="footer"/>
    <w:basedOn w:val="a"/>
    <w:link w:val="af3"/>
    <w:rsid w:val="00DC329D"/>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3">
    <w:name w:val="Нижний колонтитул Знак"/>
    <w:basedOn w:val="a0"/>
    <w:link w:val="af2"/>
    <w:rsid w:val="00DC329D"/>
    <w:rPr>
      <w:rFonts w:ascii="Times New Roman" w:eastAsia="Times New Roman" w:hAnsi="Times New Roman" w:cs="Times New Roman"/>
      <w:sz w:val="20"/>
      <w:szCs w:val="20"/>
      <w:lang w:eastAsia="ru-RU"/>
    </w:rPr>
  </w:style>
  <w:style w:type="character" w:customStyle="1" w:styleId="rvts23">
    <w:name w:val="rvts23"/>
    <w:basedOn w:val="a0"/>
    <w:rsid w:val="00DD4A7A"/>
  </w:style>
  <w:style w:type="character" w:customStyle="1" w:styleId="rvts9">
    <w:name w:val="rvts9"/>
    <w:rsid w:val="00EF2F02"/>
  </w:style>
  <w:style w:type="table" w:customStyle="1" w:styleId="TableNormal">
    <w:name w:val="Table Normal"/>
    <w:uiPriority w:val="2"/>
    <w:semiHidden/>
    <w:unhideWhenUsed/>
    <w:qFormat/>
    <w:rsid w:val="00742C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4">
    <w:name w:val="Hyperlink"/>
    <w:basedOn w:val="a0"/>
    <w:uiPriority w:val="99"/>
    <w:semiHidden/>
    <w:unhideWhenUsed/>
    <w:rsid w:val="00470F62"/>
    <w:rPr>
      <w:color w:val="0000FF"/>
      <w:u w:val="single"/>
    </w:rPr>
  </w:style>
  <w:style w:type="character" w:styleId="af5">
    <w:name w:val="Subtle Emphasis"/>
    <w:basedOn w:val="a0"/>
    <w:uiPriority w:val="99"/>
    <w:qFormat/>
    <w:rsid w:val="00760A8B"/>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401221094">
      <w:bodyDiv w:val="1"/>
      <w:marLeft w:val="0"/>
      <w:marRight w:val="0"/>
      <w:marTop w:val="0"/>
      <w:marBottom w:val="0"/>
      <w:divBdr>
        <w:top w:val="none" w:sz="0" w:space="0" w:color="auto"/>
        <w:left w:val="none" w:sz="0" w:space="0" w:color="auto"/>
        <w:bottom w:val="none" w:sz="0" w:space="0" w:color="auto"/>
        <w:right w:val="none" w:sz="0" w:space="0" w:color="auto"/>
      </w:divBdr>
    </w:div>
    <w:div w:id="1053846776">
      <w:bodyDiv w:val="1"/>
      <w:marLeft w:val="0"/>
      <w:marRight w:val="0"/>
      <w:marTop w:val="0"/>
      <w:marBottom w:val="0"/>
      <w:divBdr>
        <w:top w:val="none" w:sz="0" w:space="0" w:color="auto"/>
        <w:left w:val="none" w:sz="0" w:space="0" w:color="auto"/>
        <w:bottom w:val="none" w:sz="0" w:space="0" w:color="auto"/>
        <w:right w:val="none" w:sz="0" w:space="0" w:color="auto"/>
      </w:divBdr>
    </w:div>
    <w:div w:id="1806922015">
      <w:bodyDiv w:val="1"/>
      <w:marLeft w:val="0"/>
      <w:marRight w:val="0"/>
      <w:marTop w:val="0"/>
      <w:marBottom w:val="0"/>
      <w:divBdr>
        <w:top w:val="none" w:sz="0" w:space="0" w:color="auto"/>
        <w:left w:val="none" w:sz="0" w:space="0" w:color="auto"/>
        <w:bottom w:val="none" w:sz="0" w:space="0" w:color="auto"/>
        <w:right w:val="none" w:sz="0" w:space="0" w:color="auto"/>
      </w:divBdr>
    </w:div>
    <w:div w:id="1831096511">
      <w:bodyDiv w:val="1"/>
      <w:marLeft w:val="0"/>
      <w:marRight w:val="0"/>
      <w:marTop w:val="0"/>
      <w:marBottom w:val="0"/>
      <w:divBdr>
        <w:top w:val="none" w:sz="0" w:space="0" w:color="auto"/>
        <w:left w:val="none" w:sz="0" w:space="0" w:color="auto"/>
        <w:bottom w:val="none" w:sz="0" w:space="0" w:color="auto"/>
        <w:right w:val="none" w:sz="0" w:space="0" w:color="auto"/>
      </w:divBdr>
    </w:div>
    <w:div w:id="21062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5515-17/print13611716520669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D314F-9D0E-47AB-9C4F-36EC11B3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Pages>
  <Words>1880</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2023-09-18T13:26:00Z</cp:lastPrinted>
  <dcterms:created xsi:type="dcterms:W3CDTF">2023-08-25T07:15:00Z</dcterms:created>
  <dcterms:modified xsi:type="dcterms:W3CDTF">2023-09-18T13:33:00Z</dcterms:modified>
</cp:coreProperties>
</file>