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C8" w:rsidRPr="00227D67" w:rsidRDefault="005D18C8" w:rsidP="00F272E2">
      <w:pPr>
        <w:pStyle w:val="a3"/>
        <w:ind w:left="284" w:firstLine="283"/>
        <w:jc w:val="center"/>
        <w:rPr>
          <w:rFonts w:ascii="Times New Roman" w:hAnsi="Times New Roman" w:cs="Times New Roman"/>
          <w:b/>
          <w:sz w:val="24"/>
          <w:szCs w:val="24"/>
        </w:rPr>
      </w:pPr>
      <w:r w:rsidRPr="00227D67">
        <w:rPr>
          <w:rFonts w:ascii="Times New Roman" w:hAnsi="Times New Roman" w:cs="Times New Roman"/>
          <w:b/>
          <w:noProof/>
          <w:sz w:val="24"/>
          <w:szCs w:val="24"/>
          <w:lang w:val="ru-RU" w:eastAsia="ru-RU"/>
        </w:rPr>
        <w:drawing>
          <wp:inline distT="0" distB="0" distL="0" distR="0">
            <wp:extent cx="60325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roofErr w:type="spellStart"/>
      <w:r w:rsidRPr="00227D67">
        <w:rPr>
          <w:rFonts w:ascii="Times New Roman" w:eastAsia="Times New Roman" w:hAnsi="Times New Roman" w:cs="Times New Roman"/>
          <w:b/>
          <w:bCs/>
          <w:sz w:val="24"/>
          <w:szCs w:val="24"/>
          <w:lang w:eastAsia="ru-RU"/>
        </w:rPr>
        <w:t>Зачепилівська</w:t>
      </w:r>
      <w:proofErr w:type="spellEnd"/>
      <w:r w:rsidRPr="00227D67">
        <w:rPr>
          <w:rFonts w:ascii="Times New Roman" w:eastAsia="Times New Roman" w:hAnsi="Times New Roman" w:cs="Times New Roman"/>
          <w:b/>
          <w:bCs/>
          <w:sz w:val="24"/>
          <w:szCs w:val="24"/>
          <w:lang w:eastAsia="ru-RU"/>
        </w:rPr>
        <w:t xml:space="preserve"> селищна рада </w:t>
      </w:r>
      <w:r w:rsidRPr="00227D67">
        <w:rPr>
          <w:rFonts w:ascii="Times New Roman" w:eastAsia="Times New Roman" w:hAnsi="Times New Roman" w:cs="Times New Roman"/>
          <w:b/>
          <w:bCs/>
          <w:sz w:val="24"/>
          <w:szCs w:val="24"/>
          <w:lang w:eastAsia="ru-RU"/>
        </w:rPr>
        <w:br/>
        <w:t>Харківської області</w:t>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
    <w:p w:rsidR="005D18C8" w:rsidRPr="00227D67" w:rsidRDefault="005D18C8" w:rsidP="00F272E2">
      <w:pPr>
        <w:pStyle w:val="a3"/>
        <w:ind w:left="284" w:firstLine="283"/>
        <w:jc w:val="center"/>
        <w:rPr>
          <w:rFonts w:ascii="Times New Roman" w:hAnsi="Times New Roman" w:cs="Times New Roman"/>
          <w:b/>
          <w:i/>
          <w:iCs/>
          <w:sz w:val="24"/>
          <w:szCs w:val="24"/>
        </w:rPr>
      </w:pPr>
      <w:r w:rsidRPr="00227D67">
        <w:rPr>
          <w:rFonts w:ascii="Times New Roman" w:hAnsi="Times New Roman" w:cs="Times New Roman"/>
          <w:b/>
          <w:bCs/>
          <w:sz w:val="24"/>
          <w:szCs w:val="24"/>
        </w:rPr>
        <w:t>ПРОТОКОЛ</w:t>
      </w:r>
      <w:r w:rsidRPr="00227D67">
        <w:rPr>
          <w:rFonts w:ascii="Times New Roman" w:hAnsi="Times New Roman" w:cs="Times New Roman"/>
          <w:b/>
          <w:bCs/>
          <w:sz w:val="24"/>
          <w:szCs w:val="24"/>
        </w:rPr>
        <w:br/>
        <w:t>ХХ</w:t>
      </w:r>
      <w:r w:rsidR="00287AF2">
        <w:rPr>
          <w:rFonts w:ascii="Times New Roman" w:hAnsi="Times New Roman" w:cs="Times New Roman"/>
          <w:b/>
          <w:bCs/>
          <w:sz w:val="24"/>
          <w:szCs w:val="24"/>
        </w:rPr>
        <w:t>Х</w:t>
      </w:r>
      <w:r w:rsidR="00B426C5">
        <w:rPr>
          <w:rFonts w:ascii="Times New Roman" w:hAnsi="Times New Roman" w:cs="Times New Roman"/>
          <w:b/>
          <w:bCs/>
          <w:sz w:val="24"/>
          <w:szCs w:val="24"/>
          <w:lang w:val="en-US"/>
        </w:rPr>
        <w:t>V</w:t>
      </w:r>
      <w:r w:rsidRPr="00227D67">
        <w:rPr>
          <w:rFonts w:ascii="Times New Roman" w:hAnsi="Times New Roman" w:cs="Times New Roman"/>
          <w:b/>
          <w:bCs/>
          <w:sz w:val="24"/>
          <w:szCs w:val="24"/>
        </w:rPr>
        <w:t xml:space="preserve"> </w:t>
      </w:r>
      <w:r w:rsidR="00287AF2">
        <w:rPr>
          <w:rFonts w:ascii="Times New Roman" w:hAnsi="Times New Roman" w:cs="Times New Roman"/>
          <w:b/>
          <w:bCs/>
          <w:sz w:val="24"/>
          <w:szCs w:val="24"/>
        </w:rPr>
        <w:t>поза</w:t>
      </w:r>
      <w:r w:rsidRPr="00227D67">
        <w:rPr>
          <w:rFonts w:ascii="Times New Roman" w:hAnsi="Times New Roman" w:cs="Times New Roman"/>
          <w:b/>
          <w:bCs/>
          <w:sz w:val="24"/>
          <w:szCs w:val="24"/>
        </w:rPr>
        <w:t>чергова сесія V</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І</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 xml:space="preserve"> скликання</w:t>
      </w:r>
    </w:p>
    <w:p w:rsidR="005D18C8" w:rsidRPr="00227D67" w:rsidRDefault="00B426C5" w:rsidP="00F272E2">
      <w:pPr>
        <w:pStyle w:val="a3"/>
        <w:ind w:left="284" w:firstLine="283"/>
        <w:jc w:val="right"/>
        <w:rPr>
          <w:rFonts w:ascii="Times New Roman" w:hAnsi="Times New Roman" w:cs="Times New Roman"/>
          <w:i/>
          <w:iCs/>
          <w:sz w:val="24"/>
          <w:szCs w:val="24"/>
        </w:rPr>
      </w:pPr>
      <w:r w:rsidRPr="009D7A43">
        <w:rPr>
          <w:rFonts w:ascii="Times New Roman" w:hAnsi="Times New Roman" w:cs="Times New Roman"/>
          <w:i/>
          <w:iCs/>
          <w:sz w:val="24"/>
          <w:szCs w:val="24"/>
          <w:lang w:val="ru-RU"/>
        </w:rPr>
        <w:t xml:space="preserve">25 </w:t>
      </w:r>
      <w:proofErr w:type="spellStart"/>
      <w:r w:rsidRPr="009D7A43">
        <w:rPr>
          <w:rFonts w:ascii="Times New Roman" w:hAnsi="Times New Roman" w:cs="Times New Roman"/>
          <w:i/>
          <w:iCs/>
          <w:sz w:val="24"/>
          <w:szCs w:val="24"/>
          <w:lang w:val="ru-RU"/>
        </w:rPr>
        <w:t>липня</w:t>
      </w:r>
      <w:proofErr w:type="spellEnd"/>
      <w:r w:rsidR="006C5F4B">
        <w:rPr>
          <w:rFonts w:ascii="Times New Roman" w:hAnsi="Times New Roman" w:cs="Times New Roman"/>
          <w:i/>
          <w:iCs/>
          <w:sz w:val="24"/>
          <w:szCs w:val="24"/>
        </w:rPr>
        <w:t xml:space="preserve"> 2023</w:t>
      </w:r>
      <w:r w:rsidR="005D18C8" w:rsidRPr="00227D67">
        <w:rPr>
          <w:rFonts w:ascii="Times New Roman" w:hAnsi="Times New Roman" w:cs="Times New Roman"/>
          <w:i/>
          <w:iCs/>
          <w:sz w:val="24"/>
          <w:szCs w:val="24"/>
        </w:rPr>
        <w:t xml:space="preserve"> року</w:t>
      </w:r>
    </w:p>
    <w:p w:rsidR="005D18C8" w:rsidRPr="00227D67" w:rsidRDefault="00FB7046" w:rsidP="00F272E2">
      <w:pPr>
        <w:pStyle w:val="a3"/>
        <w:ind w:left="284" w:firstLine="283"/>
        <w:jc w:val="right"/>
        <w:rPr>
          <w:rFonts w:ascii="Times New Roman" w:hAnsi="Times New Roman" w:cs="Times New Roman"/>
          <w:sz w:val="24"/>
          <w:szCs w:val="24"/>
        </w:rPr>
      </w:pPr>
      <w:r>
        <w:rPr>
          <w:rFonts w:ascii="Times New Roman" w:hAnsi="Times New Roman" w:cs="Times New Roman"/>
          <w:i/>
          <w:iCs/>
          <w:sz w:val="24"/>
          <w:szCs w:val="24"/>
        </w:rPr>
        <w:t>1</w:t>
      </w:r>
      <w:r w:rsidR="0002393B">
        <w:rPr>
          <w:rFonts w:ascii="Times New Roman" w:hAnsi="Times New Roman" w:cs="Times New Roman"/>
          <w:i/>
          <w:iCs/>
          <w:sz w:val="24"/>
          <w:szCs w:val="24"/>
        </w:rPr>
        <w:t>0</w:t>
      </w:r>
      <w:r>
        <w:rPr>
          <w:rFonts w:ascii="Times New Roman" w:hAnsi="Times New Roman" w:cs="Times New Roman"/>
          <w:i/>
          <w:iCs/>
          <w:sz w:val="24"/>
          <w:szCs w:val="24"/>
        </w:rPr>
        <w:t xml:space="preserve">.00 </w:t>
      </w:r>
      <w:proofErr w:type="spellStart"/>
      <w:r w:rsidR="005D18C8" w:rsidRPr="00227D67">
        <w:rPr>
          <w:rFonts w:ascii="Times New Roman" w:hAnsi="Times New Roman" w:cs="Times New Roman"/>
          <w:i/>
          <w:iCs/>
          <w:sz w:val="24"/>
          <w:szCs w:val="24"/>
        </w:rPr>
        <w:t>год</w:t>
      </w:r>
      <w:proofErr w:type="spellEnd"/>
    </w:p>
    <w:p w:rsidR="005D18C8" w:rsidRDefault="005D18C8" w:rsidP="00531B63">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Сесію відкриває голова селищної ради Петренко О.О.</w:t>
      </w:r>
    </w:p>
    <w:p w:rsidR="00725543" w:rsidRPr="00227D67" w:rsidRDefault="00725543" w:rsidP="00531B63">
      <w:pPr>
        <w:pStyle w:val="a3"/>
        <w:ind w:left="284" w:firstLine="283"/>
        <w:jc w:val="center"/>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color w:val="000000" w:themeColor="text1"/>
          <w:sz w:val="24"/>
          <w:szCs w:val="24"/>
          <w:lang w:eastAsia="ru-RU"/>
        </w:rPr>
      </w:pPr>
      <w:r w:rsidRPr="00227D67">
        <w:rPr>
          <w:rFonts w:ascii="Times New Roman" w:eastAsia="Times New Roman" w:hAnsi="Times New Roman" w:cs="Times New Roman"/>
          <w:color w:val="000000" w:themeColor="text1"/>
          <w:sz w:val="24"/>
          <w:szCs w:val="24"/>
          <w:lang w:eastAsia="ru-RU"/>
        </w:rPr>
        <w:t>На ХХ</w:t>
      </w:r>
      <w:r w:rsidR="00287AF2">
        <w:rPr>
          <w:rFonts w:ascii="Times New Roman" w:eastAsia="Times New Roman" w:hAnsi="Times New Roman" w:cs="Times New Roman"/>
          <w:color w:val="000000" w:themeColor="text1"/>
          <w:sz w:val="24"/>
          <w:szCs w:val="24"/>
          <w:lang w:eastAsia="ru-RU"/>
        </w:rPr>
        <w:t>Х</w:t>
      </w:r>
      <w:r w:rsidR="00B426C5">
        <w:rPr>
          <w:rFonts w:ascii="Times New Roman" w:eastAsia="Times New Roman" w:hAnsi="Times New Roman" w:cs="Times New Roman"/>
          <w:color w:val="000000" w:themeColor="text1"/>
          <w:sz w:val="24"/>
          <w:szCs w:val="24"/>
          <w:lang w:val="en-US" w:eastAsia="ru-RU"/>
        </w:rPr>
        <w:t>V</w:t>
      </w:r>
      <w:r w:rsidRPr="00227D67">
        <w:rPr>
          <w:rFonts w:ascii="Times New Roman" w:eastAsia="Times New Roman" w:hAnsi="Times New Roman" w:cs="Times New Roman"/>
          <w:color w:val="000000" w:themeColor="text1"/>
          <w:sz w:val="24"/>
          <w:szCs w:val="24"/>
          <w:lang w:val="ru-RU" w:eastAsia="ru-RU"/>
        </w:rPr>
        <w:t xml:space="preserve"> </w:t>
      </w:r>
      <w:r w:rsidR="0020253C">
        <w:rPr>
          <w:rFonts w:ascii="Times New Roman" w:eastAsia="Times New Roman" w:hAnsi="Times New Roman" w:cs="Times New Roman"/>
          <w:color w:val="000000" w:themeColor="text1"/>
          <w:sz w:val="24"/>
          <w:szCs w:val="24"/>
          <w:lang w:val="ru-RU" w:eastAsia="ru-RU"/>
        </w:rPr>
        <w:t>поза</w:t>
      </w:r>
      <w:r w:rsidRPr="00227D67">
        <w:rPr>
          <w:rFonts w:ascii="Times New Roman" w:eastAsia="Times New Roman" w:hAnsi="Times New Roman" w:cs="Times New Roman"/>
          <w:color w:val="000000" w:themeColor="text1"/>
          <w:sz w:val="24"/>
          <w:szCs w:val="24"/>
          <w:lang w:eastAsia="ru-RU"/>
        </w:rPr>
        <w:t>ч</w:t>
      </w:r>
      <w:r w:rsidRPr="00227D67">
        <w:rPr>
          <w:rFonts w:ascii="Times New Roman" w:eastAsia="Times New Roman" w:hAnsi="Times New Roman" w:cs="Times New Roman"/>
          <w:bCs/>
          <w:color w:val="000000" w:themeColor="text1"/>
          <w:sz w:val="24"/>
          <w:szCs w:val="24"/>
          <w:lang w:eastAsia="ru-RU"/>
        </w:rPr>
        <w:t xml:space="preserve">ергову </w:t>
      </w:r>
      <w:r w:rsidRPr="00227D67">
        <w:rPr>
          <w:rFonts w:ascii="Times New Roman" w:eastAsia="Times New Roman" w:hAnsi="Times New Roman" w:cs="Times New Roman"/>
          <w:color w:val="000000" w:themeColor="text1"/>
          <w:sz w:val="24"/>
          <w:szCs w:val="24"/>
          <w:lang w:eastAsia="ru-RU"/>
        </w:rPr>
        <w:t xml:space="preserve">сесію селищної ради з </w:t>
      </w:r>
      <w:r w:rsidR="004F0D3A" w:rsidRPr="00227D67">
        <w:rPr>
          <w:rFonts w:ascii="Times New Roman" w:eastAsia="Times New Roman" w:hAnsi="Times New Roman" w:cs="Times New Roman"/>
          <w:color w:val="000000" w:themeColor="text1"/>
          <w:sz w:val="24"/>
          <w:szCs w:val="24"/>
          <w:lang w:eastAsia="ru-RU"/>
        </w:rPr>
        <w:t>2</w:t>
      </w:r>
      <w:r w:rsidR="0049470C">
        <w:rPr>
          <w:rFonts w:ascii="Times New Roman" w:eastAsia="Times New Roman" w:hAnsi="Times New Roman" w:cs="Times New Roman"/>
          <w:color w:val="000000" w:themeColor="text1"/>
          <w:sz w:val="24"/>
          <w:szCs w:val="24"/>
          <w:lang w:eastAsia="ru-RU"/>
        </w:rPr>
        <w:t>6</w:t>
      </w:r>
      <w:r w:rsidRPr="00227D67">
        <w:rPr>
          <w:rFonts w:ascii="Times New Roman" w:eastAsia="Times New Roman" w:hAnsi="Times New Roman" w:cs="Times New Roman"/>
          <w:color w:val="000000" w:themeColor="text1"/>
          <w:sz w:val="24"/>
          <w:szCs w:val="24"/>
          <w:lang w:eastAsia="ru-RU"/>
        </w:rPr>
        <w:t xml:space="preserve"> депутатів прибуло </w:t>
      </w:r>
      <w:r w:rsidR="00287AF2">
        <w:rPr>
          <w:rFonts w:ascii="Times New Roman" w:eastAsia="Times New Roman" w:hAnsi="Times New Roman" w:cs="Times New Roman"/>
          <w:color w:val="000000" w:themeColor="text1"/>
          <w:sz w:val="24"/>
          <w:szCs w:val="24"/>
          <w:lang w:eastAsia="ru-RU"/>
        </w:rPr>
        <w:t>1</w:t>
      </w:r>
      <w:r w:rsidR="00B426C5" w:rsidRPr="00B426C5">
        <w:rPr>
          <w:rFonts w:ascii="Times New Roman" w:eastAsia="Times New Roman" w:hAnsi="Times New Roman" w:cs="Times New Roman"/>
          <w:color w:val="000000" w:themeColor="text1"/>
          <w:sz w:val="24"/>
          <w:szCs w:val="24"/>
          <w:lang w:val="ru-RU" w:eastAsia="ru-RU"/>
        </w:rPr>
        <w:t>4</w:t>
      </w:r>
      <w:r w:rsidRPr="00227D67">
        <w:rPr>
          <w:rFonts w:ascii="Times New Roman" w:eastAsia="Times New Roman" w:hAnsi="Times New Roman" w:cs="Times New Roman"/>
          <w:color w:val="000000" w:themeColor="text1"/>
          <w:sz w:val="24"/>
          <w:szCs w:val="24"/>
          <w:lang w:eastAsia="ru-RU"/>
        </w:rPr>
        <w:t xml:space="preserve"> депутатів.</w:t>
      </w:r>
    </w:p>
    <w:p w:rsidR="0020253C" w:rsidRDefault="0020253C" w:rsidP="00F272E2">
      <w:pPr>
        <w:pStyle w:val="a3"/>
        <w:ind w:left="284" w:firstLine="283"/>
        <w:rPr>
          <w:rFonts w:ascii="Times New Roman" w:hAnsi="Times New Roman" w:cs="Times New Roman"/>
          <w:sz w:val="24"/>
          <w:szCs w:val="24"/>
          <w:lang w:val="ru-RU"/>
        </w:rPr>
      </w:pPr>
    </w:p>
    <w:p w:rsidR="005D18C8" w:rsidRPr="00227D67" w:rsidRDefault="005D18C8" w:rsidP="00F272E2">
      <w:pPr>
        <w:pStyle w:val="a3"/>
        <w:ind w:left="284" w:firstLine="283"/>
        <w:rPr>
          <w:rFonts w:ascii="Times New Roman" w:hAnsi="Times New Roman" w:cs="Times New Roman"/>
          <w:sz w:val="24"/>
          <w:szCs w:val="24"/>
          <w:lang w:val="ru-RU"/>
        </w:rPr>
      </w:pPr>
      <w:r w:rsidRPr="00227D67">
        <w:rPr>
          <w:rFonts w:ascii="Times New Roman" w:hAnsi="Times New Roman" w:cs="Times New Roman"/>
          <w:sz w:val="24"/>
          <w:szCs w:val="24"/>
          <w:lang w:val="ru-RU"/>
        </w:rPr>
        <w:t xml:space="preserve">На </w:t>
      </w:r>
      <w:proofErr w:type="spellStart"/>
      <w:r w:rsidRPr="00227D67">
        <w:rPr>
          <w:rFonts w:ascii="Times New Roman" w:hAnsi="Times New Roman" w:cs="Times New Roman"/>
          <w:sz w:val="24"/>
          <w:szCs w:val="24"/>
          <w:lang w:val="ru-RU"/>
        </w:rPr>
        <w:t>сесію</w:t>
      </w:r>
      <w:proofErr w:type="spellEnd"/>
      <w:r w:rsidRPr="00227D67">
        <w:rPr>
          <w:rFonts w:ascii="Times New Roman" w:hAnsi="Times New Roman" w:cs="Times New Roman"/>
          <w:sz w:val="24"/>
          <w:szCs w:val="24"/>
          <w:lang w:val="ru-RU"/>
        </w:rPr>
        <w:t xml:space="preserve"> </w:t>
      </w:r>
      <w:proofErr w:type="spellStart"/>
      <w:r w:rsidRPr="00227D67">
        <w:rPr>
          <w:rFonts w:ascii="Times New Roman" w:hAnsi="Times New Roman" w:cs="Times New Roman"/>
          <w:sz w:val="24"/>
          <w:szCs w:val="24"/>
          <w:lang w:val="ru-RU"/>
        </w:rPr>
        <w:t>запрошені</w:t>
      </w:r>
      <w:proofErr w:type="spellEnd"/>
      <w:r w:rsidRPr="00227D67">
        <w:rPr>
          <w:rFonts w:ascii="Times New Roman" w:hAnsi="Times New Roman" w:cs="Times New Roman"/>
          <w:sz w:val="24"/>
          <w:szCs w:val="24"/>
          <w:lang w:val="ru-RU"/>
        </w:rPr>
        <w:t xml:space="preserve">: </w:t>
      </w:r>
    </w:p>
    <w:p w:rsidR="0020253C" w:rsidRPr="0020253C" w:rsidRDefault="0020253C" w:rsidP="0020253C">
      <w:pPr>
        <w:pStyle w:val="a3"/>
        <w:ind w:firstLine="567"/>
        <w:rPr>
          <w:rFonts w:ascii="Times New Roman" w:hAnsi="Times New Roman" w:cs="Times New Roman"/>
          <w:sz w:val="24"/>
          <w:szCs w:val="24"/>
        </w:rPr>
      </w:pPr>
      <w:r w:rsidRPr="0020253C">
        <w:rPr>
          <w:rFonts w:ascii="Times New Roman" w:hAnsi="Times New Roman" w:cs="Times New Roman"/>
          <w:sz w:val="24"/>
          <w:szCs w:val="24"/>
        </w:rPr>
        <w:t xml:space="preserve">Заступники селищного голови: </w:t>
      </w:r>
      <w:proofErr w:type="spellStart"/>
      <w:r w:rsidRPr="0020253C">
        <w:rPr>
          <w:rFonts w:ascii="Times New Roman" w:hAnsi="Times New Roman" w:cs="Times New Roman"/>
          <w:sz w:val="24"/>
          <w:szCs w:val="24"/>
        </w:rPr>
        <w:t>Подколзіна</w:t>
      </w:r>
      <w:proofErr w:type="spellEnd"/>
      <w:r w:rsidRPr="0020253C">
        <w:rPr>
          <w:rFonts w:ascii="Times New Roman" w:hAnsi="Times New Roman" w:cs="Times New Roman"/>
          <w:sz w:val="24"/>
          <w:szCs w:val="24"/>
        </w:rPr>
        <w:t xml:space="preserve"> Олена Вікторівна, </w:t>
      </w:r>
    </w:p>
    <w:p w:rsidR="0020253C" w:rsidRPr="0020253C" w:rsidRDefault="0020253C" w:rsidP="0020253C">
      <w:pPr>
        <w:pStyle w:val="a3"/>
        <w:ind w:firstLine="567"/>
        <w:rPr>
          <w:rFonts w:ascii="Times New Roman" w:hAnsi="Times New Roman" w:cs="Times New Roman"/>
          <w:sz w:val="24"/>
          <w:szCs w:val="24"/>
        </w:rPr>
      </w:pPr>
      <w:proofErr w:type="spellStart"/>
      <w:r w:rsidRPr="0020253C">
        <w:rPr>
          <w:rFonts w:ascii="Times New Roman" w:hAnsi="Times New Roman" w:cs="Times New Roman"/>
          <w:sz w:val="24"/>
          <w:szCs w:val="24"/>
        </w:rPr>
        <w:t>Мотринець</w:t>
      </w:r>
      <w:proofErr w:type="spellEnd"/>
      <w:r w:rsidRPr="0020253C">
        <w:rPr>
          <w:rFonts w:ascii="Times New Roman" w:hAnsi="Times New Roman" w:cs="Times New Roman"/>
          <w:sz w:val="24"/>
          <w:szCs w:val="24"/>
        </w:rPr>
        <w:t xml:space="preserve"> Світлана Миколаївна</w:t>
      </w:r>
    </w:p>
    <w:p w:rsidR="0020253C" w:rsidRPr="0020253C" w:rsidRDefault="0020253C" w:rsidP="0020253C">
      <w:pPr>
        <w:pStyle w:val="a3"/>
        <w:ind w:firstLine="567"/>
        <w:rPr>
          <w:rFonts w:ascii="Times New Roman" w:hAnsi="Times New Roman" w:cs="Times New Roman"/>
          <w:sz w:val="24"/>
          <w:szCs w:val="24"/>
        </w:rPr>
      </w:pPr>
      <w:r w:rsidRPr="0020253C">
        <w:rPr>
          <w:rFonts w:ascii="Times New Roman" w:hAnsi="Times New Roman" w:cs="Times New Roman"/>
          <w:sz w:val="24"/>
          <w:szCs w:val="24"/>
        </w:rPr>
        <w:t>Керуюча справами (секретар) виконавчого комітету: Левицька Наталія Євгенівна.</w:t>
      </w:r>
    </w:p>
    <w:p w:rsidR="0020253C" w:rsidRPr="0020253C" w:rsidRDefault="0020253C" w:rsidP="0020253C">
      <w:pPr>
        <w:pStyle w:val="a3"/>
        <w:ind w:firstLine="567"/>
        <w:rPr>
          <w:rFonts w:ascii="Times New Roman" w:hAnsi="Times New Roman" w:cs="Times New Roman"/>
          <w:sz w:val="24"/>
          <w:szCs w:val="24"/>
        </w:rPr>
      </w:pPr>
      <w:r w:rsidRPr="0020253C">
        <w:rPr>
          <w:rFonts w:ascii="Times New Roman" w:hAnsi="Times New Roman" w:cs="Times New Roman"/>
          <w:sz w:val="24"/>
          <w:szCs w:val="24"/>
        </w:rPr>
        <w:t>Начальники відділів селищної ради</w:t>
      </w:r>
    </w:p>
    <w:p w:rsidR="005D18C8" w:rsidRPr="0020253C" w:rsidRDefault="005D18C8" w:rsidP="0020253C">
      <w:pPr>
        <w:pStyle w:val="a3"/>
        <w:ind w:left="284" w:firstLine="567"/>
        <w:rPr>
          <w:rFonts w:ascii="Times New Roman" w:hAnsi="Times New Roman" w:cs="Times New Roman"/>
          <w:sz w:val="24"/>
          <w:szCs w:val="24"/>
        </w:rPr>
      </w:pPr>
    </w:p>
    <w:p w:rsidR="005D18C8" w:rsidRPr="00227D67" w:rsidRDefault="005D18C8" w:rsidP="00F272E2">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Розпочинаємо нашу роботу.</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Які є пропозиції по роботі сесії?</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Поступила пропозиція роботу ХХ</w:t>
      </w:r>
      <w:r w:rsidR="00287AF2">
        <w:rPr>
          <w:rFonts w:ascii="Times New Roman" w:eastAsia="Times New Roman" w:hAnsi="Times New Roman" w:cs="Times New Roman"/>
          <w:sz w:val="24"/>
          <w:szCs w:val="24"/>
          <w:lang w:eastAsia="ru-RU"/>
        </w:rPr>
        <w:t>Х</w:t>
      </w:r>
      <w:r w:rsidR="00B426C5">
        <w:rPr>
          <w:rFonts w:ascii="Times New Roman" w:eastAsia="Times New Roman" w:hAnsi="Times New Roman" w:cs="Times New Roman"/>
          <w:sz w:val="24"/>
          <w:szCs w:val="24"/>
          <w:lang w:val="en-US" w:eastAsia="ru-RU"/>
        </w:rPr>
        <w:t>V</w:t>
      </w:r>
      <w:r w:rsidRPr="00227D67">
        <w:rPr>
          <w:rFonts w:ascii="Times New Roman" w:eastAsia="Times New Roman" w:hAnsi="Times New Roman" w:cs="Times New Roman"/>
          <w:sz w:val="24"/>
          <w:szCs w:val="24"/>
          <w:lang w:eastAsia="ru-RU"/>
        </w:rPr>
        <w:t xml:space="preserve"> </w:t>
      </w:r>
      <w:r w:rsidR="0020253C">
        <w:rPr>
          <w:rFonts w:ascii="Times New Roman" w:eastAsia="Times New Roman" w:hAnsi="Times New Roman" w:cs="Times New Roman"/>
          <w:sz w:val="24"/>
          <w:szCs w:val="24"/>
          <w:lang w:eastAsia="ru-RU"/>
        </w:rPr>
        <w:t>поза</w:t>
      </w:r>
      <w:r w:rsidRPr="00227D67">
        <w:rPr>
          <w:rFonts w:ascii="Times New Roman" w:eastAsia="Times New Roman" w:hAnsi="Times New Roman" w:cs="Times New Roman"/>
          <w:bCs/>
          <w:sz w:val="24"/>
          <w:szCs w:val="24"/>
          <w:lang w:eastAsia="ru-RU"/>
        </w:rPr>
        <w:t>чергової</w:t>
      </w:r>
      <w:r w:rsidRPr="00227D67">
        <w:rPr>
          <w:rFonts w:ascii="Times New Roman" w:eastAsia="Times New Roman" w:hAnsi="Times New Roman" w:cs="Times New Roman"/>
          <w:sz w:val="24"/>
          <w:szCs w:val="24"/>
          <w:lang w:eastAsia="ru-RU"/>
        </w:rPr>
        <w:t xml:space="preserve">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скликання розпочати.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Інші пропозиції будуть? Ні.</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те, щоб роботу сесії розпочати, прошу голосувати.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w:t>
      </w:r>
      <w:r w:rsidR="0020253C">
        <w:rPr>
          <w:rFonts w:ascii="Times New Roman" w:eastAsia="Times New Roman" w:hAnsi="Times New Roman" w:cs="Times New Roman"/>
          <w:sz w:val="24"/>
          <w:szCs w:val="24"/>
          <w:lang w:eastAsia="ru-RU"/>
        </w:rPr>
        <w:t>1</w:t>
      </w:r>
      <w:r w:rsidR="00B426C5" w:rsidRPr="009D7A43">
        <w:rPr>
          <w:rFonts w:ascii="Times New Roman" w:eastAsia="Times New Roman" w:hAnsi="Times New Roman" w:cs="Times New Roman"/>
          <w:sz w:val="24"/>
          <w:szCs w:val="24"/>
          <w:lang w:val="ru-RU" w:eastAsia="ru-RU"/>
        </w:rPr>
        <w:t>4</w:t>
      </w:r>
      <w:r w:rsidR="000E788B">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eastAsia="ru-RU"/>
        </w:rPr>
        <w:t>(одноголосно)</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roofErr w:type="spellStart"/>
      <w:r w:rsidRPr="00227D67">
        <w:rPr>
          <w:rFonts w:ascii="Times New Roman" w:eastAsia="Times New Roman" w:hAnsi="Times New Roman" w:cs="Times New Roman"/>
          <w:sz w:val="24"/>
          <w:szCs w:val="24"/>
          <w:lang w:eastAsia="ru-RU"/>
        </w:rPr>
        <w:t>Утримався-</w:t>
      </w:r>
      <w:proofErr w:type="spellEnd"/>
      <w:r w:rsidRPr="00227D67">
        <w:rPr>
          <w:rFonts w:ascii="Times New Roman" w:eastAsia="Times New Roman" w:hAnsi="Times New Roman" w:cs="Times New Roman"/>
          <w:sz w:val="24"/>
          <w:szCs w:val="24"/>
          <w:lang w:eastAsia="ru-RU"/>
        </w:rPr>
        <w:t xml:space="preserve"> 0</w:t>
      </w:r>
    </w:p>
    <w:p w:rsidR="005D18C8" w:rsidRPr="00227D67" w:rsidRDefault="005D18C8" w:rsidP="00F272E2">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Дозвольте ХХ</w:t>
      </w:r>
      <w:r w:rsidR="00287AF2">
        <w:rPr>
          <w:rFonts w:ascii="Times New Roman" w:eastAsia="Times New Roman" w:hAnsi="Times New Roman" w:cs="Times New Roman"/>
          <w:sz w:val="24"/>
          <w:szCs w:val="24"/>
          <w:lang w:eastAsia="ru-RU"/>
        </w:rPr>
        <w:t>Х</w:t>
      </w:r>
      <w:r w:rsidR="00B426C5">
        <w:rPr>
          <w:rFonts w:ascii="Times New Roman" w:eastAsia="Times New Roman" w:hAnsi="Times New Roman" w:cs="Times New Roman"/>
          <w:sz w:val="24"/>
          <w:szCs w:val="24"/>
          <w:lang w:val="en-US" w:eastAsia="ru-RU"/>
        </w:rPr>
        <w:t>V</w:t>
      </w:r>
      <w:r w:rsidR="000E788B">
        <w:rPr>
          <w:rFonts w:ascii="Times New Roman" w:eastAsia="Times New Roman" w:hAnsi="Times New Roman" w:cs="Times New Roman"/>
          <w:sz w:val="24"/>
          <w:szCs w:val="24"/>
          <w:lang w:eastAsia="ru-RU"/>
        </w:rPr>
        <w:t xml:space="preserve"> </w:t>
      </w:r>
      <w:r w:rsidR="0020253C">
        <w:rPr>
          <w:rFonts w:ascii="Times New Roman" w:eastAsia="Times New Roman" w:hAnsi="Times New Roman" w:cs="Times New Roman"/>
          <w:sz w:val="24"/>
          <w:szCs w:val="24"/>
          <w:lang w:eastAsia="ru-RU"/>
        </w:rPr>
        <w:t>поза</w:t>
      </w:r>
      <w:r w:rsidRPr="00227D67">
        <w:rPr>
          <w:rFonts w:ascii="Times New Roman" w:eastAsia="Times New Roman" w:hAnsi="Times New Roman" w:cs="Times New Roman"/>
          <w:sz w:val="24"/>
          <w:szCs w:val="24"/>
          <w:lang w:eastAsia="ru-RU"/>
        </w:rPr>
        <w:t>чергову сесію селищної ради оголосити відкритою.</w:t>
      </w:r>
    </w:p>
    <w:p w:rsidR="005D18C8" w:rsidRPr="00227D67" w:rsidRDefault="005D18C8" w:rsidP="00F272E2">
      <w:pPr>
        <w:pStyle w:val="a3"/>
        <w:ind w:left="284" w:firstLine="283"/>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b/>
          <w:sz w:val="24"/>
          <w:szCs w:val="24"/>
          <w:lang w:eastAsia="ru-RU"/>
        </w:rPr>
        <w:t>Звучить Гімн України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 xml:space="preserve">Для роботи сесії пропоную обрати лічильну комісію в кількості: 3 чоловік. </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Персонально</w:t>
      </w:r>
      <w:r w:rsidR="000E788B">
        <w:rPr>
          <w:rFonts w:ascii="Times New Roman" w:eastAsia="Times New Roman" w:hAnsi="Times New Roman" w:cs="Times New Roman"/>
          <w:sz w:val="24"/>
          <w:szCs w:val="24"/>
          <w:lang w:eastAsia="ru-RU"/>
        </w:rPr>
        <w:t xml:space="preserve">: </w:t>
      </w:r>
      <w:proofErr w:type="spellStart"/>
      <w:r w:rsidR="000E788B">
        <w:rPr>
          <w:rFonts w:ascii="Times New Roman" w:eastAsia="Times New Roman" w:hAnsi="Times New Roman" w:cs="Times New Roman"/>
          <w:sz w:val="24"/>
          <w:szCs w:val="24"/>
          <w:lang w:eastAsia="ru-RU"/>
        </w:rPr>
        <w:t>Бе</w:t>
      </w:r>
      <w:r w:rsidR="00287AF2">
        <w:rPr>
          <w:rFonts w:ascii="Times New Roman" w:eastAsia="Times New Roman" w:hAnsi="Times New Roman" w:cs="Times New Roman"/>
          <w:sz w:val="24"/>
          <w:szCs w:val="24"/>
          <w:lang w:eastAsia="ru-RU"/>
        </w:rPr>
        <w:t>зчасна</w:t>
      </w:r>
      <w:proofErr w:type="spellEnd"/>
      <w:r w:rsidR="00287AF2">
        <w:rPr>
          <w:rFonts w:ascii="Times New Roman" w:eastAsia="Times New Roman" w:hAnsi="Times New Roman" w:cs="Times New Roman"/>
          <w:sz w:val="24"/>
          <w:szCs w:val="24"/>
          <w:lang w:eastAsia="ru-RU"/>
        </w:rPr>
        <w:t xml:space="preserve"> Л.М.</w:t>
      </w:r>
      <w:r w:rsidR="000E788B">
        <w:rPr>
          <w:rFonts w:ascii="Times New Roman" w:eastAsia="Times New Roman" w:hAnsi="Times New Roman" w:cs="Times New Roman"/>
          <w:sz w:val="24"/>
          <w:szCs w:val="24"/>
          <w:lang w:eastAsia="ru-RU"/>
        </w:rPr>
        <w:t>,</w:t>
      </w:r>
      <w:proofErr w:type="spellStart"/>
      <w:r w:rsidR="0002393B">
        <w:rPr>
          <w:rFonts w:ascii="Times New Roman" w:eastAsia="Times New Roman" w:hAnsi="Times New Roman" w:cs="Times New Roman"/>
          <w:sz w:val="24"/>
          <w:szCs w:val="24"/>
          <w:lang w:eastAsia="ru-RU"/>
        </w:rPr>
        <w:t>Порціян</w:t>
      </w:r>
      <w:proofErr w:type="spellEnd"/>
      <w:r w:rsidR="0002393B">
        <w:rPr>
          <w:rFonts w:ascii="Times New Roman" w:eastAsia="Times New Roman" w:hAnsi="Times New Roman" w:cs="Times New Roman"/>
          <w:sz w:val="24"/>
          <w:szCs w:val="24"/>
          <w:lang w:eastAsia="ru-RU"/>
        </w:rPr>
        <w:t xml:space="preserve"> І.М.,</w:t>
      </w:r>
      <w:r w:rsidR="00B426C5">
        <w:rPr>
          <w:rFonts w:ascii="Times New Roman" w:eastAsia="Times New Roman" w:hAnsi="Times New Roman" w:cs="Times New Roman"/>
          <w:sz w:val="24"/>
          <w:szCs w:val="24"/>
          <w:lang w:val="en-US" w:eastAsia="ru-RU"/>
        </w:rPr>
        <w:t>C</w:t>
      </w:r>
      <w:proofErr w:type="spellStart"/>
      <w:r w:rsidR="00B426C5">
        <w:rPr>
          <w:rFonts w:ascii="Times New Roman" w:eastAsia="Times New Roman" w:hAnsi="Times New Roman" w:cs="Times New Roman"/>
          <w:sz w:val="24"/>
          <w:szCs w:val="24"/>
          <w:lang w:eastAsia="ru-RU"/>
        </w:rPr>
        <w:t>ухоруков</w:t>
      </w:r>
      <w:proofErr w:type="spellEnd"/>
      <w:r w:rsidR="00B426C5">
        <w:rPr>
          <w:rFonts w:ascii="Times New Roman" w:eastAsia="Times New Roman" w:hAnsi="Times New Roman" w:cs="Times New Roman"/>
          <w:sz w:val="24"/>
          <w:szCs w:val="24"/>
          <w:lang w:eastAsia="ru-RU"/>
        </w:rPr>
        <w:t xml:space="preserve"> М.В.</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Прошу голосувати.</w:t>
      </w:r>
    </w:p>
    <w:p w:rsidR="005D18C8" w:rsidRPr="00227D67" w:rsidRDefault="005D18C8" w:rsidP="00F272E2">
      <w:pPr>
        <w:pStyle w:val="a3"/>
        <w:ind w:left="284" w:firstLine="283"/>
        <w:rPr>
          <w:rFonts w:ascii="Times New Roman" w:eastAsia="Times New Roman" w:hAnsi="Times New Roman" w:cs="Times New Roman"/>
          <w:sz w:val="24"/>
          <w:szCs w:val="24"/>
          <w:lang w:val="ru-RU" w:eastAsia="ru-RU"/>
        </w:rPr>
      </w:pPr>
      <w:r w:rsidRPr="00227D67">
        <w:rPr>
          <w:rFonts w:ascii="Times New Roman" w:eastAsia="Times New Roman" w:hAnsi="Times New Roman" w:cs="Times New Roman"/>
          <w:sz w:val="24"/>
          <w:szCs w:val="24"/>
          <w:lang w:eastAsia="ru-RU"/>
        </w:rPr>
        <w:t xml:space="preserve">Хто </w:t>
      </w:r>
      <w:r w:rsidR="00C71500">
        <w:rPr>
          <w:rFonts w:ascii="Times New Roman" w:eastAsia="Times New Roman" w:hAnsi="Times New Roman" w:cs="Times New Roman"/>
          <w:sz w:val="24"/>
          <w:szCs w:val="24"/>
          <w:lang w:eastAsia="ru-RU"/>
        </w:rPr>
        <w:t>за-</w:t>
      </w:r>
      <w:r w:rsidR="00B14F2D">
        <w:rPr>
          <w:rFonts w:ascii="Times New Roman" w:eastAsia="Times New Roman" w:hAnsi="Times New Roman" w:cs="Times New Roman"/>
          <w:sz w:val="24"/>
          <w:szCs w:val="24"/>
          <w:lang w:eastAsia="ru-RU"/>
        </w:rPr>
        <w:t xml:space="preserve">16 </w:t>
      </w:r>
      <w:r w:rsidRPr="00227D67">
        <w:rPr>
          <w:rFonts w:ascii="Times New Roman" w:eastAsia="Times New Roman" w:hAnsi="Times New Roman" w:cs="Times New Roman"/>
          <w:sz w:val="24"/>
          <w:szCs w:val="24"/>
          <w:lang w:eastAsia="ru-RU"/>
        </w:rPr>
        <w:t>(одноголосно)</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Утримався-0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Не голосували -0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Шановні депутати! Нам необхідно затвердити порядок денний ХХ</w:t>
      </w:r>
      <w:r w:rsidR="00287AF2">
        <w:rPr>
          <w:rFonts w:ascii="Times New Roman" w:eastAsia="Times New Roman" w:hAnsi="Times New Roman" w:cs="Times New Roman"/>
          <w:sz w:val="24"/>
          <w:szCs w:val="24"/>
          <w:lang w:eastAsia="ru-RU"/>
        </w:rPr>
        <w:t>Х</w:t>
      </w:r>
      <w:r w:rsidR="00B426C5">
        <w:rPr>
          <w:rFonts w:ascii="Times New Roman" w:eastAsia="Times New Roman" w:hAnsi="Times New Roman" w:cs="Times New Roman"/>
          <w:sz w:val="24"/>
          <w:szCs w:val="24"/>
          <w:lang w:val="en-US" w:eastAsia="ru-RU"/>
        </w:rPr>
        <w:t>V</w:t>
      </w:r>
      <w:r w:rsidR="00464105" w:rsidRPr="00227D67">
        <w:rPr>
          <w:rFonts w:ascii="Times New Roman" w:eastAsia="Times New Roman" w:hAnsi="Times New Roman" w:cs="Times New Roman"/>
          <w:sz w:val="24"/>
          <w:szCs w:val="24"/>
          <w:lang w:eastAsia="ru-RU"/>
        </w:rPr>
        <w:t xml:space="preserve"> </w:t>
      </w:r>
      <w:r w:rsidR="00B14F2D">
        <w:rPr>
          <w:rFonts w:ascii="Times New Roman" w:eastAsia="Times New Roman" w:hAnsi="Times New Roman" w:cs="Times New Roman"/>
          <w:sz w:val="24"/>
          <w:szCs w:val="24"/>
          <w:lang w:eastAsia="ru-RU"/>
        </w:rPr>
        <w:t>поза</w:t>
      </w:r>
      <w:r w:rsidRPr="00006066">
        <w:rPr>
          <w:rFonts w:ascii="Times New Roman" w:eastAsia="Times New Roman" w:hAnsi="Times New Roman" w:cs="Times New Roman"/>
          <w:sz w:val="24"/>
          <w:szCs w:val="24"/>
          <w:lang w:eastAsia="ru-RU"/>
        </w:rPr>
        <w:t>ч</w:t>
      </w:r>
      <w:r w:rsidRPr="00227D67">
        <w:rPr>
          <w:rFonts w:ascii="Times New Roman" w:eastAsia="Times New Roman" w:hAnsi="Times New Roman" w:cs="Times New Roman"/>
          <w:sz w:val="24"/>
          <w:szCs w:val="24"/>
          <w:lang w:eastAsia="ru-RU"/>
        </w:rPr>
        <w:t>ергової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 xml:space="preserve"> скликання. </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8D6978" w:rsidRDefault="00B3264D" w:rsidP="00EC37D6">
      <w:pPr>
        <w:pStyle w:val="a3"/>
        <w:jc w:val="both"/>
        <w:rPr>
          <w:rFonts w:ascii="Times New Roman" w:hAnsi="Times New Roman" w:cs="Times New Roman"/>
          <w:sz w:val="28"/>
          <w:szCs w:val="28"/>
        </w:rPr>
      </w:pPr>
      <w:r>
        <w:rPr>
          <w:rFonts w:ascii="Times New Roman" w:eastAsia="Times New Roman" w:hAnsi="Times New Roman" w:cs="Times New Roman"/>
          <w:b/>
          <w:sz w:val="24"/>
          <w:szCs w:val="24"/>
          <w:lang w:eastAsia="ru-RU"/>
        </w:rPr>
        <w:t xml:space="preserve">       </w:t>
      </w:r>
      <w:r w:rsidR="005D18C8" w:rsidRPr="00227D67">
        <w:rPr>
          <w:rFonts w:ascii="Times New Roman" w:eastAsia="Times New Roman" w:hAnsi="Times New Roman" w:cs="Times New Roman"/>
          <w:b/>
          <w:sz w:val="24"/>
          <w:szCs w:val="24"/>
          <w:lang w:eastAsia="ru-RU"/>
        </w:rPr>
        <w:t>На розгляд сесії селищної ради виносяться такі питання:</w:t>
      </w:r>
      <w:r w:rsidR="008D6978" w:rsidRPr="008D6978">
        <w:rPr>
          <w:rFonts w:ascii="Times New Roman" w:hAnsi="Times New Roman" w:cs="Times New Roman"/>
          <w:sz w:val="28"/>
          <w:szCs w:val="28"/>
        </w:rPr>
        <w:t xml:space="preserve"> </w:t>
      </w:r>
    </w:p>
    <w:p w:rsidR="00B426C5" w:rsidRDefault="00B426C5" w:rsidP="00B426C5">
      <w:pPr>
        <w:pStyle w:val="a3"/>
        <w:numPr>
          <w:ilvl w:val="0"/>
          <w:numId w:val="2"/>
        </w:numPr>
        <w:spacing w:line="276" w:lineRule="auto"/>
        <w:ind w:left="0" w:firstLine="0"/>
        <w:jc w:val="both"/>
        <w:rPr>
          <w:rFonts w:ascii="Times New Roman" w:hAnsi="Times New Roman" w:cs="Times New Roman"/>
          <w:sz w:val="24"/>
          <w:szCs w:val="24"/>
        </w:rPr>
      </w:pPr>
      <w:r w:rsidRPr="00D848E5">
        <w:rPr>
          <w:rFonts w:ascii="Times New Roman" w:hAnsi="Times New Roman" w:cs="Times New Roman"/>
          <w:sz w:val="24"/>
          <w:szCs w:val="24"/>
        </w:rPr>
        <w:t>Про затвердження порядку денного ХХХ</w:t>
      </w:r>
      <w:r w:rsidRPr="00D848E5">
        <w:rPr>
          <w:rFonts w:ascii="Times New Roman" w:hAnsi="Times New Roman" w:cs="Times New Roman"/>
          <w:sz w:val="24"/>
          <w:szCs w:val="24"/>
          <w:lang w:val="en-US"/>
        </w:rPr>
        <w:t>V</w:t>
      </w:r>
      <w:r w:rsidRPr="00D848E5">
        <w:rPr>
          <w:rFonts w:ascii="Times New Roman" w:hAnsi="Times New Roman" w:cs="Times New Roman"/>
          <w:sz w:val="24"/>
          <w:szCs w:val="24"/>
        </w:rPr>
        <w:t xml:space="preserve"> позачергової сесії </w:t>
      </w:r>
      <w:r w:rsidRPr="00D848E5">
        <w:rPr>
          <w:rFonts w:ascii="Times New Roman" w:hAnsi="Times New Roman" w:cs="Times New Roman"/>
          <w:sz w:val="24"/>
          <w:szCs w:val="24"/>
          <w:lang w:val="en-US"/>
        </w:rPr>
        <w:t>V</w:t>
      </w:r>
      <w:r w:rsidRPr="00D848E5">
        <w:rPr>
          <w:rFonts w:ascii="Times New Roman" w:hAnsi="Times New Roman" w:cs="Times New Roman"/>
          <w:sz w:val="24"/>
          <w:szCs w:val="24"/>
        </w:rPr>
        <w:t>І</w:t>
      </w:r>
      <w:r w:rsidRPr="00D848E5">
        <w:rPr>
          <w:rFonts w:ascii="Times New Roman" w:hAnsi="Times New Roman" w:cs="Times New Roman"/>
          <w:sz w:val="24"/>
          <w:szCs w:val="24"/>
          <w:lang w:val="en-US"/>
        </w:rPr>
        <w:t>I</w:t>
      </w:r>
      <w:r w:rsidRPr="00D848E5">
        <w:rPr>
          <w:rFonts w:ascii="Times New Roman" w:hAnsi="Times New Roman" w:cs="Times New Roman"/>
          <w:sz w:val="24"/>
          <w:szCs w:val="24"/>
        </w:rPr>
        <w:t>І скликання від 25</w:t>
      </w:r>
      <w:r w:rsidRPr="00D848E5">
        <w:rPr>
          <w:rFonts w:ascii="Times New Roman" w:hAnsi="Times New Roman" w:cs="Times New Roman"/>
          <w:sz w:val="24"/>
          <w:szCs w:val="24"/>
          <w:lang w:val="ru-RU"/>
        </w:rPr>
        <w:t>.07</w:t>
      </w:r>
      <w:r w:rsidRPr="00D848E5">
        <w:rPr>
          <w:rFonts w:ascii="Times New Roman" w:hAnsi="Times New Roman" w:cs="Times New Roman"/>
          <w:sz w:val="24"/>
          <w:szCs w:val="24"/>
        </w:rPr>
        <w:t>.2023 року.</w:t>
      </w:r>
    </w:p>
    <w:p w:rsidR="00D848E5" w:rsidRPr="00D848E5" w:rsidRDefault="00D848E5" w:rsidP="00D848E5">
      <w:pPr>
        <w:pStyle w:val="ab"/>
        <w:numPr>
          <w:ilvl w:val="0"/>
          <w:numId w:val="2"/>
        </w:numPr>
        <w:spacing w:after="0"/>
        <w:ind w:left="0" w:right="-1" w:firstLine="0"/>
        <w:jc w:val="both"/>
        <w:rPr>
          <w:rFonts w:ascii="Times New Roman" w:hAnsi="Times New Roman"/>
          <w:bCs/>
          <w:color w:val="000000"/>
          <w:sz w:val="24"/>
          <w:szCs w:val="24"/>
          <w:lang w:val="uk-UA"/>
        </w:rPr>
      </w:pPr>
      <w:r w:rsidRPr="00D848E5">
        <w:rPr>
          <w:rFonts w:ascii="Times New Roman" w:hAnsi="Times New Roman"/>
          <w:sz w:val="24"/>
          <w:szCs w:val="24"/>
          <w:lang w:val="uk-UA"/>
        </w:rPr>
        <w:t>Про</w:t>
      </w:r>
      <w:r w:rsidRPr="00D848E5">
        <w:rPr>
          <w:rFonts w:ascii="Times New Roman" w:hAnsi="Times New Roman"/>
          <w:bCs/>
          <w:color w:val="000000"/>
          <w:sz w:val="24"/>
          <w:szCs w:val="24"/>
          <w:lang w:val="uk-UA"/>
        </w:rPr>
        <w:t xml:space="preserve"> внесення змін до Програми «Шкільний автобус» Зачепилівської селищної ради на 2018-2023 роки. </w:t>
      </w:r>
    </w:p>
    <w:p w:rsidR="00D848E5" w:rsidRPr="00D848E5" w:rsidRDefault="00D848E5" w:rsidP="00D848E5">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Доповідає: </w:t>
      </w:r>
      <w:proofErr w:type="spellStart"/>
      <w:r>
        <w:rPr>
          <w:rFonts w:ascii="Times New Roman" w:hAnsi="Times New Roman" w:cs="Times New Roman"/>
          <w:sz w:val="24"/>
          <w:szCs w:val="24"/>
        </w:rPr>
        <w:t>Зеленський</w:t>
      </w:r>
      <w:proofErr w:type="spellEnd"/>
      <w:r>
        <w:rPr>
          <w:rFonts w:ascii="Times New Roman" w:hAnsi="Times New Roman" w:cs="Times New Roman"/>
          <w:sz w:val="24"/>
          <w:szCs w:val="24"/>
        </w:rPr>
        <w:t xml:space="preserve"> О.М.</w:t>
      </w:r>
    </w:p>
    <w:p w:rsidR="00D848E5" w:rsidRDefault="00B426C5" w:rsidP="00D848E5">
      <w:pPr>
        <w:pStyle w:val="a3"/>
        <w:numPr>
          <w:ilvl w:val="0"/>
          <w:numId w:val="2"/>
        </w:numPr>
        <w:spacing w:line="276" w:lineRule="auto"/>
        <w:ind w:left="0" w:firstLine="0"/>
        <w:jc w:val="both"/>
        <w:rPr>
          <w:rFonts w:ascii="Times New Roman" w:hAnsi="Times New Roman" w:cs="Times New Roman"/>
          <w:sz w:val="24"/>
          <w:szCs w:val="24"/>
        </w:rPr>
      </w:pPr>
      <w:r w:rsidRPr="00D848E5">
        <w:rPr>
          <w:rFonts w:ascii="Times New Roman" w:hAnsi="Times New Roman" w:cs="Times New Roman"/>
          <w:sz w:val="24"/>
          <w:szCs w:val="24"/>
        </w:rPr>
        <w:lastRenderedPageBreak/>
        <w:t xml:space="preserve"> Про внесення змін до рішення селищної ради від 22 грудня 2022 року №3849 «Про бюджет Зачепилівської селищної територіальної громади</w:t>
      </w:r>
      <w:r w:rsidRPr="00D848E5">
        <w:rPr>
          <w:rFonts w:ascii="Times New Roman" w:hAnsi="Times New Roman" w:cs="Times New Roman"/>
          <w:b/>
          <w:sz w:val="24"/>
          <w:szCs w:val="24"/>
        </w:rPr>
        <w:t xml:space="preserve"> </w:t>
      </w:r>
      <w:r w:rsidRPr="00D848E5">
        <w:rPr>
          <w:rFonts w:ascii="Times New Roman" w:hAnsi="Times New Roman" w:cs="Times New Roman"/>
          <w:sz w:val="24"/>
          <w:szCs w:val="24"/>
        </w:rPr>
        <w:t>на 2023 рік</w:t>
      </w:r>
      <w:r w:rsidR="00D848E5">
        <w:rPr>
          <w:rFonts w:ascii="Times New Roman" w:hAnsi="Times New Roman" w:cs="Times New Roman"/>
          <w:sz w:val="24"/>
          <w:szCs w:val="24"/>
        </w:rPr>
        <w:t>.</w:t>
      </w:r>
    </w:p>
    <w:p w:rsidR="00B426C5" w:rsidRPr="00D848E5" w:rsidRDefault="00D848E5" w:rsidP="00D848E5">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Доповідає: </w:t>
      </w:r>
      <w:proofErr w:type="spellStart"/>
      <w:r>
        <w:rPr>
          <w:rFonts w:ascii="Times New Roman" w:hAnsi="Times New Roman" w:cs="Times New Roman"/>
          <w:sz w:val="24"/>
          <w:szCs w:val="24"/>
        </w:rPr>
        <w:t>Євойлов</w:t>
      </w:r>
      <w:proofErr w:type="spellEnd"/>
      <w:r>
        <w:rPr>
          <w:rFonts w:ascii="Times New Roman" w:hAnsi="Times New Roman" w:cs="Times New Roman"/>
          <w:sz w:val="24"/>
          <w:szCs w:val="24"/>
        </w:rPr>
        <w:t xml:space="preserve"> В.В.</w:t>
      </w:r>
      <w:r w:rsidR="00B426C5" w:rsidRPr="00D848E5">
        <w:rPr>
          <w:rFonts w:ascii="Times New Roman" w:hAnsi="Times New Roman" w:cs="Times New Roman"/>
          <w:sz w:val="24"/>
          <w:szCs w:val="24"/>
        </w:rPr>
        <w:t xml:space="preserve"> </w:t>
      </w:r>
    </w:p>
    <w:p w:rsidR="005D18C8" w:rsidRPr="00227D67" w:rsidRDefault="005D18C8" w:rsidP="00F272E2">
      <w:pPr>
        <w:pStyle w:val="a4"/>
        <w:spacing w:after="0" w:line="240" w:lineRule="auto"/>
        <w:ind w:left="284" w:firstLine="283"/>
        <w:jc w:val="both"/>
        <w:rPr>
          <w:rFonts w:ascii="Times New Roman" w:hAnsi="Times New Roman" w:cs="Times New Roman"/>
          <w:sz w:val="24"/>
          <w:szCs w:val="24"/>
        </w:rPr>
      </w:pPr>
      <w:r w:rsidRPr="00227D67">
        <w:rPr>
          <w:rFonts w:ascii="Times New Roman" w:hAnsi="Times New Roman" w:cs="Times New Roman"/>
          <w:sz w:val="24"/>
          <w:szCs w:val="24"/>
        </w:rPr>
        <w:t>Хто за те, щоб затвердити запропонований порядок денний сесії прошу голосувати.</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Хто за? –</w:t>
      </w:r>
      <w:r w:rsidR="00E35A0F">
        <w:rPr>
          <w:rFonts w:ascii="Times New Roman" w:eastAsiaTheme="minorEastAsia" w:hAnsi="Times New Roman" w:cs="Times New Roman"/>
          <w:sz w:val="24"/>
          <w:szCs w:val="24"/>
          <w:lang w:eastAsia="uk-UA"/>
        </w:rPr>
        <w:t>1</w:t>
      </w:r>
      <w:r w:rsidR="00B426C5">
        <w:rPr>
          <w:rFonts w:ascii="Times New Roman" w:eastAsiaTheme="minorEastAsia" w:hAnsi="Times New Roman" w:cs="Times New Roman"/>
          <w:sz w:val="24"/>
          <w:szCs w:val="24"/>
          <w:lang w:eastAsia="uk-UA"/>
        </w:rPr>
        <w:t>4</w:t>
      </w:r>
      <w:r w:rsidRPr="00227D67">
        <w:rPr>
          <w:rFonts w:ascii="Times New Roman" w:eastAsiaTheme="minorEastAsia" w:hAnsi="Times New Roman" w:cs="Times New Roman"/>
          <w:sz w:val="24"/>
          <w:szCs w:val="24"/>
          <w:lang w:eastAsia="uk-UA"/>
        </w:rPr>
        <w:t xml:space="preserve"> (одноголосно) </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Проти? -0</w:t>
      </w:r>
    </w:p>
    <w:p w:rsidR="005D18C8" w:rsidRPr="00227D67" w:rsidRDefault="0085099C" w:rsidP="0072560D">
      <w:pPr>
        <w:pStyle w:val="a4"/>
        <w:spacing w:after="0"/>
        <w:ind w:left="284" w:firstLine="28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Утримався?-0</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 xml:space="preserve">Не </w:t>
      </w:r>
      <w:proofErr w:type="spellStart"/>
      <w:r w:rsidRPr="00227D67">
        <w:rPr>
          <w:rFonts w:ascii="Times New Roman" w:eastAsiaTheme="minorEastAsia" w:hAnsi="Times New Roman" w:cs="Times New Roman"/>
          <w:sz w:val="24"/>
          <w:szCs w:val="24"/>
          <w:lang w:eastAsia="uk-UA"/>
        </w:rPr>
        <w:t>голосували-</w:t>
      </w:r>
      <w:proofErr w:type="spellEnd"/>
      <w:r w:rsidRPr="00227D67">
        <w:rPr>
          <w:rFonts w:ascii="Times New Roman" w:eastAsiaTheme="minorEastAsia" w:hAnsi="Times New Roman" w:cs="Times New Roman"/>
          <w:sz w:val="24"/>
          <w:szCs w:val="24"/>
          <w:lang w:eastAsia="uk-UA"/>
        </w:rPr>
        <w:t xml:space="preserve"> 0. Приймається. </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 xml:space="preserve">Порядок денний сесії затверджується. </w:t>
      </w:r>
    </w:p>
    <w:p w:rsidR="005D18C8" w:rsidRDefault="005D18C8" w:rsidP="00EF3C29">
      <w:pPr>
        <w:pStyle w:val="a4"/>
        <w:spacing w:after="0"/>
        <w:ind w:left="284" w:hanging="284"/>
        <w:jc w:val="both"/>
        <w:rPr>
          <w:rFonts w:ascii="Times New Roman" w:eastAsiaTheme="minorEastAsia" w:hAnsi="Times New Roman" w:cs="Times New Roman"/>
          <w:b/>
          <w:color w:val="000000" w:themeColor="text1"/>
          <w:sz w:val="24"/>
          <w:szCs w:val="24"/>
          <w:lang w:eastAsia="uk-UA"/>
        </w:rPr>
      </w:pPr>
      <w:r w:rsidRPr="00227D67">
        <w:rPr>
          <w:rFonts w:ascii="Times New Roman" w:eastAsiaTheme="minorEastAsia" w:hAnsi="Times New Roman" w:cs="Times New Roman"/>
          <w:b/>
          <w:color w:val="000000" w:themeColor="text1"/>
          <w:sz w:val="24"/>
          <w:szCs w:val="24"/>
          <w:lang w:eastAsia="uk-UA"/>
        </w:rPr>
        <w:t xml:space="preserve">ВИРІШИЛИ: Рішення № </w:t>
      </w:r>
      <w:r w:rsidR="00D848E5">
        <w:rPr>
          <w:rFonts w:ascii="Times New Roman" w:eastAsiaTheme="minorEastAsia" w:hAnsi="Times New Roman" w:cs="Times New Roman"/>
          <w:b/>
          <w:color w:val="000000" w:themeColor="text1"/>
          <w:sz w:val="24"/>
          <w:szCs w:val="24"/>
          <w:lang w:eastAsia="uk-UA"/>
        </w:rPr>
        <w:t>40</w:t>
      </w:r>
      <w:r w:rsidR="009D7A43">
        <w:rPr>
          <w:rFonts w:ascii="Times New Roman" w:eastAsiaTheme="minorEastAsia" w:hAnsi="Times New Roman" w:cs="Times New Roman"/>
          <w:b/>
          <w:color w:val="000000" w:themeColor="text1"/>
          <w:sz w:val="24"/>
          <w:szCs w:val="24"/>
          <w:lang w:eastAsia="uk-UA"/>
        </w:rPr>
        <w:t>20</w:t>
      </w:r>
      <w:r w:rsidRPr="00227D67">
        <w:rPr>
          <w:rFonts w:ascii="Times New Roman" w:eastAsiaTheme="minorEastAsia" w:hAnsi="Times New Roman" w:cs="Times New Roman"/>
          <w:b/>
          <w:color w:val="000000" w:themeColor="text1"/>
          <w:sz w:val="24"/>
          <w:szCs w:val="24"/>
          <w:lang w:eastAsia="uk-UA"/>
        </w:rPr>
        <w:t xml:space="preserve"> додається.</w:t>
      </w:r>
    </w:p>
    <w:p w:rsidR="00D848E5" w:rsidRDefault="00D848E5" w:rsidP="00D848E5">
      <w:pPr>
        <w:pStyle w:val="ab"/>
        <w:spacing w:after="0"/>
        <w:ind w:left="0" w:right="-1"/>
        <w:jc w:val="both"/>
        <w:rPr>
          <w:rFonts w:ascii="Times New Roman" w:hAnsi="Times New Roman"/>
          <w:b/>
          <w:sz w:val="24"/>
          <w:szCs w:val="24"/>
        </w:rPr>
      </w:pPr>
      <w:r w:rsidRPr="00EF2F02">
        <w:rPr>
          <w:rFonts w:ascii="Times New Roman" w:hAnsi="Times New Roman"/>
          <w:b/>
          <w:sz w:val="24"/>
          <w:szCs w:val="24"/>
        </w:rPr>
        <w:t>СЛУХАЛИ:</w:t>
      </w:r>
      <w:r w:rsidRPr="00D848E5">
        <w:rPr>
          <w:rFonts w:ascii="Times New Roman" w:hAnsi="Times New Roman"/>
          <w:sz w:val="24"/>
          <w:szCs w:val="24"/>
          <w:lang w:val="uk-UA"/>
        </w:rPr>
        <w:t xml:space="preserve"> </w:t>
      </w:r>
      <w:r w:rsidRPr="00D848E5">
        <w:rPr>
          <w:rFonts w:ascii="Times New Roman" w:hAnsi="Times New Roman"/>
          <w:b/>
          <w:sz w:val="24"/>
          <w:szCs w:val="24"/>
          <w:lang w:val="uk-UA"/>
        </w:rPr>
        <w:t>Про</w:t>
      </w:r>
      <w:r w:rsidRPr="00D848E5">
        <w:rPr>
          <w:rFonts w:ascii="Times New Roman" w:hAnsi="Times New Roman"/>
          <w:b/>
          <w:bCs/>
          <w:color w:val="000000"/>
          <w:sz w:val="24"/>
          <w:szCs w:val="24"/>
          <w:lang w:val="uk-UA"/>
        </w:rPr>
        <w:t xml:space="preserve"> внесення змін до Програми «Шкільний автобус» Зачепилівської селищної ради на 2018-2023 роки.</w:t>
      </w:r>
      <w:r w:rsidRPr="00D848E5">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Pr>
          <w:rFonts w:ascii="Times New Roman" w:hAnsi="Times New Roman"/>
          <w:b/>
          <w:sz w:val="24"/>
          <w:szCs w:val="24"/>
        </w:rPr>
        <w:t xml:space="preserve">                                        </w:t>
      </w:r>
      <w:proofErr w:type="spellStart"/>
      <w:r w:rsidRPr="00EF2F02">
        <w:rPr>
          <w:rFonts w:ascii="Times New Roman" w:hAnsi="Times New Roman"/>
          <w:b/>
          <w:sz w:val="24"/>
          <w:szCs w:val="24"/>
        </w:rPr>
        <w:t>Доповіда</w:t>
      </w:r>
      <w:proofErr w:type="gramStart"/>
      <w:r w:rsidRPr="00EF2F02">
        <w:rPr>
          <w:rFonts w:ascii="Times New Roman" w:hAnsi="Times New Roman"/>
          <w:b/>
          <w:sz w:val="24"/>
          <w:szCs w:val="24"/>
        </w:rPr>
        <w:t>є</w:t>
      </w:r>
      <w:proofErr w:type="spellEnd"/>
      <w:r w:rsidRPr="00EF2F02">
        <w:rPr>
          <w:rFonts w:ascii="Times New Roman" w:hAnsi="Times New Roman"/>
          <w:b/>
          <w:sz w:val="24"/>
          <w:szCs w:val="24"/>
        </w:rPr>
        <w:t>:</w:t>
      </w:r>
      <w:proofErr w:type="gramEnd"/>
      <w:r w:rsidRPr="00EF2F02">
        <w:rPr>
          <w:rFonts w:ascii="Times New Roman" w:hAnsi="Times New Roman"/>
          <w:b/>
          <w:sz w:val="24"/>
          <w:szCs w:val="24"/>
        </w:rPr>
        <w:t xml:space="preserve"> </w:t>
      </w:r>
      <w:proofErr w:type="spellStart"/>
      <w:r w:rsidRPr="00EF2F02">
        <w:rPr>
          <w:rFonts w:ascii="Times New Roman" w:hAnsi="Times New Roman"/>
          <w:b/>
          <w:sz w:val="24"/>
          <w:szCs w:val="24"/>
        </w:rPr>
        <w:t>Зеленський</w:t>
      </w:r>
      <w:proofErr w:type="spellEnd"/>
      <w:r w:rsidRPr="00EF2F02">
        <w:rPr>
          <w:rFonts w:ascii="Times New Roman" w:hAnsi="Times New Roman"/>
          <w:b/>
          <w:sz w:val="24"/>
          <w:szCs w:val="24"/>
        </w:rPr>
        <w:t xml:space="preserve"> О.М.</w:t>
      </w:r>
    </w:p>
    <w:p w:rsidR="00EA14EC" w:rsidRPr="00EA14EC" w:rsidRDefault="00D848E5" w:rsidP="00EA14EC">
      <w:pPr>
        <w:pStyle w:val="a3"/>
        <w:ind w:firstLine="851"/>
        <w:jc w:val="both"/>
        <w:rPr>
          <w:rFonts w:ascii="Times New Roman" w:hAnsi="Times New Roman"/>
          <w:sz w:val="24"/>
          <w:szCs w:val="24"/>
        </w:rPr>
      </w:pPr>
      <w:r>
        <w:rPr>
          <w:rFonts w:ascii="Times New Roman" w:hAnsi="Times New Roman" w:cs="Times New Roman"/>
          <w:sz w:val="24"/>
          <w:szCs w:val="24"/>
        </w:rPr>
        <w:t xml:space="preserve">Шановні депутати! </w:t>
      </w:r>
      <w:r w:rsidR="00EA14EC">
        <w:rPr>
          <w:rFonts w:ascii="Times New Roman" w:hAnsi="Times New Roman" w:cs="Times New Roman"/>
          <w:sz w:val="24"/>
          <w:szCs w:val="24"/>
        </w:rPr>
        <w:t>Пропоную в</w:t>
      </w:r>
      <w:r w:rsidR="00EA14EC" w:rsidRPr="00EA14EC">
        <w:rPr>
          <w:rFonts w:ascii="Times New Roman" w:hAnsi="Times New Roman"/>
          <w:sz w:val="24"/>
          <w:szCs w:val="24"/>
        </w:rPr>
        <w:t>нести зміни до Програми «Шкільний автобус» Зачепилівської селищної ради на 2018-2023 роки, а саме:</w:t>
      </w:r>
    </w:p>
    <w:p w:rsidR="00EA14EC" w:rsidRPr="00EA14EC" w:rsidRDefault="00EA14EC" w:rsidP="00EA14EC">
      <w:pPr>
        <w:pStyle w:val="a3"/>
        <w:ind w:firstLine="851"/>
        <w:jc w:val="both"/>
        <w:rPr>
          <w:rFonts w:ascii="Times New Roman" w:hAnsi="Times New Roman"/>
          <w:sz w:val="24"/>
          <w:szCs w:val="24"/>
        </w:rPr>
      </w:pPr>
      <w:r w:rsidRPr="00EA14EC">
        <w:rPr>
          <w:rFonts w:ascii="Times New Roman" w:hAnsi="Times New Roman"/>
          <w:sz w:val="24"/>
          <w:szCs w:val="24"/>
        </w:rPr>
        <w:t>- Паспорт програми викласти в новій редакції (додається).</w:t>
      </w:r>
    </w:p>
    <w:p w:rsidR="005A0564" w:rsidRPr="005A0564" w:rsidRDefault="00EA14EC" w:rsidP="00EA14EC">
      <w:pPr>
        <w:pStyle w:val="a3"/>
        <w:ind w:firstLine="851"/>
        <w:jc w:val="both"/>
        <w:rPr>
          <w:rFonts w:ascii="Times New Roman" w:hAnsi="Times New Roman" w:cs="Times New Roman"/>
          <w:sz w:val="24"/>
          <w:szCs w:val="24"/>
        </w:rPr>
      </w:pPr>
      <w:r w:rsidRPr="00EA14EC">
        <w:rPr>
          <w:rFonts w:ascii="Times New Roman" w:hAnsi="Times New Roman"/>
          <w:sz w:val="24"/>
          <w:szCs w:val="24"/>
        </w:rPr>
        <w:t>- Додаток 2 «Розрахунки щодо придбання автобусі</w:t>
      </w:r>
      <w:r>
        <w:rPr>
          <w:rFonts w:ascii="Times New Roman" w:hAnsi="Times New Roman"/>
          <w:sz w:val="24"/>
          <w:szCs w:val="24"/>
        </w:rPr>
        <w:t>в</w:t>
      </w:r>
      <w:r w:rsidRPr="00EA14EC">
        <w:rPr>
          <w:rFonts w:ascii="Times New Roman" w:hAnsi="Times New Roman"/>
          <w:sz w:val="24"/>
          <w:szCs w:val="24"/>
        </w:rPr>
        <w:t xml:space="preserve"> у 2018-2023 роках». </w:t>
      </w:r>
      <w:r w:rsidR="005A0564">
        <w:rPr>
          <w:rFonts w:ascii="Times New Roman" w:hAnsi="Times New Roman"/>
          <w:sz w:val="24"/>
          <w:szCs w:val="24"/>
        </w:rPr>
        <w:t xml:space="preserve">Збільшити суму на придбання автобусів для </w:t>
      </w:r>
      <w:proofErr w:type="spellStart"/>
      <w:r w:rsidR="005A0564" w:rsidRPr="005A0564">
        <w:rPr>
          <w:rFonts w:ascii="Times New Roman" w:hAnsi="Times New Roman" w:cs="Times New Roman"/>
          <w:sz w:val="28"/>
          <w:szCs w:val="28"/>
          <w:lang w:eastAsia="en-US"/>
        </w:rPr>
        <w:t>КЗ</w:t>
      </w:r>
      <w:proofErr w:type="spellEnd"/>
      <w:r w:rsidR="005A0564" w:rsidRPr="005A0564">
        <w:rPr>
          <w:rFonts w:ascii="Times New Roman" w:hAnsi="Times New Roman" w:cs="Times New Roman"/>
          <w:sz w:val="28"/>
          <w:szCs w:val="28"/>
          <w:lang w:eastAsia="en-US"/>
        </w:rPr>
        <w:t xml:space="preserve"> «Бердянський ліцей» - 600000грн. та </w:t>
      </w:r>
      <w:proofErr w:type="spellStart"/>
      <w:r w:rsidR="005A0564" w:rsidRPr="005A0564">
        <w:rPr>
          <w:rFonts w:ascii="Times New Roman" w:hAnsi="Times New Roman" w:cs="Times New Roman"/>
          <w:sz w:val="28"/>
          <w:szCs w:val="28"/>
          <w:lang w:eastAsia="en-US"/>
        </w:rPr>
        <w:t>КЗ</w:t>
      </w:r>
      <w:proofErr w:type="spellEnd"/>
      <w:r w:rsidR="005A0564" w:rsidRPr="005A0564">
        <w:rPr>
          <w:rFonts w:ascii="Times New Roman" w:hAnsi="Times New Roman" w:cs="Times New Roman"/>
          <w:sz w:val="28"/>
          <w:szCs w:val="28"/>
          <w:lang w:eastAsia="en-US"/>
        </w:rPr>
        <w:t xml:space="preserve"> «</w:t>
      </w:r>
      <w:proofErr w:type="spellStart"/>
      <w:r w:rsidR="005A0564" w:rsidRPr="005A0564">
        <w:rPr>
          <w:rFonts w:ascii="Times New Roman" w:hAnsi="Times New Roman" w:cs="Times New Roman"/>
          <w:sz w:val="28"/>
          <w:szCs w:val="28"/>
          <w:lang w:eastAsia="en-US"/>
        </w:rPr>
        <w:t>Чернещинський</w:t>
      </w:r>
      <w:proofErr w:type="spellEnd"/>
      <w:r w:rsidR="005A0564" w:rsidRPr="005A0564">
        <w:rPr>
          <w:rFonts w:ascii="Times New Roman" w:hAnsi="Times New Roman" w:cs="Times New Roman"/>
          <w:sz w:val="28"/>
          <w:szCs w:val="28"/>
          <w:lang w:eastAsia="en-US"/>
        </w:rPr>
        <w:t xml:space="preserve"> ліцей» - 300000 грн.</w:t>
      </w:r>
    </w:p>
    <w:p w:rsidR="00D848E5" w:rsidRPr="00C727E0" w:rsidRDefault="00D848E5" w:rsidP="00D848E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848E5" w:rsidRPr="00C727E0" w:rsidRDefault="00D848E5" w:rsidP="00D848E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w:t>
      </w:r>
      <w:r w:rsidR="005A0564">
        <w:rPr>
          <w:rFonts w:ascii="Times New Roman" w:hAnsi="Times New Roman" w:cs="Times New Roman"/>
          <w:sz w:val="24"/>
          <w:szCs w:val="24"/>
        </w:rPr>
        <w:t>4</w:t>
      </w:r>
    </w:p>
    <w:p w:rsidR="00D848E5" w:rsidRPr="00C727E0" w:rsidRDefault="00D848E5" w:rsidP="00D848E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848E5" w:rsidRPr="00C727E0" w:rsidRDefault="00D848E5" w:rsidP="00D848E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848E5" w:rsidRPr="00C727E0" w:rsidRDefault="00D848E5" w:rsidP="00D848E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848E5" w:rsidRPr="00C727E0" w:rsidRDefault="00D848E5" w:rsidP="00D848E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D848E5" w:rsidRDefault="00D848E5" w:rsidP="005A0564">
      <w:pPr>
        <w:pStyle w:val="a3"/>
        <w:jc w:val="both"/>
        <w:rPr>
          <w:rFonts w:ascii="Times New Roman" w:hAnsi="Times New Roman" w:cs="Times New Roman"/>
          <w:b/>
          <w:color w:val="000000" w:themeColor="text1"/>
          <w:sz w:val="24"/>
          <w:szCs w:val="24"/>
        </w:rPr>
      </w:pPr>
      <w:r w:rsidRPr="00C727E0">
        <w:rPr>
          <w:rFonts w:ascii="Times New Roman" w:hAnsi="Times New Roman" w:cs="Times New Roman"/>
          <w:b/>
          <w:sz w:val="24"/>
          <w:szCs w:val="24"/>
        </w:rPr>
        <w:t>ВИРІШИЛИ: Рішення №</w:t>
      </w:r>
      <w:r w:rsidR="009D7A43">
        <w:rPr>
          <w:rFonts w:ascii="Times New Roman" w:hAnsi="Times New Roman" w:cs="Times New Roman"/>
          <w:b/>
          <w:sz w:val="24"/>
          <w:szCs w:val="24"/>
        </w:rPr>
        <w:t>4021</w:t>
      </w:r>
      <w:r>
        <w:rPr>
          <w:rFonts w:ascii="Times New Roman" w:hAnsi="Times New Roman" w:cs="Times New Roman"/>
          <w:b/>
          <w:sz w:val="24"/>
          <w:szCs w:val="24"/>
        </w:rPr>
        <w:t xml:space="preserve"> додається</w:t>
      </w:r>
      <w:r w:rsidRPr="00C727E0">
        <w:rPr>
          <w:rFonts w:ascii="Times New Roman" w:hAnsi="Times New Roman" w:cs="Times New Roman"/>
          <w:b/>
          <w:sz w:val="24"/>
          <w:szCs w:val="24"/>
        </w:rPr>
        <w:t>.</w:t>
      </w:r>
    </w:p>
    <w:p w:rsidR="00DD786D" w:rsidRPr="005F7D92" w:rsidRDefault="00DD786D" w:rsidP="00DD786D">
      <w:pPr>
        <w:pStyle w:val="a3"/>
        <w:ind w:left="-1134" w:firstLine="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5F7D92">
        <w:rPr>
          <w:rFonts w:ascii="Times New Roman" w:hAnsi="Times New Roman" w:cs="Times New Roman"/>
          <w:b/>
          <w:color w:val="000000" w:themeColor="text1"/>
          <w:sz w:val="24"/>
          <w:szCs w:val="24"/>
        </w:rPr>
        <w:t xml:space="preserve">СЛУХАЛИ: Про внесення змін до рішення селищної ради від 22 грудня 2022 року №3849            </w:t>
      </w:r>
    </w:p>
    <w:p w:rsidR="00DD786D" w:rsidRPr="005F7D92" w:rsidRDefault="00DD786D" w:rsidP="00DD786D">
      <w:pPr>
        <w:pStyle w:val="a3"/>
        <w:ind w:left="-1134" w:firstLine="283"/>
        <w:jc w:val="both"/>
        <w:rPr>
          <w:rFonts w:ascii="Times New Roman" w:hAnsi="Times New Roman" w:cs="Times New Roman"/>
          <w:b/>
          <w:color w:val="000000" w:themeColor="text1"/>
          <w:sz w:val="24"/>
          <w:szCs w:val="24"/>
        </w:rPr>
      </w:pPr>
      <w:r w:rsidRPr="005F7D92">
        <w:rPr>
          <w:rFonts w:ascii="Times New Roman" w:hAnsi="Times New Roman" w:cs="Times New Roman"/>
          <w:b/>
          <w:color w:val="000000" w:themeColor="text1"/>
          <w:sz w:val="24"/>
          <w:szCs w:val="24"/>
        </w:rPr>
        <w:t xml:space="preserve">             «Про бюджет Зачепилівської селищної територіальної громади на 2023 рік». .                                                                   </w:t>
      </w:r>
    </w:p>
    <w:p w:rsidR="00DD786D" w:rsidRPr="005F7D92" w:rsidRDefault="00DD786D" w:rsidP="00DD786D">
      <w:pPr>
        <w:pStyle w:val="a3"/>
        <w:jc w:val="both"/>
        <w:rPr>
          <w:rFonts w:ascii="Times New Roman" w:hAnsi="Times New Roman"/>
          <w:b/>
          <w:color w:val="000000" w:themeColor="text1"/>
          <w:sz w:val="24"/>
          <w:szCs w:val="24"/>
        </w:rPr>
      </w:pPr>
      <w:r w:rsidRPr="005F7D92">
        <w:rPr>
          <w:rFonts w:ascii="Times New Roman" w:hAnsi="Times New Roman" w:cs="Times New Roman"/>
          <w:b/>
          <w:color w:val="000000" w:themeColor="text1"/>
          <w:sz w:val="24"/>
          <w:szCs w:val="24"/>
        </w:rPr>
        <w:t xml:space="preserve">                                                                                                          Доповідає: </w:t>
      </w:r>
      <w:proofErr w:type="spellStart"/>
      <w:r w:rsidRPr="005F7D92">
        <w:rPr>
          <w:rFonts w:ascii="Times New Roman" w:hAnsi="Times New Roman" w:cs="Times New Roman"/>
          <w:b/>
          <w:color w:val="000000" w:themeColor="text1"/>
          <w:sz w:val="24"/>
          <w:szCs w:val="24"/>
        </w:rPr>
        <w:t>Євойлой</w:t>
      </w:r>
      <w:proofErr w:type="spellEnd"/>
      <w:r w:rsidRPr="005F7D92">
        <w:rPr>
          <w:rFonts w:ascii="Times New Roman" w:hAnsi="Times New Roman" w:cs="Times New Roman"/>
          <w:b/>
          <w:color w:val="000000" w:themeColor="text1"/>
          <w:sz w:val="24"/>
          <w:szCs w:val="24"/>
        </w:rPr>
        <w:t xml:space="preserve"> В.В.</w:t>
      </w:r>
    </w:p>
    <w:p w:rsidR="00DD786D" w:rsidRPr="005A0564" w:rsidRDefault="00DD786D" w:rsidP="005A0564">
      <w:pPr>
        <w:pStyle w:val="a3"/>
        <w:jc w:val="both"/>
        <w:rPr>
          <w:rFonts w:ascii="Times New Roman" w:hAnsi="Times New Roman" w:cs="Times New Roman"/>
          <w:sz w:val="24"/>
          <w:szCs w:val="24"/>
        </w:rPr>
      </w:pPr>
      <w:r w:rsidRPr="005A0564">
        <w:rPr>
          <w:rFonts w:ascii="Times New Roman" w:hAnsi="Times New Roman" w:cs="Times New Roman"/>
          <w:sz w:val="24"/>
          <w:szCs w:val="24"/>
        </w:rPr>
        <w:t>Шановні депутати! Пропоную внести зміни та визначити на 2023 рік:</w:t>
      </w:r>
    </w:p>
    <w:p w:rsidR="005A0564" w:rsidRPr="005A0564" w:rsidRDefault="00645375" w:rsidP="005A0564">
      <w:pPr>
        <w:pStyle w:val="a3"/>
        <w:jc w:val="both"/>
        <w:rPr>
          <w:rFonts w:ascii="Times New Roman" w:hAnsi="Times New Roman" w:cs="Times New Roman"/>
          <w:sz w:val="24"/>
          <w:szCs w:val="24"/>
        </w:rPr>
      </w:pPr>
      <w:r w:rsidRPr="005A0564">
        <w:rPr>
          <w:rFonts w:ascii="Times New Roman" w:hAnsi="Times New Roman" w:cs="Times New Roman"/>
          <w:b/>
          <w:sz w:val="24"/>
          <w:szCs w:val="24"/>
        </w:rPr>
        <w:t xml:space="preserve">- </w:t>
      </w:r>
      <w:r w:rsidR="005A0564" w:rsidRPr="005A0564">
        <w:rPr>
          <w:rFonts w:ascii="Times New Roman" w:hAnsi="Times New Roman" w:cs="Times New Roman"/>
          <w:b/>
          <w:sz w:val="24"/>
          <w:szCs w:val="24"/>
        </w:rPr>
        <w:t>доходи</w:t>
      </w:r>
      <w:r w:rsidR="005A0564" w:rsidRPr="005A0564">
        <w:rPr>
          <w:rFonts w:ascii="Times New Roman" w:hAnsi="Times New Roman" w:cs="Times New Roman"/>
          <w:sz w:val="24"/>
          <w:szCs w:val="24"/>
        </w:rPr>
        <w:t xml:space="preserve"> селищного бюджету у сумі </w:t>
      </w:r>
      <w:r w:rsidR="005A0564" w:rsidRPr="005A0564">
        <w:rPr>
          <w:rFonts w:ascii="Times New Roman" w:hAnsi="Times New Roman" w:cs="Times New Roman"/>
          <w:b/>
          <w:sz w:val="24"/>
          <w:szCs w:val="24"/>
        </w:rPr>
        <w:t xml:space="preserve">158 606 679 </w:t>
      </w:r>
      <w:r w:rsidR="005A0564" w:rsidRPr="005A0564">
        <w:rPr>
          <w:rFonts w:ascii="Times New Roman" w:hAnsi="Times New Roman" w:cs="Times New Roman"/>
          <w:sz w:val="24"/>
          <w:szCs w:val="24"/>
        </w:rPr>
        <w:t xml:space="preserve">гривень, у тому числі доходи загального фонду бюджету </w:t>
      </w:r>
      <w:r w:rsidR="005A0564" w:rsidRPr="005A0564">
        <w:rPr>
          <w:rFonts w:ascii="Times New Roman" w:hAnsi="Times New Roman" w:cs="Times New Roman"/>
          <w:bCs/>
          <w:iCs/>
          <w:sz w:val="24"/>
          <w:szCs w:val="24"/>
        </w:rPr>
        <w:t>Зачепилівської селищної територіальної громади</w:t>
      </w:r>
      <w:r w:rsidR="005A0564" w:rsidRPr="005A0564">
        <w:rPr>
          <w:rFonts w:ascii="Times New Roman" w:hAnsi="Times New Roman" w:cs="Times New Roman"/>
          <w:sz w:val="24"/>
          <w:szCs w:val="24"/>
        </w:rPr>
        <w:t xml:space="preserve"> </w:t>
      </w:r>
      <w:r w:rsidR="005A0564" w:rsidRPr="005A0564">
        <w:rPr>
          <w:rFonts w:ascii="Times New Roman" w:hAnsi="Times New Roman" w:cs="Times New Roman"/>
          <w:b/>
          <w:sz w:val="24"/>
          <w:szCs w:val="24"/>
        </w:rPr>
        <w:t xml:space="preserve">153 858 880 </w:t>
      </w:r>
      <w:r w:rsidR="005A0564" w:rsidRPr="005A0564">
        <w:rPr>
          <w:rFonts w:ascii="Times New Roman" w:hAnsi="Times New Roman" w:cs="Times New Roman"/>
          <w:sz w:val="24"/>
          <w:szCs w:val="24"/>
        </w:rPr>
        <w:t xml:space="preserve">гривень та доходи спеціального фонду бюджету </w:t>
      </w:r>
      <w:r w:rsidR="005A0564" w:rsidRPr="005A0564">
        <w:rPr>
          <w:rFonts w:ascii="Times New Roman" w:hAnsi="Times New Roman" w:cs="Times New Roman"/>
          <w:bCs/>
          <w:iCs/>
          <w:sz w:val="24"/>
          <w:szCs w:val="24"/>
        </w:rPr>
        <w:t>Зачепилівської селищної територіальної громади</w:t>
      </w:r>
      <w:r w:rsidR="005A0564" w:rsidRPr="005A0564">
        <w:rPr>
          <w:rFonts w:ascii="Times New Roman" w:hAnsi="Times New Roman" w:cs="Times New Roman"/>
          <w:sz w:val="24"/>
          <w:szCs w:val="24"/>
        </w:rPr>
        <w:t xml:space="preserve"> – </w:t>
      </w:r>
      <w:r w:rsidR="005A0564" w:rsidRPr="005A0564">
        <w:rPr>
          <w:rFonts w:ascii="Times New Roman" w:hAnsi="Times New Roman" w:cs="Times New Roman"/>
          <w:b/>
          <w:sz w:val="24"/>
          <w:szCs w:val="24"/>
        </w:rPr>
        <w:t>4 747 799</w:t>
      </w:r>
      <w:r w:rsidR="005A0564" w:rsidRPr="005A0564">
        <w:rPr>
          <w:rFonts w:ascii="Times New Roman" w:hAnsi="Times New Roman" w:cs="Times New Roman"/>
          <w:sz w:val="24"/>
          <w:szCs w:val="24"/>
        </w:rPr>
        <w:t xml:space="preserve"> гривень, згідно з додатком 1 до цього рішення;</w:t>
      </w:r>
    </w:p>
    <w:p w:rsidR="005A0564" w:rsidRPr="005A0564" w:rsidRDefault="005A0564" w:rsidP="005A0564">
      <w:pPr>
        <w:pStyle w:val="a3"/>
        <w:jc w:val="both"/>
        <w:rPr>
          <w:rFonts w:ascii="Times New Roman" w:hAnsi="Times New Roman" w:cs="Times New Roman"/>
          <w:sz w:val="24"/>
          <w:szCs w:val="24"/>
        </w:rPr>
      </w:pPr>
      <w:r w:rsidRPr="005A0564">
        <w:rPr>
          <w:rFonts w:ascii="Times New Roman" w:hAnsi="Times New Roman" w:cs="Times New Roman"/>
          <w:b/>
          <w:bCs/>
          <w:sz w:val="24"/>
          <w:szCs w:val="24"/>
        </w:rPr>
        <w:t>- видатки</w:t>
      </w:r>
      <w:r w:rsidRPr="005A0564">
        <w:rPr>
          <w:rFonts w:ascii="Times New Roman" w:hAnsi="Times New Roman" w:cs="Times New Roman"/>
          <w:sz w:val="24"/>
          <w:szCs w:val="24"/>
        </w:rPr>
        <w:t xml:space="preserve"> бюджету </w:t>
      </w:r>
      <w:r w:rsidRPr="005A0564">
        <w:rPr>
          <w:rFonts w:ascii="Times New Roman" w:hAnsi="Times New Roman" w:cs="Times New Roman"/>
          <w:bCs/>
          <w:iCs/>
          <w:sz w:val="24"/>
          <w:szCs w:val="24"/>
        </w:rPr>
        <w:t>Зачепилівської селищної територіальної громади</w:t>
      </w:r>
      <w:r w:rsidRPr="005A0564">
        <w:rPr>
          <w:rFonts w:ascii="Times New Roman" w:hAnsi="Times New Roman" w:cs="Times New Roman"/>
          <w:sz w:val="24"/>
          <w:szCs w:val="24"/>
        </w:rPr>
        <w:t xml:space="preserve"> у сумі </w:t>
      </w:r>
      <w:r w:rsidRPr="005A0564">
        <w:rPr>
          <w:rFonts w:ascii="Times New Roman" w:hAnsi="Times New Roman" w:cs="Times New Roman"/>
          <w:b/>
          <w:sz w:val="24"/>
          <w:szCs w:val="24"/>
        </w:rPr>
        <w:t xml:space="preserve">166 612 712 </w:t>
      </w:r>
      <w:r w:rsidRPr="005A0564">
        <w:rPr>
          <w:rFonts w:ascii="Times New Roman" w:hAnsi="Times New Roman" w:cs="Times New Roman"/>
          <w:sz w:val="24"/>
          <w:szCs w:val="24"/>
        </w:rPr>
        <w:t xml:space="preserve">гривень, у тому числі </w:t>
      </w:r>
      <w:r w:rsidRPr="005A0564">
        <w:rPr>
          <w:rFonts w:ascii="Times New Roman" w:hAnsi="Times New Roman" w:cs="Times New Roman"/>
          <w:bCs/>
          <w:sz w:val="24"/>
          <w:szCs w:val="24"/>
        </w:rPr>
        <w:t xml:space="preserve">видатки загального фонду </w:t>
      </w:r>
      <w:r w:rsidRPr="005A0564">
        <w:rPr>
          <w:rFonts w:ascii="Times New Roman" w:hAnsi="Times New Roman" w:cs="Times New Roman"/>
          <w:b/>
          <w:sz w:val="24"/>
          <w:szCs w:val="24"/>
        </w:rPr>
        <w:t xml:space="preserve">155 286 311 </w:t>
      </w:r>
      <w:r w:rsidRPr="005A0564">
        <w:rPr>
          <w:rFonts w:ascii="Times New Roman" w:hAnsi="Times New Roman" w:cs="Times New Roman"/>
          <w:sz w:val="24"/>
          <w:szCs w:val="24"/>
        </w:rPr>
        <w:t xml:space="preserve">гривень та видатки спеціального фонду </w:t>
      </w:r>
      <w:r w:rsidRPr="005A0564">
        <w:rPr>
          <w:rFonts w:ascii="Times New Roman" w:hAnsi="Times New Roman" w:cs="Times New Roman"/>
          <w:b/>
          <w:sz w:val="24"/>
          <w:szCs w:val="24"/>
        </w:rPr>
        <w:t>11 326 401</w:t>
      </w:r>
      <w:r w:rsidRPr="005A0564">
        <w:rPr>
          <w:rFonts w:ascii="Times New Roman" w:hAnsi="Times New Roman" w:cs="Times New Roman"/>
          <w:sz w:val="24"/>
          <w:szCs w:val="24"/>
        </w:rPr>
        <w:t xml:space="preserve"> гривень, згідно з додатком 3 до цього рішення;</w:t>
      </w:r>
    </w:p>
    <w:p w:rsidR="005A0564" w:rsidRPr="005A0564" w:rsidRDefault="005A0564" w:rsidP="005A0564">
      <w:pPr>
        <w:pStyle w:val="a3"/>
        <w:jc w:val="both"/>
        <w:rPr>
          <w:rFonts w:ascii="Times New Roman" w:hAnsi="Times New Roman" w:cs="Times New Roman"/>
          <w:sz w:val="24"/>
          <w:szCs w:val="24"/>
        </w:rPr>
      </w:pPr>
      <w:r w:rsidRPr="005A0564">
        <w:rPr>
          <w:rFonts w:ascii="Times New Roman" w:hAnsi="Times New Roman" w:cs="Times New Roman"/>
          <w:sz w:val="24"/>
          <w:szCs w:val="24"/>
        </w:rPr>
        <w:t xml:space="preserve">- </w:t>
      </w:r>
      <w:r w:rsidRPr="005A0564">
        <w:rPr>
          <w:rFonts w:ascii="Times New Roman" w:hAnsi="Times New Roman" w:cs="Times New Roman"/>
          <w:b/>
          <w:sz w:val="24"/>
          <w:szCs w:val="24"/>
        </w:rPr>
        <w:t>оборотний залишок бюджетних коштів</w:t>
      </w:r>
      <w:r w:rsidRPr="005A0564">
        <w:rPr>
          <w:rFonts w:ascii="Times New Roman" w:hAnsi="Times New Roman" w:cs="Times New Roman"/>
          <w:sz w:val="24"/>
          <w:szCs w:val="24"/>
        </w:rPr>
        <w:t xml:space="preserve"> бюджету </w:t>
      </w:r>
      <w:r w:rsidRPr="005A0564">
        <w:rPr>
          <w:rFonts w:ascii="Times New Roman" w:hAnsi="Times New Roman" w:cs="Times New Roman"/>
          <w:bCs/>
          <w:iCs/>
          <w:sz w:val="24"/>
          <w:szCs w:val="24"/>
        </w:rPr>
        <w:t>Зачепилівської селищної територіальної громади</w:t>
      </w:r>
      <w:r w:rsidRPr="005A0564">
        <w:rPr>
          <w:rFonts w:ascii="Times New Roman" w:hAnsi="Times New Roman" w:cs="Times New Roman"/>
          <w:sz w:val="24"/>
          <w:szCs w:val="24"/>
        </w:rPr>
        <w:t xml:space="preserve"> у розмірі   </w:t>
      </w:r>
      <w:r w:rsidRPr="005A0564">
        <w:rPr>
          <w:rFonts w:ascii="Times New Roman" w:hAnsi="Times New Roman" w:cs="Times New Roman"/>
          <w:b/>
          <w:sz w:val="24"/>
          <w:szCs w:val="24"/>
        </w:rPr>
        <w:t>500 000</w:t>
      </w:r>
      <w:r w:rsidRPr="005A0564">
        <w:rPr>
          <w:rFonts w:ascii="Times New Roman" w:hAnsi="Times New Roman" w:cs="Times New Roman"/>
          <w:sz w:val="24"/>
          <w:szCs w:val="24"/>
        </w:rPr>
        <w:t xml:space="preserve"> гривень, що становить 0,30 відсотків видатків загального фонду бюджету, визначених у цьому пункті;</w:t>
      </w:r>
    </w:p>
    <w:p w:rsidR="005A0564" w:rsidRPr="005A0564" w:rsidRDefault="005A0564" w:rsidP="005A0564">
      <w:pPr>
        <w:pStyle w:val="a3"/>
        <w:jc w:val="both"/>
        <w:rPr>
          <w:rFonts w:ascii="Times New Roman" w:hAnsi="Times New Roman" w:cs="Times New Roman"/>
          <w:b/>
          <w:bCs/>
          <w:sz w:val="24"/>
          <w:szCs w:val="24"/>
        </w:rPr>
      </w:pPr>
      <w:r w:rsidRPr="005A0564">
        <w:rPr>
          <w:rFonts w:ascii="Times New Roman" w:hAnsi="Times New Roman" w:cs="Times New Roman"/>
          <w:bCs/>
          <w:sz w:val="24"/>
          <w:szCs w:val="24"/>
        </w:rPr>
        <w:t xml:space="preserve">- </w:t>
      </w:r>
      <w:r w:rsidRPr="005A0564">
        <w:rPr>
          <w:rFonts w:ascii="Times New Roman" w:hAnsi="Times New Roman" w:cs="Times New Roman"/>
          <w:b/>
          <w:bCs/>
          <w:sz w:val="24"/>
          <w:szCs w:val="24"/>
        </w:rPr>
        <w:t>профіцит</w:t>
      </w:r>
      <w:r w:rsidRPr="005A0564">
        <w:rPr>
          <w:rFonts w:ascii="Times New Roman" w:hAnsi="Times New Roman" w:cs="Times New Roman"/>
          <w:bCs/>
          <w:sz w:val="24"/>
          <w:szCs w:val="24"/>
        </w:rPr>
        <w:t xml:space="preserve"> загального фонду бюджету </w:t>
      </w:r>
      <w:r w:rsidRPr="005A0564">
        <w:rPr>
          <w:rFonts w:ascii="Times New Roman" w:hAnsi="Times New Roman" w:cs="Times New Roman"/>
          <w:bCs/>
          <w:iCs/>
          <w:sz w:val="24"/>
          <w:szCs w:val="24"/>
        </w:rPr>
        <w:t>Зачепилівської селищної територіальної громади</w:t>
      </w:r>
      <w:r w:rsidRPr="005A0564">
        <w:rPr>
          <w:rFonts w:ascii="Times New Roman" w:hAnsi="Times New Roman" w:cs="Times New Roman"/>
          <w:bCs/>
          <w:sz w:val="24"/>
          <w:szCs w:val="24"/>
        </w:rPr>
        <w:t xml:space="preserve"> в сумі </w:t>
      </w:r>
      <w:r w:rsidRPr="005A0564">
        <w:rPr>
          <w:rFonts w:ascii="Times New Roman" w:hAnsi="Times New Roman" w:cs="Times New Roman"/>
          <w:b/>
          <w:bCs/>
          <w:sz w:val="24"/>
          <w:szCs w:val="24"/>
        </w:rPr>
        <w:t xml:space="preserve"> 6 514 449  </w:t>
      </w:r>
      <w:r w:rsidRPr="005A0564">
        <w:rPr>
          <w:rFonts w:ascii="Times New Roman" w:hAnsi="Times New Roman" w:cs="Times New Roman"/>
          <w:bCs/>
          <w:sz w:val="24"/>
          <w:szCs w:val="24"/>
        </w:rPr>
        <w:t>гривень</w:t>
      </w:r>
      <w:r w:rsidRPr="005A0564">
        <w:rPr>
          <w:rFonts w:ascii="Times New Roman" w:hAnsi="Times New Roman" w:cs="Times New Roman"/>
          <w:sz w:val="24"/>
          <w:szCs w:val="24"/>
        </w:rPr>
        <w:t xml:space="preserve">, напрямком використання якого визначити передачу коштів із загального фонду до бюджету розвитку (спеціального фонду) </w:t>
      </w:r>
      <w:r w:rsidRPr="005A0564">
        <w:rPr>
          <w:rFonts w:ascii="Times New Roman" w:hAnsi="Times New Roman" w:cs="Times New Roman"/>
          <w:bCs/>
          <w:sz w:val="24"/>
          <w:szCs w:val="24"/>
        </w:rPr>
        <w:t>згідно з додатком  2 до цього рішення;</w:t>
      </w:r>
    </w:p>
    <w:p w:rsidR="005A0564" w:rsidRPr="005A0564" w:rsidRDefault="005A0564" w:rsidP="005A0564">
      <w:pPr>
        <w:pStyle w:val="a3"/>
        <w:jc w:val="both"/>
        <w:rPr>
          <w:rFonts w:ascii="Times New Roman" w:hAnsi="Times New Roman" w:cs="Times New Roman"/>
          <w:b/>
          <w:bCs/>
          <w:sz w:val="24"/>
          <w:szCs w:val="24"/>
        </w:rPr>
      </w:pPr>
      <w:r w:rsidRPr="005A0564">
        <w:rPr>
          <w:rFonts w:ascii="Times New Roman" w:hAnsi="Times New Roman" w:cs="Times New Roman"/>
          <w:b/>
          <w:bCs/>
          <w:sz w:val="24"/>
          <w:szCs w:val="24"/>
        </w:rPr>
        <w:t>- дефіцит</w:t>
      </w:r>
      <w:r w:rsidRPr="005A0564">
        <w:rPr>
          <w:rFonts w:ascii="Times New Roman" w:hAnsi="Times New Roman" w:cs="Times New Roman"/>
          <w:bCs/>
          <w:sz w:val="24"/>
          <w:szCs w:val="24"/>
        </w:rPr>
        <w:t xml:space="preserve"> спеціального фонду </w:t>
      </w:r>
      <w:r w:rsidRPr="005A0564">
        <w:rPr>
          <w:rFonts w:ascii="Times New Roman" w:hAnsi="Times New Roman" w:cs="Times New Roman"/>
          <w:sz w:val="24"/>
          <w:szCs w:val="24"/>
        </w:rPr>
        <w:t xml:space="preserve">бюджету </w:t>
      </w:r>
      <w:r w:rsidRPr="005A0564">
        <w:rPr>
          <w:rFonts w:ascii="Times New Roman" w:hAnsi="Times New Roman" w:cs="Times New Roman"/>
          <w:bCs/>
          <w:iCs/>
          <w:sz w:val="24"/>
          <w:szCs w:val="24"/>
        </w:rPr>
        <w:t>Зачепилівської селищної територіальної громади</w:t>
      </w:r>
      <w:r w:rsidRPr="005A0564">
        <w:rPr>
          <w:rFonts w:ascii="Times New Roman" w:hAnsi="Times New Roman" w:cs="Times New Roman"/>
          <w:sz w:val="24"/>
          <w:szCs w:val="24"/>
        </w:rPr>
        <w:t xml:space="preserve"> в сумі </w:t>
      </w:r>
      <w:r w:rsidRPr="005A0564">
        <w:rPr>
          <w:rFonts w:ascii="Times New Roman" w:hAnsi="Times New Roman" w:cs="Times New Roman"/>
          <w:b/>
          <w:sz w:val="24"/>
          <w:szCs w:val="24"/>
        </w:rPr>
        <w:t>6</w:t>
      </w:r>
      <w:r w:rsidRPr="005A0564">
        <w:rPr>
          <w:rFonts w:ascii="Times New Roman" w:hAnsi="Times New Roman" w:cs="Times New Roman"/>
          <w:b/>
          <w:bCs/>
          <w:sz w:val="24"/>
          <w:szCs w:val="24"/>
        </w:rPr>
        <w:t xml:space="preserve"> 514 449  </w:t>
      </w:r>
      <w:r w:rsidRPr="005A0564">
        <w:rPr>
          <w:rFonts w:ascii="Times New Roman" w:hAnsi="Times New Roman" w:cs="Times New Roman"/>
          <w:bCs/>
          <w:sz w:val="24"/>
          <w:szCs w:val="24"/>
        </w:rPr>
        <w:t>гривень</w:t>
      </w:r>
      <w:r w:rsidRPr="005A0564">
        <w:rPr>
          <w:rFonts w:ascii="Times New Roman" w:hAnsi="Times New Roman" w:cs="Times New Roman"/>
          <w:sz w:val="24"/>
          <w:szCs w:val="24"/>
        </w:rPr>
        <w:t xml:space="preserve">, джерелом покриття якого визначити надходження коштів із загального фонду до бюджету розвитку (спеціального фонду) </w:t>
      </w:r>
      <w:r w:rsidRPr="005A0564">
        <w:rPr>
          <w:rFonts w:ascii="Times New Roman" w:hAnsi="Times New Roman" w:cs="Times New Roman"/>
          <w:bCs/>
          <w:sz w:val="24"/>
          <w:szCs w:val="24"/>
        </w:rPr>
        <w:t xml:space="preserve"> згідно з додатком  2 до цього рішення.</w:t>
      </w:r>
    </w:p>
    <w:p w:rsidR="005A0564" w:rsidRPr="005A0564" w:rsidRDefault="005A0564" w:rsidP="005A0564">
      <w:pPr>
        <w:pStyle w:val="a3"/>
        <w:jc w:val="both"/>
        <w:rPr>
          <w:rFonts w:ascii="Times New Roman" w:hAnsi="Times New Roman" w:cs="Times New Roman"/>
          <w:bCs/>
          <w:sz w:val="24"/>
          <w:szCs w:val="24"/>
        </w:rPr>
      </w:pPr>
      <w:bookmarkStart w:id="0" w:name="n9"/>
      <w:bookmarkEnd w:id="0"/>
      <w:r>
        <w:rPr>
          <w:rFonts w:ascii="Times New Roman" w:hAnsi="Times New Roman" w:cs="Times New Roman"/>
          <w:bCs/>
          <w:sz w:val="24"/>
          <w:szCs w:val="24"/>
        </w:rPr>
        <w:t xml:space="preserve">  </w:t>
      </w:r>
      <w:r w:rsidRPr="005A0564">
        <w:rPr>
          <w:rFonts w:ascii="Times New Roman" w:hAnsi="Times New Roman" w:cs="Times New Roman"/>
          <w:bCs/>
          <w:sz w:val="24"/>
          <w:szCs w:val="24"/>
        </w:rPr>
        <w:t xml:space="preserve"> Затвердити </w:t>
      </w:r>
      <w:r w:rsidRPr="005A0564">
        <w:rPr>
          <w:rFonts w:ascii="Times New Roman" w:hAnsi="Times New Roman" w:cs="Times New Roman"/>
          <w:b/>
          <w:bCs/>
          <w:sz w:val="24"/>
          <w:szCs w:val="24"/>
        </w:rPr>
        <w:t>бюджетні призначення</w:t>
      </w:r>
      <w:r w:rsidRPr="005A0564">
        <w:rPr>
          <w:rFonts w:ascii="Times New Roman" w:hAnsi="Times New Roman" w:cs="Times New Roman"/>
          <w:bCs/>
          <w:sz w:val="24"/>
          <w:szCs w:val="24"/>
        </w:rPr>
        <w:t xml:space="preserve"> головним розпорядникам коштів </w:t>
      </w:r>
      <w:r w:rsidRPr="005A0564">
        <w:rPr>
          <w:rFonts w:ascii="Times New Roman" w:hAnsi="Times New Roman" w:cs="Times New Roman"/>
          <w:sz w:val="24"/>
          <w:szCs w:val="24"/>
        </w:rPr>
        <w:t xml:space="preserve">бюджету </w:t>
      </w:r>
      <w:r w:rsidRPr="005A0564">
        <w:rPr>
          <w:rFonts w:ascii="Times New Roman" w:hAnsi="Times New Roman" w:cs="Times New Roman"/>
          <w:bCs/>
          <w:iCs/>
          <w:sz w:val="24"/>
          <w:szCs w:val="24"/>
        </w:rPr>
        <w:t>Зачепилівської селищної територіальної громади</w:t>
      </w:r>
      <w:r w:rsidRPr="005A0564">
        <w:rPr>
          <w:rFonts w:ascii="Times New Roman" w:hAnsi="Times New Roman" w:cs="Times New Roman"/>
          <w:bCs/>
          <w:sz w:val="24"/>
          <w:szCs w:val="24"/>
        </w:rPr>
        <w:t xml:space="preserve"> на 2023 рік у розрізі відповідальних виконавців за бюджетними програмами,</w:t>
      </w:r>
      <w:r w:rsidRPr="005A0564">
        <w:rPr>
          <w:rFonts w:ascii="Times New Roman" w:hAnsi="Times New Roman" w:cs="Times New Roman"/>
          <w:sz w:val="24"/>
          <w:szCs w:val="24"/>
        </w:rPr>
        <w:t xml:space="preserve"> згідно з додатком 3 до цього рішення</w:t>
      </w:r>
      <w:r w:rsidRPr="005A0564">
        <w:rPr>
          <w:rFonts w:ascii="Times New Roman" w:hAnsi="Times New Roman" w:cs="Times New Roman"/>
          <w:bCs/>
          <w:sz w:val="24"/>
          <w:szCs w:val="24"/>
        </w:rPr>
        <w:t>.</w:t>
      </w:r>
    </w:p>
    <w:p w:rsidR="00645375" w:rsidRPr="005A0564" w:rsidRDefault="005A0564" w:rsidP="005A0564">
      <w:pPr>
        <w:pStyle w:val="a3"/>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A0564">
        <w:rPr>
          <w:rFonts w:ascii="Times New Roman" w:hAnsi="Times New Roman" w:cs="Times New Roman"/>
          <w:b/>
          <w:bCs/>
          <w:sz w:val="24"/>
          <w:szCs w:val="24"/>
        </w:rPr>
        <w:t xml:space="preserve"> </w:t>
      </w:r>
      <w:r w:rsidRPr="005A0564">
        <w:rPr>
          <w:rFonts w:ascii="Times New Roman" w:hAnsi="Times New Roman" w:cs="Times New Roman"/>
          <w:sz w:val="24"/>
          <w:szCs w:val="24"/>
        </w:rPr>
        <w:t xml:space="preserve">Затвердити на 2023 рік </w:t>
      </w:r>
      <w:r w:rsidRPr="005A0564">
        <w:rPr>
          <w:rFonts w:ascii="Times New Roman" w:hAnsi="Times New Roman" w:cs="Times New Roman"/>
          <w:b/>
          <w:bCs/>
          <w:sz w:val="24"/>
          <w:szCs w:val="24"/>
        </w:rPr>
        <w:t>міжбюджетні трансферти</w:t>
      </w:r>
      <w:r w:rsidRPr="005A0564">
        <w:rPr>
          <w:rFonts w:ascii="Times New Roman" w:hAnsi="Times New Roman" w:cs="Times New Roman"/>
          <w:sz w:val="24"/>
          <w:szCs w:val="24"/>
        </w:rPr>
        <w:t xml:space="preserve"> згідно з додатком 5 до цього рішення.</w:t>
      </w:r>
    </w:p>
    <w:p w:rsidR="00DD786D" w:rsidRPr="008C627A" w:rsidRDefault="00645375" w:rsidP="005A0564">
      <w:pPr>
        <w:pStyle w:val="a3"/>
        <w:jc w:val="both"/>
        <w:rPr>
          <w:rFonts w:ascii="Times New Roman" w:hAnsi="Times New Roman"/>
          <w:sz w:val="24"/>
          <w:szCs w:val="24"/>
        </w:rPr>
      </w:pPr>
      <w:r w:rsidRPr="004E15D6">
        <w:rPr>
          <w:rFonts w:ascii="Times New Roman" w:hAnsi="Times New Roman" w:cs="Times New Roman"/>
          <w:sz w:val="24"/>
          <w:szCs w:val="24"/>
        </w:rPr>
        <w:t xml:space="preserve">З метою забезпечення належного використання коштів, які надходять до бюджету </w:t>
      </w:r>
      <w:r w:rsidRPr="004E15D6">
        <w:rPr>
          <w:rFonts w:ascii="Times New Roman" w:hAnsi="Times New Roman" w:cs="Times New Roman"/>
          <w:bCs/>
          <w:iCs/>
          <w:sz w:val="24"/>
          <w:szCs w:val="24"/>
        </w:rPr>
        <w:t>Зачепилівської селищної територіальної громади</w:t>
      </w:r>
      <w:r w:rsidRPr="004E15D6">
        <w:rPr>
          <w:rFonts w:ascii="Times New Roman" w:hAnsi="Times New Roman" w:cs="Times New Roman"/>
          <w:sz w:val="24"/>
          <w:szCs w:val="24"/>
        </w:rPr>
        <w:t xml:space="preserve"> у вигляді субвенцій, дотацій з інших </w:t>
      </w:r>
      <w:r w:rsidRPr="004E15D6">
        <w:rPr>
          <w:rFonts w:ascii="Times New Roman" w:hAnsi="Times New Roman" w:cs="Times New Roman"/>
          <w:sz w:val="24"/>
          <w:szCs w:val="24"/>
        </w:rPr>
        <w:lastRenderedPageBreak/>
        <w:t xml:space="preserve">бюджетів, ураховуючи періодичність проведення сесій селищної ради, надати право селищному голові своїми розпорядженнями збільшувати/зменшувати доходну та видаткову частину бюджету </w:t>
      </w:r>
      <w:r w:rsidRPr="004E15D6">
        <w:rPr>
          <w:rFonts w:ascii="Times New Roman" w:hAnsi="Times New Roman" w:cs="Times New Roman"/>
          <w:bCs/>
          <w:iCs/>
          <w:sz w:val="24"/>
          <w:szCs w:val="24"/>
        </w:rPr>
        <w:t>Зачепилівської селищної територіальної громади</w:t>
      </w:r>
      <w:r w:rsidRPr="004E15D6">
        <w:rPr>
          <w:rFonts w:ascii="Times New Roman" w:hAnsi="Times New Roman" w:cs="Times New Roman"/>
          <w:sz w:val="24"/>
          <w:szCs w:val="24"/>
        </w:rPr>
        <w:t xml:space="preserve"> на суми уточнення обсягів міжбюджетних трансфертів після ухвалення відповідних рішень та нормативно-правових актів й затверджувати розподіл уточнених обсягів коштів між головними розпорядниками цих коштів з подальшим їх затвердженням на сесіях селищної ради.</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Проект рішення виноситься на голосування</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Голосували</w:t>
      </w:r>
      <w:r w:rsidRPr="008E6555">
        <w:rPr>
          <w:rFonts w:ascii="Times New Roman" w:hAnsi="Times New Roman" w:cs="Times New Roman"/>
          <w:sz w:val="24"/>
          <w:szCs w:val="24"/>
        </w:rPr>
        <w:tab/>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За-</w:t>
      </w:r>
      <w:r>
        <w:rPr>
          <w:rFonts w:ascii="Times New Roman" w:hAnsi="Times New Roman" w:cs="Times New Roman"/>
          <w:sz w:val="24"/>
          <w:szCs w:val="24"/>
        </w:rPr>
        <w:t>1</w:t>
      </w:r>
      <w:r w:rsidR="005A0564">
        <w:rPr>
          <w:rFonts w:ascii="Times New Roman" w:hAnsi="Times New Roman" w:cs="Times New Roman"/>
          <w:sz w:val="24"/>
          <w:szCs w:val="24"/>
        </w:rPr>
        <w:t>4</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Проти-0</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Утримався-0</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Не голосували -0</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Рішення приймається  .</w:t>
      </w:r>
    </w:p>
    <w:p w:rsidR="00DD786D" w:rsidRDefault="00DD786D" w:rsidP="00DD786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w:t>
      </w:r>
      <w:r w:rsidR="005A0564">
        <w:rPr>
          <w:rFonts w:ascii="Times New Roman" w:hAnsi="Times New Roman" w:cs="Times New Roman"/>
          <w:b/>
          <w:sz w:val="24"/>
          <w:szCs w:val="24"/>
        </w:rPr>
        <w:t xml:space="preserve"> </w:t>
      </w:r>
      <w:r w:rsidR="009D7A43">
        <w:rPr>
          <w:rFonts w:ascii="Times New Roman" w:hAnsi="Times New Roman" w:cs="Times New Roman"/>
          <w:b/>
          <w:sz w:val="24"/>
          <w:szCs w:val="24"/>
        </w:rPr>
        <w:t>4022</w:t>
      </w:r>
      <w:r w:rsidRPr="00227D67">
        <w:rPr>
          <w:rFonts w:ascii="Times New Roman" w:hAnsi="Times New Roman" w:cs="Times New Roman"/>
          <w:b/>
          <w:sz w:val="24"/>
          <w:szCs w:val="24"/>
        </w:rPr>
        <w:t>додається.</w:t>
      </w:r>
    </w:p>
    <w:p w:rsidR="00FC396D" w:rsidRPr="00034706" w:rsidRDefault="00FC396D" w:rsidP="00FC396D">
      <w:pPr>
        <w:pStyle w:val="a3"/>
        <w:jc w:val="both"/>
        <w:rPr>
          <w:rFonts w:ascii="Times New Roman" w:hAnsi="Times New Roman" w:cs="Times New Roman"/>
          <w:b/>
          <w:color w:val="FF0000"/>
          <w:sz w:val="24"/>
          <w:szCs w:val="24"/>
        </w:rPr>
      </w:pPr>
    </w:p>
    <w:p w:rsidR="005D18C8" w:rsidRPr="00227D67"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Шановні депутати, дякую всім за плідну працю!</w:t>
      </w:r>
    </w:p>
    <w:p w:rsidR="007C4CFC"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 xml:space="preserve">            Оголошую про закриття сесії.</w:t>
      </w:r>
      <w:r w:rsidR="00DE4F92">
        <w:rPr>
          <w:rFonts w:ascii="Times New Roman" w:hAnsi="Times New Roman" w:cs="Times New Roman"/>
          <w:b/>
          <w:sz w:val="24"/>
          <w:szCs w:val="24"/>
        </w:rPr>
        <w:t xml:space="preserve"> </w:t>
      </w:r>
      <w:r w:rsidRPr="00227D67">
        <w:rPr>
          <w:rFonts w:ascii="Times New Roman" w:hAnsi="Times New Roman" w:cs="Times New Roman"/>
          <w:b/>
          <w:sz w:val="24"/>
          <w:szCs w:val="24"/>
        </w:rPr>
        <w:t>Звучить Гімн.</w:t>
      </w:r>
    </w:p>
    <w:p w:rsidR="00DE4F92" w:rsidRDefault="00DE4F92" w:rsidP="0072560D">
      <w:pPr>
        <w:jc w:val="both"/>
        <w:rPr>
          <w:rFonts w:ascii="Times New Roman" w:hAnsi="Times New Roman" w:cs="Times New Roman"/>
          <w:b/>
          <w:sz w:val="24"/>
          <w:szCs w:val="24"/>
        </w:rPr>
      </w:pPr>
    </w:p>
    <w:p w:rsidR="005D18C8" w:rsidRPr="00227D67" w:rsidRDefault="005D18C8" w:rsidP="0072560D">
      <w:pPr>
        <w:jc w:val="both"/>
        <w:rPr>
          <w:rFonts w:ascii="Times New Roman" w:hAnsi="Times New Roman" w:cs="Times New Roman"/>
          <w:b/>
          <w:sz w:val="24"/>
          <w:szCs w:val="24"/>
        </w:rPr>
      </w:pPr>
      <w:proofErr w:type="spellStart"/>
      <w:r w:rsidRPr="00227D67">
        <w:rPr>
          <w:rFonts w:ascii="Times New Roman" w:hAnsi="Times New Roman" w:cs="Times New Roman"/>
          <w:b/>
          <w:sz w:val="24"/>
          <w:szCs w:val="24"/>
        </w:rPr>
        <w:t>Зачепилівський</w:t>
      </w:r>
      <w:proofErr w:type="spellEnd"/>
      <w:r w:rsidRPr="00227D67">
        <w:rPr>
          <w:rFonts w:ascii="Times New Roman" w:hAnsi="Times New Roman" w:cs="Times New Roman"/>
          <w:b/>
          <w:sz w:val="24"/>
          <w:szCs w:val="24"/>
        </w:rPr>
        <w:t xml:space="preserve"> селищний голова                              </w:t>
      </w:r>
      <w:r w:rsidR="00906A2D">
        <w:rPr>
          <w:rFonts w:ascii="Times New Roman" w:hAnsi="Times New Roman" w:cs="Times New Roman"/>
          <w:b/>
          <w:sz w:val="24"/>
          <w:szCs w:val="24"/>
        </w:rPr>
        <w:t xml:space="preserve">   </w:t>
      </w:r>
      <w:r w:rsidRPr="00227D67">
        <w:rPr>
          <w:rFonts w:ascii="Times New Roman" w:hAnsi="Times New Roman" w:cs="Times New Roman"/>
          <w:b/>
          <w:sz w:val="24"/>
          <w:szCs w:val="24"/>
        </w:rPr>
        <w:t xml:space="preserve">                     Олена ПЕТРЕНКО</w:t>
      </w:r>
    </w:p>
    <w:sectPr w:rsidR="005D18C8" w:rsidRPr="00227D67" w:rsidSect="002E554B">
      <w:pgSz w:w="11906" w:h="16838"/>
      <w:pgMar w:top="113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3A12"/>
    <w:multiLevelType w:val="hybridMultilevel"/>
    <w:tmpl w:val="2D2AF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29560F"/>
    <w:multiLevelType w:val="hybridMultilevel"/>
    <w:tmpl w:val="779288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D18C8"/>
    <w:rsid w:val="00001B36"/>
    <w:rsid w:val="00006066"/>
    <w:rsid w:val="00020FA7"/>
    <w:rsid w:val="0002393B"/>
    <w:rsid w:val="000252B0"/>
    <w:rsid w:val="00034706"/>
    <w:rsid w:val="00043D5F"/>
    <w:rsid w:val="00053D18"/>
    <w:rsid w:val="00055F06"/>
    <w:rsid w:val="000657B1"/>
    <w:rsid w:val="000677AB"/>
    <w:rsid w:val="00070DA2"/>
    <w:rsid w:val="000824F6"/>
    <w:rsid w:val="00082617"/>
    <w:rsid w:val="000836C7"/>
    <w:rsid w:val="00086BF8"/>
    <w:rsid w:val="00087119"/>
    <w:rsid w:val="00092B2C"/>
    <w:rsid w:val="00092E69"/>
    <w:rsid w:val="00097C0A"/>
    <w:rsid w:val="000B569F"/>
    <w:rsid w:val="000C1DE3"/>
    <w:rsid w:val="000C75A1"/>
    <w:rsid w:val="000C79CC"/>
    <w:rsid w:val="000D352D"/>
    <w:rsid w:val="000E0940"/>
    <w:rsid w:val="000E2B22"/>
    <w:rsid w:val="000E788B"/>
    <w:rsid w:val="000F2E5E"/>
    <w:rsid w:val="000F72A9"/>
    <w:rsid w:val="00121784"/>
    <w:rsid w:val="001245E8"/>
    <w:rsid w:val="00140122"/>
    <w:rsid w:val="001537DE"/>
    <w:rsid w:val="001538FF"/>
    <w:rsid w:val="001649CB"/>
    <w:rsid w:val="001819D9"/>
    <w:rsid w:val="00183704"/>
    <w:rsid w:val="00194E3A"/>
    <w:rsid w:val="00197248"/>
    <w:rsid w:val="001A5408"/>
    <w:rsid w:val="001B79E6"/>
    <w:rsid w:val="001D7259"/>
    <w:rsid w:val="001E14CC"/>
    <w:rsid w:val="001E4E8C"/>
    <w:rsid w:val="001E7BAC"/>
    <w:rsid w:val="001F6600"/>
    <w:rsid w:val="00200808"/>
    <w:rsid w:val="0020253C"/>
    <w:rsid w:val="002162B5"/>
    <w:rsid w:val="00216AF9"/>
    <w:rsid w:val="00220E30"/>
    <w:rsid w:val="0022302A"/>
    <w:rsid w:val="00227D67"/>
    <w:rsid w:val="00233633"/>
    <w:rsid w:val="00235127"/>
    <w:rsid w:val="0024119F"/>
    <w:rsid w:val="00242599"/>
    <w:rsid w:val="00246CFD"/>
    <w:rsid w:val="002768A7"/>
    <w:rsid w:val="002810E2"/>
    <w:rsid w:val="00281372"/>
    <w:rsid w:val="00287AF2"/>
    <w:rsid w:val="002A3228"/>
    <w:rsid w:val="002B12DC"/>
    <w:rsid w:val="002D12C0"/>
    <w:rsid w:val="002D2133"/>
    <w:rsid w:val="002E2376"/>
    <w:rsid w:val="002E3670"/>
    <w:rsid w:val="002E554B"/>
    <w:rsid w:val="002E5B9D"/>
    <w:rsid w:val="002F3685"/>
    <w:rsid w:val="002F6427"/>
    <w:rsid w:val="002F7C94"/>
    <w:rsid w:val="0031253F"/>
    <w:rsid w:val="00316B70"/>
    <w:rsid w:val="00323BA6"/>
    <w:rsid w:val="0032491B"/>
    <w:rsid w:val="0032531A"/>
    <w:rsid w:val="0033111B"/>
    <w:rsid w:val="003655FC"/>
    <w:rsid w:val="00376E26"/>
    <w:rsid w:val="003917CB"/>
    <w:rsid w:val="003B6833"/>
    <w:rsid w:val="003C13D7"/>
    <w:rsid w:val="003E440A"/>
    <w:rsid w:val="003E44CC"/>
    <w:rsid w:val="003F536D"/>
    <w:rsid w:val="003F5457"/>
    <w:rsid w:val="0040651E"/>
    <w:rsid w:val="00410705"/>
    <w:rsid w:val="00430B7B"/>
    <w:rsid w:val="00432A9F"/>
    <w:rsid w:val="00440BF1"/>
    <w:rsid w:val="00452E5D"/>
    <w:rsid w:val="0046067C"/>
    <w:rsid w:val="00460F31"/>
    <w:rsid w:val="00464105"/>
    <w:rsid w:val="00470432"/>
    <w:rsid w:val="004708E5"/>
    <w:rsid w:val="00470EAC"/>
    <w:rsid w:val="00475EF4"/>
    <w:rsid w:val="00483A66"/>
    <w:rsid w:val="0049470C"/>
    <w:rsid w:val="004B3286"/>
    <w:rsid w:val="004B467D"/>
    <w:rsid w:val="004D5447"/>
    <w:rsid w:val="004D62A9"/>
    <w:rsid w:val="004E15D6"/>
    <w:rsid w:val="004F0D3A"/>
    <w:rsid w:val="004F66B6"/>
    <w:rsid w:val="00500997"/>
    <w:rsid w:val="005115EC"/>
    <w:rsid w:val="0052164A"/>
    <w:rsid w:val="00524D1D"/>
    <w:rsid w:val="00524D73"/>
    <w:rsid w:val="00525A3E"/>
    <w:rsid w:val="00531B63"/>
    <w:rsid w:val="00551B20"/>
    <w:rsid w:val="0058645E"/>
    <w:rsid w:val="005937FF"/>
    <w:rsid w:val="005A0564"/>
    <w:rsid w:val="005A66CE"/>
    <w:rsid w:val="005B72AB"/>
    <w:rsid w:val="005C1C85"/>
    <w:rsid w:val="005D18C8"/>
    <w:rsid w:val="005D25F9"/>
    <w:rsid w:val="005D598B"/>
    <w:rsid w:val="005D6BD8"/>
    <w:rsid w:val="005D7C3A"/>
    <w:rsid w:val="005E26A5"/>
    <w:rsid w:val="005F11FB"/>
    <w:rsid w:val="005F2253"/>
    <w:rsid w:val="005F7D92"/>
    <w:rsid w:val="00611A3F"/>
    <w:rsid w:val="00614F7B"/>
    <w:rsid w:val="006447B7"/>
    <w:rsid w:val="00645375"/>
    <w:rsid w:val="006474AB"/>
    <w:rsid w:val="0065085E"/>
    <w:rsid w:val="00650B74"/>
    <w:rsid w:val="00674DE5"/>
    <w:rsid w:val="006771CB"/>
    <w:rsid w:val="006A2D6D"/>
    <w:rsid w:val="006A45BE"/>
    <w:rsid w:val="006B6C4D"/>
    <w:rsid w:val="006B7749"/>
    <w:rsid w:val="006C5F4B"/>
    <w:rsid w:val="006F0D69"/>
    <w:rsid w:val="00703DA9"/>
    <w:rsid w:val="00725543"/>
    <w:rsid w:val="0072560D"/>
    <w:rsid w:val="00727AEC"/>
    <w:rsid w:val="0073598B"/>
    <w:rsid w:val="00742E86"/>
    <w:rsid w:val="00744322"/>
    <w:rsid w:val="0076603B"/>
    <w:rsid w:val="007760A6"/>
    <w:rsid w:val="007823CA"/>
    <w:rsid w:val="00790431"/>
    <w:rsid w:val="007C0F2D"/>
    <w:rsid w:val="007C4CFC"/>
    <w:rsid w:val="007D4E56"/>
    <w:rsid w:val="007E40C5"/>
    <w:rsid w:val="007F258A"/>
    <w:rsid w:val="007F7578"/>
    <w:rsid w:val="0080041E"/>
    <w:rsid w:val="00804CF2"/>
    <w:rsid w:val="00807F89"/>
    <w:rsid w:val="00811026"/>
    <w:rsid w:val="00816DE9"/>
    <w:rsid w:val="008241B9"/>
    <w:rsid w:val="008308FB"/>
    <w:rsid w:val="00837CE9"/>
    <w:rsid w:val="00841A04"/>
    <w:rsid w:val="0085099C"/>
    <w:rsid w:val="00867D3B"/>
    <w:rsid w:val="00872D7D"/>
    <w:rsid w:val="00873864"/>
    <w:rsid w:val="008971F3"/>
    <w:rsid w:val="008A6233"/>
    <w:rsid w:val="008B28AA"/>
    <w:rsid w:val="008B2DD4"/>
    <w:rsid w:val="008B314C"/>
    <w:rsid w:val="008B6464"/>
    <w:rsid w:val="008C7BA6"/>
    <w:rsid w:val="008D6978"/>
    <w:rsid w:val="008E5040"/>
    <w:rsid w:val="008E6555"/>
    <w:rsid w:val="009040C2"/>
    <w:rsid w:val="00904246"/>
    <w:rsid w:val="00906A2D"/>
    <w:rsid w:val="00920FF4"/>
    <w:rsid w:val="009210B4"/>
    <w:rsid w:val="00934641"/>
    <w:rsid w:val="009413A8"/>
    <w:rsid w:val="00952A5B"/>
    <w:rsid w:val="00972381"/>
    <w:rsid w:val="00977FC6"/>
    <w:rsid w:val="009A75F8"/>
    <w:rsid w:val="009C7E43"/>
    <w:rsid w:val="009D6CB6"/>
    <w:rsid w:val="009D7A43"/>
    <w:rsid w:val="009E438E"/>
    <w:rsid w:val="009E6254"/>
    <w:rsid w:val="00A033A2"/>
    <w:rsid w:val="00A10CDB"/>
    <w:rsid w:val="00A14E3E"/>
    <w:rsid w:val="00A618A1"/>
    <w:rsid w:val="00A65F78"/>
    <w:rsid w:val="00A67A2B"/>
    <w:rsid w:val="00A7609D"/>
    <w:rsid w:val="00A86B1E"/>
    <w:rsid w:val="00A95694"/>
    <w:rsid w:val="00AB25BE"/>
    <w:rsid w:val="00AB25F4"/>
    <w:rsid w:val="00AB6336"/>
    <w:rsid w:val="00AD24C5"/>
    <w:rsid w:val="00B06058"/>
    <w:rsid w:val="00B14F2D"/>
    <w:rsid w:val="00B2520F"/>
    <w:rsid w:val="00B25C85"/>
    <w:rsid w:val="00B31D88"/>
    <w:rsid w:val="00B3264D"/>
    <w:rsid w:val="00B36642"/>
    <w:rsid w:val="00B426C5"/>
    <w:rsid w:val="00B42DB3"/>
    <w:rsid w:val="00B45DE1"/>
    <w:rsid w:val="00B52F70"/>
    <w:rsid w:val="00B6245A"/>
    <w:rsid w:val="00B803FA"/>
    <w:rsid w:val="00B87FCA"/>
    <w:rsid w:val="00B94EAE"/>
    <w:rsid w:val="00BC5F2E"/>
    <w:rsid w:val="00BE56EC"/>
    <w:rsid w:val="00BF4BB8"/>
    <w:rsid w:val="00BF6E89"/>
    <w:rsid w:val="00BF77B0"/>
    <w:rsid w:val="00BF7F8B"/>
    <w:rsid w:val="00C05EF5"/>
    <w:rsid w:val="00C10532"/>
    <w:rsid w:val="00C11A0A"/>
    <w:rsid w:val="00C159EF"/>
    <w:rsid w:val="00C45E6A"/>
    <w:rsid w:val="00C62D51"/>
    <w:rsid w:val="00C666E8"/>
    <w:rsid w:val="00C7032B"/>
    <w:rsid w:val="00C71500"/>
    <w:rsid w:val="00C72528"/>
    <w:rsid w:val="00C81308"/>
    <w:rsid w:val="00C8185C"/>
    <w:rsid w:val="00C903C5"/>
    <w:rsid w:val="00C939B7"/>
    <w:rsid w:val="00CB7699"/>
    <w:rsid w:val="00CC1053"/>
    <w:rsid w:val="00CD4300"/>
    <w:rsid w:val="00CD5EA9"/>
    <w:rsid w:val="00CE7CF5"/>
    <w:rsid w:val="00D0151C"/>
    <w:rsid w:val="00D03A40"/>
    <w:rsid w:val="00D20473"/>
    <w:rsid w:val="00D21F29"/>
    <w:rsid w:val="00D40BE3"/>
    <w:rsid w:val="00D454BE"/>
    <w:rsid w:val="00D471E7"/>
    <w:rsid w:val="00D55469"/>
    <w:rsid w:val="00D55899"/>
    <w:rsid w:val="00D848E5"/>
    <w:rsid w:val="00D851CE"/>
    <w:rsid w:val="00D90D37"/>
    <w:rsid w:val="00DA0CDC"/>
    <w:rsid w:val="00DB352F"/>
    <w:rsid w:val="00DC329D"/>
    <w:rsid w:val="00DD0123"/>
    <w:rsid w:val="00DD4A7A"/>
    <w:rsid w:val="00DD786D"/>
    <w:rsid w:val="00DE1328"/>
    <w:rsid w:val="00DE2D7C"/>
    <w:rsid w:val="00DE4F92"/>
    <w:rsid w:val="00DE5D84"/>
    <w:rsid w:val="00DF1D78"/>
    <w:rsid w:val="00E27A6F"/>
    <w:rsid w:val="00E31183"/>
    <w:rsid w:val="00E35A0F"/>
    <w:rsid w:val="00E408BC"/>
    <w:rsid w:val="00E430D0"/>
    <w:rsid w:val="00E6106C"/>
    <w:rsid w:val="00E61426"/>
    <w:rsid w:val="00E66A4B"/>
    <w:rsid w:val="00E70A40"/>
    <w:rsid w:val="00E73317"/>
    <w:rsid w:val="00E75E7B"/>
    <w:rsid w:val="00E8058A"/>
    <w:rsid w:val="00E81BAA"/>
    <w:rsid w:val="00E8330E"/>
    <w:rsid w:val="00E90EDD"/>
    <w:rsid w:val="00E94CBA"/>
    <w:rsid w:val="00EA14EC"/>
    <w:rsid w:val="00EB52B2"/>
    <w:rsid w:val="00EC37D6"/>
    <w:rsid w:val="00ED3C23"/>
    <w:rsid w:val="00ED45AC"/>
    <w:rsid w:val="00ED47C4"/>
    <w:rsid w:val="00EE0D46"/>
    <w:rsid w:val="00EE28D1"/>
    <w:rsid w:val="00EE5419"/>
    <w:rsid w:val="00EF0E1D"/>
    <w:rsid w:val="00EF2EDC"/>
    <w:rsid w:val="00EF2F02"/>
    <w:rsid w:val="00EF3C29"/>
    <w:rsid w:val="00EF5CCE"/>
    <w:rsid w:val="00F003B4"/>
    <w:rsid w:val="00F03131"/>
    <w:rsid w:val="00F032B7"/>
    <w:rsid w:val="00F04E34"/>
    <w:rsid w:val="00F272E2"/>
    <w:rsid w:val="00F325FC"/>
    <w:rsid w:val="00F36327"/>
    <w:rsid w:val="00F404BC"/>
    <w:rsid w:val="00F42F38"/>
    <w:rsid w:val="00F6562B"/>
    <w:rsid w:val="00F71FB6"/>
    <w:rsid w:val="00FB7046"/>
    <w:rsid w:val="00FC1614"/>
    <w:rsid w:val="00FC396D"/>
    <w:rsid w:val="00FC7F4C"/>
    <w:rsid w:val="00FD7E92"/>
    <w:rsid w:val="00FF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C8"/>
    <w:rPr>
      <w:rFonts w:eastAsiaTheme="minorEastAsia"/>
      <w:lang w:val="uk-UA" w:eastAsia="uk-UA"/>
    </w:rPr>
  </w:style>
  <w:style w:type="paragraph" w:styleId="4">
    <w:name w:val="heading 4"/>
    <w:basedOn w:val="a"/>
    <w:next w:val="a"/>
    <w:link w:val="40"/>
    <w:uiPriority w:val="9"/>
    <w:unhideWhenUsed/>
    <w:qFormat/>
    <w:rsid w:val="00804C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8C8"/>
    <w:pPr>
      <w:spacing w:after="0" w:line="240" w:lineRule="auto"/>
    </w:pPr>
    <w:rPr>
      <w:rFonts w:eastAsiaTheme="minorEastAsia"/>
      <w:lang w:val="uk-UA" w:eastAsia="uk-UA"/>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Интернет)"/>
    <w:basedOn w:val="a"/>
    <w:link w:val="1"/>
    <w:unhideWhenUsed/>
    <w:qFormat/>
    <w:rsid w:val="005D18C8"/>
    <w:pPr>
      <w:spacing w:after="160" w:line="256" w:lineRule="auto"/>
      <w:ind w:left="720"/>
      <w:contextualSpacing/>
    </w:pPr>
    <w:rPr>
      <w:rFonts w:eastAsiaTheme="minorHAnsi"/>
      <w:lang w:eastAsia="en-US"/>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uiPriority w:val="99"/>
    <w:locked/>
    <w:rsid w:val="005D18C8"/>
    <w:rPr>
      <w:lang w:val="uk-UA"/>
    </w:rPr>
  </w:style>
  <w:style w:type="paragraph" w:customStyle="1" w:styleId="Default">
    <w:name w:val="Default"/>
    <w:rsid w:val="005D18C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Balloon Text"/>
    <w:basedOn w:val="a"/>
    <w:link w:val="a6"/>
    <w:uiPriority w:val="99"/>
    <w:unhideWhenUsed/>
    <w:rsid w:val="005D18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D18C8"/>
    <w:rPr>
      <w:rFonts w:ascii="Tahoma" w:eastAsiaTheme="minorEastAsia" w:hAnsi="Tahoma" w:cs="Tahoma"/>
      <w:sz w:val="16"/>
      <w:szCs w:val="16"/>
      <w:lang w:val="uk-UA" w:eastAsia="uk-UA"/>
    </w:rPr>
  </w:style>
  <w:style w:type="character" w:styleId="a7">
    <w:name w:val="Strong"/>
    <w:basedOn w:val="a0"/>
    <w:qFormat/>
    <w:rsid w:val="000F2E5E"/>
    <w:rPr>
      <w:rFonts w:cs="Times New Roman"/>
      <w:b/>
      <w:bCs/>
    </w:rPr>
  </w:style>
  <w:style w:type="paragraph" w:styleId="2">
    <w:name w:val="Body Text 2"/>
    <w:basedOn w:val="a"/>
    <w:link w:val="20"/>
    <w:uiPriority w:val="99"/>
    <w:rsid w:val="00703D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703DA9"/>
    <w:rPr>
      <w:rFonts w:ascii="Times New Roman" w:eastAsia="Times New Roman" w:hAnsi="Times New Roman" w:cs="Times New Roman"/>
      <w:sz w:val="28"/>
      <w:szCs w:val="28"/>
      <w:lang w:val="uk-UA" w:eastAsia="ru-RU"/>
    </w:rPr>
  </w:style>
  <w:style w:type="paragraph" w:customStyle="1" w:styleId="a8">
    <w:name w:val="Знак Знак Знак Знак Знак Знак Знак Знак Знак Знак Знак Знак Знак Знак Знак Знак Знак Знак Знак Знак"/>
    <w:basedOn w:val="a"/>
    <w:uiPriority w:val="99"/>
    <w:rsid w:val="00703DA9"/>
    <w:pPr>
      <w:spacing w:after="0" w:line="240" w:lineRule="auto"/>
    </w:pPr>
    <w:rPr>
      <w:rFonts w:ascii="Verdana" w:eastAsia="Times New Roman" w:hAnsi="Verdana" w:cs="Verdana"/>
      <w:sz w:val="20"/>
      <w:szCs w:val="20"/>
      <w:lang w:val="en-US" w:eastAsia="en-US"/>
    </w:rPr>
  </w:style>
  <w:style w:type="paragraph" w:styleId="a9">
    <w:name w:val="Body Text Indent"/>
    <w:basedOn w:val="a"/>
    <w:link w:val="aa"/>
    <w:uiPriority w:val="99"/>
    <w:unhideWhenUsed/>
    <w:rsid w:val="00200808"/>
    <w:pPr>
      <w:spacing w:after="120"/>
      <w:ind w:left="283"/>
    </w:pPr>
  </w:style>
  <w:style w:type="character" w:customStyle="1" w:styleId="aa">
    <w:name w:val="Основной текст с отступом Знак"/>
    <w:basedOn w:val="a0"/>
    <w:link w:val="a9"/>
    <w:uiPriority w:val="99"/>
    <w:rsid w:val="00200808"/>
    <w:rPr>
      <w:rFonts w:eastAsiaTheme="minorEastAsia"/>
      <w:lang w:val="uk-UA" w:eastAsia="uk-UA"/>
    </w:rPr>
  </w:style>
  <w:style w:type="paragraph" w:styleId="ab">
    <w:name w:val="List Paragraph"/>
    <w:basedOn w:val="a"/>
    <w:uiPriority w:val="34"/>
    <w:qFormat/>
    <w:rsid w:val="00D851CE"/>
    <w:pPr>
      <w:ind w:left="720"/>
      <w:contextualSpacing/>
    </w:pPr>
    <w:rPr>
      <w:rFonts w:ascii="Calibri" w:eastAsia="Times New Roman" w:hAnsi="Calibri" w:cs="Times New Roman"/>
      <w:lang w:val="ru-RU" w:eastAsia="ru-RU"/>
    </w:rPr>
  </w:style>
  <w:style w:type="paragraph" w:styleId="ac">
    <w:name w:val="Body Text"/>
    <w:basedOn w:val="a"/>
    <w:link w:val="ad"/>
    <w:uiPriority w:val="99"/>
    <w:semiHidden/>
    <w:unhideWhenUsed/>
    <w:rsid w:val="00121784"/>
    <w:pPr>
      <w:spacing w:after="120"/>
    </w:pPr>
  </w:style>
  <w:style w:type="character" w:customStyle="1" w:styleId="ad">
    <w:name w:val="Основной текст Знак"/>
    <w:basedOn w:val="a0"/>
    <w:link w:val="ac"/>
    <w:uiPriority w:val="99"/>
    <w:semiHidden/>
    <w:rsid w:val="00121784"/>
    <w:rPr>
      <w:rFonts w:eastAsiaTheme="minorEastAsia"/>
      <w:lang w:val="uk-UA" w:eastAsia="uk-UA"/>
    </w:rPr>
  </w:style>
  <w:style w:type="character" w:customStyle="1" w:styleId="21">
    <w:name w:val="Основной текст (2)_"/>
    <w:basedOn w:val="a0"/>
    <w:link w:val="22"/>
    <w:rsid w:val="000E2B22"/>
    <w:rPr>
      <w:rFonts w:ascii="Times New Roman" w:eastAsia="Times New Roman" w:hAnsi="Times New Roman" w:cs="Times New Roman"/>
    </w:rPr>
  </w:style>
  <w:style w:type="paragraph" w:customStyle="1" w:styleId="22">
    <w:name w:val="Основной текст (2)"/>
    <w:basedOn w:val="a"/>
    <w:link w:val="21"/>
    <w:rsid w:val="000E2B22"/>
    <w:pPr>
      <w:widowControl w:val="0"/>
      <w:spacing w:after="0"/>
      <w:ind w:firstLine="480"/>
    </w:pPr>
    <w:rPr>
      <w:rFonts w:ascii="Times New Roman" w:eastAsia="Times New Roman" w:hAnsi="Times New Roman" w:cs="Times New Roman"/>
      <w:lang w:val="ru-RU" w:eastAsia="en-US"/>
    </w:rPr>
  </w:style>
  <w:style w:type="paragraph" w:customStyle="1" w:styleId="rvps2">
    <w:name w:val="rvps2"/>
    <w:basedOn w:val="a"/>
    <w:rsid w:val="007C4C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3">
    <w:name w:val="Body Text Indent 2"/>
    <w:basedOn w:val="a"/>
    <w:link w:val="24"/>
    <w:uiPriority w:val="99"/>
    <w:semiHidden/>
    <w:unhideWhenUsed/>
    <w:rsid w:val="000E788B"/>
    <w:pPr>
      <w:spacing w:after="120" w:line="480" w:lineRule="auto"/>
      <w:ind w:left="283"/>
    </w:pPr>
  </w:style>
  <w:style w:type="character" w:customStyle="1" w:styleId="24">
    <w:name w:val="Основной текст с отступом 2 Знак"/>
    <w:basedOn w:val="a0"/>
    <w:link w:val="23"/>
    <w:uiPriority w:val="99"/>
    <w:semiHidden/>
    <w:rsid w:val="000E788B"/>
    <w:rPr>
      <w:rFonts w:eastAsiaTheme="minorEastAsia"/>
      <w:lang w:val="uk-UA" w:eastAsia="uk-UA"/>
    </w:rPr>
  </w:style>
  <w:style w:type="character" w:customStyle="1" w:styleId="40">
    <w:name w:val="Заголовок 4 Знак"/>
    <w:basedOn w:val="a0"/>
    <w:link w:val="4"/>
    <w:uiPriority w:val="9"/>
    <w:rsid w:val="00804CF2"/>
    <w:rPr>
      <w:rFonts w:asciiTheme="majorHAnsi" w:eastAsiaTheme="majorEastAsia" w:hAnsiTheme="majorHAnsi" w:cstheme="majorBidi"/>
      <w:i/>
      <w:iCs/>
      <w:color w:val="365F91" w:themeColor="accent1" w:themeShade="BF"/>
      <w:lang w:val="uk-UA" w:eastAsia="uk-UA"/>
    </w:rPr>
  </w:style>
  <w:style w:type="paragraph" w:customStyle="1" w:styleId="25">
    <w:name w:val="Абзац списка2"/>
    <w:basedOn w:val="a"/>
    <w:uiPriority w:val="99"/>
    <w:qFormat/>
    <w:rsid w:val="005D6BD8"/>
    <w:pPr>
      <w:ind w:left="720"/>
    </w:pPr>
    <w:rPr>
      <w:rFonts w:ascii="Calibri" w:eastAsia="Times New Roman" w:hAnsi="Calibri" w:cs="Calibri"/>
      <w:lang w:val="ru-RU" w:eastAsia="en-US"/>
    </w:rPr>
  </w:style>
  <w:style w:type="character" w:customStyle="1" w:styleId="ae">
    <w:name w:val="Основной текст_"/>
    <w:basedOn w:val="a0"/>
    <w:link w:val="10"/>
    <w:rsid w:val="00524D1D"/>
    <w:rPr>
      <w:rFonts w:ascii="Times New Roman" w:eastAsia="Times New Roman" w:hAnsi="Times New Roman" w:cs="Times New Roman"/>
      <w:color w:val="2E3439"/>
      <w:sz w:val="28"/>
      <w:szCs w:val="28"/>
    </w:rPr>
  </w:style>
  <w:style w:type="paragraph" w:customStyle="1" w:styleId="10">
    <w:name w:val="Основной текст1"/>
    <w:basedOn w:val="a"/>
    <w:link w:val="ae"/>
    <w:rsid w:val="00524D1D"/>
    <w:pPr>
      <w:widowControl w:val="0"/>
      <w:spacing w:after="0" w:line="240" w:lineRule="auto"/>
      <w:ind w:firstLine="340"/>
    </w:pPr>
    <w:rPr>
      <w:rFonts w:ascii="Times New Roman" w:eastAsia="Times New Roman" w:hAnsi="Times New Roman" w:cs="Times New Roman"/>
      <w:color w:val="2E3439"/>
      <w:sz w:val="28"/>
      <w:szCs w:val="28"/>
      <w:lang w:val="ru-RU" w:eastAsia="en-US"/>
    </w:rPr>
  </w:style>
  <w:style w:type="table" w:styleId="af">
    <w:name w:val="Table Grid"/>
    <w:basedOn w:val="a1"/>
    <w:uiPriority w:val="39"/>
    <w:rsid w:val="005D2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1"/>
    <w:semiHidden/>
    <w:unhideWhenUsed/>
    <w:rsid w:val="0028137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f0"/>
    <w:semiHidden/>
    <w:rsid w:val="00281372"/>
    <w:rPr>
      <w:rFonts w:ascii="Times New Roman" w:eastAsia="Times New Roman" w:hAnsi="Times New Roman" w:cs="Times New Roman"/>
      <w:sz w:val="20"/>
      <w:szCs w:val="20"/>
      <w:lang w:val="uk-UA" w:eastAsia="ru-RU"/>
    </w:rPr>
  </w:style>
  <w:style w:type="paragraph" w:customStyle="1" w:styleId="11">
    <w:name w:val="Без интервала1"/>
    <w:rsid w:val="001819D9"/>
    <w:pPr>
      <w:spacing w:after="0" w:line="240" w:lineRule="auto"/>
    </w:pPr>
    <w:rPr>
      <w:rFonts w:ascii="Calibri" w:eastAsia="Times New Roman" w:hAnsi="Calibri" w:cs="Calibri"/>
      <w:lang w:val="uk-UA" w:eastAsia="uk-UA"/>
    </w:rPr>
  </w:style>
  <w:style w:type="paragraph" w:styleId="af2">
    <w:name w:val="footer"/>
    <w:basedOn w:val="a"/>
    <w:link w:val="af3"/>
    <w:rsid w:val="00DC329D"/>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3">
    <w:name w:val="Нижний колонтитул Знак"/>
    <w:basedOn w:val="a0"/>
    <w:link w:val="af2"/>
    <w:rsid w:val="00DC329D"/>
    <w:rPr>
      <w:rFonts w:ascii="Times New Roman" w:eastAsia="Times New Roman" w:hAnsi="Times New Roman" w:cs="Times New Roman"/>
      <w:sz w:val="20"/>
      <w:szCs w:val="20"/>
      <w:lang w:eastAsia="ru-RU"/>
    </w:rPr>
  </w:style>
  <w:style w:type="character" w:customStyle="1" w:styleId="rvts23">
    <w:name w:val="rvts23"/>
    <w:basedOn w:val="a0"/>
    <w:rsid w:val="00DD4A7A"/>
  </w:style>
  <w:style w:type="character" w:customStyle="1" w:styleId="rvts9">
    <w:name w:val="rvts9"/>
    <w:rsid w:val="00EF2F02"/>
  </w:style>
</w:styles>
</file>

<file path=word/webSettings.xml><?xml version="1.0" encoding="utf-8"?>
<w:webSettings xmlns:r="http://schemas.openxmlformats.org/officeDocument/2006/relationships" xmlns:w="http://schemas.openxmlformats.org/wordprocessingml/2006/main">
  <w:divs>
    <w:div w:id="401221094">
      <w:bodyDiv w:val="1"/>
      <w:marLeft w:val="0"/>
      <w:marRight w:val="0"/>
      <w:marTop w:val="0"/>
      <w:marBottom w:val="0"/>
      <w:divBdr>
        <w:top w:val="none" w:sz="0" w:space="0" w:color="auto"/>
        <w:left w:val="none" w:sz="0" w:space="0" w:color="auto"/>
        <w:bottom w:val="none" w:sz="0" w:space="0" w:color="auto"/>
        <w:right w:val="none" w:sz="0" w:space="0" w:color="auto"/>
      </w:divBdr>
    </w:div>
    <w:div w:id="1053846776">
      <w:bodyDiv w:val="1"/>
      <w:marLeft w:val="0"/>
      <w:marRight w:val="0"/>
      <w:marTop w:val="0"/>
      <w:marBottom w:val="0"/>
      <w:divBdr>
        <w:top w:val="none" w:sz="0" w:space="0" w:color="auto"/>
        <w:left w:val="none" w:sz="0" w:space="0" w:color="auto"/>
        <w:bottom w:val="none" w:sz="0" w:space="0" w:color="auto"/>
        <w:right w:val="none" w:sz="0" w:space="0" w:color="auto"/>
      </w:divBdr>
    </w:div>
    <w:div w:id="1806922015">
      <w:bodyDiv w:val="1"/>
      <w:marLeft w:val="0"/>
      <w:marRight w:val="0"/>
      <w:marTop w:val="0"/>
      <w:marBottom w:val="0"/>
      <w:divBdr>
        <w:top w:val="none" w:sz="0" w:space="0" w:color="auto"/>
        <w:left w:val="none" w:sz="0" w:space="0" w:color="auto"/>
        <w:bottom w:val="none" w:sz="0" w:space="0" w:color="auto"/>
        <w:right w:val="none" w:sz="0" w:space="0" w:color="auto"/>
      </w:divBdr>
    </w:div>
    <w:div w:id="21062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2023-08-17T10:47:00Z</cp:lastPrinted>
  <dcterms:created xsi:type="dcterms:W3CDTF">2023-08-17T10:48:00Z</dcterms:created>
  <dcterms:modified xsi:type="dcterms:W3CDTF">2023-08-17T10:48:00Z</dcterms:modified>
</cp:coreProperties>
</file>