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E4" w:rsidRDefault="001E1D82" w:rsidP="001E1D82">
      <w:pPr>
        <w:pStyle w:val="aa"/>
        <w:rPr>
          <w:lang w:val="uk-UA"/>
        </w:rPr>
      </w:pPr>
      <w:bookmarkStart w:id="0" w:name="_GoBack"/>
      <w:bookmarkEnd w:id="0"/>
      <w:r>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FB5B11">
        <w:rPr>
          <w:lang w:val="uk-UA"/>
        </w:rPr>
        <w:t>3833</w:t>
      </w:r>
    </w:p>
    <w:p w:rsidR="00316BB1" w:rsidRDefault="001E1D82" w:rsidP="001E1D82">
      <w:pPr>
        <w:pStyle w:val="aa"/>
        <w:rPr>
          <w:lang w:val="uk-UA"/>
        </w:rPr>
      </w:pPr>
      <w:r>
        <w:rPr>
          <w:lang w:val="uk-UA"/>
        </w:rPr>
        <w:t xml:space="preserve">                                                                                                 </w:t>
      </w:r>
      <w:r w:rsidR="00FB5B11">
        <w:rPr>
          <w:lang w:val="uk-UA"/>
        </w:rPr>
        <w:t xml:space="preserve">ХХІХ </w:t>
      </w:r>
      <w:r w:rsidR="00347AED">
        <w:rPr>
          <w:lang w:val="uk-UA"/>
        </w:rPr>
        <w:t>с</w:t>
      </w:r>
      <w:r w:rsidR="00316BB1">
        <w:rPr>
          <w:lang w:val="uk-UA"/>
        </w:rPr>
        <w:t xml:space="preserve">есії </w:t>
      </w:r>
      <w:r w:rsidR="00FB5B11">
        <w:rPr>
          <w:lang w:val="en-US"/>
        </w:rPr>
        <w:t>VII</w:t>
      </w:r>
      <w:r w:rsidR="00FB5B11" w:rsidRPr="00FB5B11">
        <w:rPr>
          <w:lang w:val="uk-UA"/>
        </w:rPr>
        <w:t xml:space="preserve"> </w:t>
      </w:r>
      <w:r w:rsidR="00316BB1">
        <w:rPr>
          <w:lang w:val="uk-UA"/>
        </w:rPr>
        <w:t>скликання</w:t>
      </w:r>
    </w:p>
    <w:p w:rsidR="001E1D82" w:rsidRDefault="00347AED" w:rsidP="00347AED">
      <w:pPr>
        <w:pStyle w:val="aa"/>
        <w:jc w:val="center"/>
        <w:rPr>
          <w:lang w:val="uk-UA"/>
        </w:rPr>
      </w:pPr>
      <w:r>
        <w:rPr>
          <w:lang w:val="uk-UA"/>
        </w:rPr>
        <w:t xml:space="preserve">                                                                        </w:t>
      </w:r>
      <w:r w:rsidR="001E1D82">
        <w:rPr>
          <w:lang w:val="uk-UA"/>
        </w:rPr>
        <w:t xml:space="preserve">               </w:t>
      </w:r>
      <w:r w:rsidR="00FB5B11">
        <w:rPr>
          <w:lang w:val="uk-UA"/>
        </w:rPr>
        <w:t>від</w:t>
      </w:r>
      <w:r>
        <w:rPr>
          <w:lang w:val="uk-UA"/>
        </w:rPr>
        <w:t xml:space="preserve"> </w:t>
      </w:r>
      <w:r w:rsidR="00FB5B11" w:rsidRPr="00071AD5">
        <w:rPr>
          <w:lang w:val="uk-UA"/>
        </w:rPr>
        <w:t>22</w:t>
      </w:r>
      <w:r w:rsidR="00316BB1">
        <w:rPr>
          <w:lang w:val="uk-UA"/>
        </w:rPr>
        <w:t>.12.202</w:t>
      </w:r>
      <w:r>
        <w:rPr>
          <w:lang w:val="uk-UA"/>
        </w:rPr>
        <w:t>2</w:t>
      </w:r>
      <w:r w:rsidR="00316BB1">
        <w:rPr>
          <w:lang w:val="uk-UA"/>
        </w:rPr>
        <w:t xml:space="preserve"> року</w:t>
      </w:r>
      <w:r w:rsidR="00071AD5">
        <w:rPr>
          <w:lang w:val="uk-UA"/>
        </w:rPr>
        <w:t xml:space="preserve"> (зі змінами </w:t>
      </w:r>
      <w:r w:rsidR="001E1D82">
        <w:rPr>
          <w:lang w:val="uk-UA"/>
        </w:rPr>
        <w:t xml:space="preserve"> </w:t>
      </w:r>
    </w:p>
    <w:p w:rsidR="00722B09" w:rsidRDefault="001E1D82" w:rsidP="00347AED">
      <w:pPr>
        <w:pStyle w:val="aa"/>
        <w:jc w:val="center"/>
        <w:rPr>
          <w:lang w:val="uk-UA"/>
        </w:rPr>
      </w:pPr>
      <w:r>
        <w:rPr>
          <w:lang w:val="uk-UA"/>
        </w:rPr>
        <w:t xml:space="preserve">                                                                                                 </w:t>
      </w:r>
      <w:r w:rsidR="00071AD5">
        <w:rPr>
          <w:lang w:val="uk-UA"/>
        </w:rPr>
        <w:t xml:space="preserve">від 16.02.2023 року рішення № </w:t>
      </w:r>
      <w:r>
        <w:rPr>
          <w:lang w:val="uk-UA"/>
        </w:rPr>
        <w:t>3855</w:t>
      </w:r>
      <w:r w:rsidR="00722B09">
        <w:rPr>
          <w:lang w:val="uk-UA"/>
        </w:rPr>
        <w:t xml:space="preserve">,  </w:t>
      </w:r>
    </w:p>
    <w:p w:rsidR="001E066D" w:rsidRDefault="00722B09" w:rsidP="00347AED">
      <w:pPr>
        <w:pStyle w:val="aa"/>
        <w:jc w:val="center"/>
        <w:rPr>
          <w:lang w:val="uk-UA"/>
        </w:rPr>
      </w:pPr>
      <w:r>
        <w:rPr>
          <w:lang w:val="uk-UA"/>
        </w:rPr>
        <w:t xml:space="preserve">                                                                                </w:t>
      </w:r>
      <w:r w:rsidR="001E066D">
        <w:rPr>
          <w:lang w:val="uk-UA"/>
        </w:rPr>
        <w:t xml:space="preserve"> </w:t>
      </w:r>
      <w:r>
        <w:rPr>
          <w:lang w:val="uk-UA"/>
        </w:rPr>
        <w:t>від 07.03.2023 року №3881</w:t>
      </w:r>
      <w:r w:rsidR="0028632F">
        <w:rPr>
          <w:lang w:val="uk-UA"/>
        </w:rPr>
        <w:t xml:space="preserve">, </w:t>
      </w:r>
    </w:p>
    <w:p w:rsidR="00316BB1" w:rsidRPr="00316BB1" w:rsidRDefault="001E066D" w:rsidP="00347AED">
      <w:pPr>
        <w:pStyle w:val="aa"/>
        <w:jc w:val="center"/>
        <w:rPr>
          <w:lang w:val="uk-UA"/>
        </w:rPr>
      </w:pPr>
      <w:r>
        <w:rPr>
          <w:lang w:val="uk-UA"/>
        </w:rPr>
        <w:t xml:space="preserve">                                                                         </w:t>
      </w:r>
      <w:r w:rsidR="0028632F">
        <w:rPr>
          <w:lang w:val="uk-UA"/>
        </w:rPr>
        <w:t>від 27.04.2023 №</w:t>
      </w:r>
      <w:r>
        <w:rPr>
          <w:lang w:val="uk-UA"/>
        </w:rPr>
        <w:t>3892</w:t>
      </w:r>
      <w:r w:rsidR="00071AD5">
        <w:rPr>
          <w:lang w:val="uk-UA"/>
        </w:rPr>
        <w:t>)</w:t>
      </w: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347AED" w:rsidRPr="001A22E1" w:rsidRDefault="00347AED" w:rsidP="005656E2">
      <w:pPr>
        <w:rPr>
          <w:lang w:val="uk-UA"/>
        </w:rPr>
      </w:pPr>
    </w:p>
    <w:p w:rsidR="001E1D82" w:rsidRDefault="001E1D82"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lastRenderedPageBreak/>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val="uk-UA" w:eastAsia="uk-UA"/>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val="uk-UA" w:eastAsia="uk-UA"/>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 xml:space="preserve">Бердянський старостинський округ №1 (с. Бердянка, с. Вишневе, </w:t>
      </w:r>
      <w:r w:rsidR="00347AED">
        <w:rPr>
          <w:rFonts w:ascii="Times New Roman" w:hAnsi="Times New Roman"/>
          <w:sz w:val="24"/>
          <w:szCs w:val="24"/>
          <w:lang w:val="uk-UA" w:eastAsia="x-none"/>
        </w:rPr>
        <w:t xml:space="preserve">                            </w:t>
      </w:r>
      <w:r w:rsidRPr="00BB18ED">
        <w:rPr>
          <w:rFonts w:ascii="Times New Roman" w:hAnsi="Times New Roman"/>
          <w:sz w:val="24"/>
          <w:szCs w:val="24"/>
          <w:lang w:val="uk-UA" w:eastAsia="x-none"/>
        </w:rPr>
        <w:t>с. Першотравневе, с. Травневе)</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Забаринський старостинський округ №2 (с. Забарине, с. Олександрівка)</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Леб’язький старостинський округ №3 (с. Леб’яже, с. Кочетівка, с. Перемога</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Миколаївський старостинський округ №4 (с. Миколаївка, с. Абазівка)</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 xml:space="preserve">Сомівський старостинський округ №5 (с. Сомівка, с. Займанка, с.Лиманівка, </w:t>
      </w:r>
      <w:r w:rsidR="00347AED">
        <w:rPr>
          <w:rFonts w:ascii="Times New Roman" w:hAnsi="Times New Roman"/>
          <w:sz w:val="24"/>
          <w:szCs w:val="24"/>
          <w:lang w:val="uk-UA" w:eastAsia="x-none"/>
        </w:rPr>
        <w:t xml:space="preserve">                  </w:t>
      </w:r>
      <w:r w:rsidRPr="00BB18ED">
        <w:rPr>
          <w:rFonts w:ascii="Times New Roman" w:hAnsi="Times New Roman"/>
          <w:sz w:val="24"/>
          <w:szCs w:val="24"/>
          <w:lang w:val="uk-UA" w:eastAsia="x-none"/>
        </w:rPr>
        <w:t>с. Семенівка)</w:t>
      </w:r>
      <w:r w:rsidR="00347AED">
        <w:rPr>
          <w:rFonts w:ascii="Times New Roman" w:hAnsi="Times New Roman"/>
          <w:sz w:val="24"/>
          <w:szCs w:val="24"/>
          <w:lang w:val="uk-UA" w:eastAsia="x-none"/>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 xml:space="preserve">Малоорчицький старостинський округ №6 (с. Малий </w:t>
      </w:r>
      <w:r w:rsidR="00A50458" w:rsidRPr="00BB18ED">
        <w:rPr>
          <w:rFonts w:ascii="Times New Roman" w:hAnsi="Times New Roman"/>
          <w:sz w:val="24"/>
          <w:szCs w:val="24"/>
          <w:lang w:val="uk-UA" w:eastAsia="x-none"/>
        </w:rPr>
        <w:t xml:space="preserve">Орчик, </w:t>
      </w:r>
      <w:r w:rsidR="007E2BC6">
        <w:rPr>
          <w:rFonts w:ascii="Times New Roman" w:hAnsi="Times New Roman"/>
          <w:sz w:val="24"/>
          <w:szCs w:val="24"/>
          <w:lang w:val="uk-UA" w:eastAsia="x-none"/>
        </w:rPr>
        <w:t xml:space="preserve">с. </w:t>
      </w:r>
      <w:r w:rsidR="00A50458" w:rsidRPr="00BB18ED">
        <w:rPr>
          <w:rFonts w:ascii="Times New Roman" w:hAnsi="Times New Roman"/>
          <w:sz w:val="24"/>
          <w:szCs w:val="24"/>
          <w:lang w:val="uk-UA" w:eastAsia="x-none"/>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t xml:space="preserve">с. </w:t>
      </w:r>
      <w:r w:rsidR="00A50458" w:rsidRPr="00BB18ED">
        <w:rPr>
          <w:rFonts w:ascii="Times New Roman" w:hAnsi="Times New Roman"/>
          <w:sz w:val="24"/>
          <w:szCs w:val="24"/>
          <w:lang w:val="uk-UA" w:eastAsia="x-none"/>
        </w:rPr>
        <w:t>Зарічне, с.</w:t>
      </w:r>
      <w:r w:rsidR="001E5FB5">
        <w:rPr>
          <w:rFonts w:ascii="Times New Roman" w:hAnsi="Times New Roman"/>
          <w:sz w:val="24"/>
          <w:szCs w:val="24"/>
          <w:lang w:val="uk-UA" w:eastAsia="x-none"/>
        </w:rPr>
        <w:t xml:space="preserve"> </w:t>
      </w:r>
      <w:r w:rsidR="00A50458" w:rsidRPr="00BB18ED">
        <w:rPr>
          <w:rFonts w:ascii="Times New Roman" w:hAnsi="Times New Roman"/>
          <w:sz w:val="24"/>
          <w:szCs w:val="24"/>
          <w:lang w:val="uk-UA" w:eastAsia="x-none"/>
        </w:rPr>
        <w:t>Орчи</w:t>
      </w:r>
      <w:r w:rsidR="00347AED">
        <w:rPr>
          <w:rFonts w:ascii="Times New Roman" w:hAnsi="Times New Roman"/>
          <w:sz w:val="24"/>
          <w:szCs w:val="24"/>
          <w:lang w:val="uk-UA" w:eastAsia="x-none"/>
        </w:rPr>
        <w:t>к</w:t>
      </w:r>
      <w:r w:rsidR="00A50458" w:rsidRPr="00BB18ED">
        <w:rPr>
          <w:rFonts w:ascii="Times New Roman" w:hAnsi="Times New Roman"/>
          <w:sz w:val="24"/>
          <w:szCs w:val="24"/>
          <w:lang w:val="uk-UA" w:eastAsia="x-none"/>
        </w:rPr>
        <w:t>)</w:t>
      </w:r>
      <w:r>
        <w:rPr>
          <w:rFonts w:ascii="Times New Roman" w:hAnsi="Times New Roman"/>
          <w:sz w:val="24"/>
          <w:szCs w:val="24"/>
          <w:lang w:val="uk-UA" w:eastAsia="x-none"/>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Pr>
          <w:rFonts w:ascii="Times New Roman" w:hAnsi="Times New Roman"/>
          <w:sz w:val="24"/>
          <w:szCs w:val="24"/>
          <w:lang w:val="uk-UA" w:eastAsia="x-none"/>
        </w:rPr>
        <w:t>Новомажарівський старостинський округ №7 (с. Нове Мажарове, с. Д</w:t>
      </w:r>
      <w:r w:rsidR="00391C83">
        <w:rPr>
          <w:rFonts w:ascii="Times New Roman" w:hAnsi="Times New Roman"/>
          <w:sz w:val="24"/>
          <w:szCs w:val="24"/>
          <w:lang w:val="uk-UA" w:eastAsia="x-none"/>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t>с. Ол</w:t>
      </w:r>
      <w:r w:rsidR="00614403">
        <w:rPr>
          <w:rFonts w:ascii="Times New Roman" w:hAnsi="Times New Roman"/>
          <w:sz w:val="24"/>
          <w:szCs w:val="24"/>
          <w:lang w:val="uk-UA" w:eastAsia="x-none"/>
        </w:rPr>
        <w:t>янівка, с. Петрівка, с. Котівка, с. Нове Пекельне, с. Старе Пекельне,</w:t>
      </w:r>
      <w:r w:rsidR="001E5FB5">
        <w:rPr>
          <w:rFonts w:ascii="Times New Roman" w:hAnsi="Times New Roman"/>
          <w:sz w:val="24"/>
          <w:szCs w:val="24"/>
          <w:lang w:val="uk-UA" w:eastAsia="x-none"/>
        </w:rPr>
        <w:t xml:space="preserve">                </w:t>
      </w:r>
      <w:r w:rsidR="00614403">
        <w:rPr>
          <w:rFonts w:ascii="Times New Roman" w:hAnsi="Times New Roman"/>
          <w:sz w:val="24"/>
          <w:szCs w:val="24"/>
          <w:lang w:val="uk-UA" w:eastAsia="x-none"/>
        </w:rPr>
        <w:t>с. Зіньківщина,</w:t>
      </w:r>
      <w:r w:rsidR="001E5FB5">
        <w:rPr>
          <w:rFonts w:ascii="Times New Roman" w:hAnsi="Times New Roman"/>
          <w:sz w:val="24"/>
          <w:szCs w:val="24"/>
          <w:lang w:val="uk-UA" w:eastAsia="x-none"/>
        </w:rPr>
        <w:t xml:space="preserve"> с.</w:t>
      </w:r>
      <w:r w:rsidR="00614403">
        <w:rPr>
          <w:rFonts w:ascii="Times New Roman" w:hAnsi="Times New Roman"/>
          <w:sz w:val="24"/>
          <w:szCs w:val="24"/>
          <w:lang w:val="uk-UA" w:eastAsia="x-none"/>
        </w:rPr>
        <w:t xml:space="preserve"> Старе Мажарове)</w:t>
      </w:r>
      <w:r w:rsidR="007E2BC6">
        <w:rPr>
          <w:rFonts w:ascii="Times New Roman" w:hAnsi="Times New Roman"/>
          <w:sz w:val="24"/>
          <w:szCs w:val="24"/>
          <w:lang w:val="uk-UA" w:eastAsia="x-none"/>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Pr>
          <w:rFonts w:ascii="Times New Roman" w:hAnsi="Times New Roman"/>
          <w:sz w:val="24"/>
          <w:szCs w:val="24"/>
          <w:lang w:val="uk-UA" w:eastAsia="x-none"/>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t>с. Романівка, с. Перша Педашка)</w:t>
      </w:r>
      <w:r w:rsidR="007E2BC6">
        <w:rPr>
          <w:rFonts w:ascii="Times New Roman" w:hAnsi="Times New Roman"/>
          <w:sz w:val="24"/>
          <w:szCs w:val="24"/>
          <w:lang w:val="uk-UA" w:eastAsia="x-none"/>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Pr>
          <w:rFonts w:ascii="Times New Roman" w:hAnsi="Times New Roman"/>
          <w:sz w:val="24"/>
          <w:szCs w:val="24"/>
          <w:lang w:val="uk-UA" w:eastAsia="x-none"/>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lastRenderedPageBreak/>
        <w:t>с. Письмаківка)</w:t>
      </w:r>
      <w:r w:rsidR="007E2BC6">
        <w:rPr>
          <w:rFonts w:ascii="Times New Roman" w:hAnsi="Times New Roman"/>
          <w:sz w:val="24"/>
          <w:szCs w:val="24"/>
          <w:lang w:val="uk-UA" w:eastAsia="x-none"/>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eastAsia="x-none"/>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eastAsia="x-none"/>
        </w:rPr>
      </w:pPr>
      <w:r w:rsidRPr="00481F32">
        <w:rPr>
          <w:rFonts w:ascii="Times New Roman" w:hAnsi="Times New Roman"/>
          <w:sz w:val="24"/>
          <w:szCs w:val="24"/>
          <w:lang w:val="uk-UA" w:eastAsia="x-none"/>
        </w:rPr>
        <w:t>Тер</w:t>
      </w:r>
      <w:r w:rsidR="00F94AAF" w:rsidRPr="00481F32">
        <w:rPr>
          <w:rFonts w:ascii="Times New Roman" w:hAnsi="Times New Roman"/>
          <w:sz w:val="24"/>
          <w:szCs w:val="24"/>
          <w:lang w:val="uk-UA" w:eastAsia="x-none"/>
        </w:rPr>
        <w:t xml:space="preserve">иторія Зачепилівської </w:t>
      </w:r>
      <w:r w:rsidR="00E514D2">
        <w:rPr>
          <w:rFonts w:ascii="Times New Roman" w:hAnsi="Times New Roman"/>
          <w:sz w:val="24"/>
          <w:szCs w:val="24"/>
          <w:lang w:val="uk-UA" w:eastAsia="x-none"/>
        </w:rPr>
        <w:t xml:space="preserve">селищної </w:t>
      </w:r>
      <w:r w:rsidRPr="00481F32">
        <w:rPr>
          <w:rFonts w:ascii="Times New Roman" w:hAnsi="Times New Roman"/>
          <w:sz w:val="24"/>
          <w:szCs w:val="24"/>
          <w:lang w:val="uk-UA" w:eastAsia="x-none"/>
        </w:rPr>
        <w:t>терит</w:t>
      </w:r>
      <w:r w:rsidR="00A50458" w:rsidRPr="00481F32">
        <w:rPr>
          <w:rFonts w:ascii="Times New Roman" w:hAnsi="Times New Roman"/>
          <w:sz w:val="24"/>
          <w:szCs w:val="24"/>
          <w:lang w:val="uk-UA" w:eastAsia="x-none"/>
        </w:rPr>
        <w:t>орі</w:t>
      </w:r>
      <w:r w:rsidR="00F94AAF" w:rsidRPr="00481F32">
        <w:rPr>
          <w:rFonts w:ascii="Times New Roman" w:hAnsi="Times New Roman"/>
          <w:sz w:val="24"/>
          <w:szCs w:val="24"/>
          <w:lang w:val="uk-UA" w:eastAsia="x-none"/>
        </w:rPr>
        <w:t>альної громади складає</w:t>
      </w:r>
      <w:r w:rsidR="00481F32">
        <w:rPr>
          <w:rFonts w:ascii="Times New Roman" w:hAnsi="Times New Roman"/>
          <w:sz w:val="24"/>
          <w:szCs w:val="24"/>
          <w:lang w:val="uk-UA" w:eastAsia="x-none"/>
        </w:rPr>
        <w:t xml:space="preserve"> </w:t>
      </w:r>
      <w:r w:rsidR="00481F32" w:rsidRPr="00481F32">
        <w:rPr>
          <w:rFonts w:ascii="Times New Roman" w:hAnsi="Times New Roman"/>
          <w:sz w:val="24"/>
          <w:szCs w:val="24"/>
          <w:lang w:val="uk-UA" w:eastAsia="x-none"/>
        </w:rPr>
        <w:t>– 79,396 тис</w:t>
      </w:r>
      <w:r w:rsidR="0034452D">
        <w:rPr>
          <w:rFonts w:ascii="Times New Roman" w:hAnsi="Times New Roman"/>
          <w:sz w:val="24"/>
          <w:szCs w:val="24"/>
          <w:lang w:val="uk-UA" w:eastAsia="x-none"/>
        </w:rPr>
        <w:t>.</w:t>
      </w:r>
      <w:r w:rsidR="00481F32" w:rsidRPr="00481F32">
        <w:rPr>
          <w:rFonts w:ascii="Times New Roman" w:hAnsi="Times New Roman"/>
          <w:sz w:val="24"/>
          <w:szCs w:val="24"/>
          <w:lang w:val="uk-UA" w:eastAsia="x-none"/>
        </w:rPr>
        <w:t xml:space="preserve"> га, з них: сільськогосподарські угіддя – 69,578 тис</w:t>
      </w:r>
      <w:r w:rsidR="0034452D">
        <w:rPr>
          <w:rFonts w:ascii="Times New Roman" w:hAnsi="Times New Roman"/>
          <w:sz w:val="24"/>
          <w:szCs w:val="24"/>
          <w:lang w:val="uk-UA" w:eastAsia="x-none"/>
        </w:rPr>
        <w:t>.</w:t>
      </w:r>
      <w:r w:rsidR="00481F32" w:rsidRPr="00481F32">
        <w:rPr>
          <w:rFonts w:ascii="Times New Roman" w:hAnsi="Times New Roman"/>
          <w:sz w:val="24"/>
          <w:szCs w:val="24"/>
          <w:lang w:val="uk-UA" w:eastAsia="x-none"/>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eastAsia="x-none"/>
        </w:rPr>
        <w:t xml:space="preserve"> </w:t>
      </w:r>
      <w:r w:rsidR="00481F32" w:rsidRPr="00481F32">
        <w:rPr>
          <w:rFonts w:ascii="Times New Roman" w:hAnsi="Times New Roman"/>
          <w:sz w:val="24"/>
          <w:szCs w:val="24"/>
          <w:lang w:val="uk-UA" w:eastAsia="x-none"/>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eastAsia="x-none"/>
        </w:rPr>
      </w:pPr>
      <w:r>
        <w:rPr>
          <w:rFonts w:ascii="Times New Roman" w:hAnsi="Times New Roman"/>
          <w:sz w:val="24"/>
          <w:szCs w:val="24"/>
          <w:lang w:val="uk-UA" w:eastAsia="x-none"/>
        </w:rPr>
        <w:t>Місце розташування громади</w:t>
      </w:r>
      <w:r w:rsidR="00B57CE4" w:rsidRPr="00BB18ED">
        <w:rPr>
          <w:rFonts w:ascii="Times New Roman" w:hAnsi="Times New Roman"/>
          <w:sz w:val="24"/>
          <w:szCs w:val="24"/>
          <w:lang w:val="uk-UA" w:eastAsia="x-none"/>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eastAsia="x-none"/>
        </w:rPr>
      </w:pPr>
      <w:r>
        <w:rPr>
          <w:rFonts w:ascii="Times New Roman" w:hAnsi="Times New Roman"/>
          <w:sz w:val="24"/>
          <w:szCs w:val="24"/>
          <w:lang w:val="uk-UA" w:eastAsia="x-none"/>
        </w:rPr>
        <w:t>В</w:t>
      </w:r>
      <w:r w:rsidRPr="00686C20">
        <w:rPr>
          <w:rFonts w:ascii="Times New Roman" w:hAnsi="Times New Roman"/>
          <w:sz w:val="24"/>
          <w:szCs w:val="24"/>
          <w:lang w:val="uk-UA" w:eastAsia="x-none"/>
        </w:rPr>
        <w:t xml:space="preserve">одні об’єкти у </w:t>
      </w:r>
      <w:r>
        <w:rPr>
          <w:rFonts w:ascii="Times New Roman" w:hAnsi="Times New Roman"/>
          <w:sz w:val="24"/>
          <w:szCs w:val="24"/>
          <w:lang w:val="uk-UA" w:eastAsia="x-none"/>
        </w:rPr>
        <w:t>громаді</w:t>
      </w:r>
      <w:r w:rsidRPr="00686C20">
        <w:rPr>
          <w:rFonts w:ascii="Times New Roman" w:hAnsi="Times New Roman"/>
          <w:sz w:val="24"/>
          <w:szCs w:val="24"/>
          <w:lang w:val="uk-UA" w:eastAsia="x-none"/>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eastAsia="x-none"/>
        </w:rPr>
      </w:pPr>
      <w:r>
        <w:rPr>
          <w:rFonts w:ascii="Times New Roman" w:hAnsi="Times New Roman"/>
          <w:sz w:val="24"/>
          <w:szCs w:val="24"/>
          <w:lang w:val="uk-UA" w:eastAsia="x-none"/>
        </w:rPr>
        <w:t>Територією Зачепилівської громади</w:t>
      </w:r>
      <w:r w:rsidRPr="00686C20">
        <w:rPr>
          <w:rFonts w:ascii="Times New Roman" w:hAnsi="Times New Roman"/>
          <w:sz w:val="24"/>
          <w:szCs w:val="24"/>
          <w:lang w:val="uk-UA" w:eastAsia="x-none"/>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eastAsia="x-none"/>
        </w:rPr>
      </w:pPr>
      <w:r w:rsidRPr="00686C20">
        <w:rPr>
          <w:rFonts w:ascii="Times New Roman" w:hAnsi="Times New Roman"/>
          <w:sz w:val="24"/>
          <w:szCs w:val="24"/>
          <w:lang w:val="uk-UA" w:eastAsia="x-none"/>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eastAsia="x-none"/>
        </w:rPr>
        <w:t xml:space="preserve">У південній частині </w:t>
      </w:r>
      <w:r>
        <w:rPr>
          <w:rFonts w:ascii="Times New Roman" w:hAnsi="Times New Roman"/>
          <w:sz w:val="24"/>
          <w:szCs w:val="24"/>
          <w:lang w:val="uk-UA" w:eastAsia="x-none"/>
        </w:rPr>
        <w:t>гро</w:t>
      </w:r>
      <w:r w:rsidR="0034452D">
        <w:rPr>
          <w:rFonts w:ascii="Times New Roman" w:hAnsi="Times New Roman"/>
          <w:sz w:val="24"/>
          <w:szCs w:val="24"/>
          <w:lang w:val="uk-UA" w:eastAsia="x-none"/>
        </w:rPr>
        <w:t>ма</w:t>
      </w:r>
      <w:r>
        <w:rPr>
          <w:rFonts w:ascii="Times New Roman" w:hAnsi="Times New Roman"/>
          <w:sz w:val="24"/>
          <w:szCs w:val="24"/>
          <w:lang w:val="uk-UA" w:eastAsia="x-none"/>
        </w:rPr>
        <w:t>ди</w:t>
      </w:r>
      <w:r w:rsidRPr="00686C20">
        <w:rPr>
          <w:rFonts w:ascii="Times New Roman" w:hAnsi="Times New Roman"/>
          <w:sz w:val="24"/>
          <w:szCs w:val="24"/>
          <w:lang w:val="uk-UA" w:eastAsia="x-none"/>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060"/>
        <w:gridCol w:w="1153"/>
        <w:gridCol w:w="1149"/>
        <w:gridCol w:w="1016"/>
        <w:gridCol w:w="1016"/>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firstRow="1" w:lastRow="0" w:firstColumn="1" w:lastColumn="0" w:noHBand="0" w:noVBand="1"/>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eastAsia="x-none"/>
        </w:rPr>
      </w:pPr>
      <w:bookmarkStart w:id="9" w:name="_Toc291687794"/>
      <w:bookmarkStart w:id="10" w:name="_Toc291842819"/>
      <w:bookmarkStart w:id="11" w:name="_Toc291842963"/>
      <w:bookmarkStart w:id="12" w:name="_Toc291843082"/>
      <w:bookmarkEnd w:id="5"/>
      <w:bookmarkEnd w:id="6"/>
      <w:bookmarkEnd w:id="7"/>
      <w:bookmarkEnd w:id="8"/>
    </w:p>
    <w:p w:rsidR="00EB0F0A" w:rsidRDefault="00EB0F0A" w:rsidP="00EB0F0A">
      <w:pPr>
        <w:pStyle w:val="a3"/>
        <w:shd w:val="clear" w:color="auto" w:fill="FFFFFF"/>
        <w:ind w:left="0" w:firstLine="709"/>
        <w:jc w:val="both"/>
        <w:rPr>
          <w:rFonts w:ascii="Times New Roman" w:hAnsi="Times New Roman"/>
          <w:sz w:val="24"/>
          <w:szCs w:val="24"/>
          <w:lang w:val="uk-UA" w:eastAsia="x-none"/>
        </w:rPr>
      </w:pPr>
      <w:r w:rsidRPr="004A2B74">
        <w:rPr>
          <w:rFonts w:ascii="Times New Roman" w:hAnsi="Times New Roman"/>
          <w:sz w:val="24"/>
          <w:szCs w:val="24"/>
          <w:lang w:val="uk-UA" w:eastAsia="x-none"/>
        </w:rPr>
        <w:t>Заборгованості по виплаті заробітної плати впродовж 20</w:t>
      </w:r>
      <w:r w:rsidR="00686C20" w:rsidRPr="004A2B74">
        <w:rPr>
          <w:rFonts w:ascii="Times New Roman" w:hAnsi="Times New Roman"/>
          <w:sz w:val="24"/>
          <w:szCs w:val="24"/>
          <w:lang w:val="uk-UA" w:eastAsia="x-none"/>
        </w:rPr>
        <w:t>2</w:t>
      </w:r>
      <w:r w:rsidR="00DC1FFE" w:rsidRPr="004A2B74">
        <w:rPr>
          <w:rFonts w:ascii="Times New Roman" w:hAnsi="Times New Roman"/>
          <w:sz w:val="24"/>
          <w:szCs w:val="24"/>
          <w:lang w:val="uk-UA" w:eastAsia="x-none"/>
        </w:rPr>
        <w:t>1</w:t>
      </w:r>
      <w:r w:rsidR="00686C20" w:rsidRPr="004A2B74">
        <w:rPr>
          <w:rFonts w:ascii="Times New Roman" w:hAnsi="Times New Roman"/>
          <w:sz w:val="24"/>
          <w:szCs w:val="24"/>
          <w:lang w:val="uk-UA" w:eastAsia="x-none"/>
        </w:rPr>
        <w:t xml:space="preserve"> та 10 місяців 202</w:t>
      </w:r>
      <w:r w:rsidR="00DC1FFE" w:rsidRPr="004A2B74">
        <w:rPr>
          <w:rFonts w:ascii="Times New Roman" w:hAnsi="Times New Roman"/>
          <w:sz w:val="24"/>
          <w:szCs w:val="24"/>
          <w:lang w:val="uk-UA" w:eastAsia="x-none"/>
        </w:rPr>
        <w:t>2</w:t>
      </w:r>
      <w:r w:rsidRPr="004A2B74">
        <w:rPr>
          <w:rFonts w:ascii="Times New Roman" w:hAnsi="Times New Roman"/>
          <w:sz w:val="24"/>
          <w:szCs w:val="24"/>
          <w:lang w:val="uk-UA" w:eastAsia="x-none"/>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eastAsia="x-none"/>
        </w:rPr>
      </w:pPr>
    </w:p>
    <w:bookmarkEnd w:id="9"/>
    <w:bookmarkEnd w:id="10"/>
    <w:bookmarkEnd w:id="11"/>
    <w:bookmarkEnd w:id="12"/>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eastAsia="x-none"/>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eastAsia="x-none"/>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eastAsia="x-none"/>
        </w:rPr>
      </w:pPr>
      <w:r w:rsidRPr="00BB18ED">
        <w:rPr>
          <w:rFonts w:ascii="Times New Roman" w:hAnsi="Times New Roman"/>
          <w:i/>
          <w:sz w:val="24"/>
          <w:szCs w:val="24"/>
          <w:lang w:val="uk-UA" w:eastAsia="x-none"/>
        </w:rPr>
        <w:t>Табл</w:t>
      </w:r>
      <w:r w:rsidR="00484BD8" w:rsidRPr="00BB18ED">
        <w:rPr>
          <w:rFonts w:ascii="Times New Roman" w:hAnsi="Times New Roman"/>
          <w:i/>
          <w:sz w:val="24"/>
          <w:szCs w:val="24"/>
          <w:lang w:val="uk-UA" w:eastAsia="x-none"/>
        </w:rPr>
        <w:t xml:space="preserve">иця </w:t>
      </w:r>
      <w:r w:rsidR="003D04C1">
        <w:rPr>
          <w:rFonts w:ascii="Times New Roman" w:hAnsi="Times New Roman"/>
          <w:i/>
          <w:sz w:val="24"/>
          <w:szCs w:val="24"/>
          <w:lang w:val="uk-UA" w:eastAsia="x-none"/>
        </w:rPr>
        <w:t>3</w:t>
      </w:r>
      <w:r w:rsidRPr="00BB18ED">
        <w:rPr>
          <w:rFonts w:ascii="Times New Roman" w:hAnsi="Times New Roman"/>
          <w:i/>
          <w:sz w:val="24"/>
          <w:szCs w:val="24"/>
          <w:lang w:val="uk-UA" w:eastAsia="x-none"/>
        </w:rPr>
        <w:t>. Транспор</w:t>
      </w:r>
      <w:r w:rsidR="007A6985">
        <w:rPr>
          <w:rFonts w:ascii="Times New Roman" w:hAnsi="Times New Roman"/>
          <w:i/>
          <w:sz w:val="24"/>
          <w:szCs w:val="24"/>
          <w:lang w:val="uk-UA" w:eastAsia="x-none"/>
        </w:rPr>
        <w:t xml:space="preserve">тна доступність Зачепилівської </w:t>
      </w:r>
      <w:r w:rsidR="00783F38">
        <w:rPr>
          <w:rFonts w:ascii="Times New Roman" w:hAnsi="Times New Roman"/>
          <w:i/>
          <w:sz w:val="24"/>
          <w:szCs w:val="24"/>
          <w:lang w:val="uk-UA" w:eastAsia="x-none"/>
        </w:rPr>
        <w:t xml:space="preserve">селищної </w:t>
      </w:r>
      <w:r w:rsidR="00C036F6">
        <w:rPr>
          <w:rFonts w:ascii="Times New Roman" w:hAnsi="Times New Roman"/>
          <w:i/>
          <w:sz w:val="24"/>
          <w:szCs w:val="24"/>
          <w:lang w:val="uk-UA" w:eastAsia="x-none"/>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eastAsia="x-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eastAsia="x-none"/>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eastAsia="x-none"/>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eastAsia="x-none"/>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eastAsia="x-none"/>
        </w:rPr>
      </w:pPr>
      <w:r w:rsidRPr="00BB18ED">
        <w:rPr>
          <w:rFonts w:ascii="Times New Roman" w:hAnsi="Times New Roman"/>
          <w:i/>
          <w:sz w:val="24"/>
          <w:szCs w:val="24"/>
          <w:lang w:val="uk-UA" w:eastAsia="x-none"/>
        </w:rPr>
        <w:t xml:space="preserve">Таблиця </w:t>
      </w:r>
      <w:r w:rsidR="003D04C1">
        <w:rPr>
          <w:rFonts w:ascii="Times New Roman" w:hAnsi="Times New Roman"/>
          <w:i/>
          <w:sz w:val="24"/>
          <w:szCs w:val="24"/>
          <w:lang w:val="uk-UA" w:eastAsia="x-none"/>
        </w:rPr>
        <w:t>4</w:t>
      </w:r>
      <w:r w:rsidRPr="00BB18ED">
        <w:rPr>
          <w:rFonts w:ascii="Times New Roman" w:hAnsi="Times New Roman"/>
          <w:i/>
          <w:sz w:val="24"/>
          <w:szCs w:val="24"/>
          <w:lang w:val="uk-UA" w:eastAsia="x-none"/>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eastAsia="x-none"/>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eastAsia="x-none"/>
        </w:rPr>
      </w:pPr>
      <w:r w:rsidRPr="00BB18ED">
        <w:rPr>
          <w:rFonts w:ascii="Times New Roman" w:hAnsi="Times New Roman"/>
          <w:b/>
          <w:sz w:val="24"/>
          <w:szCs w:val="24"/>
          <w:lang w:val="uk-UA" w:eastAsia="x-none"/>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eastAsia="x-none"/>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w:t>
      </w:r>
      <w:r w:rsidRPr="00BB18ED">
        <w:rPr>
          <w:rFonts w:ascii="Times New Roman" w:hAnsi="Times New Roman"/>
          <w:i/>
          <w:sz w:val="24"/>
          <w:szCs w:val="24"/>
          <w:lang w:val="uk-UA" w:eastAsia="x-none"/>
        </w:rPr>
        <w:t>дозволив визначити наступні пріоритети</w:t>
      </w:r>
      <w:r w:rsidRPr="00BB18ED">
        <w:rPr>
          <w:rFonts w:ascii="Times New Roman" w:hAnsi="Times New Roman"/>
          <w:i/>
          <w:sz w:val="24"/>
          <w:szCs w:val="24"/>
          <w:lang w:val="uk-UA"/>
        </w:rPr>
        <w:t>: створення</w:t>
      </w:r>
      <w:r w:rsidRPr="00BB18ED">
        <w:rPr>
          <w:rFonts w:ascii="Times New Roman" w:hAnsi="Times New Roman"/>
          <w:i/>
          <w:sz w:val="24"/>
          <w:szCs w:val="24"/>
          <w:lang w:val="uk-UA" w:eastAsia="x-none"/>
        </w:rPr>
        <w:t xml:space="preserve"> та покращення</w:t>
      </w:r>
      <w:r w:rsidRPr="00BB18ED">
        <w:rPr>
          <w:rFonts w:ascii="Times New Roman" w:hAnsi="Times New Roman"/>
          <w:i/>
          <w:sz w:val="24"/>
          <w:szCs w:val="24"/>
          <w:lang w:val="uk-UA"/>
        </w:rPr>
        <w:t xml:space="preserve">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eastAsia="x-none"/>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eastAsia="x-none"/>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eastAsia="x-none"/>
        </w:rPr>
      </w:pPr>
      <w:r w:rsidRPr="00BB18ED">
        <w:rPr>
          <w:rFonts w:ascii="Times New Roman" w:hAnsi="Times New Roman"/>
          <w:b/>
          <w:sz w:val="24"/>
          <w:szCs w:val="24"/>
          <w:lang w:val="uk-UA" w:eastAsia="x-none"/>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5E568A"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5E568A"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5E568A"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5E568A"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5E568A"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5E568A"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5E568A"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lastRenderedPageBreak/>
              <w:t>початкова школа</w:t>
            </w:r>
            <w:r w:rsidRPr="00542822">
              <w:rPr>
                <w:rFonts w:ascii="Times New Roman" w:hAnsi="Times New Roman"/>
                <w:bCs/>
                <w:sz w:val="24"/>
                <w:szCs w:val="24"/>
                <w:lang w:val="uk-UA"/>
              </w:rPr>
              <w:t>» Зачепилівської 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eastAsia="x-none"/>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eastAsia="x-none"/>
        </w:rPr>
      </w:pPr>
      <w:r w:rsidRPr="00542822">
        <w:rPr>
          <w:rFonts w:ascii="Times New Roman" w:hAnsi="Times New Roman"/>
          <w:sz w:val="24"/>
          <w:szCs w:val="24"/>
          <w:lang w:val="uk-UA" w:eastAsia="x-none"/>
        </w:rPr>
        <w:t>У 2018 році було відкрито 2 додаткові групи у</w:t>
      </w:r>
      <w:r w:rsidRPr="00542822">
        <w:rPr>
          <w:rFonts w:ascii="Times New Roman" w:hAnsi="Times New Roman"/>
          <w:sz w:val="24"/>
          <w:szCs w:val="24"/>
          <w:lang w:val="uk-UA"/>
        </w:rPr>
        <w:t xml:space="preserve"> </w:t>
      </w:r>
      <w:r w:rsidRPr="00542822">
        <w:rPr>
          <w:rFonts w:ascii="Times New Roman" w:hAnsi="Times New Roman"/>
          <w:sz w:val="24"/>
          <w:szCs w:val="24"/>
          <w:lang w:val="uk-UA" w:eastAsia="x-none"/>
        </w:rPr>
        <w:t>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eastAsia="x-none"/>
        </w:rPr>
      </w:pPr>
      <w:r w:rsidRPr="00542822">
        <w:rPr>
          <w:rFonts w:ascii="Times New Roman" w:hAnsi="Times New Roman"/>
          <w:sz w:val="24"/>
          <w:szCs w:val="24"/>
          <w:lang w:val="uk-UA" w:eastAsia="x-none"/>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eastAsia="x-none"/>
        </w:rPr>
      </w:pPr>
      <w:r>
        <w:rPr>
          <w:rFonts w:ascii="Times New Roman" w:hAnsi="Times New Roman"/>
          <w:color w:val="000000"/>
          <w:sz w:val="24"/>
          <w:szCs w:val="24"/>
          <w:shd w:val="clear" w:color="auto" w:fill="FFFFFF"/>
          <w:lang w:val="uk-UA" w:eastAsia="x-none"/>
        </w:rPr>
        <w:t>14</w:t>
      </w:r>
      <w:r w:rsidRPr="00BB18ED">
        <w:rPr>
          <w:rFonts w:ascii="Times New Roman" w:hAnsi="Times New Roman"/>
          <w:color w:val="000000"/>
          <w:sz w:val="24"/>
          <w:szCs w:val="24"/>
          <w:shd w:val="clear" w:color="auto" w:fill="FFFFFF"/>
          <w:lang w:val="uk-UA" w:eastAsia="x-none"/>
        </w:rPr>
        <w:t xml:space="preserve"> будинків культури</w:t>
      </w:r>
      <w:r w:rsidR="007E12FB">
        <w:rPr>
          <w:rFonts w:ascii="Times New Roman" w:hAnsi="Times New Roman"/>
          <w:color w:val="000000"/>
          <w:sz w:val="24"/>
          <w:szCs w:val="24"/>
          <w:shd w:val="clear" w:color="auto" w:fill="FFFFFF"/>
          <w:lang w:val="uk-UA" w:eastAsia="x-none"/>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eastAsia="x-none"/>
        </w:rPr>
      </w:pPr>
      <w:r w:rsidRPr="00BB18ED">
        <w:rPr>
          <w:rFonts w:ascii="Times New Roman" w:hAnsi="Times New Roman"/>
          <w:color w:val="000000"/>
          <w:sz w:val="24"/>
          <w:szCs w:val="24"/>
          <w:shd w:val="clear" w:color="auto" w:fill="FFFFFF"/>
          <w:lang w:val="uk-UA" w:eastAsia="x-none"/>
        </w:rPr>
        <w:t>1</w:t>
      </w:r>
      <w:r>
        <w:rPr>
          <w:rFonts w:ascii="Times New Roman" w:hAnsi="Times New Roman"/>
          <w:color w:val="000000"/>
          <w:sz w:val="24"/>
          <w:szCs w:val="24"/>
          <w:shd w:val="clear" w:color="auto" w:fill="FFFFFF"/>
          <w:lang w:val="uk-UA" w:eastAsia="x-none"/>
        </w:rPr>
        <w:t>9</w:t>
      </w:r>
      <w:r w:rsidRPr="00BB18ED">
        <w:rPr>
          <w:rFonts w:ascii="Times New Roman" w:hAnsi="Times New Roman"/>
          <w:color w:val="000000"/>
          <w:sz w:val="24"/>
          <w:szCs w:val="24"/>
          <w:shd w:val="clear" w:color="auto" w:fill="FFFFFF"/>
          <w:lang w:val="uk-UA" w:eastAsia="x-none"/>
        </w:rPr>
        <w:t xml:space="preserve"> бібліотек</w:t>
      </w:r>
      <w:r w:rsidR="007E12FB">
        <w:rPr>
          <w:rFonts w:ascii="Times New Roman" w:hAnsi="Times New Roman"/>
          <w:color w:val="000000"/>
          <w:sz w:val="24"/>
          <w:szCs w:val="24"/>
          <w:shd w:val="clear" w:color="auto" w:fill="FFFFFF"/>
          <w:lang w:val="uk-UA" w:eastAsia="x-none"/>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eastAsia="x-none"/>
        </w:rPr>
      </w:pPr>
      <w:r w:rsidRPr="00BB18ED">
        <w:rPr>
          <w:rFonts w:ascii="Times New Roman" w:hAnsi="Times New Roman"/>
          <w:color w:val="000000"/>
          <w:sz w:val="24"/>
          <w:szCs w:val="24"/>
          <w:shd w:val="clear" w:color="auto" w:fill="FFFFFF"/>
          <w:lang w:val="uk-UA" w:eastAsia="x-none"/>
        </w:rPr>
        <w:t>1 дитяча музична школа</w:t>
      </w:r>
      <w:r w:rsidR="007E12FB">
        <w:rPr>
          <w:rFonts w:ascii="Times New Roman" w:hAnsi="Times New Roman"/>
          <w:color w:val="000000"/>
          <w:sz w:val="24"/>
          <w:szCs w:val="24"/>
          <w:shd w:val="clear" w:color="auto" w:fill="FFFFFF"/>
          <w:lang w:val="uk-UA" w:eastAsia="x-none"/>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Завдяки реалізації </w:t>
      </w:r>
      <w:r>
        <w:rPr>
          <w:rFonts w:ascii="Times New Roman" w:hAnsi="Times New Roman"/>
          <w:sz w:val="24"/>
          <w:szCs w:val="24"/>
          <w:lang w:val="uk-UA"/>
        </w:rPr>
        <w:lastRenderedPageBreak/>
        <w:t>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eastAsia="x-none"/>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eastAsia="x-none"/>
        </w:rPr>
        <w:t>Найбільш проблемним питання</w:t>
      </w:r>
      <w:r>
        <w:rPr>
          <w:rFonts w:ascii="Times New Roman" w:hAnsi="Times New Roman"/>
          <w:i/>
          <w:color w:val="000000"/>
          <w:sz w:val="24"/>
          <w:szCs w:val="24"/>
          <w:shd w:val="clear" w:color="auto" w:fill="FFFFFF"/>
          <w:lang w:val="uk-UA" w:eastAsia="x-none"/>
        </w:rPr>
        <w:t>м</w:t>
      </w:r>
      <w:r w:rsidRPr="00283EFD">
        <w:rPr>
          <w:rFonts w:ascii="Times New Roman" w:hAnsi="Times New Roman"/>
          <w:i/>
          <w:color w:val="000000"/>
          <w:sz w:val="24"/>
          <w:szCs w:val="24"/>
          <w:shd w:val="clear" w:color="auto" w:fill="FFFFFF"/>
          <w:lang w:val="uk-UA" w:eastAsia="x-none"/>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eastAsia="x-none"/>
        </w:rPr>
        <w:t xml:space="preserve"> будівлі</w:t>
      </w:r>
      <w:r w:rsidRPr="00283EFD">
        <w:rPr>
          <w:rFonts w:ascii="Times New Roman" w:hAnsi="Times New Roman"/>
          <w:i/>
          <w:color w:val="000000"/>
          <w:sz w:val="24"/>
          <w:szCs w:val="24"/>
          <w:shd w:val="clear" w:color="auto" w:fill="FFFFFF"/>
          <w:lang w:val="uk-UA" w:eastAsia="x-none"/>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eastAsia="x-none"/>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eastAsia="x-none"/>
        </w:rPr>
        <w:t xml:space="preserve"> тощо</w:t>
      </w:r>
      <w:r>
        <w:rPr>
          <w:rFonts w:ascii="Times New Roman" w:hAnsi="Times New Roman"/>
          <w:i/>
          <w:color w:val="000000"/>
          <w:sz w:val="24"/>
          <w:szCs w:val="24"/>
          <w:shd w:val="clear" w:color="auto" w:fill="FFFFFF"/>
          <w:lang w:val="uk-UA" w:eastAsia="x-none"/>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lang w:eastAsia="x-none"/>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eastAsia="x-none"/>
        </w:rPr>
      </w:pPr>
      <w:r w:rsidRPr="00BB18ED">
        <w:rPr>
          <w:rFonts w:ascii="Times New Roman" w:hAnsi="Times New Roman"/>
          <w:b/>
          <w:color w:val="000000"/>
          <w:sz w:val="24"/>
          <w:szCs w:val="24"/>
          <w:shd w:val="clear" w:color="auto" w:fill="FFFFFF"/>
          <w:lang w:val="uk-UA" w:eastAsia="x-none"/>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w:t>
      </w:r>
      <w:r w:rsidRPr="00BB18ED">
        <w:rPr>
          <w:rFonts w:ascii="Times New Roman" w:hAnsi="Times New Roman"/>
          <w:sz w:val="24"/>
          <w:szCs w:val="24"/>
        </w:rPr>
        <w:lastRenderedPageBreak/>
        <w:t>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BB18ED">
        <w:rPr>
          <w:rFonts w:ascii="Times New Roman" w:hAnsi="Times New Roman"/>
          <w:sz w:val="24"/>
          <w:szCs w:val="24"/>
          <w:lang w:val="uk-UA" w:eastAsia="x-none"/>
        </w:rPr>
        <w:t xml:space="preserve">Рішенням ХІХ сесії </w:t>
      </w:r>
      <w:r w:rsidRPr="00BB18ED">
        <w:rPr>
          <w:rFonts w:ascii="Times New Roman" w:hAnsi="Times New Roman"/>
          <w:sz w:val="24"/>
          <w:szCs w:val="24"/>
          <w:lang w:val="en-US" w:eastAsia="x-none"/>
        </w:rPr>
        <w:t>V</w:t>
      </w:r>
      <w:r w:rsidRPr="00BB18ED">
        <w:rPr>
          <w:rFonts w:ascii="Times New Roman" w:hAnsi="Times New Roman"/>
          <w:sz w:val="24"/>
          <w:szCs w:val="24"/>
          <w:lang w:val="uk-UA" w:eastAsia="x-none"/>
        </w:rPr>
        <w:t>ІІІ скликання Зачепилівської селищної ради №70</w:t>
      </w:r>
      <w:r w:rsidR="00CD5ABC">
        <w:rPr>
          <w:rFonts w:ascii="Times New Roman" w:hAnsi="Times New Roman"/>
          <w:sz w:val="24"/>
          <w:szCs w:val="24"/>
          <w:lang w:val="uk-UA" w:eastAsia="x-none"/>
        </w:rPr>
        <w:t>3</w:t>
      </w:r>
      <w:r w:rsidRPr="00BB18ED">
        <w:rPr>
          <w:rFonts w:ascii="Times New Roman" w:hAnsi="Times New Roman"/>
          <w:sz w:val="24"/>
          <w:szCs w:val="24"/>
          <w:lang w:val="uk-UA" w:eastAsia="x-none"/>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eastAsia="x-none"/>
        </w:rPr>
        <w:t xml:space="preserve">, </w:t>
      </w:r>
      <w:r w:rsidR="00357A23">
        <w:rPr>
          <w:rFonts w:ascii="Times New Roman" w:hAnsi="Times New Roman"/>
          <w:sz w:val="24"/>
          <w:szCs w:val="24"/>
          <w:lang w:val="uk-UA" w:eastAsia="x-none"/>
        </w:rPr>
        <w:t xml:space="preserve">рішенням ІХ сесії </w:t>
      </w:r>
      <w:r w:rsidR="00357A23">
        <w:rPr>
          <w:rFonts w:ascii="Times New Roman" w:hAnsi="Times New Roman"/>
          <w:sz w:val="24"/>
          <w:szCs w:val="24"/>
          <w:lang w:val="en-US" w:eastAsia="x-none"/>
        </w:rPr>
        <w:t>V</w:t>
      </w:r>
      <w:r w:rsidR="00357A23">
        <w:rPr>
          <w:rFonts w:ascii="Times New Roman" w:hAnsi="Times New Roman"/>
          <w:sz w:val="24"/>
          <w:szCs w:val="24"/>
          <w:lang w:val="uk-UA" w:eastAsia="x-none"/>
        </w:rPr>
        <w:t xml:space="preserve">ІІІ скликання Зачепилівської селищної ради №617 від 30.04.2021 року </w:t>
      </w:r>
      <w:r w:rsidR="00357A23" w:rsidRPr="00BB18ED">
        <w:rPr>
          <w:rFonts w:ascii="Times New Roman" w:hAnsi="Times New Roman"/>
          <w:sz w:val="24"/>
          <w:szCs w:val="24"/>
          <w:lang w:val="uk-UA" w:eastAsia="x-none"/>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eastAsia="x-none"/>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lastRenderedPageBreak/>
        <w:t>Станом на 01.1</w:t>
      </w:r>
      <w:r w:rsidR="00126100">
        <w:rPr>
          <w:rFonts w:ascii="Times New Roman" w:hAnsi="Times New Roman"/>
          <w:sz w:val="24"/>
          <w:szCs w:val="24"/>
          <w:lang w:val="uk-UA" w:eastAsia="x-none"/>
        </w:rPr>
        <w:t>2.202</w:t>
      </w:r>
      <w:r w:rsidR="007D4B65">
        <w:rPr>
          <w:rFonts w:ascii="Times New Roman" w:hAnsi="Times New Roman"/>
          <w:sz w:val="24"/>
          <w:szCs w:val="24"/>
          <w:lang w:val="uk-UA" w:eastAsia="x-none"/>
        </w:rPr>
        <w:t>2</w:t>
      </w:r>
      <w:r w:rsidRPr="00C63DBD">
        <w:rPr>
          <w:rFonts w:ascii="Times New Roman" w:hAnsi="Times New Roman"/>
          <w:sz w:val="24"/>
          <w:szCs w:val="24"/>
          <w:lang w:val="uk-UA" w:eastAsia="x-none"/>
        </w:rPr>
        <w:t xml:space="preserve"> року </w:t>
      </w:r>
      <w:r w:rsidR="00357A23">
        <w:rPr>
          <w:rFonts w:ascii="Times New Roman" w:hAnsi="Times New Roman"/>
          <w:sz w:val="24"/>
          <w:szCs w:val="24"/>
          <w:lang w:val="uk-UA" w:eastAsia="x-none"/>
        </w:rPr>
        <w:t>в</w:t>
      </w:r>
      <w:r w:rsidRPr="00C63DBD">
        <w:rPr>
          <w:rFonts w:ascii="Times New Roman" w:hAnsi="Times New Roman"/>
          <w:sz w:val="24"/>
          <w:szCs w:val="24"/>
          <w:lang w:val="uk-UA" w:eastAsia="x-none"/>
        </w:rPr>
        <w:t xml:space="preserve"> </w:t>
      </w:r>
      <w:r w:rsidR="00357A23">
        <w:rPr>
          <w:rFonts w:ascii="Times New Roman" w:hAnsi="Times New Roman"/>
          <w:sz w:val="24"/>
          <w:szCs w:val="24"/>
          <w:lang w:val="uk-UA" w:eastAsia="x-none"/>
        </w:rPr>
        <w:t xml:space="preserve">КУ «Центр надання соціальних послуг» </w:t>
      </w:r>
      <w:r w:rsidRPr="00C63DBD">
        <w:rPr>
          <w:rFonts w:ascii="Times New Roman" w:hAnsi="Times New Roman"/>
          <w:sz w:val="24"/>
          <w:szCs w:val="24"/>
          <w:lang w:val="uk-UA" w:eastAsia="x-none"/>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xml:space="preserve">- </w:t>
      </w:r>
      <w:r w:rsidR="00B86B38">
        <w:rPr>
          <w:rFonts w:ascii="Times New Roman" w:hAnsi="Times New Roman"/>
          <w:sz w:val="24"/>
          <w:szCs w:val="24"/>
          <w:lang w:val="uk-UA" w:eastAsia="x-none"/>
        </w:rPr>
        <w:t xml:space="preserve"> </w:t>
      </w:r>
      <w:r w:rsidRPr="00C63DBD">
        <w:rPr>
          <w:rFonts w:ascii="Times New Roman" w:hAnsi="Times New Roman"/>
          <w:sz w:val="24"/>
          <w:szCs w:val="24"/>
          <w:lang w:val="uk-UA" w:eastAsia="x-none"/>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lastRenderedPageBreak/>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lastRenderedPageBreak/>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986"/>
        <w:gridCol w:w="2073"/>
        <w:gridCol w:w="1275"/>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lastRenderedPageBreak/>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ПСП ім..Фрунзе</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підприємством є приватне сільськогосподарське підприємство імені Фрунзе.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eastAsia="x-none"/>
        </w:rPr>
      </w:pPr>
      <w:r w:rsidRPr="00BB18ED">
        <w:rPr>
          <w:rFonts w:ascii="Times New Roman" w:hAnsi="Times New Roman"/>
          <w:b/>
          <w:sz w:val="24"/>
          <w:szCs w:val="24"/>
          <w:lang w:val="uk-UA" w:eastAsia="x-none"/>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сільськогосподарське підприємство імені Фрунзе.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ПСП імені Фрунзе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134"/>
        <w:gridCol w:w="851"/>
        <w:gridCol w:w="1134"/>
        <w:gridCol w:w="992"/>
        <w:gridCol w:w="992"/>
        <w:gridCol w:w="992"/>
        <w:gridCol w:w="1134"/>
      </w:tblGrid>
      <w:tr w:rsidR="00337139" w:rsidRPr="001E066D"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43"/>
        <w:gridCol w:w="5086"/>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eastAsia="x-none"/>
        </w:rPr>
      </w:pPr>
      <w:r w:rsidRPr="00BB18ED">
        <w:rPr>
          <w:rFonts w:ascii="Times New Roman" w:hAnsi="Times New Roman"/>
          <w:sz w:val="24"/>
          <w:szCs w:val="24"/>
          <w:lang w:val="uk-UA" w:eastAsia="x-none"/>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eastAsia="x-none"/>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eastAsia="x-none"/>
        </w:rPr>
      </w:pPr>
    </w:p>
    <w:p w:rsidR="00B57CE4" w:rsidRPr="00BB18ED" w:rsidRDefault="00B57CE4" w:rsidP="00FE1943">
      <w:pPr>
        <w:pStyle w:val="a3"/>
        <w:ind w:left="0" w:firstLine="851"/>
        <w:jc w:val="both"/>
        <w:rPr>
          <w:rFonts w:ascii="Times New Roman" w:hAnsi="Times New Roman"/>
          <w:i/>
          <w:sz w:val="24"/>
          <w:szCs w:val="24"/>
          <w:lang w:val="uk-UA" w:eastAsia="x-none"/>
        </w:rPr>
      </w:pPr>
      <w:r w:rsidRPr="00BB18ED">
        <w:rPr>
          <w:rFonts w:ascii="Times New Roman" w:hAnsi="Times New Roman"/>
          <w:i/>
          <w:sz w:val="24"/>
          <w:szCs w:val="24"/>
          <w:lang w:val="uk-UA" w:eastAsia="x-none"/>
        </w:rPr>
        <w:t xml:space="preserve">Таблиця </w:t>
      </w:r>
      <w:r w:rsidR="00877E42">
        <w:rPr>
          <w:rFonts w:ascii="Times New Roman" w:hAnsi="Times New Roman"/>
          <w:i/>
          <w:sz w:val="24"/>
          <w:szCs w:val="24"/>
          <w:lang w:val="uk-UA" w:eastAsia="x-none"/>
        </w:rPr>
        <w:t>9</w:t>
      </w:r>
      <w:r w:rsidRPr="00BB18ED">
        <w:rPr>
          <w:rFonts w:ascii="Times New Roman" w:hAnsi="Times New Roman"/>
          <w:i/>
          <w:sz w:val="24"/>
          <w:szCs w:val="24"/>
          <w:lang w:val="uk-UA" w:eastAsia="x-none"/>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eastAsia="x-none"/>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eastAsia="x-none"/>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eastAsia="x-none"/>
        </w:rPr>
      </w:pPr>
      <w:r w:rsidRPr="00BB18ED">
        <w:rPr>
          <w:rFonts w:ascii="Times New Roman" w:hAnsi="Times New Roman"/>
          <w:sz w:val="24"/>
          <w:szCs w:val="24"/>
          <w:u w:val="single"/>
          <w:lang w:val="uk-UA" w:eastAsia="x-none"/>
        </w:rPr>
        <w:t>Стратегічна ціль 2.</w:t>
      </w:r>
      <w:r w:rsidRPr="00BB18ED">
        <w:rPr>
          <w:rFonts w:ascii="Times New Roman" w:hAnsi="Times New Roman"/>
          <w:sz w:val="24"/>
          <w:szCs w:val="24"/>
          <w:lang w:val="uk-UA" w:eastAsia="x-none"/>
        </w:rPr>
        <w:t xml:space="preserve"> </w:t>
      </w:r>
      <w:r w:rsidRPr="00BB18ED">
        <w:rPr>
          <w:rFonts w:ascii="Times New Roman" w:hAnsi="Times New Roman"/>
          <w:i/>
          <w:sz w:val="24"/>
          <w:szCs w:val="24"/>
          <w:lang w:val="uk-UA" w:eastAsia="x-none"/>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eastAsia="x-none"/>
        </w:rPr>
      </w:pPr>
      <w:r w:rsidRPr="00BB18ED">
        <w:rPr>
          <w:rFonts w:ascii="Times New Roman" w:hAnsi="Times New Roman"/>
          <w:i/>
          <w:sz w:val="24"/>
          <w:szCs w:val="24"/>
          <w:lang w:val="uk-UA" w:eastAsia="x-none"/>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eastAsia="x-none"/>
        </w:rPr>
      </w:pPr>
      <w:r w:rsidRPr="00BB18ED">
        <w:rPr>
          <w:rFonts w:ascii="Times New Roman" w:hAnsi="Times New Roman"/>
          <w:i/>
          <w:sz w:val="24"/>
          <w:szCs w:val="24"/>
          <w:lang w:val="uk-UA" w:eastAsia="x-none"/>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3518"/>
        <w:gridCol w:w="1721"/>
        <w:gridCol w:w="2302"/>
      </w:tblGrid>
      <w:tr w:rsidR="00E172C6" w:rsidRPr="001E066D"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Pr="00615307"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545986">
              <w:rPr>
                <w:rFonts w:ascii="Times New Roman" w:hAnsi="Times New Roman"/>
                <w:sz w:val="24"/>
                <w:szCs w:val="24"/>
                <w:shd w:val="clear" w:color="auto" w:fill="FFFFFF"/>
                <w:lang w:val="uk-UA"/>
              </w:rPr>
              <w:t>2</w:t>
            </w:r>
            <w:r w:rsidR="003A70CA">
              <w:rPr>
                <w:rFonts w:ascii="Times New Roman" w:hAnsi="Times New Roman"/>
                <w:sz w:val="24"/>
                <w:szCs w:val="24"/>
                <w:shd w:val="clear" w:color="auto" w:fill="FFFFFF"/>
                <w:lang w:val="uk-UA"/>
              </w:rPr>
              <w:t>70</w:t>
            </w:r>
            <w:r w:rsidR="00545986">
              <w:rPr>
                <w:rFonts w:ascii="Times New Roman" w:hAnsi="Times New Roman"/>
                <w:sz w:val="24"/>
                <w:szCs w:val="24"/>
                <w:shd w:val="clear" w:color="auto" w:fill="FFFFFF"/>
                <w:lang w:val="uk-UA"/>
              </w:rPr>
              <w:t>,8</w:t>
            </w:r>
            <w:r w:rsidR="003A70CA">
              <w:rPr>
                <w:rFonts w:ascii="Times New Roman" w:hAnsi="Times New Roman"/>
                <w:sz w:val="24"/>
                <w:szCs w:val="24"/>
                <w:shd w:val="clear" w:color="auto" w:fill="FFFFFF"/>
                <w:lang w:val="uk-UA"/>
              </w:rPr>
              <w:t>44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- 5,0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«Леб’яже» - 5,0 тис грн</w:t>
            </w:r>
          </w:p>
          <w:p w:rsidR="00E172C6" w:rsidRPr="00615307" w:rsidRDefault="00E172C6" w:rsidP="007B527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7B5270">
              <w:rPr>
                <w:rFonts w:ascii="Times New Roman" w:hAnsi="Times New Roman"/>
                <w:sz w:val="24"/>
                <w:szCs w:val="24"/>
                <w:lang w:val="uk-UA"/>
              </w:rPr>
              <w:t>76</w:t>
            </w:r>
            <w:r w:rsidRPr="00615307">
              <w:rPr>
                <w:rFonts w:ascii="Times New Roman" w:hAnsi="Times New Roman"/>
                <w:sz w:val="24"/>
                <w:szCs w:val="24"/>
                <w:lang w:val="uk-UA"/>
              </w:rPr>
              <w:t>,</w:t>
            </w:r>
            <w:r w:rsidR="007B5270">
              <w:rPr>
                <w:rFonts w:ascii="Times New Roman" w:hAnsi="Times New Roman"/>
                <w:sz w:val="24"/>
                <w:szCs w:val="24"/>
                <w:lang w:val="uk-UA"/>
              </w:rPr>
              <w:t>500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7B5270" w:rsidP="007B5270">
            <w:pPr>
              <w:spacing w:after="0" w:line="240" w:lineRule="auto"/>
              <w:rPr>
                <w:rFonts w:ascii="Times New Roman" w:hAnsi="Times New Roman"/>
                <w:sz w:val="24"/>
                <w:szCs w:val="24"/>
                <w:lang w:val="uk-UA"/>
              </w:rPr>
            </w:pPr>
            <w:r>
              <w:rPr>
                <w:rFonts w:ascii="Times New Roman" w:hAnsi="Times New Roman"/>
                <w:sz w:val="24"/>
                <w:szCs w:val="24"/>
                <w:lang w:val="uk-UA"/>
              </w:rPr>
              <w:t>402</w:t>
            </w:r>
            <w:r w:rsidR="00E172C6" w:rsidRPr="00615307">
              <w:rPr>
                <w:rFonts w:ascii="Times New Roman" w:hAnsi="Times New Roman"/>
                <w:sz w:val="24"/>
                <w:szCs w:val="24"/>
                <w:lang w:val="uk-UA"/>
              </w:rPr>
              <w:t>,</w:t>
            </w:r>
            <w:r>
              <w:rPr>
                <w:rFonts w:ascii="Times New Roman" w:hAnsi="Times New Roman"/>
                <w:sz w:val="24"/>
                <w:szCs w:val="24"/>
                <w:lang w:val="uk-UA"/>
              </w:rPr>
              <w:t>3</w:t>
            </w:r>
            <w:r w:rsidR="003A70CA">
              <w:rPr>
                <w:rFonts w:ascii="Times New Roman" w:hAnsi="Times New Roman"/>
                <w:sz w:val="24"/>
                <w:szCs w:val="24"/>
                <w:lang w:val="uk-UA"/>
              </w:rPr>
              <w:t>44</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водопостачання вулиці Партизанська і частині вулиці Беляєва в с. Залінійне, </w:t>
            </w:r>
            <w:r w:rsidRPr="00E172C6">
              <w:rPr>
                <w:rFonts w:ascii="Times New Roman" w:hAnsi="Times New Roman"/>
                <w:sz w:val="24"/>
                <w:szCs w:val="24"/>
                <w:lang w:val="uk-UA"/>
              </w:rPr>
              <w:lastRenderedPageBreak/>
              <w:t>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D21672">
            <w:pPr>
              <w:rPr>
                <w:rFonts w:ascii="Times New Roman" w:hAnsi="Times New Roman"/>
                <w:sz w:val="24"/>
                <w:szCs w:val="24"/>
                <w:lang w:val="uk-UA"/>
              </w:rPr>
            </w:pPr>
            <w:r>
              <w:rPr>
                <w:rFonts w:ascii="Times New Roman" w:hAnsi="Times New Roman"/>
                <w:b/>
                <w:bCs/>
                <w:i/>
                <w:sz w:val="24"/>
                <w:szCs w:val="24"/>
                <w:lang w:val="uk-UA"/>
              </w:rPr>
              <w:t>15</w:t>
            </w:r>
            <w:r w:rsidR="00D21672">
              <w:rPr>
                <w:rFonts w:ascii="Times New Roman" w:hAnsi="Times New Roman"/>
                <w:b/>
                <w:bCs/>
                <w:i/>
                <w:sz w:val="24"/>
                <w:szCs w:val="24"/>
                <w:lang w:val="uk-UA"/>
              </w:rPr>
              <w:t>364</w:t>
            </w:r>
            <w:r>
              <w:rPr>
                <w:rFonts w:ascii="Times New Roman" w:hAnsi="Times New Roman"/>
                <w:b/>
                <w:bCs/>
                <w:i/>
                <w:sz w:val="24"/>
                <w:szCs w:val="24"/>
                <w:lang w:val="uk-UA"/>
              </w:rPr>
              <w:t>,</w:t>
            </w:r>
            <w:r w:rsidR="00D21672">
              <w:rPr>
                <w:rFonts w:ascii="Times New Roman" w:hAnsi="Times New Roman"/>
                <w:b/>
                <w:bCs/>
                <w:i/>
                <w:sz w:val="24"/>
                <w:szCs w:val="24"/>
                <w:lang w:val="uk-UA"/>
              </w:rPr>
              <w:t>98</w:t>
            </w:r>
            <w:r w:rsidR="003A70CA">
              <w:rPr>
                <w:rFonts w:ascii="Times New Roman" w:hAnsi="Times New Roman"/>
                <w:b/>
                <w:bCs/>
                <w:i/>
                <w:sz w:val="24"/>
                <w:szCs w:val="24"/>
                <w:lang w:val="uk-UA"/>
              </w:rPr>
              <w:t>2</w:t>
            </w:r>
            <w:r>
              <w:rPr>
                <w:rFonts w:ascii="Times New Roman" w:hAnsi="Times New Roman"/>
                <w:b/>
                <w:bCs/>
                <w:i/>
                <w:sz w:val="24"/>
                <w:szCs w:val="24"/>
                <w:lang w:val="uk-UA"/>
              </w:rPr>
              <w:t xml:space="preserve"> 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 xml:space="preserve">с. Леб’яже </w:t>
            </w:r>
            <w:r w:rsidRPr="00E172C6">
              <w:rPr>
                <w:rFonts w:ascii="Times New Roman" w:hAnsi="Times New Roman"/>
                <w:color w:val="000000"/>
                <w:sz w:val="24"/>
                <w:szCs w:val="24"/>
                <w:lang w:val="uk-UA"/>
              </w:rPr>
              <w:lastRenderedPageBreak/>
              <w:t>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1722,762 Державний,  обласний, </w:t>
            </w:r>
            <w:r w:rsidRPr="00E172C6">
              <w:rPr>
                <w:rFonts w:ascii="Times New Roman" w:hAnsi="Times New Roman"/>
                <w:sz w:val="24"/>
                <w:szCs w:val="24"/>
                <w:lang w:val="uk-UA"/>
              </w:rPr>
              <w:lastRenderedPageBreak/>
              <w:t>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2.6.2. Покращення матеріально-технічного </w:t>
            </w:r>
            <w:r w:rsidRPr="00E172C6">
              <w:rPr>
                <w:rFonts w:ascii="Times New Roman" w:hAnsi="Times New Roman"/>
                <w:sz w:val="24"/>
                <w:szCs w:val="24"/>
                <w:lang w:val="uk-UA"/>
              </w:rPr>
              <w:lastRenderedPageBreak/>
              <w:t>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 xml:space="preserve">Капітальний ремонт дошкільного навчального закладу "Веселка" в селі Нове </w:t>
            </w:r>
            <w:r w:rsidRPr="00E172C6">
              <w:rPr>
                <w:rFonts w:ascii="Times New Roman" w:hAnsi="Times New Roman"/>
                <w:sz w:val="24"/>
                <w:szCs w:val="24"/>
                <w:lang w:val="uk-UA"/>
              </w:rPr>
              <w:lastRenderedPageBreak/>
              <w:t>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2.6.2. Покращення матеріально-технічного забезпечення </w:t>
            </w:r>
            <w:r w:rsidRPr="00E172C6">
              <w:rPr>
                <w:rFonts w:ascii="Times New Roman" w:hAnsi="Times New Roman"/>
                <w:sz w:val="24"/>
                <w:szCs w:val="24"/>
                <w:lang w:val="uk-UA"/>
              </w:rPr>
              <w:lastRenderedPageBreak/>
              <w:t>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21672" w:rsidRPr="00E172C6" w:rsidTr="00360656">
        <w:tc>
          <w:tcPr>
            <w:tcW w:w="2088" w:type="dxa"/>
            <w:shd w:val="clear" w:color="auto" w:fill="FFFFFF"/>
          </w:tcPr>
          <w:p w:rsidR="00D21672" w:rsidRPr="00D21672" w:rsidRDefault="00D21672"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D21672" w:rsidRPr="00D21672" w:rsidRDefault="00D21672" w:rsidP="00E172C6">
            <w:pPr>
              <w:spacing w:after="0" w:line="240" w:lineRule="auto"/>
              <w:rPr>
                <w:rFonts w:ascii="Times New Roman" w:hAnsi="Times New Roman"/>
                <w:sz w:val="24"/>
                <w:szCs w:val="24"/>
                <w:lang w:val="uk-UA"/>
              </w:rPr>
            </w:pPr>
            <w:r w:rsidRPr="00D21672">
              <w:rPr>
                <w:rFonts w:ascii="Times New Roman" w:hAnsi="Times New Roman"/>
                <w:color w:val="000000"/>
                <w:sz w:val="24"/>
                <w:shd w:val="clear" w:color="auto" w:fill="FFFFFF"/>
              </w:rPr>
              <w:t>Нове будівництво котельні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21672"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449,689 –</w:t>
            </w:r>
          </w:p>
          <w:p w:rsidR="00D21672" w:rsidRPr="00E172C6"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Місцевий бюджет</w:t>
            </w:r>
          </w:p>
        </w:tc>
        <w:tc>
          <w:tcPr>
            <w:tcW w:w="2302" w:type="dxa"/>
            <w:shd w:val="clear" w:color="auto" w:fill="FFFFFF"/>
          </w:tcPr>
          <w:p w:rsidR="00D21672" w:rsidRPr="00E172C6" w:rsidRDefault="00D21672"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E172C6" w:rsidRPr="00E172C6" w:rsidRDefault="00D21672" w:rsidP="00D21672">
            <w:pPr>
              <w:rPr>
                <w:rFonts w:ascii="Times New Roman" w:hAnsi="Times New Roman"/>
                <w:b/>
                <w:i/>
                <w:sz w:val="24"/>
                <w:szCs w:val="24"/>
                <w:lang w:val="uk-UA"/>
              </w:rPr>
            </w:pPr>
            <w:r>
              <w:rPr>
                <w:rFonts w:ascii="Times New Roman" w:hAnsi="Times New Roman"/>
                <w:b/>
                <w:bCs/>
                <w:i/>
                <w:sz w:val="24"/>
                <w:szCs w:val="24"/>
                <w:lang w:val="uk-UA"/>
              </w:rPr>
              <w:t>29 396</w:t>
            </w:r>
            <w:r w:rsidR="00E172C6" w:rsidRPr="00E172C6">
              <w:rPr>
                <w:rFonts w:ascii="Times New Roman" w:hAnsi="Times New Roman"/>
                <w:b/>
                <w:bCs/>
                <w:i/>
                <w:sz w:val="24"/>
                <w:szCs w:val="24"/>
                <w:lang w:val="uk-UA"/>
              </w:rPr>
              <w:t>,</w:t>
            </w:r>
            <w:r w:rsidR="008E6D71">
              <w:rPr>
                <w:rFonts w:ascii="Times New Roman" w:hAnsi="Times New Roman"/>
                <w:b/>
                <w:bCs/>
                <w:i/>
                <w:sz w:val="24"/>
                <w:szCs w:val="24"/>
                <w:lang w:val="uk-UA"/>
              </w:rPr>
              <w:t>018</w:t>
            </w:r>
            <w:r w:rsidR="00E172C6" w:rsidRPr="00E172C6">
              <w:rPr>
                <w:rFonts w:ascii="Times New Roman" w:hAnsi="Times New Roman"/>
                <w:b/>
                <w:bCs/>
                <w:i/>
                <w:sz w:val="24"/>
                <w:szCs w:val="24"/>
                <w:lang w:val="uk-UA"/>
              </w:rPr>
              <w:t xml:space="preserve"> тис</w:t>
            </w:r>
            <w:r w:rsidR="007235AB">
              <w:rPr>
                <w:rFonts w:ascii="Times New Roman" w:hAnsi="Times New Roman"/>
                <w:b/>
                <w:bCs/>
                <w:i/>
                <w:sz w:val="24"/>
                <w:szCs w:val="24"/>
                <w:lang w:val="uk-UA"/>
              </w:rPr>
              <w:t>.</w:t>
            </w:r>
            <w:r w:rsidR="00E172C6" w:rsidRPr="00E172C6">
              <w:rPr>
                <w:rFonts w:ascii="Times New Roman" w:hAnsi="Times New Roman"/>
                <w:b/>
                <w:bCs/>
                <w:i/>
                <w:sz w:val="24"/>
                <w:szCs w:val="24"/>
                <w:lang w:val="uk-UA"/>
              </w:rPr>
              <w:t xml:space="preserve"> грн</w:t>
            </w:r>
            <w:r w:rsidR="007235AB">
              <w:rPr>
                <w:rFonts w:ascii="Times New Roman" w:hAnsi="Times New Roman"/>
                <w:b/>
                <w:bCs/>
                <w:i/>
                <w:sz w:val="24"/>
                <w:szCs w:val="24"/>
                <w:lang w:val="uk-UA"/>
              </w:rPr>
              <w:t>.</w:t>
            </w:r>
          </w:p>
        </w:tc>
      </w:tr>
      <w:tr w:rsidR="00E172C6" w:rsidRPr="00E172C6" w:rsidTr="00360656">
        <w:tc>
          <w:tcPr>
            <w:tcW w:w="9629" w:type="dxa"/>
            <w:gridSpan w:val="4"/>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E172C6" w:rsidRPr="00E172C6" w:rsidTr="00360656">
        <w:tc>
          <w:tcPr>
            <w:tcW w:w="9629" w:type="dxa"/>
            <w:gridSpan w:val="4"/>
            <w:shd w:val="clear" w:color="auto" w:fill="FFFFFF"/>
          </w:tcPr>
          <w:p w:rsidR="00E172C6" w:rsidRPr="00E172C6" w:rsidRDefault="00E172C6" w:rsidP="00E172C6">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sidR="007235AB">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w:t>
            </w:r>
            <w:r w:rsidRPr="00E172C6">
              <w:rPr>
                <w:rFonts w:ascii="Times New Roman" w:hAnsi="Times New Roman"/>
                <w:sz w:val="24"/>
                <w:szCs w:val="24"/>
                <w:lang w:val="uk-UA"/>
              </w:rPr>
              <w:lastRenderedPageBreak/>
              <w:t>Зачепилівський район, смт. Зачепилівка, Харківська область (коригування)</w:t>
            </w:r>
          </w:p>
        </w:tc>
        <w:tc>
          <w:tcPr>
            <w:tcW w:w="1721" w:type="dxa"/>
            <w:shd w:val="clear" w:color="auto" w:fill="FFFFFF"/>
          </w:tcPr>
          <w:p w:rsidR="00E172C6" w:rsidRPr="00E172C6" w:rsidRDefault="00E172C6" w:rsidP="007235AB">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1335,283 </w:t>
            </w:r>
            <w:r w:rsidR="007235AB">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F625B9" w:rsidRPr="00E172C6" w:rsidTr="00360656">
        <w:tc>
          <w:tcPr>
            <w:tcW w:w="2088" w:type="dxa"/>
            <w:shd w:val="clear" w:color="auto" w:fill="FFFFFF"/>
          </w:tcPr>
          <w:p w:rsidR="00F625B9" w:rsidRDefault="00F625B9"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F625B9" w:rsidRPr="00E172C6" w:rsidRDefault="00F625B9" w:rsidP="00E172C6">
            <w:pPr>
              <w:spacing w:after="0" w:line="240" w:lineRule="auto"/>
              <w:rPr>
                <w:rFonts w:ascii="Times New Roman" w:hAnsi="Times New Roman"/>
                <w:sz w:val="24"/>
                <w:szCs w:val="24"/>
                <w:lang w:val="uk-UA"/>
              </w:rPr>
            </w:pPr>
            <w:r>
              <w:rPr>
                <w:rFonts w:ascii="Times New Roman" w:hAnsi="Times New Roman"/>
                <w:sz w:val="24"/>
                <w:szCs w:val="24"/>
                <w:lang w:val="uk-UA"/>
              </w:rPr>
              <w:t>Придбання нового сучасного медичного обладнання у рамках обласного конкурсу мініпроєктів «Ефективна медицина у громаді» у 2023 році</w:t>
            </w:r>
          </w:p>
        </w:tc>
        <w:tc>
          <w:tcPr>
            <w:tcW w:w="1721" w:type="dxa"/>
            <w:shd w:val="clear" w:color="auto" w:fill="FFFFFF"/>
          </w:tcPr>
          <w:p w:rsidR="00F625B9"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700,000</w:t>
            </w:r>
          </w:p>
          <w:p w:rsidR="00F625B9"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(490,000 – обласний бюджет;</w:t>
            </w:r>
          </w:p>
          <w:p w:rsidR="00F625B9" w:rsidRPr="00E172C6" w:rsidRDefault="00F625B9" w:rsidP="007235AB">
            <w:pPr>
              <w:spacing w:after="0" w:line="240" w:lineRule="auto"/>
              <w:rPr>
                <w:rFonts w:ascii="Times New Roman" w:hAnsi="Times New Roman"/>
                <w:sz w:val="24"/>
                <w:szCs w:val="24"/>
                <w:lang w:val="uk-UA"/>
              </w:rPr>
            </w:pPr>
            <w:r>
              <w:rPr>
                <w:rFonts w:ascii="Times New Roman" w:hAnsi="Times New Roman"/>
                <w:sz w:val="24"/>
                <w:szCs w:val="24"/>
                <w:lang w:val="uk-UA"/>
              </w:rPr>
              <w:t>210,000 – місцевий бюджет)</w:t>
            </w:r>
          </w:p>
        </w:tc>
        <w:tc>
          <w:tcPr>
            <w:tcW w:w="2302" w:type="dxa"/>
            <w:shd w:val="clear" w:color="auto" w:fill="FFFFFF"/>
          </w:tcPr>
          <w:p w:rsidR="00F625B9" w:rsidRPr="00E172C6" w:rsidRDefault="00F625B9" w:rsidP="00E172C6">
            <w:pPr>
              <w:rPr>
                <w:rFonts w:ascii="Times New Roman" w:hAnsi="Times New Roman"/>
                <w:sz w:val="24"/>
                <w:szCs w:val="24"/>
                <w:lang w:val="uk-UA"/>
              </w:rPr>
            </w:pPr>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E172C6" w:rsidRPr="00E172C6" w:rsidRDefault="00F625B9" w:rsidP="00E172C6">
            <w:pPr>
              <w:rPr>
                <w:rFonts w:ascii="Times New Roman" w:hAnsi="Times New Roman"/>
                <w:b/>
                <w:i/>
                <w:sz w:val="24"/>
                <w:szCs w:val="24"/>
                <w:lang w:val="uk-UA"/>
              </w:rPr>
            </w:pPr>
            <w:r>
              <w:rPr>
                <w:rFonts w:ascii="Times New Roman" w:hAnsi="Times New Roman"/>
                <w:b/>
                <w:i/>
                <w:sz w:val="24"/>
                <w:szCs w:val="24"/>
                <w:lang w:val="uk-UA"/>
              </w:rPr>
              <w:t>3249</w:t>
            </w:r>
            <w:r w:rsidR="00E172C6" w:rsidRPr="00E172C6">
              <w:rPr>
                <w:rFonts w:ascii="Times New Roman" w:hAnsi="Times New Roman"/>
                <w:b/>
                <w:i/>
                <w:sz w:val="24"/>
                <w:szCs w:val="24"/>
                <w:lang w:val="uk-UA"/>
              </w:rPr>
              <w:t>,394 тис</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w:t>
            </w:r>
          </w:p>
        </w:tc>
      </w:tr>
      <w:tr w:rsidR="00E172C6" w:rsidRPr="00E172C6" w:rsidTr="00360656">
        <w:tc>
          <w:tcPr>
            <w:tcW w:w="5606" w:type="dxa"/>
            <w:gridSpan w:val="2"/>
            <w:shd w:val="clear" w:color="auto" w:fill="FFFFFF"/>
          </w:tcPr>
          <w:p w:rsidR="00E172C6" w:rsidRPr="00E172C6" w:rsidRDefault="00E172C6" w:rsidP="00E172C6">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E172C6" w:rsidRPr="00E172C6" w:rsidRDefault="008E6D71" w:rsidP="00D21672">
            <w:pPr>
              <w:rPr>
                <w:rFonts w:ascii="Times New Roman" w:hAnsi="Times New Roman"/>
                <w:b/>
                <w:i/>
                <w:sz w:val="24"/>
                <w:szCs w:val="24"/>
                <w:lang w:val="uk-UA"/>
              </w:rPr>
            </w:pPr>
            <w:r>
              <w:rPr>
                <w:rFonts w:ascii="Times New Roman" w:hAnsi="Times New Roman"/>
                <w:b/>
                <w:i/>
                <w:sz w:val="24"/>
                <w:szCs w:val="24"/>
                <w:lang w:val="uk-UA"/>
              </w:rPr>
              <w:t>7</w:t>
            </w:r>
            <w:r w:rsidR="007B5270">
              <w:rPr>
                <w:rFonts w:ascii="Times New Roman" w:hAnsi="Times New Roman"/>
                <w:b/>
                <w:i/>
                <w:sz w:val="24"/>
                <w:szCs w:val="24"/>
                <w:lang w:val="uk-UA"/>
              </w:rPr>
              <w:t>2</w:t>
            </w:r>
            <w:r w:rsidR="001941E4">
              <w:rPr>
                <w:rFonts w:ascii="Times New Roman" w:hAnsi="Times New Roman"/>
                <w:b/>
                <w:i/>
                <w:sz w:val="24"/>
                <w:szCs w:val="24"/>
                <w:lang w:val="uk-UA"/>
              </w:rPr>
              <w:t xml:space="preserve"> </w:t>
            </w:r>
            <w:r w:rsidR="00D21672">
              <w:rPr>
                <w:rFonts w:ascii="Times New Roman" w:hAnsi="Times New Roman"/>
                <w:b/>
                <w:i/>
                <w:sz w:val="24"/>
                <w:szCs w:val="24"/>
                <w:lang w:val="uk-UA"/>
              </w:rPr>
              <w:t>594</w:t>
            </w:r>
            <w:r w:rsidR="00E172C6" w:rsidRPr="00E172C6">
              <w:rPr>
                <w:rFonts w:ascii="Times New Roman" w:hAnsi="Times New Roman"/>
                <w:b/>
                <w:i/>
                <w:sz w:val="24"/>
                <w:szCs w:val="24"/>
                <w:lang w:val="uk-UA"/>
              </w:rPr>
              <w:t>,</w:t>
            </w:r>
            <w:r w:rsidR="00D21672">
              <w:rPr>
                <w:rFonts w:ascii="Times New Roman" w:hAnsi="Times New Roman"/>
                <w:b/>
                <w:i/>
                <w:sz w:val="24"/>
                <w:szCs w:val="24"/>
                <w:lang w:val="uk-UA"/>
              </w:rPr>
              <w:t>928</w:t>
            </w:r>
            <w:r w:rsidR="00E172C6" w:rsidRPr="00E172C6">
              <w:rPr>
                <w:rFonts w:ascii="Times New Roman" w:hAnsi="Times New Roman"/>
                <w:b/>
                <w:i/>
                <w:sz w:val="24"/>
                <w:szCs w:val="24"/>
                <w:lang w:val="uk-UA"/>
              </w:rPr>
              <w:t xml:space="preserve"> тис</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r w:rsidR="00E172C6"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eastAsia="x-none"/>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15:restartNumberingAfterBreak="0">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15:restartNumberingAfterBreak="0">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15:restartNumberingAfterBreak="0">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15:restartNumberingAfterBreak="0">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DD4"/>
    <w:rsid w:val="0000395D"/>
    <w:rsid w:val="0000586F"/>
    <w:rsid w:val="00006598"/>
    <w:rsid w:val="00012C99"/>
    <w:rsid w:val="00014746"/>
    <w:rsid w:val="00016A8D"/>
    <w:rsid w:val="0003578D"/>
    <w:rsid w:val="00035E3E"/>
    <w:rsid w:val="00056CF1"/>
    <w:rsid w:val="00060E70"/>
    <w:rsid w:val="00060F10"/>
    <w:rsid w:val="00061973"/>
    <w:rsid w:val="0006293A"/>
    <w:rsid w:val="0006345E"/>
    <w:rsid w:val="000637C3"/>
    <w:rsid w:val="00066E0F"/>
    <w:rsid w:val="00071AD5"/>
    <w:rsid w:val="00075E18"/>
    <w:rsid w:val="00080BAE"/>
    <w:rsid w:val="0008136E"/>
    <w:rsid w:val="0008333F"/>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066D"/>
    <w:rsid w:val="001E1D82"/>
    <w:rsid w:val="001E2256"/>
    <w:rsid w:val="001E2E26"/>
    <w:rsid w:val="001E35D1"/>
    <w:rsid w:val="001E5FB5"/>
    <w:rsid w:val="001F222B"/>
    <w:rsid w:val="001F2AE4"/>
    <w:rsid w:val="001F3EC9"/>
    <w:rsid w:val="001F5F69"/>
    <w:rsid w:val="002016D2"/>
    <w:rsid w:val="00201C10"/>
    <w:rsid w:val="0020208C"/>
    <w:rsid w:val="00202E97"/>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D47"/>
    <w:rsid w:val="0025015A"/>
    <w:rsid w:val="00250EC2"/>
    <w:rsid w:val="00251DB5"/>
    <w:rsid w:val="002623F2"/>
    <w:rsid w:val="002645D3"/>
    <w:rsid w:val="00264F62"/>
    <w:rsid w:val="00266012"/>
    <w:rsid w:val="00266E87"/>
    <w:rsid w:val="002737F9"/>
    <w:rsid w:val="0027511F"/>
    <w:rsid w:val="00275C1C"/>
    <w:rsid w:val="00283EFD"/>
    <w:rsid w:val="0028506D"/>
    <w:rsid w:val="002856AE"/>
    <w:rsid w:val="0028632F"/>
    <w:rsid w:val="00290CD4"/>
    <w:rsid w:val="002A6EDB"/>
    <w:rsid w:val="002B1153"/>
    <w:rsid w:val="002B64EB"/>
    <w:rsid w:val="002C0318"/>
    <w:rsid w:val="002C13B4"/>
    <w:rsid w:val="002C1586"/>
    <w:rsid w:val="002D4AA9"/>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542E"/>
    <w:rsid w:val="003D04C1"/>
    <w:rsid w:val="003D0B5D"/>
    <w:rsid w:val="003D134D"/>
    <w:rsid w:val="003D4175"/>
    <w:rsid w:val="003D4CC4"/>
    <w:rsid w:val="003E1293"/>
    <w:rsid w:val="003E2CE3"/>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C3046"/>
    <w:rsid w:val="004C6221"/>
    <w:rsid w:val="004D2808"/>
    <w:rsid w:val="004D29A4"/>
    <w:rsid w:val="004E0B10"/>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45986"/>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D3F85"/>
    <w:rsid w:val="005D7513"/>
    <w:rsid w:val="005E249F"/>
    <w:rsid w:val="005E568A"/>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5F81"/>
    <w:rsid w:val="007A61CC"/>
    <w:rsid w:val="007A6985"/>
    <w:rsid w:val="007B36D6"/>
    <w:rsid w:val="007B42C4"/>
    <w:rsid w:val="007B5270"/>
    <w:rsid w:val="007B6D9C"/>
    <w:rsid w:val="007C500E"/>
    <w:rsid w:val="007D2694"/>
    <w:rsid w:val="007D28E3"/>
    <w:rsid w:val="007D4B65"/>
    <w:rsid w:val="007E12FB"/>
    <w:rsid w:val="007E2BC6"/>
    <w:rsid w:val="007E5B49"/>
    <w:rsid w:val="007F2EF3"/>
    <w:rsid w:val="007F334F"/>
    <w:rsid w:val="007F520D"/>
    <w:rsid w:val="007F6675"/>
    <w:rsid w:val="0080739A"/>
    <w:rsid w:val="0081248B"/>
    <w:rsid w:val="00813BD7"/>
    <w:rsid w:val="00814A13"/>
    <w:rsid w:val="008208DA"/>
    <w:rsid w:val="008209BF"/>
    <w:rsid w:val="00820D38"/>
    <w:rsid w:val="0083661D"/>
    <w:rsid w:val="00844F43"/>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A500D"/>
    <w:rsid w:val="00BA519E"/>
    <w:rsid w:val="00BA56FB"/>
    <w:rsid w:val="00BB18ED"/>
    <w:rsid w:val="00BB1C91"/>
    <w:rsid w:val="00BB38E9"/>
    <w:rsid w:val="00BD02AC"/>
    <w:rsid w:val="00BD0B16"/>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3DBD"/>
    <w:rsid w:val="00C63ECE"/>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360F"/>
    <w:rsid w:val="00D13846"/>
    <w:rsid w:val="00D139F5"/>
    <w:rsid w:val="00D21672"/>
    <w:rsid w:val="00D21EC8"/>
    <w:rsid w:val="00D26991"/>
    <w:rsid w:val="00D307E9"/>
    <w:rsid w:val="00D36C15"/>
    <w:rsid w:val="00D4053D"/>
    <w:rsid w:val="00D511EF"/>
    <w:rsid w:val="00D57B3E"/>
    <w:rsid w:val="00D602F5"/>
    <w:rsid w:val="00D60529"/>
    <w:rsid w:val="00D605F5"/>
    <w:rsid w:val="00D622FC"/>
    <w:rsid w:val="00D652CD"/>
    <w:rsid w:val="00D6589A"/>
    <w:rsid w:val="00D660C7"/>
    <w:rsid w:val="00D722DA"/>
    <w:rsid w:val="00D749B5"/>
    <w:rsid w:val="00D852CE"/>
    <w:rsid w:val="00D85A33"/>
    <w:rsid w:val="00D876FC"/>
    <w:rsid w:val="00D907E3"/>
    <w:rsid w:val="00D91E7A"/>
    <w:rsid w:val="00DA6A02"/>
    <w:rsid w:val="00DB461C"/>
    <w:rsid w:val="00DC1FFE"/>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1F9B"/>
    <w:rsid w:val="00ED2A6F"/>
    <w:rsid w:val="00ED4245"/>
    <w:rsid w:val="00ED567E"/>
    <w:rsid w:val="00ED66B8"/>
    <w:rsid w:val="00EE263F"/>
    <w:rsid w:val="00EE7CA2"/>
    <w:rsid w:val="00EF0845"/>
    <w:rsid w:val="00EF3C84"/>
    <w:rsid w:val="00EF736B"/>
    <w:rsid w:val="00EF783D"/>
    <w:rsid w:val="00F0719E"/>
    <w:rsid w:val="00F234AB"/>
    <w:rsid w:val="00F23F16"/>
    <w:rsid w:val="00F41937"/>
    <w:rsid w:val="00F43C15"/>
    <w:rsid w:val="00F503F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C6BD5ECC-D0DD-4791-B000-C3507EBC5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eastAsia="x-none"/>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eastAsia="x-none"/>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1D5C6-CE94-4A49-8F94-2146E5E75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48373</Words>
  <Characters>27573</Characters>
  <Application>Microsoft Office Word</Application>
  <DocSecurity>0</DocSecurity>
  <Lines>229</Lines>
  <Paragraphs>151</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subject/>
  <dc:creator>Светлана</dc:creator>
  <cp:keywords/>
  <dc:description/>
  <cp:lastModifiedBy>Светлана</cp:lastModifiedBy>
  <cp:revision>2</cp:revision>
  <cp:lastPrinted>2022-12-21T12:21:00Z</cp:lastPrinted>
  <dcterms:created xsi:type="dcterms:W3CDTF">2023-06-07T10:23:00Z</dcterms:created>
  <dcterms:modified xsi:type="dcterms:W3CDTF">2023-06-07T10:23:00Z</dcterms:modified>
</cp:coreProperties>
</file>