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1C" w:rsidRDefault="004B4E1C" w:rsidP="00097A26">
      <w:r>
        <w:rPr>
          <w:color w:val="FFFF00"/>
        </w:rPr>
        <w:t xml:space="preserve">                                                                          </w:t>
      </w:r>
      <w:r w:rsidR="00097A26">
        <w:rPr>
          <w:noProof/>
          <w:lang w:val="ru-RU" w:eastAsia="ru-RU"/>
        </w:rPr>
        <w:drawing>
          <wp:inline distT="0" distB="0" distL="0" distR="0">
            <wp:extent cx="437321" cy="596348"/>
            <wp:effectExtent l="19050" t="0" r="829" b="0"/>
            <wp:docPr id="4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74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FF00"/>
        </w:rPr>
        <w:t xml:space="preserve">        </w:t>
      </w: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>УКРАЇНА</w:t>
      </w:r>
    </w:p>
    <w:p w:rsidR="004B4E1C" w:rsidRDefault="00A22CC8" w:rsidP="00097A26">
      <w:pPr>
        <w:ind w:right="-1"/>
        <w:jc w:val="center"/>
        <w:rPr>
          <w:b/>
          <w:bCs/>
        </w:rPr>
      </w:pPr>
      <w:r>
        <w:rPr>
          <w:b/>
          <w:bCs/>
        </w:rPr>
        <w:t>ЗАЧЕПИЛІВСЬКА СЕЛИЩНА РАДА</w:t>
      </w:r>
    </w:p>
    <w:p w:rsidR="004B4E1C" w:rsidRDefault="004B4E1C">
      <w:pPr>
        <w:ind w:right="-154"/>
        <w:jc w:val="center"/>
        <w:rPr>
          <w:b/>
          <w:bCs/>
        </w:rPr>
      </w:pPr>
    </w:p>
    <w:p w:rsidR="004B4E1C" w:rsidRDefault="004B4E1C" w:rsidP="00097A26">
      <w:pPr>
        <w:pStyle w:val="Heading11"/>
        <w:numPr>
          <w:ilvl w:val="0"/>
          <w:numId w:val="2"/>
        </w:numPr>
        <w:overflowPunct w:val="0"/>
        <w:ind w:right="-1"/>
      </w:pPr>
      <w:r>
        <w:t xml:space="preserve">МІСЦЕВА </w:t>
      </w:r>
      <w:r>
        <w:rPr>
          <w:lang w:val="ru-RU"/>
        </w:rPr>
        <w:t>КО</w:t>
      </w:r>
      <w:r>
        <w:t>МІСІЯ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 xml:space="preserve">З ПИТАНЬ ТЕХНОГЕННО-ЕКОЛОГІЧНОЇ БЕЗПЕКИ ТА 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</w:pPr>
      <w:r>
        <w:rPr>
          <w:b/>
          <w:bCs/>
        </w:rPr>
        <w:t xml:space="preserve">НАДЗВИЧАЙНИХ СИТУАЦІЙ </w:t>
      </w:r>
      <w:r w:rsidR="00716076">
        <w:rPr>
          <w:b/>
          <w:bCs/>
        </w:rPr>
        <w:t>ЗАЧЕПИЛІВСЬКОЇ СЕЛИЩНОЇ РАДИ</w:t>
      </w:r>
    </w:p>
    <w:p w:rsidR="004B4E1C" w:rsidRDefault="004B4E1C" w:rsidP="00097A26">
      <w:pPr>
        <w:pStyle w:val="Heading21"/>
        <w:numPr>
          <w:ilvl w:val="1"/>
          <w:numId w:val="2"/>
        </w:numPr>
        <w:overflowPunct w:val="0"/>
        <w:ind w:right="-1"/>
        <w:jc w:val="center"/>
        <w:rPr>
          <w:b/>
          <w:bCs/>
        </w:rPr>
      </w:pPr>
      <w:r>
        <w:rPr>
          <w:b/>
          <w:bCs/>
        </w:rPr>
        <w:t>ХАРКІВСЬКОЇ ОБЛАСТІ</w:t>
      </w:r>
    </w:p>
    <w:p w:rsidR="00CB1895" w:rsidRDefault="004B4E1C" w:rsidP="00EE12E4">
      <w:pPr>
        <w:ind w:right="58"/>
        <w:jc w:val="center"/>
      </w:pPr>
      <w:r>
        <w:rPr>
          <w:b/>
        </w:rPr>
        <w:t>_______________________________________________________________________________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</w:t>
      </w:r>
    </w:p>
    <w:p w:rsidR="00837BBA" w:rsidRPr="00A57B42" w:rsidRDefault="00837BBA" w:rsidP="00837BBA">
      <w:pPr>
        <w:pStyle w:val="4"/>
        <w:spacing w:before="0" w:after="0"/>
        <w:jc w:val="center"/>
        <w:rPr>
          <w:sz w:val="26"/>
          <w:szCs w:val="26"/>
          <w:lang w:val="en-US"/>
        </w:rPr>
      </w:pPr>
      <w:r w:rsidRPr="00A57B42">
        <w:rPr>
          <w:sz w:val="26"/>
          <w:szCs w:val="26"/>
        </w:rPr>
        <w:t xml:space="preserve">Протокол </w:t>
      </w:r>
      <w:r w:rsidR="00CB4204" w:rsidRPr="00A57B42">
        <w:rPr>
          <w:sz w:val="26"/>
          <w:szCs w:val="26"/>
        </w:rPr>
        <w:t>№</w:t>
      </w:r>
      <w:r w:rsidR="00565DBB" w:rsidRPr="00A57B42">
        <w:rPr>
          <w:sz w:val="26"/>
          <w:szCs w:val="26"/>
        </w:rPr>
        <w:t xml:space="preserve"> </w:t>
      </w:r>
      <w:r w:rsidR="00340D4E" w:rsidRPr="00A57B42">
        <w:rPr>
          <w:sz w:val="26"/>
          <w:szCs w:val="26"/>
        </w:rPr>
        <w:t>5</w:t>
      </w:r>
    </w:p>
    <w:p w:rsidR="00837BBA" w:rsidRPr="00A57B42" w:rsidRDefault="00922729" w:rsidP="00837BBA">
      <w:pPr>
        <w:jc w:val="center"/>
        <w:rPr>
          <w:sz w:val="26"/>
          <w:szCs w:val="26"/>
        </w:rPr>
      </w:pPr>
      <w:r w:rsidRPr="00A57B42">
        <w:rPr>
          <w:sz w:val="26"/>
          <w:szCs w:val="26"/>
        </w:rPr>
        <w:t>поза</w:t>
      </w:r>
      <w:r w:rsidR="00E02699" w:rsidRPr="00A57B42">
        <w:rPr>
          <w:sz w:val="26"/>
          <w:szCs w:val="26"/>
        </w:rPr>
        <w:t>чергового засідання м</w:t>
      </w:r>
      <w:r w:rsidR="00837BBA" w:rsidRPr="00A57B42">
        <w:rPr>
          <w:sz w:val="26"/>
          <w:szCs w:val="26"/>
        </w:rPr>
        <w:t>ісцевої комісії</w:t>
      </w:r>
    </w:p>
    <w:p w:rsidR="00837BBA" w:rsidRPr="00A57B42" w:rsidRDefault="0007636F" w:rsidP="00837BBA">
      <w:pPr>
        <w:rPr>
          <w:sz w:val="26"/>
          <w:szCs w:val="26"/>
        </w:rPr>
      </w:pPr>
      <w:proofErr w:type="spellStart"/>
      <w:r w:rsidRPr="00A57B42">
        <w:rPr>
          <w:sz w:val="26"/>
          <w:szCs w:val="26"/>
        </w:rPr>
        <w:t>смт</w:t>
      </w:r>
      <w:proofErr w:type="spellEnd"/>
      <w:r w:rsidR="00584B0E" w:rsidRPr="00A57B42">
        <w:rPr>
          <w:sz w:val="26"/>
          <w:szCs w:val="26"/>
        </w:rPr>
        <w:t>.</w:t>
      </w:r>
      <w:r w:rsidRPr="00A57B42">
        <w:rPr>
          <w:sz w:val="26"/>
          <w:szCs w:val="26"/>
        </w:rPr>
        <w:t xml:space="preserve"> </w:t>
      </w:r>
      <w:proofErr w:type="spellStart"/>
      <w:r w:rsidRPr="00A57B42">
        <w:rPr>
          <w:sz w:val="26"/>
          <w:szCs w:val="26"/>
        </w:rPr>
        <w:t>Зачепилівка</w:t>
      </w:r>
      <w:proofErr w:type="spellEnd"/>
      <w:r w:rsidR="00837BBA" w:rsidRPr="00A57B42">
        <w:rPr>
          <w:sz w:val="26"/>
          <w:szCs w:val="26"/>
        </w:rPr>
        <w:t xml:space="preserve">                                                          </w:t>
      </w:r>
      <w:r w:rsidRPr="00A57B42">
        <w:rPr>
          <w:sz w:val="26"/>
          <w:szCs w:val="26"/>
        </w:rPr>
        <w:t xml:space="preserve">    </w:t>
      </w:r>
      <w:bookmarkStart w:id="0" w:name="_GoBack"/>
      <w:bookmarkEnd w:id="0"/>
      <w:r w:rsidR="00837BBA" w:rsidRPr="00A57B42">
        <w:rPr>
          <w:sz w:val="26"/>
          <w:szCs w:val="26"/>
        </w:rPr>
        <w:t xml:space="preserve">                     </w:t>
      </w:r>
      <w:r w:rsidR="00340D4E" w:rsidRPr="00A57B42">
        <w:rPr>
          <w:sz w:val="26"/>
          <w:szCs w:val="26"/>
        </w:rPr>
        <w:t>02</w:t>
      </w:r>
      <w:r w:rsidR="003E5731" w:rsidRPr="00A57B42">
        <w:rPr>
          <w:bCs/>
          <w:sz w:val="26"/>
          <w:szCs w:val="26"/>
        </w:rPr>
        <w:t xml:space="preserve"> </w:t>
      </w:r>
      <w:r w:rsidR="00340D4E" w:rsidRPr="00A57B42">
        <w:rPr>
          <w:bCs/>
          <w:sz w:val="26"/>
          <w:szCs w:val="26"/>
        </w:rPr>
        <w:t>грудня</w:t>
      </w:r>
      <w:r w:rsidR="00837BBA" w:rsidRPr="00A57B42">
        <w:rPr>
          <w:bCs/>
          <w:sz w:val="26"/>
          <w:szCs w:val="26"/>
        </w:rPr>
        <w:t xml:space="preserve"> </w:t>
      </w:r>
      <w:r w:rsidR="00837BBA" w:rsidRPr="00A57B42">
        <w:rPr>
          <w:sz w:val="26"/>
          <w:szCs w:val="26"/>
        </w:rPr>
        <w:t>2021 року</w:t>
      </w:r>
    </w:p>
    <w:p w:rsidR="00837BBA" w:rsidRPr="00A57B42" w:rsidRDefault="00837BBA" w:rsidP="00837BBA">
      <w:pPr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809"/>
        <w:gridCol w:w="7938"/>
      </w:tblGrid>
      <w:tr w:rsidR="00837BBA" w:rsidRPr="00A57B42" w:rsidTr="00097A26">
        <w:tc>
          <w:tcPr>
            <w:tcW w:w="1809" w:type="dxa"/>
          </w:tcPr>
          <w:p w:rsidR="00837BBA" w:rsidRPr="00A57B42" w:rsidRDefault="00837BBA" w:rsidP="00983138">
            <w:pPr>
              <w:rPr>
                <w:sz w:val="26"/>
                <w:szCs w:val="26"/>
              </w:rPr>
            </w:pPr>
            <w:r w:rsidRPr="00A57B42">
              <w:rPr>
                <w:sz w:val="26"/>
                <w:szCs w:val="26"/>
              </w:rPr>
              <w:t>Головував:</w:t>
            </w:r>
          </w:p>
        </w:tc>
        <w:tc>
          <w:tcPr>
            <w:tcW w:w="7938" w:type="dxa"/>
          </w:tcPr>
          <w:p w:rsidR="00837BBA" w:rsidRPr="00A57B42" w:rsidRDefault="00565DBB" w:rsidP="00565DBB">
            <w:pPr>
              <w:jc w:val="both"/>
              <w:rPr>
                <w:sz w:val="26"/>
                <w:szCs w:val="26"/>
              </w:rPr>
            </w:pPr>
            <w:r w:rsidRPr="00A57B42">
              <w:rPr>
                <w:sz w:val="26"/>
                <w:szCs w:val="26"/>
              </w:rPr>
              <w:t>Г</w:t>
            </w:r>
            <w:r w:rsidR="00837BBA" w:rsidRPr="00A57B42">
              <w:rPr>
                <w:sz w:val="26"/>
                <w:szCs w:val="26"/>
              </w:rPr>
              <w:t>о</w:t>
            </w:r>
            <w:r w:rsidR="003E5731" w:rsidRPr="00A57B42">
              <w:rPr>
                <w:sz w:val="26"/>
                <w:szCs w:val="26"/>
              </w:rPr>
              <w:t>лов</w:t>
            </w:r>
            <w:r w:rsidRPr="00A57B42">
              <w:rPr>
                <w:sz w:val="26"/>
                <w:szCs w:val="26"/>
              </w:rPr>
              <w:t>а</w:t>
            </w:r>
            <w:r w:rsidR="00922729" w:rsidRPr="00A57B42">
              <w:rPr>
                <w:sz w:val="26"/>
                <w:szCs w:val="26"/>
              </w:rPr>
              <w:t xml:space="preserve"> </w:t>
            </w:r>
            <w:r w:rsidR="003E5731" w:rsidRPr="00A57B42">
              <w:rPr>
                <w:sz w:val="26"/>
                <w:szCs w:val="26"/>
              </w:rPr>
              <w:t xml:space="preserve">місцевої комісії, </w:t>
            </w:r>
            <w:r w:rsidRPr="00A57B42">
              <w:rPr>
                <w:sz w:val="26"/>
                <w:szCs w:val="26"/>
              </w:rPr>
              <w:t xml:space="preserve">голова </w:t>
            </w:r>
            <w:proofErr w:type="spellStart"/>
            <w:r w:rsidRPr="00A57B42">
              <w:rPr>
                <w:sz w:val="26"/>
                <w:szCs w:val="26"/>
              </w:rPr>
              <w:t>Зачепилівської</w:t>
            </w:r>
            <w:proofErr w:type="spellEnd"/>
            <w:r w:rsidRPr="00A57B42">
              <w:rPr>
                <w:sz w:val="26"/>
                <w:szCs w:val="26"/>
              </w:rPr>
              <w:t xml:space="preserve"> селищної ради Олена ПЕТРЕНКО </w:t>
            </w:r>
          </w:p>
        </w:tc>
      </w:tr>
      <w:tr w:rsidR="00837BBA" w:rsidRPr="00A57B42" w:rsidTr="00097A26">
        <w:tc>
          <w:tcPr>
            <w:tcW w:w="1809" w:type="dxa"/>
          </w:tcPr>
          <w:p w:rsidR="00837BBA" w:rsidRPr="00A57B42" w:rsidRDefault="00837BBA" w:rsidP="00983138">
            <w:pPr>
              <w:rPr>
                <w:sz w:val="26"/>
                <w:szCs w:val="26"/>
                <w:u w:val="single"/>
              </w:rPr>
            </w:pPr>
            <w:r w:rsidRPr="00A57B42">
              <w:rPr>
                <w:sz w:val="26"/>
                <w:szCs w:val="26"/>
              </w:rPr>
              <w:t>Присутні:</w:t>
            </w:r>
          </w:p>
        </w:tc>
        <w:tc>
          <w:tcPr>
            <w:tcW w:w="7938" w:type="dxa"/>
          </w:tcPr>
          <w:p w:rsidR="00837BBA" w:rsidRPr="00A57B42" w:rsidRDefault="00837BBA" w:rsidP="00983138">
            <w:pPr>
              <w:jc w:val="both"/>
              <w:rPr>
                <w:sz w:val="26"/>
                <w:szCs w:val="26"/>
              </w:rPr>
            </w:pPr>
            <w:r w:rsidRPr="00A57B42">
              <w:rPr>
                <w:sz w:val="26"/>
                <w:szCs w:val="26"/>
              </w:rPr>
              <w:t xml:space="preserve">Члени місцевої комісії (за списком); </w:t>
            </w:r>
          </w:p>
          <w:p w:rsidR="00837BBA" w:rsidRPr="00A57B42" w:rsidRDefault="00837BBA" w:rsidP="00983138">
            <w:pPr>
              <w:jc w:val="both"/>
              <w:rPr>
                <w:sz w:val="26"/>
                <w:szCs w:val="26"/>
              </w:rPr>
            </w:pPr>
            <w:r w:rsidRPr="00A57B42">
              <w:rPr>
                <w:sz w:val="26"/>
                <w:szCs w:val="26"/>
              </w:rPr>
              <w:t>запрошені особи (за окремим списком).</w:t>
            </w:r>
          </w:p>
        </w:tc>
      </w:tr>
    </w:tbl>
    <w:p w:rsidR="00837BBA" w:rsidRPr="00A57B42" w:rsidRDefault="00837BBA" w:rsidP="00837BBA">
      <w:pPr>
        <w:pStyle w:val="a9"/>
        <w:ind w:left="0"/>
        <w:rPr>
          <w:b/>
          <w:iCs/>
          <w:sz w:val="26"/>
          <w:szCs w:val="26"/>
        </w:rPr>
      </w:pPr>
    </w:p>
    <w:p w:rsidR="00CB4204" w:rsidRPr="00A57B42" w:rsidRDefault="00E900E1" w:rsidP="003E5731">
      <w:pPr>
        <w:pStyle w:val="ae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7B42">
        <w:rPr>
          <w:rFonts w:ascii="Times New Roman" w:hAnsi="Times New Roman"/>
          <w:b/>
          <w:sz w:val="26"/>
          <w:szCs w:val="26"/>
        </w:rPr>
        <w:t>Щодо поточної епідемічної ситуацій на території</w:t>
      </w:r>
      <w:r w:rsidR="009845B9" w:rsidRPr="00A5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584B0E" w:rsidRPr="00A5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Зачепилівської</w:t>
      </w:r>
      <w:proofErr w:type="spellEnd"/>
      <w:r w:rsidR="00584B0E" w:rsidRPr="00A5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845B9" w:rsidRPr="00A57B4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територіальної громади</w:t>
      </w:r>
    </w:p>
    <w:p w:rsidR="00CB4204" w:rsidRPr="00A57B42" w:rsidRDefault="00CB4204" w:rsidP="00CB4204">
      <w:pPr>
        <w:pStyle w:val="ae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:rsidR="00CB4204" w:rsidRPr="00A57B42" w:rsidRDefault="00CB4204" w:rsidP="00CB4204">
      <w:pPr>
        <w:ind w:firstLine="567"/>
        <w:jc w:val="both"/>
        <w:rPr>
          <w:sz w:val="26"/>
          <w:szCs w:val="26"/>
        </w:rPr>
      </w:pPr>
      <w:r w:rsidRPr="00A57B42">
        <w:rPr>
          <w:sz w:val="26"/>
          <w:szCs w:val="26"/>
        </w:rPr>
        <w:t>СЛУХ</w:t>
      </w:r>
      <w:r w:rsidR="003E5731" w:rsidRPr="00A57B42">
        <w:rPr>
          <w:sz w:val="26"/>
          <w:szCs w:val="26"/>
        </w:rPr>
        <w:t xml:space="preserve">АЛИ: </w:t>
      </w:r>
      <w:r w:rsidR="00AD25AD" w:rsidRPr="00A57B42">
        <w:rPr>
          <w:sz w:val="26"/>
          <w:szCs w:val="26"/>
        </w:rPr>
        <w:t>Анну ПОГОРІЛУ</w:t>
      </w:r>
      <w:r w:rsidR="00792979">
        <w:rPr>
          <w:sz w:val="26"/>
          <w:szCs w:val="26"/>
        </w:rPr>
        <w:t xml:space="preserve"> та </w:t>
      </w:r>
      <w:r w:rsidR="00A57B42" w:rsidRPr="00A57B42">
        <w:rPr>
          <w:sz w:val="26"/>
          <w:szCs w:val="26"/>
        </w:rPr>
        <w:t>Олександра ЗЕЛЕНСЬКОГО</w:t>
      </w:r>
      <w:r w:rsidR="00AD25AD" w:rsidRPr="00A57B42">
        <w:rPr>
          <w:sz w:val="26"/>
          <w:szCs w:val="26"/>
        </w:rPr>
        <w:t xml:space="preserve"> щодо поточної епідемічної ситуацій на терит</w:t>
      </w:r>
      <w:r w:rsidR="00A57B42" w:rsidRPr="00A57B42">
        <w:rPr>
          <w:sz w:val="26"/>
          <w:szCs w:val="26"/>
        </w:rPr>
        <w:t>о</w:t>
      </w:r>
      <w:r w:rsidR="00AD25AD" w:rsidRPr="00A57B42">
        <w:rPr>
          <w:sz w:val="26"/>
          <w:szCs w:val="26"/>
        </w:rPr>
        <w:t>рі</w:t>
      </w:r>
      <w:r w:rsidR="00A57B42" w:rsidRPr="00A57B42">
        <w:rPr>
          <w:sz w:val="26"/>
          <w:szCs w:val="26"/>
        </w:rPr>
        <w:t>ї</w:t>
      </w:r>
      <w:r w:rsidR="00AD25AD" w:rsidRPr="00A57B42">
        <w:rPr>
          <w:sz w:val="26"/>
          <w:szCs w:val="26"/>
        </w:rPr>
        <w:t xml:space="preserve"> </w:t>
      </w:r>
      <w:proofErr w:type="spellStart"/>
      <w:r w:rsidR="00584B0E" w:rsidRPr="00A57B42">
        <w:rPr>
          <w:sz w:val="26"/>
          <w:szCs w:val="26"/>
        </w:rPr>
        <w:t>Зачепилівської</w:t>
      </w:r>
      <w:proofErr w:type="spellEnd"/>
      <w:r w:rsidR="00584B0E" w:rsidRPr="00A57B42">
        <w:rPr>
          <w:sz w:val="26"/>
          <w:szCs w:val="26"/>
        </w:rPr>
        <w:t xml:space="preserve"> </w:t>
      </w:r>
      <w:r w:rsidR="009845B9" w:rsidRPr="00A57B42">
        <w:rPr>
          <w:sz w:val="26"/>
          <w:szCs w:val="26"/>
        </w:rPr>
        <w:t xml:space="preserve">територіальної громади </w:t>
      </w:r>
      <w:r w:rsidR="00AD25AD" w:rsidRPr="00A57B42">
        <w:rPr>
          <w:sz w:val="26"/>
          <w:szCs w:val="26"/>
        </w:rPr>
        <w:t>.</w:t>
      </w:r>
    </w:p>
    <w:p w:rsidR="00584B0E" w:rsidRPr="00A57B42" w:rsidRDefault="00584B0E" w:rsidP="00CB4204">
      <w:pPr>
        <w:ind w:firstLine="567"/>
        <w:jc w:val="both"/>
        <w:rPr>
          <w:sz w:val="26"/>
          <w:szCs w:val="26"/>
        </w:rPr>
      </w:pPr>
    </w:p>
    <w:p w:rsidR="00CB4204" w:rsidRPr="00A57B42" w:rsidRDefault="00083B92" w:rsidP="00CB4204">
      <w:pPr>
        <w:pStyle w:val="a9"/>
        <w:tabs>
          <w:tab w:val="left" w:pos="-142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r w:rsidRPr="00A57B42">
        <w:rPr>
          <w:rFonts w:ascii="Times New Roman" w:hAnsi="Times New Roman" w:cs="Times New Roman"/>
          <w:sz w:val="26"/>
          <w:szCs w:val="26"/>
        </w:rPr>
        <w:t>За результатами доповіді</w:t>
      </w:r>
      <w:r w:rsidR="00CB4204" w:rsidRPr="00A57B42">
        <w:rPr>
          <w:rFonts w:ascii="Times New Roman" w:hAnsi="Times New Roman" w:cs="Times New Roman"/>
          <w:sz w:val="26"/>
          <w:szCs w:val="26"/>
        </w:rPr>
        <w:t xml:space="preserve"> та з ура</w:t>
      </w:r>
      <w:r w:rsidR="00A863D0" w:rsidRPr="00A57B42">
        <w:rPr>
          <w:rFonts w:ascii="Times New Roman" w:hAnsi="Times New Roman" w:cs="Times New Roman"/>
          <w:sz w:val="26"/>
          <w:szCs w:val="26"/>
        </w:rPr>
        <w:t>хуванням обговорення</w:t>
      </w:r>
      <w:r w:rsidR="00680C22">
        <w:rPr>
          <w:rFonts w:ascii="Times New Roman" w:hAnsi="Times New Roman" w:cs="Times New Roman"/>
          <w:sz w:val="26"/>
          <w:szCs w:val="26"/>
        </w:rPr>
        <w:t>,</w:t>
      </w:r>
      <w:r w:rsidR="00A863D0" w:rsidRPr="00A57B42">
        <w:rPr>
          <w:rFonts w:ascii="Times New Roman" w:hAnsi="Times New Roman" w:cs="Times New Roman"/>
          <w:sz w:val="26"/>
          <w:szCs w:val="26"/>
        </w:rPr>
        <w:t xml:space="preserve"> місцева</w:t>
      </w:r>
      <w:r w:rsidR="00CB4204" w:rsidRPr="00A57B42">
        <w:rPr>
          <w:rFonts w:ascii="Times New Roman" w:hAnsi="Times New Roman" w:cs="Times New Roman"/>
          <w:sz w:val="26"/>
          <w:szCs w:val="26"/>
        </w:rPr>
        <w:t xml:space="preserve"> комісія </w:t>
      </w:r>
      <w:r w:rsidR="00CB4204" w:rsidRPr="00A57B42">
        <w:rPr>
          <w:rFonts w:ascii="Times New Roman" w:hAnsi="Times New Roman" w:cs="Times New Roman"/>
          <w:caps/>
          <w:sz w:val="26"/>
          <w:szCs w:val="26"/>
        </w:rPr>
        <w:t>вирішила</w:t>
      </w:r>
      <w:r w:rsidR="00CB4204" w:rsidRPr="00A57B42">
        <w:rPr>
          <w:rFonts w:ascii="Times New Roman" w:hAnsi="Times New Roman" w:cs="Times New Roman"/>
          <w:sz w:val="26"/>
          <w:szCs w:val="26"/>
        </w:rPr>
        <w:t>:</w:t>
      </w:r>
    </w:p>
    <w:p w:rsidR="00AD25AD" w:rsidRPr="00A57B42" w:rsidRDefault="00AD25AD" w:rsidP="00AD25AD">
      <w:pPr>
        <w:pStyle w:val="ad"/>
        <w:widowControl w:val="0"/>
        <w:numPr>
          <w:ilvl w:val="1"/>
          <w:numId w:val="8"/>
        </w:numPr>
        <w:tabs>
          <w:tab w:val="left" w:pos="1009"/>
        </w:tabs>
        <w:suppressAutoHyphens w:val="0"/>
        <w:autoSpaceDE w:val="0"/>
        <w:autoSpaceDN w:val="0"/>
        <w:spacing w:before="182"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A57B42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Pr="00A57B42">
        <w:rPr>
          <w:rFonts w:ascii="Times New Roman" w:hAnsi="Times New Roman"/>
          <w:sz w:val="26"/>
          <w:szCs w:val="26"/>
        </w:rPr>
        <w:t>зв’язку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зі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змінами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/>
          <w:sz w:val="26"/>
          <w:szCs w:val="26"/>
        </w:rPr>
        <w:t>внесеними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постановою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Міні</w:t>
      </w:r>
      <w:proofErr w:type="gramStart"/>
      <w:r w:rsidRPr="00A57B42">
        <w:rPr>
          <w:rFonts w:ascii="Times New Roman" w:hAnsi="Times New Roman"/>
          <w:sz w:val="26"/>
          <w:szCs w:val="26"/>
        </w:rPr>
        <w:t>стр</w:t>
      </w:r>
      <w:proofErr w:type="gramEnd"/>
      <w:r w:rsidRPr="00A57B42">
        <w:rPr>
          <w:rFonts w:ascii="Times New Roman" w:hAnsi="Times New Roman"/>
          <w:sz w:val="26"/>
          <w:szCs w:val="26"/>
        </w:rPr>
        <w:t>ів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України</w:t>
      </w:r>
      <w:proofErr w:type="spellEnd"/>
      <w:r w:rsidRPr="00A57B42">
        <w:rPr>
          <w:rFonts w:ascii="Times New Roman" w:hAnsi="Times New Roman"/>
          <w:spacing w:val="-67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від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24 листопада 2021 року №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 xml:space="preserve">1240 «Про </w:t>
      </w:r>
      <w:proofErr w:type="spellStart"/>
      <w:r w:rsidRPr="00A57B42">
        <w:rPr>
          <w:rFonts w:ascii="Times New Roman" w:hAnsi="Times New Roman"/>
          <w:sz w:val="26"/>
          <w:szCs w:val="26"/>
        </w:rPr>
        <w:t>внесення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змін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до постанов </w:t>
      </w:r>
      <w:proofErr w:type="spellStart"/>
      <w:r w:rsidRPr="00A57B42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Міністрів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України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від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9 груд</w:t>
      </w:r>
      <w:r w:rsidR="00792979">
        <w:rPr>
          <w:rFonts w:ascii="Times New Roman" w:hAnsi="Times New Roman"/>
          <w:sz w:val="26"/>
          <w:szCs w:val="26"/>
          <w:lang w:val="uk-UA"/>
        </w:rPr>
        <w:t>н</w:t>
      </w:r>
      <w:r w:rsidRPr="00A57B42">
        <w:rPr>
          <w:rFonts w:ascii="Times New Roman" w:hAnsi="Times New Roman"/>
          <w:sz w:val="26"/>
          <w:szCs w:val="26"/>
        </w:rPr>
        <w:t xml:space="preserve">я 2020 р. </w:t>
      </w:r>
      <w:r w:rsidR="00711D18" w:rsidRPr="00A57B42">
        <w:rPr>
          <w:rFonts w:ascii="Times New Roman" w:hAnsi="Times New Roman"/>
          <w:sz w:val="26"/>
          <w:szCs w:val="26"/>
          <w:lang w:val="uk-UA"/>
        </w:rPr>
        <w:t>№</w:t>
      </w:r>
      <w:r w:rsidRPr="00A57B42">
        <w:rPr>
          <w:rFonts w:ascii="Times New Roman" w:hAnsi="Times New Roman"/>
          <w:sz w:val="26"/>
          <w:szCs w:val="26"/>
        </w:rPr>
        <w:t xml:space="preserve"> 1236 </w:t>
      </w:r>
      <w:proofErr w:type="spellStart"/>
      <w:r w:rsidRPr="00A57B42">
        <w:rPr>
          <w:rFonts w:ascii="Times New Roman" w:hAnsi="Times New Roman"/>
          <w:sz w:val="26"/>
          <w:szCs w:val="26"/>
        </w:rPr>
        <w:t>i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від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29 </w:t>
      </w:r>
      <w:proofErr w:type="spellStart"/>
      <w:r w:rsidRPr="00A57B42">
        <w:rPr>
          <w:rFonts w:ascii="Times New Roman" w:hAnsi="Times New Roman"/>
          <w:sz w:val="26"/>
          <w:szCs w:val="26"/>
        </w:rPr>
        <w:t>червня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2021 р. № 677»,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w w:val="95"/>
          <w:sz w:val="26"/>
          <w:szCs w:val="26"/>
        </w:rPr>
        <w:t>скасувати</w:t>
      </w:r>
      <w:proofErr w:type="spellEnd"/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w w:val="95"/>
          <w:sz w:val="26"/>
          <w:szCs w:val="26"/>
        </w:rPr>
        <w:t>з</w:t>
      </w:r>
      <w:proofErr w:type="spellEnd"/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/>
          <w:w w:val="95"/>
          <w:sz w:val="26"/>
          <w:szCs w:val="26"/>
        </w:rPr>
        <w:t>06</w:t>
      </w:r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/>
          <w:w w:val="95"/>
          <w:sz w:val="26"/>
          <w:szCs w:val="26"/>
        </w:rPr>
        <w:t>груд</w:t>
      </w:r>
      <w:r w:rsidRPr="00A57B42">
        <w:rPr>
          <w:rFonts w:ascii="Times New Roman" w:hAnsi="Times New Roman"/>
          <w:w w:val="95"/>
          <w:sz w:val="26"/>
          <w:szCs w:val="26"/>
          <w:lang w:val="uk-UA"/>
        </w:rPr>
        <w:t>н</w:t>
      </w:r>
      <w:r w:rsidRPr="00A57B42">
        <w:rPr>
          <w:rFonts w:ascii="Times New Roman" w:hAnsi="Times New Roman"/>
          <w:w w:val="95"/>
          <w:sz w:val="26"/>
          <w:szCs w:val="26"/>
        </w:rPr>
        <w:t>я</w:t>
      </w:r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/>
          <w:w w:val="95"/>
          <w:sz w:val="26"/>
          <w:szCs w:val="26"/>
        </w:rPr>
        <w:t>2021</w:t>
      </w:r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/>
          <w:w w:val="95"/>
          <w:sz w:val="26"/>
          <w:szCs w:val="26"/>
        </w:rPr>
        <w:t>року</w:t>
      </w:r>
      <w:r w:rsidRPr="00A57B42">
        <w:rPr>
          <w:rFonts w:ascii="Times New Roman" w:hAnsi="Times New Roman"/>
          <w:b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w w:val="95"/>
          <w:sz w:val="26"/>
          <w:szCs w:val="26"/>
        </w:rPr>
        <w:t>дію</w:t>
      </w:r>
      <w:proofErr w:type="spellEnd"/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proofErr w:type="spellStart"/>
      <w:proofErr w:type="gramStart"/>
      <w:r w:rsidRPr="00A57B42">
        <w:rPr>
          <w:rFonts w:ascii="Times New Roman" w:hAnsi="Times New Roman"/>
          <w:w w:val="95"/>
          <w:sz w:val="26"/>
          <w:szCs w:val="26"/>
        </w:rPr>
        <w:t>протиепідемічних</w:t>
      </w:r>
      <w:proofErr w:type="spellEnd"/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w w:val="95"/>
          <w:sz w:val="26"/>
          <w:szCs w:val="26"/>
        </w:rPr>
        <w:t>заходів</w:t>
      </w:r>
      <w:proofErr w:type="spellEnd"/>
      <w:r w:rsidRPr="00A57B42">
        <w:rPr>
          <w:rFonts w:ascii="Times New Roman" w:hAnsi="Times New Roman"/>
          <w:w w:val="95"/>
          <w:sz w:val="26"/>
          <w:szCs w:val="26"/>
        </w:rPr>
        <w:t>,</w:t>
      </w:r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w w:val="95"/>
          <w:sz w:val="26"/>
          <w:szCs w:val="26"/>
        </w:rPr>
        <w:t>визначених</w:t>
      </w:r>
      <w:proofErr w:type="spellEnd"/>
      <w:r w:rsidRPr="00A57B42">
        <w:rPr>
          <w:rFonts w:ascii="Times New Roman" w:hAnsi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 xml:space="preserve">протоколами </w:t>
      </w:r>
      <w:proofErr w:type="spellStart"/>
      <w:r w:rsidRPr="00A57B42">
        <w:rPr>
          <w:rFonts w:ascii="Times New Roman" w:hAnsi="Times New Roman"/>
          <w:sz w:val="26"/>
          <w:szCs w:val="26"/>
        </w:rPr>
        <w:t>регіональної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комісіі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питань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техногенно-екологічної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безпеки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та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надзвичайних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ситуацій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Харківської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області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від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21 </w:t>
      </w:r>
      <w:proofErr w:type="spellStart"/>
      <w:r w:rsidR="00711D18" w:rsidRPr="00A57B42">
        <w:rPr>
          <w:rFonts w:ascii="Times New Roman" w:hAnsi="Times New Roman"/>
          <w:sz w:val="26"/>
          <w:szCs w:val="26"/>
        </w:rPr>
        <w:t>вересня</w:t>
      </w:r>
      <w:proofErr w:type="spellEnd"/>
      <w:r w:rsidR="00711D18" w:rsidRPr="00A57B42">
        <w:rPr>
          <w:rFonts w:ascii="Times New Roman" w:hAnsi="Times New Roman"/>
          <w:sz w:val="26"/>
          <w:szCs w:val="26"/>
        </w:rPr>
        <w:t xml:space="preserve"> 2</w:t>
      </w:r>
      <w:r w:rsidR="00A57B42" w:rsidRPr="00A57B42">
        <w:rPr>
          <w:rFonts w:ascii="Times New Roman" w:hAnsi="Times New Roman"/>
          <w:sz w:val="26"/>
          <w:szCs w:val="26"/>
          <w:lang w:val="uk-UA"/>
        </w:rPr>
        <w:t>0</w:t>
      </w:r>
      <w:r w:rsidR="00711D18" w:rsidRPr="00A57B42">
        <w:rPr>
          <w:rFonts w:ascii="Times New Roman" w:hAnsi="Times New Roman"/>
          <w:sz w:val="26"/>
          <w:szCs w:val="26"/>
        </w:rPr>
        <w:t xml:space="preserve">21 року </w:t>
      </w:r>
      <w:r w:rsidR="00711D18" w:rsidRPr="00A57B42">
        <w:rPr>
          <w:rFonts w:ascii="Times New Roman" w:hAnsi="Times New Roman"/>
          <w:sz w:val="26"/>
          <w:szCs w:val="26"/>
          <w:lang w:val="uk-UA"/>
        </w:rPr>
        <w:t>№</w:t>
      </w:r>
      <w:r w:rsidRPr="00A57B42">
        <w:rPr>
          <w:rFonts w:ascii="Times New Roman" w:hAnsi="Times New Roman"/>
          <w:sz w:val="26"/>
          <w:szCs w:val="26"/>
        </w:rPr>
        <w:t xml:space="preserve"> 22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(</w:t>
      </w:r>
      <w:proofErr w:type="spellStart"/>
      <w:r w:rsidRPr="00A57B42">
        <w:rPr>
          <w:rFonts w:ascii="Times New Roman" w:hAnsi="Times New Roman"/>
          <w:sz w:val="26"/>
          <w:szCs w:val="26"/>
        </w:rPr>
        <w:t>розділ</w:t>
      </w:r>
      <w:proofErr w:type="spellEnd"/>
      <w:r w:rsidRPr="00A57B42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I),</w:t>
      </w:r>
      <w:r w:rsidRPr="00A57B42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від</w:t>
      </w:r>
      <w:proofErr w:type="spellEnd"/>
      <w:r w:rsidRPr="00A57B42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23</w:t>
      </w:r>
      <w:r w:rsidRPr="00A57B42">
        <w:rPr>
          <w:rFonts w:ascii="Times New Roman" w:hAnsi="Times New Roman"/>
          <w:spacing w:val="7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вересня</w:t>
      </w:r>
      <w:proofErr w:type="spellEnd"/>
      <w:r w:rsidRPr="00A57B4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2021</w:t>
      </w:r>
      <w:r w:rsidRPr="00A57B42">
        <w:rPr>
          <w:rFonts w:ascii="Times New Roman" w:hAnsi="Times New Roman"/>
          <w:spacing w:val="17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року</w:t>
      </w:r>
      <w:r w:rsidRPr="00A57B42">
        <w:rPr>
          <w:rFonts w:ascii="Times New Roman" w:hAnsi="Times New Roman"/>
          <w:spacing w:val="21"/>
          <w:sz w:val="26"/>
          <w:szCs w:val="26"/>
        </w:rPr>
        <w:t xml:space="preserve"> </w:t>
      </w:r>
      <w:r w:rsidR="00A57B42" w:rsidRPr="00A57B42">
        <w:rPr>
          <w:rFonts w:ascii="Times New Roman" w:hAnsi="Times New Roman"/>
          <w:spacing w:val="21"/>
          <w:sz w:val="26"/>
          <w:szCs w:val="26"/>
          <w:lang w:val="uk-UA"/>
        </w:rPr>
        <w:t>№</w:t>
      </w:r>
      <w:r w:rsidRPr="00A57B42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23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(</w:t>
      </w:r>
      <w:proofErr w:type="spellStart"/>
      <w:r w:rsidRPr="00A57B42">
        <w:rPr>
          <w:rFonts w:ascii="Times New Roman" w:hAnsi="Times New Roman"/>
          <w:sz w:val="26"/>
          <w:szCs w:val="26"/>
        </w:rPr>
        <w:t>розділ</w:t>
      </w:r>
      <w:proofErr w:type="spellEnd"/>
      <w:r w:rsidRPr="00A57B42">
        <w:rPr>
          <w:rFonts w:ascii="Times New Roman" w:hAnsi="Times New Roman"/>
          <w:spacing w:val="13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I,</w:t>
      </w:r>
      <w:r w:rsidRPr="00A57B42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пункт</w:t>
      </w:r>
      <w:r w:rsidRPr="00A57B42">
        <w:rPr>
          <w:rFonts w:ascii="Times New Roman" w:hAnsi="Times New Roman"/>
          <w:spacing w:val="12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3)</w:t>
      </w:r>
      <w:r w:rsidR="00711D18" w:rsidRPr="00A57B42">
        <w:rPr>
          <w:rFonts w:ascii="Times New Roman" w:hAnsi="Times New Roman"/>
          <w:sz w:val="26"/>
          <w:szCs w:val="26"/>
          <w:lang w:val="uk-UA"/>
        </w:rPr>
        <w:t>, від</w:t>
      </w:r>
      <w:r w:rsidRPr="00A57B42">
        <w:rPr>
          <w:rFonts w:ascii="Times New Roman" w:hAnsi="Times New Roman"/>
          <w:sz w:val="26"/>
          <w:szCs w:val="26"/>
          <w:lang w:val="uk-UA"/>
        </w:rPr>
        <w:t xml:space="preserve"> 30 листопада 2021 року (розділ ІІ)</w:t>
      </w:r>
      <w:r w:rsidRPr="00A57B42">
        <w:rPr>
          <w:rFonts w:ascii="Times New Roman" w:hAnsi="Times New Roman"/>
          <w:sz w:val="26"/>
          <w:szCs w:val="26"/>
        </w:rPr>
        <w:t>.</w:t>
      </w:r>
      <w:proofErr w:type="gramEnd"/>
    </w:p>
    <w:p w:rsidR="00AD25AD" w:rsidRPr="00A57B42" w:rsidRDefault="00AD25AD" w:rsidP="00C0451B">
      <w:pPr>
        <w:pStyle w:val="ad"/>
        <w:widowControl w:val="0"/>
        <w:numPr>
          <w:ilvl w:val="1"/>
          <w:numId w:val="8"/>
        </w:numPr>
        <w:tabs>
          <w:tab w:val="left" w:pos="1017"/>
        </w:tabs>
        <w:suppressAutoHyphens w:val="0"/>
        <w:autoSpaceDE w:val="0"/>
        <w:autoSpaceDN w:val="0"/>
        <w:spacing w:before="2"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до</w:t>
      </w:r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пункту</w:t>
      </w:r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3</w:t>
      </w:r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постанови</w:t>
      </w:r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Кабінету</w:t>
      </w:r>
      <w:proofErr w:type="spellEnd"/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Міні</w:t>
      </w:r>
      <w:proofErr w:type="gramStart"/>
      <w:r w:rsidRPr="00A57B42">
        <w:rPr>
          <w:rFonts w:ascii="Times New Roman" w:hAnsi="Times New Roman"/>
          <w:sz w:val="26"/>
          <w:szCs w:val="26"/>
        </w:rPr>
        <w:t>стр</w:t>
      </w:r>
      <w:proofErr w:type="gramEnd"/>
      <w:r w:rsidRPr="00A57B42">
        <w:rPr>
          <w:rFonts w:ascii="Times New Roman" w:hAnsi="Times New Roman"/>
          <w:sz w:val="26"/>
          <w:szCs w:val="26"/>
        </w:rPr>
        <w:t>ів</w:t>
      </w:r>
      <w:proofErr w:type="spellEnd"/>
      <w:r w:rsidRPr="00A57B42">
        <w:rPr>
          <w:rFonts w:ascii="Times New Roman" w:hAnsi="Times New Roman"/>
          <w:spacing w:val="7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України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A57B42">
        <w:rPr>
          <w:rFonts w:ascii="Times New Roman" w:hAnsi="Times New Roman"/>
          <w:sz w:val="26"/>
          <w:szCs w:val="26"/>
        </w:rPr>
        <w:t>від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 xml:space="preserve">09 </w:t>
      </w:r>
      <w:proofErr w:type="spellStart"/>
      <w:r w:rsidRPr="00A57B42">
        <w:rPr>
          <w:rFonts w:ascii="Times New Roman" w:hAnsi="Times New Roman"/>
          <w:sz w:val="26"/>
          <w:szCs w:val="26"/>
        </w:rPr>
        <w:t>грудня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2020 року </w:t>
      </w:r>
      <w:r w:rsidR="00711D18" w:rsidRPr="00A57B42">
        <w:rPr>
          <w:rFonts w:ascii="Times New Roman" w:hAnsi="Times New Roman"/>
          <w:sz w:val="26"/>
          <w:szCs w:val="26"/>
          <w:lang w:val="uk-UA"/>
        </w:rPr>
        <w:t>№</w:t>
      </w:r>
      <w:r w:rsidRPr="00A57B42">
        <w:rPr>
          <w:rFonts w:ascii="Times New Roman" w:hAnsi="Times New Roman"/>
          <w:sz w:val="26"/>
          <w:szCs w:val="26"/>
        </w:rPr>
        <w:t xml:space="preserve"> 1236 «Про </w:t>
      </w:r>
      <w:proofErr w:type="spellStart"/>
      <w:r w:rsidRPr="00A57B42">
        <w:rPr>
          <w:rFonts w:ascii="Times New Roman" w:hAnsi="Times New Roman"/>
          <w:sz w:val="26"/>
          <w:szCs w:val="26"/>
        </w:rPr>
        <w:t>встановлення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карантину та </w:t>
      </w:r>
      <w:proofErr w:type="spellStart"/>
      <w:r w:rsidRPr="00A57B42">
        <w:rPr>
          <w:rFonts w:ascii="Times New Roman" w:hAnsi="Times New Roman"/>
          <w:sz w:val="26"/>
          <w:szCs w:val="26"/>
        </w:rPr>
        <w:t>запровадження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обмежувальних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протиепідемічних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заходів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метою </w:t>
      </w:r>
      <w:proofErr w:type="spellStart"/>
      <w:r w:rsidRPr="00A57B42">
        <w:rPr>
          <w:rFonts w:ascii="Times New Roman" w:hAnsi="Times New Roman"/>
          <w:sz w:val="26"/>
          <w:szCs w:val="26"/>
        </w:rPr>
        <w:t>запобігання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поширенню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на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України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гострої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респіраторної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хвороби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COVID-19,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спричиненої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коронавірусом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SARS-CoV-2» (</w:t>
      </w:r>
      <w:proofErr w:type="spellStart"/>
      <w:r w:rsidRPr="00A57B42">
        <w:rPr>
          <w:rFonts w:ascii="Times New Roman" w:hAnsi="Times New Roman"/>
          <w:sz w:val="26"/>
          <w:szCs w:val="26"/>
        </w:rPr>
        <w:t>зі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змінами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A57B42">
        <w:rPr>
          <w:rFonts w:ascii="Times New Roman" w:hAnsi="Times New Roman"/>
          <w:sz w:val="26"/>
          <w:szCs w:val="26"/>
        </w:rPr>
        <w:t>з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06 </w:t>
      </w:r>
      <w:proofErr w:type="spellStart"/>
      <w:r w:rsidRPr="00A57B42">
        <w:rPr>
          <w:rFonts w:ascii="Times New Roman" w:hAnsi="Times New Roman"/>
          <w:sz w:val="26"/>
          <w:szCs w:val="26"/>
        </w:rPr>
        <w:t>грудня</w:t>
      </w:r>
      <w:proofErr w:type="spellEnd"/>
      <w:r w:rsidRPr="00A57B42">
        <w:rPr>
          <w:rFonts w:ascii="Times New Roman" w:hAnsi="Times New Roman"/>
          <w:sz w:val="26"/>
          <w:szCs w:val="26"/>
        </w:rPr>
        <w:t xml:space="preserve"> 2021 року</w:t>
      </w:r>
      <w:r w:rsidRPr="00A57B42">
        <w:rPr>
          <w:rFonts w:ascii="Times New Roman" w:hAnsi="Times New Roman"/>
          <w:b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Pr="00A57B42">
        <w:rPr>
          <w:rFonts w:ascii="Times New Roman" w:hAnsi="Times New Roman"/>
          <w:sz w:val="26"/>
          <w:szCs w:val="26"/>
        </w:rPr>
        <w:t>території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="00711D18" w:rsidRPr="00A57B42">
        <w:rPr>
          <w:rFonts w:ascii="Times New Roman" w:hAnsi="Times New Roman"/>
          <w:sz w:val="26"/>
          <w:szCs w:val="26"/>
          <w:lang w:val="uk-UA"/>
        </w:rPr>
        <w:t>Зачепилівської</w:t>
      </w:r>
      <w:proofErr w:type="spellEnd"/>
      <w:r w:rsidR="00711D18" w:rsidRPr="00A57B42">
        <w:rPr>
          <w:rFonts w:ascii="Times New Roman" w:hAnsi="Times New Roman"/>
          <w:sz w:val="26"/>
          <w:szCs w:val="26"/>
          <w:lang w:val="uk-UA"/>
        </w:rPr>
        <w:t xml:space="preserve"> територіальної громади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ввести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/>
          <w:sz w:val="26"/>
          <w:szCs w:val="26"/>
        </w:rPr>
        <w:t>в</w:t>
      </w:r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дію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/>
          <w:sz w:val="26"/>
          <w:szCs w:val="26"/>
        </w:rPr>
        <w:t>обмежувальні</w:t>
      </w:r>
      <w:proofErr w:type="spellEnd"/>
      <w:r w:rsidRPr="00A57B42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протиепідемічні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заходи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передбачені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для «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жовтого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» </w:t>
      </w:r>
      <w:proofErr w:type="spellStart"/>
      <w:proofErr w:type="gramStart"/>
      <w:r w:rsidRPr="00A57B42">
        <w:rPr>
          <w:rFonts w:ascii="Times New Roman" w:hAnsi="Times New Roman" w:cs="Times New Roman"/>
          <w:w w:val="95"/>
          <w:sz w:val="26"/>
          <w:szCs w:val="26"/>
        </w:rPr>
        <w:t>р</w:t>
      </w:r>
      <w:proofErr w:type="gramEnd"/>
      <w:r w:rsidRPr="00A57B42">
        <w:rPr>
          <w:rFonts w:ascii="Times New Roman" w:hAnsi="Times New Roman" w:cs="Times New Roman"/>
          <w:w w:val="95"/>
          <w:sz w:val="26"/>
          <w:szCs w:val="26"/>
        </w:rPr>
        <w:t>івня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епідемічної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небезпеки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відповідно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до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яких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забороня</w:t>
      </w:r>
      <w:proofErr w:type="spellEnd"/>
      <w:r w:rsidR="00792979">
        <w:rPr>
          <w:rFonts w:ascii="Times New Roman" w:hAnsi="Times New Roman" w:cs="Times New Roman"/>
          <w:sz w:val="26"/>
          <w:szCs w:val="26"/>
          <w:lang w:val="uk-UA"/>
        </w:rPr>
        <w:t>є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ться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:</w:t>
      </w:r>
    </w:p>
    <w:p w:rsidR="00AD25AD" w:rsidRPr="00A57B42" w:rsidRDefault="00AD25AD" w:rsidP="00C0451B">
      <w:pPr>
        <w:pStyle w:val="ad"/>
        <w:widowControl w:val="0"/>
        <w:numPr>
          <w:ilvl w:val="2"/>
          <w:numId w:val="8"/>
        </w:numPr>
        <w:tabs>
          <w:tab w:val="left" w:pos="1226"/>
        </w:tabs>
        <w:suppressAutoHyphens w:val="0"/>
        <w:autoSpaceDE w:val="0"/>
        <w:autoSpaceDN w:val="0"/>
        <w:spacing w:before="14" w:after="0" w:line="228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Перебування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громадських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будинках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спорудах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>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громадському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транспорті</w:t>
      </w:r>
      <w:proofErr w:type="spellEnd"/>
      <w:r w:rsidRPr="00A57B42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 xml:space="preserve">без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вдягнутих</w:t>
      </w:r>
      <w:proofErr w:type="spellEnd"/>
      <w:r w:rsidRPr="00A57B42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засобів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індиві</w:t>
      </w:r>
      <w:proofErr w:type="gramStart"/>
      <w:r w:rsidRPr="00A57B42">
        <w:rPr>
          <w:rFonts w:ascii="Times New Roman" w:hAnsi="Times New Roman" w:cs="Times New Roman"/>
          <w:w w:val="90"/>
          <w:sz w:val="26"/>
          <w:szCs w:val="26"/>
        </w:rPr>
        <w:t>дуального</w:t>
      </w:r>
      <w:proofErr w:type="spellEnd"/>
      <w:proofErr w:type="gramEnd"/>
      <w:r w:rsidRPr="00A57B42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захисту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зокрема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респіраторів</w:t>
      </w:r>
      <w:proofErr w:type="spellEnd"/>
      <w:r w:rsidRPr="00A57B42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711D18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захисних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масок,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що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закривають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ніс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та рот,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тому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чис</w:t>
      </w:r>
      <w:proofErr w:type="spellEnd"/>
      <w:r w:rsidR="00792979">
        <w:rPr>
          <w:rFonts w:ascii="Times New Roman" w:hAnsi="Times New Roman" w:cs="Times New Roman"/>
          <w:w w:val="95"/>
          <w:sz w:val="26"/>
          <w:szCs w:val="26"/>
          <w:lang w:val="uk-UA"/>
        </w:rPr>
        <w:t>л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і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виготовлених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самостійно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.</w:t>
      </w:r>
    </w:p>
    <w:p w:rsidR="00AD25AD" w:rsidRPr="00A57B42" w:rsidRDefault="00AD25AD" w:rsidP="00787DF1">
      <w:pPr>
        <w:pStyle w:val="ad"/>
        <w:widowControl w:val="0"/>
        <w:numPr>
          <w:ilvl w:val="2"/>
          <w:numId w:val="8"/>
        </w:numPr>
        <w:tabs>
          <w:tab w:val="left" w:pos="1139"/>
        </w:tabs>
        <w:suppressAutoHyphens w:val="0"/>
        <w:autoSpaceDE w:val="0"/>
        <w:autoSpaceDN w:val="0"/>
        <w:spacing w:after="0" w:line="235" w:lineRule="auto"/>
        <w:ind w:left="0" w:right="-3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spacing w:val="-1"/>
          <w:sz w:val="26"/>
          <w:szCs w:val="26"/>
        </w:rPr>
        <w:t>Перебування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pacing w:val="-1"/>
          <w:sz w:val="26"/>
          <w:szCs w:val="26"/>
        </w:rPr>
        <w:t xml:space="preserve">на </w:t>
      </w:r>
      <w:proofErr w:type="spellStart"/>
      <w:r w:rsidRPr="00A57B42">
        <w:rPr>
          <w:rFonts w:ascii="Times New Roman" w:hAnsi="Times New Roman" w:cs="Times New Roman"/>
          <w:spacing w:val="-1"/>
          <w:sz w:val="26"/>
          <w:szCs w:val="26"/>
        </w:rPr>
        <w:t>вулицях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pacing w:val="-1"/>
          <w:sz w:val="26"/>
          <w:szCs w:val="26"/>
        </w:rPr>
        <w:t>без</w:t>
      </w:r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pacing w:val="-1"/>
          <w:sz w:val="26"/>
          <w:szCs w:val="26"/>
        </w:rPr>
        <w:t>документів</w:t>
      </w:r>
      <w:proofErr w:type="spellEnd"/>
      <w:r w:rsidRPr="00A57B42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посвідчують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особу,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proofErr w:type="gramStart"/>
      <w:r w:rsidRPr="00A57B42">
        <w:rPr>
          <w:rFonts w:ascii="Times New Roman" w:hAnsi="Times New Roman" w:cs="Times New Roman"/>
          <w:w w:val="95"/>
          <w:sz w:val="26"/>
          <w:szCs w:val="26"/>
        </w:rPr>
        <w:t>п</w:t>
      </w:r>
      <w:proofErr w:type="gramEnd"/>
      <w:r w:rsidRPr="00A57B42">
        <w:rPr>
          <w:rFonts w:ascii="Times New Roman" w:hAnsi="Times New Roman" w:cs="Times New Roman"/>
          <w:w w:val="95"/>
          <w:sz w:val="26"/>
          <w:szCs w:val="26"/>
        </w:rPr>
        <w:t>ідтверджують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громадян</w:t>
      </w:r>
      <w:proofErr w:type="spellEnd"/>
      <w:r w:rsidR="00711D18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тво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чи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711D18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її</w:t>
      </w:r>
      <w:r w:rsidRPr="00A57B42">
        <w:rPr>
          <w:rFonts w:ascii="Times New Roman" w:hAnsi="Times New Roman" w:cs="Times New Roman"/>
          <w:i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спеціальний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статус, без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посвідчення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про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взяття</w:t>
      </w:r>
      <w:proofErr w:type="spellEnd"/>
      <w:r w:rsidRPr="00A57B42">
        <w:rPr>
          <w:rFonts w:ascii="Times New Roman" w:hAnsi="Times New Roman" w:cs="Times New Roman"/>
          <w:spacing w:val="31"/>
          <w:w w:val="90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на</w:t>
      </w:r>
      <w:r w:rsidRPr="00A57B42">
        <w:rPr>
          <w:rFonts w:ascii="Times New Roman" w:hAnsi="Times New Roman" w:cs="Times New Roman"/>
          <w:spacing w:val="13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облік</w:t>
      </w:r>
      <w:proofErr w:type="spellEnd"/>
      <w:r w:rsidRPr="00A57B42">
        <w:rPr>
          <w:rFonts w:ascii="Times New Roman" w:hAnsi="Times New Roman" w:cs="Times New Roman"/>
          <w:spacing w:val="30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бездомної</w:t>
      </w:r>
      <w:proofErr w:type="spellEnd"/>
      <w:r w:rsidRPr="00A57B42">
        <w:rPr>
          <w:rFonts w:ascii="Times New Roman" w:hAnsi="Times New Roman" w:cs="Times New Roman"/>
          <w:spacing w:val="22"/>
          <w:w w:val="90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особи,</w:t>
      </w:r>
      <w:r w:rsidRPr="00A57B42">
        <w:rPr>
          <w:rFonts w:ascii="Times New Roman" w:hAnsi="Times New Roman" w:cs="Times New Roman"/>
          <w:spacing w:val="25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довідки</w:t>
      </w:r>
      <w:proofErr w:type="spellEnd"/>
      <w:r w:rsidRPr="00A57B42">
        <w:rPr>
          <w:rFonts w:ascii="Times New Roman" w:hAnsi="Times New Roman" w:cs="Times New Roman"/>
          <w:spacing w:val="31"/>
          <w:w w:val="90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про</w:t>
      </w:r>
      <w:r w:rsidRPr="00A57B42">
        <w:rPr>
          <w:rFonts w:ascii="Times New Roman" w:hAnsi="Times New Roman" w:cs="Times New Roman"/>
          <w:spacing w:val="25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звернення</w:t>
      </w:r>
      <w:proofErr w:type="spellEnd"/>
      <w:r w:rsidRPr="00A57B42">
        <w:rPr>
          <w:rFonts w:ascii="Times New Roman" w:hAnsi="Times New Roman" w:cs="Times New Roman"/>
          <w:spacing w:val="31"/>
          <w:w w:val="90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за</w:t>
      </w:r>
      <w:r w:rsidRPr="00A57B42">
        <w:rPr>
          <w:rFonts w:ascii="Times New Roman" w:hAnsi="Times New Roman" w:cs="Times New Roman"/>
          <w:spacing w:val="5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захистом</w:t>
      </w:r>
      <w:proofErr w:type="spellEnd"/>
      <w:r w:rsidRPr="00A57B42">
        <w:rPr>
          <w:rFonts w:ascii="Times New Roman" w:hAnsi="Times New Roman" w:cs="Times New Roman"/>
          <w:spacing w:val="36"/>
          <w:w w:val="90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в</w:t>
      </w:r>
      <w:r w:rsidRPr="00A57B42">
        <w:rPr>
          <w:rFonts w:ascii="Times New Roman" w:hAnsi="Times New Roman" w:cs="Times New Roman"/>
          <w:spacing w:val="21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Україні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</w:rPr>
        <w:t>.</w:t>
      </w:r>
    </w:p>
    <w:p w:rsidR="00AD25AD" w:rsidRPr="00A57B42" w:rsidRDefault="00AD25AD" w:rsidP="00DC3030">
      <w:pPr>
        <w:pStyle w:val="ad"/>
        <w:widowControl w:val="0"/>
        <w:numPr>
          <w:ilvl w:val="2"/>
          <w:numId w:val="8"/>
        </w:numPr>
        <w:tabs>
          <w:tab w:val="left" w:pos="1159"/>
        </w:tabs>
        <w:suppressAutoHyphens w:val="0"/>
        <w:autoSpaceDE w:val="0"/>
        <w:autoSpaceDN w:val="0"/>
        <w:spacing w:after="0" w:line="322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Самові</w:t>
      </w:r>
      <w:proofErr w:type="spellEnd"/>
      <w:r w:rsidR="00792979">
        <w:rPr>
          <w:rFonts w:ascii="Times New Roman" w:hAnsi="Times New Roman" w:cs="Times New Roman"/>
          <w:w w:val="90"/>
          <w:sz w:val="26"/>
          <w:szCs w:val="26"/>
          <w:lang w:val="uk-UA"/>
        </w:rPr>
        <w:t>л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ьно</w:t>
      </w:r>
      <w:proofErr w:type="spellEnd"/>
      <w:r w:rsidRPr="00A57B42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залишати</w:t>
      </w:r>
      <w:proofErr w:type="spellEnd"/>
      <w:r w:rsidRPr="00A57B42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місця</w:t>
      </w:r>
      <w:proofErr w:type="spellEnd"/>
      <w:r w:rsidRPr="00A57B42">
        <w:rPr>
          <w:rFonts w:ascii="Times New Roman" w:hAnsi="Times New Roman" w:cs="Times New Roman"/>
          <w:spacing w:val="49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самоізоляції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</w:rPr>
        <w:t>,</w:t>
      </w:r>
      <w:r w:rsidRPr="00A57B42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обсерваці</w:t>
      </w:r>
      <w:proofErr w:type="spellEnd"/>
      <w:r w:rsidR="00711D18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ї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.</w:t>
      </w:r>
    </w:p>
    <w:p w:rsidR="00AD25AD" w:rsidRPr="00A57B42" w:rsidRDefault="00A57B42" w:rsidP="00DC3030">
      <w:pPr>
        <w:pStyle w:val="ad"/>
        <w:widowControl w:val="0"/>
        <w:numPr>
          <w:ilvl w:val="2"/>
          <w:numId w:val="8"/>
        </w:numPr>
        <w:tabs>
          <w:tab w:val="left" w:pos="1190"/>
        </w:tabs>
        <w:suppressAutoHyphens w:val="0"/>
        <w:autoSpaceDE w:val="0"/>
        <w:autoSpaceDN w:val="0"/>
        <w:spacing w:before="11" w:after="0" w:line="240" w:lineRule="auto"/>
        <w:ind w:left="0" w:right="1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Проведення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всіх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масових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(культурних,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спортивних,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розважальних,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соціальних,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релігійних,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рекламних,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наукових,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освітніх,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професійних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тематичних та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lastRenderedPageBreak/>
        <w:t>інших) заходів, крім проведен</w:t>
      </w:r>
      <w:r w:rsidR="00711D18" w:rsidRPr="00A57B4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 атестаці</w:t>
      </w:r>
      <w:r w:rsidR="00711D18" w:rsidRPr="00A57B42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здобувачів у формі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711D18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диного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державного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кваліфікаці</w:t>
      </w:r>
      <w:r w:rsidR="00711D18" w:rsidRPr="00A57B42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іспиту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(виключно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апробаційним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C6676F" w:rsidRPr="00A57B42">
        <w:rPr>
          <w:rFonts w:ascii="Times New Roman" w:hAnsi="Times New Roman" w:cs="Times New Roman"/>
          <w:spacing w:val="-1"/>
          <w:sz w:val="26"/>
          <w:szCs w:val="26"/>
          <w:lang w:val="uk-UA"/>
        </w:rPr>
        <w:t>проведенням є</w:t>
      </w:r>
      <w:r w:rsidR="00AD25AD" w:rsidRPr="00A57B42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диного державного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кваліфікаційного іспиту) 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тестових екзаменів</w:t>
      </w:r>
      <w:r w:rsidR="00AD25AD" w:rsidRPr="00A57B42">
        <w:rPr>
          <w:rFonts w:ascii="Times New Roman" w:hAnsi="Times New Roman" w:cs="Times New Roman"/>
          <w:spacing w:val="-67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ліцензійних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інтегрованих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іспитів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«Крок»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(далі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—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атестація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здобувачів),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проведен</w:t>
      </w:r>
      <w:r w:rsidR="00C6676F" w:rsidRPr="00A57B4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заходів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оцінювання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якості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освіти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(пробного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зовнішнього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незалежного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оцінювання,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зовнішнього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незалежного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оцінювання,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вступ</w:t>
      </w:r>
      <w:r w:rsidR="00C0451B" w:rsidRPr="00A57B42">
        <w:rPr>
          <w:rFonts w:ascii="Times New Roman" w:hAnsi="Times New Roman" w:cs="Times New Roman"/>
          <w:sz w:val="26"/>
          <w:szCs w:val="26"/>
          <w:lang w:val="uk-UA"/>
        </w:rPr>
        <w:t>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випробувань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використанням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організаційно-технологічних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процесів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здійснення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зовнішнього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незалежного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оцінювання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тощо),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проведен</w:t>
      </w:r>
      <w:r w:rsidR="00C6676F" w:rsidRPr="00A57B4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належить до завдань Українського центру оцінювання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якості освіти та його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регіональних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підрозділів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(далі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заходи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оцінювання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якості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освіти),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проведен</w:t>
      </w:r>
      <w:r w:rsidR="00C6676F" w:rsidRPr="00A57B4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офіційних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спортивних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заходів,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включених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C6676F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диного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календарного</w:t>
      </w:r>
      <w:r w:rsidR="00AD25AD" w:rsidRPr="00A57B42">
        <w:rPr>
          <w:rFonts w:ascii="Times New Roman" w:hAnsi="Times New Roman" w:cs="Times New Roman"/>
          <w:spacing w:val="7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плану фізкультурно-оздоровчих та спортивних заходів України,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та матчів командних ігрових видів спорту професійних спортивних клубів без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глядачів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умови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дотримання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учасниками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таких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заходів</w:t>
      </w:r>
      <w:r w:rsidR="00AD25AD" w:rsidRPr="00A57B42">
        <w:rPr>
          <w:rFonts w:ascii="Times New Roman" w:hAnsi="Times New Roman" w:cs="Times New Roman"/>
          <w:spacing w:val="7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відповідних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санітарних 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протиепідемічних заходів та зді</w:t>
      </w:r>
      <w:r w:rsidR="0050713C" w:rsidRPr="00A57B42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снення обов’язкового щоденного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контролю</w:t>
      </w:r>
      <w:r w:rsidR="00AD25AD" w:rsidRPr="00A57B42">
        <w:rPr>
          <w:rFonts w:ascii="Times New Roman" w:hAnsi="Times New Roman" w:cs="Times New Roman"/>
          <w:spacing w:val="3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AD25AD" w:rsidRPr="00A57B42">
        <w:rPr>
          <w:rFonts w:ascii="Times New Roman" w:hAnsi="Times New Roman" w:cs="Times New Roman"/>
          <w:spacing w:val="-2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станом</w:t>
      </w:r>
      <w:r w:rsidR="00AD25AD" w:rsidRPr="00A57B42">
        <w:rPr>
          <w:rFonts w:ascii="Times New Roman" w:hAnsi="Times New Roman" w:cs="Times New Roman"/>
          <w:spacing w:val="16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 w:rsidR="00AD25AD" w:rsidRPr="00A57B42">
        <w:rPr>
          <w:rFonts w:ascii="Times New Roman" w:hAnsi="Times New Roman" w:cs="Times New Roman"/>
          <w:spacing w:val="26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учасників.</w:t>
      </w:r>
    </w:p>
    <w:p w:rsidR="00AD25AD" w:rsidRPr="00A57B42" w:rsidRDefault="00AD25AD" w:rsidP="00DC3030">
      <w:pPr>
        <w:pStyle w:val="ad"/>
        <w:widowControl w:val="0"/>
        <w:numPr>
          <w:ilvl w:val="2"/>
          <w:numId w:val="8"/>
        </w:numPr>
        <w:tabs>
          <w:tab w:val="left" w:pos="1218"/>
        </w:tabs>
        <w:suppressAutoHyphens w:val="0"/>
        <w:autoSpaceDE w:val="0"/>
        <w:autoSpaceDN w:val="0"/>
        <w:spacing w:before="3" w:after="0" w:line="240" w:lineRule="auto"/>
        <w:ind w:left="0" w:right="1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57B42">
        <w:rPr>
          <w:rFonts w:ascii="Times New Roman" w:hAnsi="Times New Roman" w:cs="Times New Roman"/>
          <w:sz w:val="26"/>
          <w:szCs w:val="26"/>
        </w:rPr>
        <w:t>Здійснення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регулярних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та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не</w:t>
      </w:r>
      <w:r w:rsidR="0079297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регулярних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перевезень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пасажирів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автомобільним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транспортом,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перевезень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пасажирів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на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міськи</w:t>
      </w:r>
      <w:proofErr w:type="spellEnd"/>
      <w:r w:rsidR="0050713C" w:rsidRPr="00A57B42">
        <w:rPr>
          <w:rFonts w:ascii="Times New Roman" w:hAnsi="Times New Roman" w:cs="Times New Roman"/>
          <w:sz w:val="26"/>
          <w:szCs w:val="26"/>
          <w:lang w:val="uk-UA"/>
        </w:rPr>
        <w:t>х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автобусних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маршрутах у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режимі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маршрутного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таксі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залізничному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транспорті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міському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приміському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міжміському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,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внутрішньообласному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міжобласному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сполученні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кількості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більшій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ніж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сукупна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місць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сидіння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та</w:t>
      </w:r>
      <w:proofErr w:type="gram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A57B42">
        <w:rPr>
          <w:rFonts w:ascii="Times New Roman" w:hAnsi="Times New Roman" w:cs="Times New Roman"/>
          <w:sz w:val="26"/>
          <w:szCs w:val="26"/>
        </w:rPr>
        <w:t xml:space="preserve">50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відсотків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місць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для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стояння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,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передбачена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технічною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характеристикою транспортного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засобу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визначеною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 xml:space="preserve"> в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ре</w:t>
      </w:r>
      <w:r w:rsidR="0050713C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страційних</w:t>
      </w:r>
      <w:proofErr w:type="spellEnd"/>
      <w:r w:rsidRPr="00A57B42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документах</w:t>
      </w:r>
      <w:r w:rsidRPr="00A57B42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на</w:t>
      </w:r>
      <w:r w:rsidRPr="00A57B42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A57B42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транспортний</w:t>
      </w:r>
      <w:proofErr w:type="spellEnd"/>
      <w:r w:rsidRPr="00A57B42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засіб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D25AD" w:rsidRPr="00A57B42" w:rsidRDefault="00AD25AD" w:rsidP="0067574E">
      <w:pPr>
        <w:pStyle w:val="a5"/>
        <w:spacing w:line="242" w:lineRule="auto"/>
        <w:ind w:right="-1" w:firstLine="567"/>
        <w:rPr>
          <w:sz w:val="26"/>
          <w:szCs w:val="26"/>
        </w:rPr>
      </w:pPr>
      <w:r w:rsidRPr="00A57B42">
        <w:rPr>
          <w:sz w:val="26"/>
          <w:szCs w:val="26"/>
        </w:rPr>
        <w:t>Перевізник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несе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відповідальність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забезпечення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водіїв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засобами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індивідуального захисту, зокрема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респіраторами</w:t>
      </w:r>
      <w:r w:rsidRPr="00A57B42">
        <w:rPr>
          <w:spacing w:val="1"/>
          <w:sz w:val="26"/>
          <w:szCs w:val="26"/>
        </w:rPr>
        <w:t xml:space="preserve"> </w:t>
      </w:r>
      <w:proofErr w:type="spellStart"/>
      <w:r w:rsidRPr="00A57B42">
        <w:rPr>
          <w:sz w:val="26"/>
          <w:szCs w:val="26"/>
        </w:rPr>
        <w:t>a</w:t>
      </w:r>
      <w:r w:rsidR="0050713C" w:rsidRPr="00A57B42">
        <w:rPr>
          <w:sz w:val="26"/>
          <w:szCs w:val="26"/>
        </w:rPr>
        <w:t>б</w:t>
      </w:r>
      <w:r w:rsidRPr="00A57B42">
        <w:rPr>
          <w:sz w:val="26"/>
          <w:szCs w:val="26"/>
        </w:rPr>
        <w:t>o</w:t>
      </w:r>
      <w:proofErr w:type="spellEnd"/>
      <w:r w:rsidRPr="00A57B42">
        <w:rPr>
          <w:sz w:val="26"/>
          <w:szCs w:val="26"/>
        </w:rPr>
        <w:t xml:space="preserve"> захисними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масками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та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здійсню</w:t>
      </w:r>
      <w:r w:rsidR="0050713C" w:rsidRPr="00A57B42">
        <w:rPr>
          <w:sz w:val="26"/>
          <w:szCs w:val="26"/>
        </w:rPr>
        <w:t>є</w:t>
      </w:r>
      <w:r w:rsidRPr="00A57B42">
        <w:rPr>
          <w:sz w:val="26"/>
          <w:szCs w:val="26"/>
        </w:rPr>
        <w:t xml:space="preserve"> контроль за використанням пасажирами під час перевезення засобів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індивідуального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захисту,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зокрема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респіраторів</w:t>
      </w:r>
      <w:r w:rsidRPr="00A57B42">
        <w:rPr>
          <w:spacing w:val="1"/>
          <w:sz w:val="26"/>
          <w:szCs w:val="26"/>
        </w:rPr>
        <w:t xml:space="preserve"> </w:t>
      </w:r>
      <w:proofErr w:type="spellStart"/>
      <w:r w:rsidRPr="00A57B42">
        <w:rPr>
          <w:sz w:val="26"/>
          <w:szCs w:val="26"/>
        </w:rPr>
        <w:t>a</w:t>
      </w:r>
      <w:r w:rsidR="0050713C" w:rsidRPr="00A57B42">
        <w:rPr>
          <w:sz w:val="26"/>
          <w:szCs w:val="26"/>
        </w:rPr>
        <w:t>б</w:t>
      </w:r>
      <w:r w:rsidRPr="00A57B42">
        <w:rPr>
          <w:sz w:val="26"/>
          <w:szCs w:val="26"/>
        </w:rPr>
        <w:t>o</w:t>
      </w:r>
      <w:proofErr w:type="spellEnd"/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захисних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масок,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що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закривають</w:t>
      </w:r>
      <w:r w:rsidRPr="00A57B42">
        <w:rPr>
          <w:spacing w:val="24"/>
          <w:sz w:val="26"/>
          <w:szCs w:val="26"/>
        </w:rPr>
        <w:t xml:space="preserve"> </w:t>
      </w:r>
      <w:r w:rsidRPr="00A57B42">
        <w:rPr>
          <w:sz w:val="26"/>
          <w:szCs w:val="26"/>
        </w:rPr>
        <w:t>ніс</w:t>
      </w:r>
      <w:r w:rsidRPr="00A57B42">
        <w:rPr>
          <w:spacing w:val="-2"/>
          <w:sz w:val="26"/>
          <w:szCs w:val="26"/>
        </w:rPr>
        <w:t xml:space="preserve"> </w:t>
      </w:r>
      <w:r w:rsidRPr="00A57B42">
        <w:rPr>
          <w:sz w:val="26"/>
          <w:szCs w:val="26"/>
        </w:rPr>
        <w:t>та</w:t>
      </w:r>
      <w:r w:rsidRPr="00A57B42">
        <w:rPr>
          <w:spacing w:val="6"/>
          <w:sz w:val="26"/>
          <w:szCs w:val="26"/>
        </w:rPr>
        <w:t xml:space="preserve"> </w:t>
      </w:r>
      <w:r w:rsidRPr="00A57B42">
        <w:rPr>
          <w:sz w:val="26"/>
          <w:szCs w:val="26"/>
        </w:rPr>
        <w:t>рот,</w:t>
      </w:r>
      <w:r w:rsidRPr="00A57B42">
        <w:rPr>
          <w:spacing w:val="5"/>
          <w:sz w:val="26"/>
          <w:szCs w:val="26"/>
        </w:rPr>
        <w:t xml:space="preserve"> </w:t>
      </w:r>
      <w:r w:rsidRPr="00A57B42">
        <w:rPr>
          <w:sz w:val="26"/>
          <w:szCs w:val="26"/>
        </w:rPr>
        <w:t>у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тому</w:t>
      </w:r>
      <w:r w:rsidRPr="00A57B42">
        <w:rPr>
          <w:spacing w:val="15"/>
          <w:sz w:val="26"/>
          <w:szCs w:val="26"/>
        </w:rPr>
        <w:t xml:space="preserve"> </w:t>
      </w:r>
      <w:r w:rsidRPr="00A57B42">
        <w:rPr>
          <w:sz w:val="26"/>
          <w:szCs w:val="26"/>
        </w:rPr>
        <w:t>числі</w:t>
      </w:r>
      <w:r w:rsidRPr="00A57B42">
        <w:rPr>
          <w:spacing w:val="21"/>
          <w:sz w:val="26"/>
          <w:szCs w:val="26"/>
        </w:rPr>
        <w:t xml:space="preserve"> </w:t>
      </w:r>
      <w:r w:rsidRPr="00A57B42">
        <w:rPr>
          <w:sz w:val="26"/>
          <w:szCs w:val="26"/>
        </w:rPr>
        <w:t>виготовлених</w:t>
      </w:r>
      <w:r w:rsidRPr="00A57B42">
        <w:rPr>
          <w:spacing w:val="23"/>
          <w:sz w:val="26"/>
          <w:szCs w:val="26"/>
        </w:rPr>
        <w:t xml:space="preserve"> </w:t>
      </w:r>
      <w:r w:rsidRPr="00A57B42">
        <w:rPr>
          <w:sz w:val="26"/>
          <w:szCs w:val="26"/>
        </w:rPr>
        <w:t>самостійно.</w:t>
      </w:r>
    </w:p>
    <w:p w:rsidR="00AD25AD" w:rsidRPr="00A57B42" w:rsidRDefault="00AD25AD" w:rsidP="0067574E">
      <w:pPr>
        <w:pStyle w:val="ad"/>
        <w:widowControl w:val="0"/>
        <w:numPr>
          <w:ilvl w:val="2"/>
          <w:numId w:val="8"/>
        </w:numPr>
        <w:tabs>
          <w:tab w:val="left" w:pos="1249"/>
        </w:tabs>
        <w:suppressAutoHyphens w:val="0"/>
        <w:autoSpaceDE w:val="0"/>
        <w:autoSpaceDN w:val="0"/>
        <w:spacing w:before="8" w:after="0" w:line="232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sz w:val="26"/>
          <w:szCs w:val="26"/>
          <w:lang w:val="uk-UA"/>
        </w:rPr>
        <w:t>Діяльність</w:t>
      </w:r>
      <w:r w:rsidRPr="00A57B42">
        <w:rPr>
          <w:rFonts w:ascii="Times New Roman" w:hAnsi="Times New Roman" w:cs="Times New Roman"/>
          <w:spacing w:val="7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cy</w:t>
      </w:r>
      <w:r w:rsidR="00711D18" w:rsidRPr="00A57B42">
        <w:rPr>
          <w:rFonts w:ascii="Times New Roman" w:hAnsi="Times New Roman" w:cs="Times New Roman"/>
          <w:sz w:val="26"/>
          <w:szCs w:val="26"/>
          <w:lang w:val="uk-UA"/>
        </w:rPr>
        <w:t>б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’</w:t>
      </w:r>
      <w:r w:rsidR="00711D18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ктів</w:t>
      </w:r>
      <w:proofErr w:type="spellEnd"/>
      <w:r w:rsidRPr="00A57B42">
        <w:rPr>
          <w:rFonts w:ascii="Times New Roman" w:hAnsi="Times New Roman" w:cs="Times New Roman"/>
          <w:spacing w:val="16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господарювання,</w:t>
      </w:r>
      <w:r w:rsidRPr="00A57B42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-7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обслуговують</w:t>
      </w:r>
      <w:r w:rsidRPr="00A57B42">
        <w:rPr>
          <w:rFonts w:ascii="Times New Roman" w:hAnsi="Times New Roman" w:cs="Times New Roman"/>
          <w:spacing w:val="24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відвідувачів,</w:t>
      </w:r>
      <w:r w:rsidR="0067574E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не нанесено маркування для перебування в черзі з дотриманням дистанц</w:t>
      </w:r>
      <w:r w:rsidR="0050713C" w:rsidRPr="00A57B42">
        <w:rPr>
          <w:rFonts w:ascii="Times New Roman" w:hAnsi="Times New Roman" w:cs="Times New Roman"/>
          <w:sz w:val="26"/>
          <w:szCs w:val="26"/>
          <w:lang w:val="uk-UA"/>
        </w:rPr>
        <w:t>ії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між</w:t>
      </w:r>
      <w:r w:rsidRPr="00A57B42">
        <w:rPr>
          <w:rFonts w:ascii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клі</w:t>
      </w:r>
      <w:r w:rsidR="0050713C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нтами</w:t>
      </w:r>
      <w:r w:rsidRPr="00A57B42">
        <w:rPr>
          <w:rFonts w:ascii="Times New Roman" w:hAnsi="Times New Roman" w:cs="Times New Roman"/>
          <w:spacing w:val="3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Pr="00A57B42">
        <w:rPr>
          <w:rFonts w:ascii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менш</w:t>
      </w:r>
      <w:r w:rsidRPr="00A57B42">
        <w:rPr>
          <w:rFonts w:ascii="Times New Roman" w:hAnsi="Times New Roman" w:cs="Times New Roman"/>
          <w:spacing w:val="1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Pr="00A57B42">
        <w:rPr>
          <w:rFonts w:ascii="Times New Roman" w:hAnsi="Times New Roman" w:cs="Times New Roman"/>
          <w:spacing w:val="12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1,5</w:t>
      </w:r>
      <w:r w:rsidRPr="00A57B42">
        <w:rPr>
          <w:rFonts w:ascii="Times New Roman" w:hAnsi="Times New Roman" w:cs="Times New Roman"/>
          <w:spacing w:val="9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метра;</w:t>
      </w:r>
    </w:p>
    <w:p w:rsidR="00AD25AD" w:rsidRPr="00A57B42" w:rsidRDefault="00AD25AD" w:rsidP="00273317">
      <w:pPr>
        <w:pStyle w:val="a5"/>
        <w:numPr>
          <w:ilvl w:val="0"/>
          <w:numId w:val="12"/>
        </w:numPr>
        <w:spacing w:before="18" w:line="232" w:lineRule="auto"/>
        <w:ind w:left="0" w:right="-1" w:firstLine="567"/>
        <w:rPr>
          <w:sz w:val="26"/>
          <w:szCs w:val="26"/>
        </w:rPr>
      </w:pPr>
      <w:r w:rsidRPr="00A57B42">
        <w:rPr>
          <w:sz w:val="26"/>
          <w:szCs w:val="26"/>
        </w:rPr>
        <w:t>не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забезпечено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працівників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засобами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індивідуального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захисту,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зокрема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захисними ма</w:t>
      </w:r>
      <w:r w:rsidR="0050713C" w:rsidRPr="00A57B42">
        <w:rPr>
          <w:sz w:val="26"/>
          <w:szCs w:val="26"/>
        </w:rPr>
        <w:t>с</w:t>
      </w:r>
      <w:r w:rsidRPr="00A57B42">
        <w:rPr>
          <w:sz w:val="26"/>
          <w:szCs w:val="26"/>
        </w:rPr>
        <w:t xml:space="preserve">ками </w:t>
      </w:r>
      <w:proofErr w:type="spellStart"/>
      <w:r w:rsidRPr="00A57B42">
        <w:rPr>
          <w:sz w:val="26"/>
          <w:szCs w:val="26"/>
        </w:rPr>
        <w:t>a</w:t>
      </w:r>
      <w:r w:rsidR="0050713C" w:rsidRPr="00A57B42">
        <w:rPr>
          <w:sz w:val="26"/>
          <w:szCs w:val="26"/>
        </w:rPr>
        <w:t>б</w:t>
      </w:r>
      <w:r w:rsidRPr="00A57B42">
        <w:rPr>
          <w:sz w:val="26"/>
          <w:szCs w:val="26"/>
        </w:rPr>
        <w:t>o</w:t>
      </w:r>
      <w:proofErr w:type="spellEnd"/>
      <w:r w:rsidRPr="00A57B42">
        <w:rPr>
          <w:sz w:val="26"/>
          <w:szCs w:val="26"/>
        </w:rPr>
        <w:t xml:space="preserve"> респіраторами та не здійсню</w:t>
      </w:r>
      <w:r w:rsidR="0050713C" w:rsidRPr="00A57B42">
        <w:rPr>
          <w:sz w:val="26"/>
          <w:szCs w:val="26"/>
        </w:rPr>
        <w:t>є</w:t>
      </w:r>
      <w:r w:rsidRPr="00A57B42">
        <w:rPr>
          <w:sz w:val="26"/>
          <w:szCs w:val="26"/>
        </w:rPr>
        <w:t>ться належний контроль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</w:t>
      </w:r>
      <w:r w:rsidRPr="00A57B42">
        <w:rPr>
          <w:spacing w:val="5"/>
          <w:sz w:val="26"/>
          <w:szCs w:val="26"/>
        </w:rPr>
        <w:t xml:space="preserve"> </w:t>
      </w:r>
      <w:r w:rsidRPr="00A57B42">
        <w:rPr>
          <w:sz w:val="26"/>
          <w:szCs w:val="26"/>
        </w:rPr>
        <w:t>ïx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використанням;</w:t>
      </w:r>
    </w:p>
    <w:p w:rsidR="00AD25AD" w:rsidRPr="00A57B42" w:rsidRDefault="00AD25AD" w:rsidP="00273317">
      <w:pPr>
        <w:pStyle w:val="a5"/>
        <w:numPr>
          <w:ilvl w:val="0"/>
          <w:numId w:val="12"/>
        </w:numPr>
        <w:spacing w:line="237" w:lineRule="auto"/>
        <w:ind w:left="0" w:right="-1" w:firstLine="567"/>
        <w:rPr>
          <w:sz w:val="26"/>
          <w:szCs w:val="26"/>
        </w:rPr>
      </w:pPr>
      <w:r w:rsidRPr="00A57B42">
        <w:rPr>
          <w:sz w:val="26"/>
          <w:szCs w:val="26"/>
        </w:rPr>
        <w:t>здійсню</w:t>
      </w:r>
      <w:r w:rsidR="0050713C" w:rsidRPr="00A57B42">
        <w:rPr>
          <w:sz w:val="26"/>
          <w:szCs w:val="26"/>
        </w:rPr>
        <w:t>є</w:t>
      </w:r>
      <w:r w:rsidRPr="00A57B42">
        <w:rPr>
          <w:sz w:val="26"/>
          <w:szCs w:val="26"/>
        </w:rPr>
        <w:t>ться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обслуговування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покупців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без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одягнутих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засобів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індивідуального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захисту,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зокрема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захисних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масок</w:t>
      </w:r>
      <w:r w:rsidRPr="00A57B42">
        <w:rPr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w w:val="95"/>
          <w:sz w:val="26"/>
          <w:szCs w:val="26"/>
        </w:rPr>
        <w:t>a</w:t>
      </w:r>
      <w:r w:rsidR="0050713C" w:rsidRPr="00A57B42">
        <w:rPr>
          <w:w w:val="95"/>
          <w:sz w:val="26"/>
          <w:szCs w:val="26"/>
        </w:rPr>
        <w:t>б</w:t>
      </w:r>
      <w:r w:rsidRPr="00A57B42">
        <w:rPr>
          <w:w w:val="95"/>
          <w:sz w:val="26"/>
          <w:szCs w:val="26"/>
        </w:rPr>
        <w:t>o</w:t>
      </w:r>
      <w:proofErr w:type="spellEnd"/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респіраторів,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які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закривають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ніс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та рот,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у тому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числі виготовлених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самостійно,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 винятком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обслуговування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межами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будівлі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суб’</w:t>
      </w:r>
      <w:r w:rsidR="0050713C" w:rsidRPr="00A57B42">
        <w:rPr>
          <w:w w:val="95"/>
          <w:sz w:val="26"/>
          <w:szCs w:val="26"/>
        </w:rPr>
        <w:t>є</w:t>
      </w:r>
      <w:r w:rsidRPr="00A57B42">
        <w:rPr>
          <w:w w:val="95"/>
          <w:sz w:val="26"/>
          <w:szCs w:val="26"/>
        </w:rPr>
        <w:t>кта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господарювання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(через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вікна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sz w:val="26"/>
          <w:szCs w:val="26"/>
        </w:rPr>
        <w:t>видачі,</w:t>
      </w:r>
      <w:r w:rsidRPr="00A57B42">
        <w:rPr>
          <w:spacing w:val="18"/>
          <w:sz w:val="26"/>
          <w:szCs w:val="26"/>
        </w:rPr>
        <w:t xml:space="preserve"> </w:t>
      </w:r>
      <w:r w:rsidRPr="00A57B42">
        <w:rPr>
          <w:sz w:val="26"/>
          <w:szCs w:val="26"/>
        </w:rPr>
        <w:t>тераси</w:t>
      </w:r>
      <w:r w:rsidRPr="00A57B42">
        <w:rPr>
          <w:spacing w:val="15"/>
          <w:sz w:val="26"/>
          <w:szCs w:val="26"/>
        </w:rPr>
        <w:t xml:space="preserve"> </w:t>
      </w:r>
      <w:r w:rsidRPr="00A57B42">
        <w:rPr>
          <w:sz w:val="26"/>
          <w:szCs w:val="26"/>
        </w:rPr>
        <w:t>тощо);</w:t>
      </w:r>
    </w:p>
    <w:p w:rsidR="00AD25AD" w:rsidRPr="00A57B42" w:rsidRDefault="00AD25AD" w:rsidP="00273317">
      <w:pPr>
        <w:pStyle w:val="a5"/>
        <w:numPr>
          <w:ilvl w:val="0"/>
          <w:numId w:val="12"/>
        </w:numPr>
        <w:spacing w:before="3" w:line="232" w:lineRule="auto"/>
        <w:ind w:left="0" w:right="-1" w:firstLine="567"/>
        <w:rPr>
          <w:sz w:val="26"/>
          <w:szCs w:val="26"/>
        </w:rPr>
      </w:pPr>
      <w:r w:rsidRPr="00A57B42">
        <w:rPr>
          <w:sz w:val="26"/>
          <w:szCs w:val="26"/>
        </w:rPr>
        <w:t>не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забезпечу</w:t>
      </w:r>
      <w:r w:rsidR="0050713C" w:rsidRPr="00A57B42">
        <w:rPr>
          <w:sz w:val="26"/>
          <w:szCs w:val="26"/>
        </w:rPr>
        <w:t>є</w:t>
      </w:r>
      <w:r w:rsidRPr="00A57B42">
        <w:rPr>
          <w:sz w:val="26"/>
          <w:szCs w:val="26"/>
        </w:rPr>
        <w:t>ться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централізований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збір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використаних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засобів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індивідуального</w:t>
      </w:r>
      <w:r w:rsidRPr="00A57B42">
        <w:rPr>
          <w:spacing w:val="-13"/>
          <w:sz w:val="26"/>
          <w:szCs w:val="26"/>
        </w:rPr>
        <w:t xml:space="preserve"> </w:t>
      </w:r>
      <w:r w:rsidRPr="00A57B42">
        <w:rPr>
          <w:sz w:val="26"/>
          <w:szCs w:val="26"/>
        </w:rPr>
        <w:t>захисту</w:t>
      </w:r>
      <w:r w:rsidRPr="00A57B42">
        <w:rPr>
          <w:spacing w:val="21"/>
          <w:sz w:val="26"/>
          <w:szCs w:val="26"/>
        </w:rPr>
        <w:t xml:space="preserve"> </w:t>
      </w:r>
      <w:r w:rsidRPr="00A57B42">
        <w:rPr>
          <w:sz w:val="26"/>
          <w:szCs w:val="26"/>
        </w:rPr>
        <w:t>в</w:t>
      </w:r>
      <w:r w:rsidRPr="00A57B42">
        <w:rPr>
          <w:spacing w:val="-11"/>
          <w:sz w:val="26"/>
          <w:szCs w:val="26"/>
        </w:rPr>
        <w:t xml:space="preserve"> </w:t>
      </w:r>
      <w:r w:rsidRPr="00A57B42">
        <w:rPr>
          <w:sz w:val="26"/>
          <w:szCs w:val="26"/>
        </w:rPr>
        <w:t>окремі</w:t>
      </w:r>
      <w:r w:rsidRPr="00A57B42">
        <w:rPr>
          <w:spacing w:val="14"/>
          <w:sz w:val="26"/>
          <w:szCs w:val="26"/>
        </w:rPr>
        <w:t xml:space="preserve"> </w:t>
      </w:r>
      <w:r w:rsidRPr="00A57B42">
        <w:rPr>
          <w:sz w:val="26"/>
          <w:szCs w:val="26"/>
        </w:rPr>
        <w:t>контейнери</w:t>
      </w:r>
      <w:r w:rsidRPr="00A57B42">
        <w:rPr>
          <w:spacing w:val="1"/>
          <w:sz w:val="26"/>
          <w:szCs w:val="26"/>
        </w:rPr>
        <w:t xml:space="preserve"> </w:t>
      </w:r>
      <w:r w:rsidRPr="00A57B42">
        <w:rPr>
          <w:sz w:val="26"/>
          <w:szCs w:val="26"/>
        </w:rPr>
        <w:t>(урни).</w:t>
      </w:r>
    </w:p>
    <w:p w:rsidR="00AD25AD" w:rsidRPr="00A57B42" w:rsidRDefault="00AD25AD" w:rsidP="00DC3030">
      <w:pPr>
        <w:pStyle w:val="ad"/>
        <w:widowControl w:val="0"/>
        <w:numPr>
          <w:ilvl w:val="2"/>
          <w:numId w:val="8"/>
        </w:numPr>
        <w:tabs>
          <w:tab w:val="left" w:pos="1295"/>
        </w:tabs>
        <w:suppressAutoHyphens w:val="0"/>
        <w:autoSpaceDE w:val="0"/>
        <w:autoSpaceDN w:val="0"/>
        <w:spacing w:after="0" w:line="232" w:lineRule="auto"/>
        <w:ind w:left="0" w:right="3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Приймання відвідувачів у кінотеатрах, інших закладах культури та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приймання</w:t>
      </w:r>
      <w:r w:rsidRPr="00A57B42">
        <w:rPr>
          <w:rFonts w:ascii="Times New Roman" w:hAnsi="Times New Roman" w:cs="Times New Roman"/>
          <w:spacing w:val="1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відвідувачів</w:t>
      </w:r>
      <w:r w:rsidRPr="00A57B42">
        <w:rPr>
          <w:rFonts w:ascii="Times New Roman" w:hAnsi="Times New Roman" w:cs="Times New Roman"/>
          <w:spacing w:val="24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іншими</w:t>
      </w:r>
      <w:r w:rsidRPr="00A57B42">
        <w:rPr>
          <w:rFonts w:ascii="Times New Roman" w:hAnsi="Times New Roman" w:cs="Times New Roman"/>
          <w:spacing w:val="9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cy</w:t>
      </w:r>
      <w:r w:rsidR="0050713C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’</w:t>
      </w:r>
      <w:r w:rsidR="0050713C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ктами</w:t>
      </w:r>
      <w:proofErr w:type="spellEnd"/>
      <w:r w:rsidRPr="00A57B42">
        <w:rPr>
          <w:rFonts w:ascii="Times New Roman" w:hAnsi="Times New Roman" w:cs="Times New Roman"/>
          <w:spacing w:val="9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діяльності</w:t>
      </w:r>
      <w:r w:rsidRPr="00A57B42">
        <w:rPr>
          <w:rFonts w:ascii="Times New Roman" w:hAnsi="Times New Roman" w:cs="Times New Roman"/>
          <w:spacing w:val="17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</w:t>
      </w:r>
      <w:r w:rsidRPr="00A57B42">
        <w:rPr>
          <w:rFonts w:ascii="Times New Roman" w:hAnsi="Times New Roman" w:cs="Times New Roman"/>
          <w:spacing w:val="6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сфері</w:t>
      </w:r>
      <w:r w:rsidRPr="00A57B42">
        <w:rPr>
          <w:rFonts w:ascii="Times New Roman" w:hAnsi="Times New Roman" w:cs="Times New Roman"/>
          <w:spacing w:val="-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культури.</w:t>
      </w:r>
    </w:p>
    <w:p w:rsidR="00AD25AD" w:rsidRPr="00A57B42" w:rsidRDefault="00AD25AD" w:rsidP="00DC3030">
      <w:pPr>
        <w:pStyle w:val="ad"/>
        <w:widowControl w:val="0"/>
        <w:numPr>
          <w:ilvl w:val="2"/>
          <w:numId w:val="8"/>
        </w:numPr>
        <w:tabs>
          <w:tab w:val="left" w:pos="1305"/>
        </w:tabs>
        <w:suppressAutoHyphens w:val="0"/>
        <w:autoSpaceDE w:val="0"/>
        <w:autoSpaceDN w:val="0"/>
        <w:spacing w:after="0" w:line="240" w:lineRule="auto"/>
        <w:ind w:left="0" w:right="3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>При</w:t>
      </w:r>
      <w:r w:rsidR="0050713C"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>й</w:t>
      </w:r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 xml:space="preserve">мання відвідувачів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суб’</w:t>
      </w:r>
      <w:r w:rsidR="0050713C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ктами господарювання, які провадять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діяльність у сфері громадського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харчування (барів, ресторанів, кафе тощо), крім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діяльності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з </w:t>
      </w:r>
      <w:r w:rsidR="0050713C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надання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послуг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громадського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харчування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із здійсненням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адресної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доставки</w:t>
      </w:r>
      <w:r w:rsidRPr="00A57B42">
        <w:rPr>
          <w:rFonts w:ascii="Times New Roman" w:hAnsi="Times New Roman" w:cs="Times New Roman"/>
          <w:spacing w:val="14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замовлень</w:t>
      </w:r>
      <w:r w:rsidRPr="00A57B42">
        <w:rPr>
          <w:rFonts w:ascii="Times New Roman" w:hAnsi="Times New Roman" w:cs="Times New Roman"/>
          <w:spacing w:val="13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57B42">
        <w:rPr>
          <w:rFonts w:ascii="Times New Roman" w:hAnsi="Times New Roman" w:cs="Times New Roman"/>
          <w:spacing w:val="-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замовлень</w:t>
      </w:r>
      <w:r w:rsidRPr="00A57B42">
        <w:rPr>
          <w:rFonts w:ascii="Times New Roman" w:hAnsi="Times New Roman" w:cs="Times New Roman"/>
          <w:spacing w:val="7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Pr="00A57B42">
        <w:rPr>
          <w:rFonts w:ascii="Times New Roman" w:hAnsi="Times New Roman" w:cs="Times New Roman"/>
          <w:spacing w:val="-6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виніс.</w:t>
      </w:r>
    </w:p>
    <w:p w:rsidR="00AD25AD" w:rsidRPr="00273317" w:rsidRDefault="00AD25AD" w:rsidP="00DC3030">
      <w:pPr>
        <w:pStyle w:val="ad"/>
        <w:widowControl w:val="0"/>
        <w:numPr>
          <w:ilvl w:val="2"/>
          <w:numId w:val="8"/>
        </w:numPr>
        <w:tabs>
          <w:tab w:val="left" w:pos="1305"/>
        </w:tabs>
        <w:suppressAutoHyphens w:val="0"/>
        <w:autoSpaceDE w:val="0"/>
        <w:autoSpaceDN w:val="0"/>
        <w:spacing w:after="0" w:line="232" w:lineRule="auto"/>
        <w:ind w:left="0" w:right="37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Відвідування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закладів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освіти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здобувачами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освіти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разі,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коли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самоізо</w:t>
      </w:r>
      <w:r w:rsidR="00273317">
        <w:rPr>
          <w:rFonts w:ascii="Times New Roman" w:hAnsi="Times New Roman" w:cs="Times New Roman"/>
          <w:w w:val="95"/>
          <w:sz w:val="26"/>
          <w:szCs w:val="26"/>
          <w:lang w:val="uk-UA"/>
        </w:rPr>
        <w:t>л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яції через контакт з паці</w:t>
      </w:r>
      <w:r w:rsidR="00F30D95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нтом з підтвердженим випадком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COVID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-19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перебува</w:t>
      </w:r>
      <w:r w:rsidR="00273317">
        <w:rPr>
          <w:rFonts w:ascii="Times New Roman" w:hAnsi="Times New Roman" w:cs="Times New Roman"/>
          <w:w w:val="90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pacing w:val="22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більш</w:t>
      </w:r>
      <w:r w:rsidRPr="00A57B42">
        <w:rPr>
          <w:rFonts w:ascii="Times New Roman" w:hAnsi="Times New Roman" w:cs="Times New Roman"/>
          <w:spacing w:val="33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як</w:t>
      </w:r>
      <w:r w:rsidRPr="00A57B42">
        <w:rPr>
          <w:rFonts w:ascii="Times New Roman" w:hAnsi="Times New Roman" w:cs="Times New Roman"/>
          <w:spacing w:val="6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50</w:t>
      </w:r>
      <w:r w:rsidRPr="00A57B42">
        <w:rPr>
          <w:rFonts w:ascii="Times New Roman" w:hAnsi="Times New Roman" w:cs="Times New Roman"/>
          <w:spacing w:val="12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відсотків</w:t>
      </w:r>
      <w:r w:rsidRPr="00A57B42">
        <w:rPr>
          <w:rFonts w:ascii="Times New Roman" w:hAnsi="Times New Roman" w:cs="Times New Roman"/>
          <w:spacing w:val="43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здобувачів</w:t>
      </w:r>
      <w:r w:rsidRPr="00A57B42">
        <w:rPr>
          <w:rFonts w:ascii="Times New Roman" w:hAnsi="Times New Roman" w:cs="Times New Roman"/>
          <w:spacing w:val="33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освіти</w:t>
      </w:r>
      <w:r w:rsidRPr="00A57B42">
        <w:rPr>
          <w:rFonts w:ascii="Times New Roman" w:hAnsi="Times New Roman" w:cs="Times New Roman"/>
          <w:spacing w:val="33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та</w:t>
      </w:r>
      <w:r w:rsidRPr="00A57B42">
        <w:rPr>
          <w:rFonts w:ascii="Times New Roman" w:hAnsi="Times New Roman" w:cs="Times New Roman"/>
          <w:spacing w:val="20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персоналу</w:t>
      </w:r>
      <w:r w:rsidRPr="00A57B42">
        <w:rPr>
          <w:rFonts w:ascii="Times New Roman" w:hAnsi="Times New Roman" w:cs="Times New Roman"/>
          <w:spacing w:val="49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закладу</w:t>
      </w:r>
      <w:r w:rsidRPr="00A57B42">
        <w:rPr>
          <w:rFonts w:ascii="Times New Roman" w:hAnsi="Times New Roman" w:cs="Times New Roman"/>
          <w:spacing w:val="39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освіти.</w:t>
      </w:r>
    </w:p>
    <w:p w:rsidR="00AD25AD" w:rsidRPr="00497D01" w:rsidRDefault="00AD25AD" w:rsidP="00DC3030">
      <w:pPr>
        <w:pStyle w:val="ad"/>
        <w:widowControl w:val="0"/>
        <w:numPr>
          <w:ilvl w:val="2"/>
          <w:numId w:val="8"/>
        </w:numPr>
        <w:tabs>
          <w:tab w:val="left" w:pos="1314"/>
        </w:tabs>
        <w:suppressAutoHyphens w:val="0"/>
        <w:autoSpaceDE w:val="0"/>
        <w:autoSpaceDN w:val="0"/>
        <w:spacing w:after="0" w:line="237" w:lineRule="auto"/>
        <w:ind w:left="0" w:right="3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B42">
        <w:rPr>
          <w:rFonts w:ascii="Times New Roman" w:hAnsi="Times New Roman" w:cs="Times New Roman"/>
          <w:sz w:val="26"/>
          <w:szCs w:val="26"/>
        </w:rPr>
        <w:t>Проведения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в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закладах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масових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заходів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вистав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,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свят,</w:t>
      </w:r>
      <w:r w:rsidRPr="00A57B4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концертів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) за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участю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здобувачів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освіти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з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більше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ніж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одні</w:t>
      </w:r>
      <w:r w:rsidR="00F30D95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єї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групи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(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класу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>) та за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присутності</w:t>
      </w:r>
      <w:proofErr w:type="spellEnd"/>
      <w:r w:rsidRPr="00A57B42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глядачі</w:t>
      </w:r>
      <w:proofErr w:type="gramStart"/>
      <w:r w:rsidRPr="00A57B42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A57B42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відвідувачів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).</w:t>
      </w:r>
    </w:p>
    <w:p w:rsidR="00497D01" w:rsidRPr="00273317" w:rsidRDefault="00497D01" w:rsidP="00497D01">
      <w:pPr>
        <w:pStyle w:val="ad"/>
        <w:widowControl w:val="0"/>
        <w:tabs>
          <w:tab w:val="left" w:pos="1314"/>
        </w:tabs>
        <w:suppressAutoHyphens w:val="0"/>
        <w:autoSpaceDE w:val="0"/>
        <w:autoSpaceDN w:val="0"/>
        <w:spacing w:after="0" w:line="237" w:lineRule="auto"/>
        <w:ind w:left="567" w:right="37"/>
        <w:jc w:val="both"/>
        <w:rPr>
          <w:rFonts w:ascii="Times New Roman" w:hAnsi="Times New Roman" w:cs="Times New Roman"/>
          <w:sz w:val="26"/>
          <w:szCs w:val="26"/>
        </w:rPr>
      </w:pPr>
    </w:p>
    <w:p w:rsidR="00AD25AD" w:rsidRPr="00273317" w:rsidRDefault="00273317" w:rsidP="0067574E">
      <w:pPr>
        <w:pStyle w:val="ad"/>
        <w:widowControl w:val="0"/>
        <w:numPr>
          <w:ilvl w:val="2"/>
          <w:numId w:val="8"/>
        </w:numPr>
        <w:tabs>
          <w:tab w:val="left" w:pos="649"/>
          <w:tab w:val="left" w:pos="1314"/>
          <w:tab w:val="left" w:pos="1550"/>
          <w:tab w:val="left" w:pos="2070"/>
          <w:tab w:val="left" w:pos="2213"/>
          <w:tab w:val="left" w:pos="2559"/>
          <w:tab w:val="left" w:pos="2789"/>
          <w:tab w:val="left" w:pos="3392"/>
          <w:tab w:val="left" w:pos="3791"/>
          <w:tab w:val="left" w:pos="4143"/>
          <w:tab w:val="left" w:pos="4411"/>
          <w:tab w:val="left" w:pos="4958"/>
          <w:tab w:val="left" w:pos="5593"/>
          <w:tab w:val="left" w:pos="5682"/>
          <w:tab w:val="left" w:pos="5978"/>
          <w:tab w:val="left" w:pos="6325"/>
          <w:tab w:val="left" w:pos="6454"/>
          <w:tab w:val="left" w:pos="6889"/>
          <w:tab w:val="left" w:pos="7791"/>
          <w:tab w:val="left" w:pos="8000"/>
          <w:tab w:val="left" w:pos="8223"/>
          <w:tab w:val="left" w:pos="8487"/>
          <w:tab w:val="left" w:pos="9781"/>
        </w:tabs>
        <w:suppressAutoHyphens w:val="0"/>
        <w:autoSpaceDE w:val="0"/>
        <w:autoSpaceDN w:val="0"/>
        <w:spacing w:after="0" w:line="235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3317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Відвідування</w:t>
      </w:r>
      <w:proofErr w:type="spellEnd"/>
      <w:r w:rsidR="00AD25AD" w:rsidRPr="00273317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закладів</w:t>
      </w:r>
      <w:proofErr w:type="spellEnd"/>
      <w:r w:rsidR="00AD25AD" w:rsidRPr="00273317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освіти</w:t>
      </w:r>
      <w:proofErr w:type="spellEnd"/>
      <w:r w:rsidR="00AD25AD" w:rsidRPr="00273317">
        <w:rPr>
          <w:rFonts w:ascii="Times New Roman" w:hAnsi="Times New Roman" w:cs="Times New Roman"/>
          <w:spacing w:val="5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здобувачами</w:t>
      </w:r>
      <w:proofErr w:type="spellEnd"/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освіти</w:t>
      </w:r>
      <w:proofErr w:type="spellEnd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,</w:t>
      </w:r>
      <w:r w:rsidR="00AD25AD" w:rsidRPr="00273317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крім</w:t>
      </w:r>
      <w:proofErr w:type="spellEnd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 xml:space="preserve"> 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здобувачів</w:t>
      </w:r>
      <w:proofErr w:type="spellEnd"/>
      <w:r w:rsidR="00AD25AD" w:rsidRPr="00273317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spacing w:val="-1"/>
          <w:w w:val="95"/>
          <w:sz w:val="26"/>
          <w:szCs w:val="26"/>
        </w:rPr>
        <w:t>дошкільної</w:t>
      </w:r>
      <w:proofErr w:type="spellEnd"/>
      <w:r w:rsidR="00AD25AD" w:rsidRPr="00273317">
        <w:rPr>
          <w:rFonts w:ascii="Times New Roman" w:hAnsi="Times New Roman" w:cs="Times New Roman"/>
          <w:spacing w:val="44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spacing w:val="-1"/>
          <w:w w:val="95"/>
          <w:sz w:val="26"/>
          <w:szCs w:val="26"/>
        </w:rPr>
        <w:t>освіти</w:t>
      </w:r>
      <w:proofErr w:type="spellEnd"/>
      <w:r w:rsidR="00AD25AD" w:rsidRPr="00273317">
        <w:rPr>
          <w:rFonts w:ascii="Times New Roman" w:hAnsi="Times New Roman" w:cs="Times New Roman"/>
          <w:spacing w:val="-1"/>
          <w:w w:val="95"/>
          <w:sz w:val="26"/>
          <w:szCs w:val="26"/>
        </w:rPr>
        <w:t>,</w:t>
      </w:r>
      <w:r w:rsidR="00AD25AD" w:rsidRPr="00273317">
        <w:rPr>
          <w:rFonts w:ascii="Times New Roman" w:hAnsi="Times New Roman" w:cs="Times New Roman"/>
          <w:spacing w:val="41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учнів</w:t>
      </w:r>
      <w:proofErr w:type="spellEnd"/>
      <w:r w:rsidR="00AD25AD" w:rsidRPr="00273317">
        <w:rPr>
          <w:rFonts w:ascii="Times New Roman" w:hAnsi="Times New Roman" w:cs="Times New Roman"/>
          <w:spacing w:val="32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спеціальних</w:t>
      </w:r>
      <w:proofErr w:type="spellEnd"/>
      <w:r w:rsidR="00AD25AD" w:rsidRPr="00273317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закладів</w:t>
      </w:r>
      <w:proofErr w:type="spellEnd"/>
      <w:r w:rsidR="00AD25AD" w:rsidRPr="00273317">
        <w:rPr>
          <w:rFonts w:ascii="Times New Roman" w:hAnsi="Times New Roman" w:cs="Times New Roman"/>
          <w:spacing w:val="38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освіти</w:t>
      </w:r>
      <w:proofErr w:type="spellEnd"/>
      <w:r w:rsidR="00AD25AD" w:rsidRPr="00273317">
        <w:rPr>
          <w:rFonts w:ascii="Times New Roman" w:hAnsi="Times New Roman" w:cs="Times New Roman"/>
          <w:spacing w:val="34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та</w:t>
      </w:r>
      <w:r w:rsidR="00AD25AD" w:rsidRPr="00273317">
        <w:rPr>
          <w:rFonts w:ascii="Times New Roman" w:hAnsi="Times New Roman" w:cs="Times New Roman"/>
          <w:spacing w:val="39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1—4</w:t>
      </w:r>
      <w:r w:rsidR="00AD25AD" w:rsidRPr="00273317">
        <w:rPr>
          <w:rFonts w:ascii="Times New Roman" w:hAnsi="Times New Roman" w:cs="Times New Roman"/>
          <w:spacing w:val="48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класів</w:t>
      </w:r>
      <w:proofErr w:type="spellEnd"/>
      <w:r w:rsidR="00AD25AD" w:rsidRPr="00273317">
        <w:rPr>
          <w:rFonts w:ascii="Times New Roman" w:hAnsi="Times New Roman" w:cs="Times New Roman"/>
          <w:spacing w:val="30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закладів</w:t>
      </w:r>
      <w:proofErr w:type="spellEnd"/>
      <w:r w:rsidR="00AD25AD" w:rsidRPr="00273317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загаль</w:t>
      </w:r>
      <w:proofErr w:type="spellEnd"/>
      <w:r>
        <w:rPr>
          <w:rFonts w:ascii="Times New Roman" w:hAnsi="Times New Roman" w:cs="Times New Roman"/>
          <w:w w:val="90"/>
          <w:sz w:val="26"/>
          <w:szCs w:val="26"/>
          <w:lang w:val="uk-UA"/>
        </w:rPr>
        <w:t>н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ої</w:t>
      </w:r>
      <w:proofErr w:type="spellEnd"/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середньої</w:t>
      </w:r>
      <w:proofErr w:type="spellEnd"/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освіти</w:t>
      </w:r>
      <w:proofErr w:type="spellEnd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,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а також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крім закладів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освіти,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у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яких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yci</w:t>
      </w:r>
      <w:proofErr w:type="spellEnd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 xml:space="preserve"> допущені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роботи</w:t>
      </w:r>
      <w:r w:rsidR="00AD25AD" w:rsidRPr="00273317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</w:t>
      </w:r>
      <w:r w:rsidR="00AD25AD" w:rsidRPr="00273317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закладі</w:t>
      </w:r>
      <w:r w:rsidR="00AD25AD" w:rsidRPr="00273317">
        <w:rPr>
          <w:rFonts w:ascii="Times New Roman" w:hAnsi="Times New Roman" w:cs="Times New Roman"/>
          <w:spacing w:val="86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працівники</w:t>
      </w:r>
      <w:r w:rsidR="00AD25AD" w:rsidRPr="00273317">
        <w:rPr>
          <w:rFonts w:ascii="Times New Roman" w:hAnsi="Times New Roman" w:cs="Times New Roman"/>
          <w:spacing w:val="87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мають</w:t>
      </w:r>
      <w:r w:rsidR="00AD25AD" w:rsidRPr="00273317">
        <w:rPr>
          <w:rFonts w:ascii="Times New Roman" w:hAnsi="Times New Roman" w:cs="Times New Roman"/>
          <w:spacing w:val="74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документ,</w:t>
      </w:r>
      <w:r w:rsidR="00AD25AD" w:rsidRPr="00273317">
        <w:rPr>
          <w:rFonts w:ascii="Times New Roman" w:hAnsi="Times New Roman" w:cs="Times New Roman"/>
          <w:spacing w:val="79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що</w:t>
      </w:r>
      <w:r w:rsidR="00AD25AD" w:rsidRPr="00273317">
        <w:rPr>
          <w:rFonts w:ascii="Times New Roman" w:hAnsi="Times New Roman" w:cs="Times New Roman"/>
          <w:spacing w:val="68"/>
          <w:sz w:val="26"/>
          <w:szCs w:val="26"/>
        </w:rPr>
        <w:t xml:space="preserve"> </w:t>
      </w:r>
      <w:proofErr w:type="gram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</w:t>
      </w:r>
      <w:proofErr w:type="gramEnd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ідтверджу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ab/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отримання</w:t>
      </w:r>
      <w:r w:rsidR="00AD25AD" w:rsidRPr="00273317">
        <w:rPr>
          <w:rFonts w:ascii="Times New Roman" w:hAnsi="Times New Roman" w:cs="Times New Roman"/>
          <w:spacing w:val="-52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pacing w:val="-1"/>
          <w:sz w:val="26"/>
          <w:szCs w:val="26"/>
        </w:rPr>
        <w:t>повного</w:t>
      </w:r>
      <w:r w:rsidR="00F30D95" w:rsidRPr="00273317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курсу</w:t>
      </w:r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вакцинац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ії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,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sz w:val="26"/>
          <w:szCs w:val="26"/>
        </w:rPr>
        <w:t>a</w:t>
      </w:r>
      <w:r w:rsidR="00F30D95" w:rsidRPr="00273317">
        <w:rPr>
          <w:rFonts w:ascii="Times New Roman" w:hAnsi="Times New Roman" w:cs="Times New Roman"/>
          <w:sz w:val="26"/>
          <w:szCs w:val="26"/>
        </w:rPr>
        <w:t>б</w:t>
      </w:r>
      <w:r w:rsidR="00AD25AD" w:rsidRPr="00273317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виданий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в</w:t>
      </w:r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установле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н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ому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pacing w:val="-1"/>
          <w:w w:val="95"/>
          <w:sz w:val="26"/>
          <w:szCs w:val="26"/>
        </w:rPr>
        <w:t>Міністерством</w:t>
      </w:r>
      <w:r w:rsidR="00AD25AD" w:rsidRPr="00273317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охорони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здоров’я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порядку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документ,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 xml:space="preserve">що </w:t>
      </w:r>
      <w:proofErr w:type="gram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</w:t>
      </w:r>
      <w:proofErr w:type="gramEnd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ідтверджу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отримання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одні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ї дози</w:t>
      </w:r>
      <w:r w:rsidR="00AD25AD" w:rsidRPr="00273317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дводозної</w:t>
      </w:r>
      <w:proofErr w:type="spellEnd"/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вакцини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від</w:t>
      </w:r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COVID-19,</w:t>
      </w:r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включеної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Всесвітньою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організаці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ю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охорони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здоров’я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 переліку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дозволених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для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використання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 надзвичайних</w:t>
      </w:r>
      <w:r w:rsidR="00AD25AD" w:rsidRPr="00273317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ситуаціях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(далі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—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документ,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що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підтверджу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отримання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одні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ї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дози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дводозної</w:t>
      </w:r>
      <w:proofErr w:type="spellEnd"/>
      <w:r w:rsidR="00AD25AD" w:rsidRPr="00273317">
        <w:rPr>
          <w:rFonts w:ascii="Times New Roman" w:hAnsi="Times New Roman" w:cs="Times New Roman"/>
          <w:spacing w:val="-53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вакцини),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яки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й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може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бути застосовано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протягом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 xml:space="preserve">30 днів </w:t>
      </w:r>
      <w:proofErr w:type="gram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</w:t>
      </w:r>
      <w:proofErr w:type="gramEnd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ід дати введення</w:t>
      </w:r>
      <w:r w:rsidR="00AD25AD" w:rsidRPr="00273317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дози;</w:t>
      </w:r>
      <w:r w:rsidR="00AD25AD" w:rsidRPr="00273317">
        <w:rPr>
          <w:rFonts w:ascii="Times New Roman" w:hAnsi="Times New Roman" w:cs="Times New Roman"/>
          <w:spacing w:val="-53"/>
          <w:w w:val="90"/>
          <w:sz w:val="26"/>
          <w:szCs w:val="26"/>
        </w:rPr>
        <w:t xml:space="preserve"> </w:t>
      </w:r>
      <w:r w:rsidR="00F30D95" w:rsidRPr="00273317">
        <w:rPr>
          <w:rFonts w:ascii="Times New Roman" w:hAnsi="Times New Roman" w:cs="Times New Roman"/>
          <w:spacing w:val="-53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чи</w:t>
      </w:r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міжнародний,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внутр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і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шні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й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сертифікат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sz w:val="26"/>
          <w:szCs w:val="26"/>
        </w:rPr>
        <w:t>a</w:t>
      </w:r>
      <w:r w:rsidR="00F30D95" w:rsidRPr="00273317">
        <w:rPr>
          <w:rFonts w:ascii="Times New Roman" w:hAnsi="Times New Roman" w:cs="Times New Roman"/>
          <w:sz w:val="26"/>
          <w:szCs w:val="26"/>
        </w:rPr>
        <w:t>б</w:t>
      </w:r>
      <w:r w:rsidR="00AD25AD" w:rsidRPr="00273317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F30D95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іноземни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й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сертифікат,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що</w:t>
      </w:r>
      <w:r w:rsidR="00AD25AD" w:rsidRPr="00273317">
        <w:rPr>
          <w:rFonts w:ascii="Times New Roman" w:hAnsi="Times New Roman" w:cs="Times New Roman"/>
          <w:spacing w:val="-59"/>
          <w:sz w:val="26"/>
          <w:szCs w:val="26"/>
        </w:rPr>
        <w:t xml:space="preserve"> </w:t>
      </w:r>
      <w:proofErr w:type="gram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</w:t>
      </w:r>
      <w:proofErr w:type="gramEnd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ідтвер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д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жу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вакцинацію</w:t>
      </w:r>
      <w:r w:rsidR="00AD25AD" w:rsidRPr="00273317">
        <w:rPr>
          <w:rFonts w:ascii="Times New Roman" w:hAnsi="Times New Roman" w:cs="Times New Roman"/>
          <w:spacing w:val="18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від</w:t>
      </w:r>
      <w:r w:rsidR="00AD25AD" w:rsidRPr="00273317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COVID-19</w:t>
      </w:r>
      <w:r w:rsidR="00AD25AD" w:rsidRPr="00273317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одні</w:t>
      </w:r>
      <w:r w:rsidR="00F30D95" w:rsidRPr="00273317">
        <w:rPr>
          <w:rFonts w:ascii="Times New Roman" w:hAnsi="Times New Roman" w:cs="Times New Roman"/>
          <w:w w:val="95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ю</w:t>
      </w:r>
      <w:r w:rsidR="00AD25AD" w:rsidRPr="00273317">
        <w:rPr>
          <w:rFonts w:ascii="Times New Roman" w:hAnsi="Times New Roman" w:cs="Times New Roman"/>
          <w:spacing w:val="8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дозою</w:t>
      </w:r>
      <w:r w:rsidR="00AD25AD" w:rsidRPr="00273317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дводозної</w:t>
      </w:r>
      <w:proofErr w:type="spellEnd"/>
      <w:r w:rsidR="00AD25AD" w:rsidRPr="00273317">
        <w:rPr>
          <w:rFonts w:ascii="Times New Roman" w:hAnsi="Times New Roman" w:cs="Times New Roman"/>
          <w:spacing w:val="6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вакцини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(жовті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сертифікати)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a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б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o</w:t>
      </w:r>
      <w:proofErr w:type="spellEnd"/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одні</w:t>
      </w:r>
      <w:r w:rsidR="00F30D95" w:rsidRPr="00273317">
        <w:rPr>
          <w:rFonts w:ascii="Times New Roman" w:hAnsi="Times New Roman" w:cs="Times New Roman"/>
          <w:w w:val="90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ю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дозою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однодозної</w:t>
      </w:r>
      <w:proofErr w:type="spellEnd"/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вакцин</w:t>
      </w:r>
      <w:r w:rsidR="00D90D00" w:rsidRPr="00273317">
        <w:rPr>
          <w:rFonts w:ascii="Times New Roman" w:hAnsi="Times New Roman" w:cs="Times New Roman"/>
          <w:w w:val="90"/>
          <w:sz w:val="26"/>
          <w:szCs w:val="26"/>
        </w:rPr>
        <w:t>и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чи двома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дозами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дводозної</w:t>
      </w:r>
      <w:proofErr w:type="spellEnd"/>
      <w:r w:rsidR="00AD25AD" w:rsidRPr="00273317">
        <w:rPr>
          <w:rFonts w:ascii="Times New Roman" w:hAnsi="Times New Roman" w:cs="Times New Roman"/>
          <w:spacing w:val="-53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вакцини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(зелені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сертифікати),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які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включені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Всесвітньою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організаці</w:t>
      </w:r>
      <w:r w:rsidR="00D90D00" w:rsidRPr="00273317">
        <w:rPr>
          <w:rFonts w:ascii="Times New Roman" w:hAnsi="Times New Roman" w:cs="Times New Roman"/>
          <w:w w:val="90"/>
          <w:sz w:val="26"/>
          <w:szCs w:val="26"/>
        </w:rPr>
        <w:t>є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ю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охорони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здоров’я до переліку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дозволених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для використання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 надзвичайних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gram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ситуаці</w:t>
      </w:r>
      <w:r w:rsidR="00D90D00" w:rsidRPr="00273317">
        <w:rPr>
          <w:rFonts w:ascii="Times New Roman" w:hAnsi="Times New Roman" w:cs="Times New Roman"/>
          <w:w w:val="95"/>
          <w:sz w:val="26"/>
          <w:szCs w:val="26"/>
        </w:rPr>
        <w:t>ях</w:t>
      </w:r>
      <w:r w:rsidR="00AD25AD" w:rsidRPr="00273317">
        <w:rPr>
          <w:rFonts w:ascii="Times New Roman" w:hAnsi="Times New Roman" w:cs="Times New Roman"/>
          <w:spacing w:val="1"/>
          <w:w w:val="95"/>
          <w:position w:val="-2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a</w:t>
      </w:r>
      <w:r w:rsidR="00D90D00" w:rsidRPr="00273317">
        <w:rPr>
          <w:rFonts w:ascii="Times New Roman" w:hAnsi="Times New Roman" w:cs="Times New Roman"/>
          <w:w w:val="95"/>
          <w:sz w:val="26"/>
          <w:szCs w:val="26"/>
        </w:rPr>
        <w:t>б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273317">
        <w:rPr>
          <w:rFonts w:ascii="Times New Roman" w:hAnsi="Times New Roman" w:cs="Times New Roman"/>
          <w:spacing w:val="54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одужання</w:t>
      </w:r>
      <w:r w:rsidR="00AD25AD" w:rsidRPr="00273317">
        <w:rPr>
          <w:rFonts w:ascii="Times New Roman" w:hAnsi="Times New Roman" w:cs="Times New Roman"/>
          <w:spacing w:val="9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особи</w:t>
      </w:r>
      <w:r w:rsidR="00AD25AD" w:rsidRPr="00273317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від</w:t>
      </w:r>
      <w:r w:rsidR="00AD25AD" w:rsidRPr="00273317">
        <w:rPr>
          <w:rFonts w:ascii="Times New Roman" w:hAnsi="Times New Roman" w:cs="Times New Roman"/>
          <w:spacing w:val="54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зазначеної</w:t>
      </w:r>
      <w:r w:rsidR="00AD25AD" w:rsidRPr="00273317">
        <w:rPr>
          <w:rFonts w:ascii="Times New Roman" w:hAnsi="Times New Roman" w:cs="Times New Roman"/>
          <w:spacing w:val="16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хвороби;</w:t>
      </w:r>
      <w:r w:rsidR="00AD25AD" w:rsidRPr="00273317">
        <w:rPr>
          <w:rFonts w:ascii="Times New Roman" w:hAnsi="Times New Roman" w:cs="Times New Roman"/>
          <w:spacing w:val="7"/>
          <w:w w:val="95"/>
          <w:sz w:val="26"/>
          <w:szCs w:val="26"/>
        </w:rPr>
        <w:t xml:space="preserve"> </w:t>
      </w:r>
      <w:proofErr w:type="spellStart"/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a</w:t>
      </w:r>
      <w:r w:rsidR="00D90D00" w:rsidRPr="00273317">
        <w:rPr>
          <w:rFonts w:ascii="Times New Roman" w:hAnsi="Times New Roman" w:cs="Times New Roman"/>
          <w:w w:val="95"/>
          <w:sz w:val="26"/>
          <w:szCs w:val="26"/>
        </w:rPr>
        <w:t>б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273317">
        <w:rPr>
          <w:rFonts w:ascii="Times New Roman" w:hAnsi="Times New Roman" w:cs="Times New Roman"/>
          <w:spacing w:val="55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виданий</w:t>
      </w:r>
      <w:r w:rsidR="00AD25AD" w:rsidRPr="00273317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</w:t>
      </w:r>
      <w:r w:rsidR="00AD25AD" w:rsidRPr="00273317">
        <w:rPr>
          <w:rFonts w:ascii="Times New Roman" w:hAnsi="Times New Roman" w:cs="Times New Roman"/>
          <w:spacing w:val="5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установленому</w:t>
      </w:r>
      <w:r w:rsidR="00AD25AD" w:rsidRPr="00273317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Міністерством</w:t>
      </w:r>
      <w:r w:rsidR="00D90D00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охорони</w:t>
      </w:r>
      <w:r w:rsidR="00AD25AD" w:rsidRPr="00273317">
        <w:rPr>
          <w:rFonts w:ascii="Times New Roman" w:hAnsi="Times New Roman" w:cs="Times New Roman"/>
          <w:spacing w:val="86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здоров’я</w:t>
      </w:r>
      <w:r w:rsidR="00AD25AD" w:rsidRPr="00273317">
        <w:rPr>
          <w:rFonts w:ascii="Times New Roman" w:hAnsi="Times New Roman" w:cs="Times New Roman"/>
          <w:spacing w:val="84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порядку</w:t>
      </w:r>
      <w:r w:rsidR="00D90D00" w:rsidRPr="00273317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sz w:val="26"/>
          <w:szCs w:val="26"/>
        </w:rPr>
        <w:t>висновок</w:t>
      </w:r>
      <w:r w:rsidR="00D90D00" w:rsidRPr="00273317">
        <w:rPr>
          <w:rFonts w:ascii="Times New Roman" w:hAnsi="Times New Roman" w:cs="Times New Roman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лікаря</w:t>
      </w:r>
      <w:r w:rsidR="00AD25AD" w:rsidRPr="00273317">
        <w:rPr>
          <w:rFonts w:ascii="Times New Roman" w:hAnsi="Times New Roman" w:cs="Times New Roman"/>
          <w:spacing w:val="3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щодо</w:t>
      </w:r>
      <w:r w:rsidR="00AD25AD" w:rsidRPr="00273317">
        <w:rPr>
          <w:rFonts w:ascii="Times New Roman" w:hAnsi="Times New Roman" w:cs="Times New Roman"/>
          <w:spacing w:val="2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наявності</w:t>
      </w:r>
      <w:r w:rsidR="00AD25AD" w:rsidRPr="00273317">
        <w:rPr>
          <w:rFonts w:ascii="Times New Roman" w:hAnsi="Times New Roman" w:cs="Times New Roman"/>
          <w:spacing w:val="-56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абсолютних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протипоказань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до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вакцинаці</w:t>
      </w:r>
      <w:r w:rsidR="00D90D00" w:rsidRPr="00273317">
        <w:rPr>
          <w:rFonts w:ascii="Times New Roman" w:hAnsi="Times New Roman" w:cs="Times New Roman"/>
          <w:w w:val="90"/>
          <w:sz w:val="26"/>
          <w:szCs w:val="26"/>
        </w:rPr>
        <w:t>ї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проти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COVID—19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(далі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—</w:t>
      </w:r>
      <w:r w:rsidR="00AD25AD" w:rsidRPr="00273317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0"/>
          <w:sz w:val="26"/>
          <w:szCs w:val="26"/>
        </w:rPr>
        <w:t>медичний</w:t>
      </w:r>
      <w:r w:rsidR="00AD25AD" w:rsidRPr="00273317">
        <w:rPr>
          <w:rFonts w:ascii="Times New Roman" w:hAnsi="Times New Roman" w:cs="Times New Roman"/>
          <w:spacing w:val="-53"/>
          <w:w w:val="90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висновок</w:t>
      </w:r>
      <w:r w:rsidR="00AD25AD" w:rsidRPr="00273317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про</w:t>
      </w:r>
      <w:r w:rsidR="00AD25AD" w:rsidRPr="00273317">
        <w:rPr>
          <w:rFonts w:ascii="Times New Roman" w:hAnsi="Times New Roman" w:cs="Times New Roman"/>
          <w:spacing w:val="-1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наявність</w:t>
      </w:r>
      <w:r w:rsidR="00AD25AD" w:rsidRPr="00273317">
        <w:rPr>
          <w:rFonts w:ascii="Times New Roman" w:hAnsi="Times New Roman" w:cs="Times New Roman"/>
          <w:spacing w:val="12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протипоказань</w:t>
      </w:r>
      <w:r w:rsidR="00AD25AD" w:rsidRPr="00273317">
        <w:rPr>
          <w:rFonts w:ascii="Times New Roman" w:hAnsi="Times New Roman" w:cs="Times New Roman"/>
          <w:spacing w:val="32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до</w:t>
      </w:r>
      <w:r w:rsidR="00AD25AD" w:rsidRPr="00273317">
        <w:rPr>
          <w:rFonts w:ascii="Times New Roman" w:hAnsi="Times New Roman" w:cs="Times New Roman"/>
          <w:spacing w:val="-5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вакцинації</w:t>
      </w:r>
      <w:r w:rsidR="00AD25AD" w:rsidRPr="00273317">
        <w:rPr>
          <w:rFonts w:ascii="Times New Roman" w:hAnsi="Times New Roman" w:cs="Times New Roman"/>
          <w:spacing w:val="19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проти</w:t>
      </w:r>
      <w:r w:rsidR="00AD25AD" w:rsidRPr="00273317">
        <w:rPr>
          <w:rFonts w:ascii="Times New Roman" w:hAnsi="Times New Roman" w:cs="Times New Roman"/>
          <w:spacing w:val="4"/>
          <w:w w:val="95"/>
          <w:sz w:val="26"/>
          <w:szCs w:val="26"/>
        </w:rPr>
        <w:t xml:space="preserve"> </w:t>
      </w:r>
      <w:r w:rsidR="00AD25AD" w:rsidRPr="00273317">
        <w:rPr>
          <w:rFonts w:ascii="Times New Roman" w:hAnsi="Times New Roman" w:cs="Times New Roman"/>
          <w:w w:val="95"/>
          <w:sz w:val="26"/>
          <w:szCs w:val="26"/>
        </w:rPr>
        <w:t>COVID-19).</w:t>
      </w:r>
      <w:proofErr w:type="gramEnd"/>
    </w:p>
    <w:p w:rsidR="00AD25AD" w:rsidRPr="00A57B42" w:rsidRDefault="00AD25AD" w:rsidP="0067574E">
      <w:pPr>
        <w:pStyle w:val="ad"/>
        <w:widowControl w:val="0"/>
        <w:numPr>
          <w:ilvl w:val="2"/>
          <w:numId w:val="8"/>
        </w:numPr>
        <w:tabs>
          <w:tab w:val="left" w:pos="1362"/>
          <w:tab w:val="left" w:pos="1560"/>
          <w:tab w:val="left" w:pos="5213"/>
          <w:tab w:val="left" w:pos="6916"/>
          <w:tab w:val="left" w:pos="7920"/>
          <w:tab w:val="left" w:pos="9781"/>
        </w:tabs>
        <w:suppressAutoHyphens w:val="0"/>
        <w:autoSpaceDE w:val="0"/>
        <w:autoSpaceDN w:val="0"/>
        <w:spacing w:before="3" w:after="0" w:line="232" w:lineRule="auto"/>
        <w:ind w:left="0" w:right="-1" w:firstLine="57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Приймання</w:t>
      </w:r>
      <w:r w:rsidR="00D90D0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відвідувачів</w:t>
      </w:r>
      <w:r w:rsidR="00D90D0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90D00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спортивних</w:t>
      </w:r>
      <w:r w:rsidR="00D90D0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залах,</w:t>
      </w:r>
      <w:r w:rsidR="00D90D00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фітнес-центрах,</w:t>
      </w:r>
      <w:r w:rsidR="0067574E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басейнах,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крім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спортсменів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національних</w:t>
      </w:r>
      <w:r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збірних</w:t>
      </w:r>
      <w:r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команд</w:t>
      </w:r>
      <w:r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України</w:t>
      </w:r>
      <w:r w:rsidRPr="00A57B42">
        <w:rPr>
          <w:rFonts w:ascii="Times New Roman" w:hAnsi="Times New Roman" w:cs="Times New Roman"/>
          <w:spacing w:val="5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та ï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x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тренерів</w:t>
      </w:r>
      <w:r w:rsidR="00273317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за умови</w:t>
      </w:r>
      <w:r w:rsidRPr="00A57B42">
        <w:rPr>
          <w:rFonts w:ascii="Times New Roman" w:hAnsi="Times New Roman" w:cs="Times New Roman"/>
          <w:spacing w:val="4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дотримання</w:t>
      </w:r>
      <w:r w:rsidRPr="00A57B42">
        <w:rPr>
          <w:rFonts w:ascii="Times New Roman" w:hAnsi="Times New Roman" w:cs="Times New Roman"/>
          <w:spacing w:val="1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відповідних</w:t>
      </w:r>
      <w:r w:rsidRPr="00A57B42">
        <w:rPr>
          <w:rFonts w:ascii="Times New Roman" w:hAnsi="Times New Roman" w:cs="Times New Roman"/>
          <w:spacing w:val="17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санітарних</w:t>
      </w:r>
      <w:r w:rsidRPr="00A57B42">
        <w:rPr>
          <w:rFonts w:ascii="Times New Roman" w:hAnsi="Times New Roman" w:cs="Times New Roman"/>
          <w:spacing w:val="25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spacing w:val="6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протиепідемічних</w:t>
      </w:r>
      <w:r w:rsidRPr="00A57B42">
        <w:rPr>
          <w:rFonts w:ascii="Times New Roman" w:hAnsi="Times New Roman" w:cs="Times New Roman"/>
          <w:spacing w:val="-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заходів.</w:t>
      </w:r>
    </w:p>
    <w:p w:rsidR="00AD25AD" w:rsidRPr="00A57B42" w:rsidRDefault="00AD25AD" w:rsidP="0067574E">
      <w:pPr>
        <w:pStyle w:val="ad"/>
        <w:widowControl w:val="0"/>
        <w:numPr>
          <w:ilvl w:val="2"/>
          <w:numId w:val="8"/>
        </w:numPr>
        <w:tabs>
          <w:tab w:val="left" w:pos="1372"/>
        </w:tabs>
        <w:suppressAutoHyphens w:val="0"/>
        <w:autoSpaceDE w:val="0"/>
        <w:autoSpaceDN w:val="0"/>
        <w:spacing w:after="0" w:line="232" w:lineRule="auto"/>
        <w:ind w:left="0" w:right="57" w:firstLine="57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Відвідування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пунктів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(місць)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тимчасового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тримання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осіб,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пунктів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тимчасового перебування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іноземців та осіб без громадянства,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які незаконно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перебувають в Україні, та пунктів тимчасового розміщення біженців, крім осіб,</w:t>
      </w:r>
      <w:r w:rsidRPr="00A57B42">
        <w:rPr>
          <w:rFonts w:ascii="Times New Roman" w:hAnsi="Times New Roman" w:cs="Times New Roman"/>
          <w:spacing w:val="-56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14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надають</w:t>
      </w:r>
      <w:r w:rsidRPr="00A57B42">
        <w:rPr>
          <w:rFonts w:ascii="Times New Roman" w:hAnsi="Times New Roman" w:cs="Times New Roman"/>
          <w:spacing w:val="37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правову</w:t>
      </w:r>
      <w:r w:rsidRPr="00A57B42">
        <w:rPr>
          <w:rFonts w:ascii="Times New Roman" w:hAnsi="Times New Roman" w:cs="Times New Roman"/>
          <w:spacing w:val="44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допомогу</w:t>
      </w:r>
      <w:r w:rsidRPr="00A57B42">
        <w:rPr>
          <w:rFonts w:ascii="Times New Roman" w:hAnsi="Times New Roman" w:cs="Times New Roman"/>
          <w:spacing w:val="38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особам,</w:t>
      </w:r>
      <w:r w:rsidRPr="00A57B42">
        <w:rPr>
          <w:rFonts w:ascii="Times New Roman" w:hAnsi="Times New Roman" w:cs="Times New Roman"/>
          <w:spacing w:val="40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27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перебувають</w:t>
      </w:r>
      <w:r w:rsidRPr="00A57B42">
        <w:rPr>
          <w:rFonts w:ascii="Times New Roman" w:hAnsi="Times New Roman" w:cs="Times New Roman"/>
          <w:spacing w:val="46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</w:t>
      </w:r>
      <w:r w:rsidRPr="00A57B42">
        <w:rPr>
          <w:rFonts w:ascii="Times New Roman" w:hAnsi="Times New Roman" w:cs="Times New Roman"/>
          <w:spacing w:val="2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таких</w:t>
      </w:r>
      <w:r w:rsidRPr="00A57B42">
        <w:rPr>
          <w:rFonts w:ascii="Times New Roman" w:hAnsi="Times New Roman" w:cs="Times New Roman"/>
          <w:spacing w:val="32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пунктах.</w:t>
      </w:r>
    </w:p>
    <w:p w:rsidR="00AD25AD" w:rsidRPr="00A57B42" w:rsidRDefault="00AD25AD" w:rsidP="00C0451B">
      <w:pPr>
        <w:pStyle w:val="ad"/>
        <w:widowControl w:val="0"/>
        <w:numPr>
          <w:ilvl w:val="2"/>
          <w:numId w:val="8"/>
        </w:numPr>
        <w:tabs>
          <w:tab w:val="left" w:pos="1314"/>
        </w:tabs>
        <w:suppressAutoHyphens w:val="0"/>
        <w:autoSpaceDE w:val="0"/>
        <w:autoSpaceDN w:val="0"/>
        <w:spacing w:before="80" w:after="0" w:line="237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Відвідування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сторонніми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особами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(крім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законних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представників,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членів сім’ї, родичів за умови дотримання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всіх протиепідемічних заходів,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не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частіше ніж один раз на тиждень) установ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закладів соціального захисту, у яких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 xml:space="preserve">тимчасово </w:t>
      </w:r>
      <w:proofErr w:type="spellStart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</w:rPr>
        <w:t>a</w:t>
      </w:r>
      <w:proofErr w:type="spellEnd"/>
      <w:r w:rsidR="00D90D00"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 xml:space="preserve"> постійно проживають (перебувають)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громадяни похилого віку,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ветерани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ві</w:t>
      </w:r>
      <w:r w:rsidR="00D90D00" w:rsidRPr="00A57B42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ни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праці,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інвалідністю,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із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стійкими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інтелектуальними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D90D0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</w:t>
      </w:r>
      <w:r w:rsidR="00D90D0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ихічними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порушеннями,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установ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закладів,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що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надають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соціальні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послуги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сім’ям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(особам),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перебувають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складних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житт</w:t>
      </w:r>
      <w:r w:rsidR="00D90D0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вих обставинах, крім установ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закладів, які надають соціальні послуги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екстрено</w:t>
      </w:r>
      <w:r w:rsidRPr="00A57B42">
        <w:rPr>
          <w:rFonts w:ascii="Times New Roman" w:hAnsi="Times New Roman" w:cs="Times New Roman"/>
          <w:spacing w:val="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(</w:t>
      </w:r>
      <w:proofErr w:type="spellStart"/>
      <w:r w:rsidRPr="00A57B42">
        <w:rPr>
          <w:rFonts w:ascii="Times New Roman" w:hAnsi="Times New Roman" w:cs="Times New Roman"/>
          <w:sz w:val="26"/>
          <w:szCs w:val="26"/>
          <w:lang w:val="uk-UA"/>
        </w:rPr>
        <w:t>кризово</w:t>
      </w:r>
      <w:proofErr w:type="spellEnd"/>
      <w:r w:rsidRPr="00A57B42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AD25AD" w:rsidRPr="00A57B42" w:rsidRDefault="00AD25AD" w:rsidP="00C0451B">
      <w:pPr>
        <w:pStyle w:val="ad"/>
        <w:widowControl w:val="0"/>
        <w:numPr>
          <w:ilvl w:val="2"/>
          <w:numId w:val="8"/>
        </w:numPr>
        <w:tabs>
          <w:tab w:val="left" w:pos="1375"/>
        </w:tabs>
        <w:suppressAutoHyphens w:val="0"/>
        <w:autoSpaceDE w:val="0"/>
        <w:autoSpaceDN w:val="0"/>
        <w:spacing w:after="0" w:line="235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>Діяльиість</w:t>
      </w:r>
      <w:proofErr w:type="spellEnd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 xml:space="preserve"> закладів, що надають послуги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 розміщення (крім готелів,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санаторно—курортних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закладів,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уста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i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закладів,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надають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соціальні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послуги,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реабілітаційних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установ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для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інвалідністю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діте</w:t>
      </w:r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й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інвалідністю,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також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стаціонарних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відділень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первинного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складного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протезування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протезно-ортопедичних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підпри</w:t>
      </w:r>
      <w:r w:rsidR="001B1E44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мств,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що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належать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сфери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управління Міністерс</w:t>
      </w:r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ва соціальн</w:t>
      </w:r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ої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політики, дитячих закладів оздоров</w:t>
      </w:r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л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ення та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відпочинку).</w:t>
      </w:r>
    </w:p>
    <w:p w:rsidR="00AD25AD" w:rsidRPr="00A57B42" w:rsidRDefault="00AD25AD" w:rsidP="0067574E">
      <w:pPr>
        <w:pStyle w:val="ad"/>
        <w:widowControl w:val="0"/>
        <w:numPr>
          <w:ilvl w:val="2"/>
          <w:numId w:val="8"/>
        </w:numPr>
        <w:tabs>
          <w:tab w:val="left" w:pos="1394"/>
        </w:tabs>
        <w:suppressAutoHyphens w:val="0"/>
        <w:autoSpaceDE w:val="0"/>
        <w:autoSpaceDN w:val="0"/>
        <w:spacing w:before="10" w:after="0" w:line="356" w:lineRule="exact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Здійснення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перевезень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пасажирів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авіаційним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залізничним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транспортом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 міжобласному та міжнародному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сполученнях без наявності 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них (крім осіб, які не досягли 18 років) негативного результату тестування на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COVID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-19</w:t>
      </w:r>
      <w:r w:rsidRPr="00A57B42">
        <w:rPr>
          <w:rFonts w:ascii="Times New Roman" w:hAnsi="Times New Roman" w:cs="Times New Roman"/>
          <w:spacing w:val="4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методом</w:t>
      </w:r>
      <w:r w:rsidRPr="00A57B42">
        <w:rPr>
          <w:rFonts w:ascii="Times New Roman" w:hAnsi="Times New Roman" w:cs="Times New Roman"/>
          <w:spacing w:val="5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полімеразної</w:t>
      </w:r>
      <w:proofErr w:type="spellEnd"/>
      <w:r w:rsidRPr="00A57B42">
        <w:rPr>
          <w:rFonts w:ascii="Times New Roman" w:hAnsi="Times New Roman" w:cs="Times New Roman"/>
          <w:spacing w:val="57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ланцюгової</w:t>
      </w:r>
      <w:r w:rsidRPr="00A57B42">
        <w:rPr>
          <w:rFonts w:ascii="Times New Roman" w:hAnsi="Times New Roman" w:cs="Times New Roman"/>
          <w:spacing w:val="38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реакц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ії</w:t>
      </w:r>
      <w:r w:rsidRPr="00A57B42">
        <w:rPr>
          <w:rFonts w:ascii="Times New Roman" w:hAnsi="Times New Roman" w:cs="Times New Roman"/>
          <w:spacing w:val="50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40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експрес-тесту</w:t>
      </w:r>
      <w:r w:rsidRPr="00A57B42">
        <w:rPr>
          <w:rFonts w:ascii="Times New Roman" w:hAnsi="Times New Roman" w:cs="Times New Roman"/>
          <w:spacing w:val="4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</w:t>
      </w:r>
      <w:r w:rsidR="00787DF1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визначення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антигена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коронавірусу</w:t>
      </w:r>
      <w:proofErr w:type="spellEnd"/>
      <w:r w:rsidRPr="00A57B42">
        <w:rPr>
          <w:rFonts w:ascii="Times New Roman" w:hAnsi="Times New Roman" w:cs="Times New Roman"/>
          <w:spacing w:val="5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SARS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CoV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-2, яке проведене не більш як за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72 години до дня поїздки;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документа, що підтверджу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отримання повного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курсу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вакцинації;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документа,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що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підтверджу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отримання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одні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ї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дводозної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вакцини,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який може бути застосовано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протягом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30 днів від дати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>введення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 xml:space="preserve">дози; </w:t>
      </w:r>
      <w:proofErr w:type="spellStart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-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міжнародного,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внутрішнього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сертифіката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 іноземного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сертифіката,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підтверджу</w:t>
      </w:r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вакцинацію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COVID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-19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одніє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дозою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дводозної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вакцини («жовті»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сертифікати)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одні</w:t>
      </w:r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ю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дозою</w:t>
      </w:r>
      <w:r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однодозної</w:t>
      </w:r>
      <w:proofErr w:type="spellEnd"/>
      <w:r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вакцини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двома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дозами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дводозної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(«зе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л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ені»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сертифікати),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включені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Всесвітньою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організацісю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охорони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здоров’я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переліку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дозволених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для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використання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надзвичайних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ситуаціях,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негативний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результат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тестування</w:t>
      </w:r>
      <w:r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методом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полімеразної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ланцюгової реакц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ії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одужання особи від зазначеної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lastRenderedPageBreak/>
        <w:t>хвороби,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чинність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підтверджена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допомогою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диного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державного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веб</w:t>
      </w:r>
      <w:proofErr w:type="spellEnd"/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-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порталу</w:t>
      </w:r>
      <w:r w:rsidRPr="00A57B42">
        <w:rPr>
          <w:rFonts w:ascii="Times New Roman" w:hAnsi="Times New Roman" w:cs="Times New Roman"/>
          <w:spacing w:val="19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електронних</w:t>
      </w:r>
      <w:proofErr w:type="spellEnd"/>
      <w:r w:rsidRPr="00A57B42">
        <w:rPr>
          <w:rFonts w:ascii="Times New Roman" w:hAnsi="Times New Roman" w:cs="Times New Roman"/>
          <w:spacing w:val="29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послуг</w:t>
      </w:r>
      <w:proofErr w:type="spellEnd"/>
      <w:r w:rsidRPr="00A57B42">
        <w:rPr>
          <w:rFonts w:ascii="Times New Roman" w:hAnsi="Times New Roman" w:cs="Times New Roman"/>
          <w:w w:val="90"/>
          <w:sz w:val="26"/>
          <w:szCs w:val="26"/>
        </w:rPr>
        <w:t>,</w:t>
      </w:r>
      <w:r w:rsidRPr="00A57B42">
        <w:rPr>
          <w:rFonts w:ascii="Times New Roman" w:hAnsi="Times New Roman" w:cs="Times New Roman"/>
          <w:spacing w:val="52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зокрема</w:t>
      </w:r>
      <w:proofErr w:type="spellEnd"/>
      <w:r w:rsidRPr="00A57B42">
        <w:rPr>
          <w:rFonts w:ascii="Times New Roman" w:hAnsi="Times New Roman" w:cs="Times New Roman"/>
          <w:spacing w:val="49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з</w:t>
      </w:r>
      <w:proofErr w:type="spellEnd"/>
      <w:r w:rsidRPr="00A57B42">
        <w:rPr>
          <w:rFonts w:ascii="Times New Roman" w:hAnsi="Times New Roman" w:cs="Times New Roman"/>
          <w:spacing w:val="42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використанням</w:t>
      </w:r>
      <w:proofErr w:type="spellEnd"/>
      <w:r w:rsidRPr="00A57B42">
        <w:rPr>
          <w:rFonts w:ascii="Times New Roman" w:hAnsi="Times New Roman" w:cs="Times New Roman"/>
          <w:spacing w:val="19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мобіль</w:t>
      </w:r>
      <w:proofErr w:type="spellEnd"/>
      <w:r w:rsidR="00F96053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</w:t>
      </w:r>
      <w:r w:rsidRPr="00A57B42">
        <w:rPr>
          <w:rFonts w:ascii="Times New Roman" w:hAnsi="Times New Roman" w:cs="Times New Roman"/>
          <w:w w:val="90"/>
          <w:sz w:val="26"/>
          <w:szCs w:val="26"/>
        </w:rPr>
        <w:t>ого</w:t>
      </w:r>
      <w:r w:rsidRPr="00A57B42">
        <w:rPr>
          <w:rFonts w:ascii="Times New Roman" w:hAnsi="Times New Roman" w:cs="Times New Roman"/>
          <w:spacing w:val="16"/>
          <w:w w:val="9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0"/>
          <w:sz w:val="26"/>
          <w:szCs w:val="26"/>
        </w:rPr>
        <w:t>додатк</w:t>
      </w:r>
      <w:proofErr w:type="spellEnd"/>
      <w:r w:rsidR="003E5B7B">
        <w:rPr>
          <w:rFonts w:ascii="Times New Roman" w:hAnsi="Times New Roman" w:cs="Times New Roman"/>
          <w:w w:val="90"/>
          <w:sz w:val="26"/>
          <w:szCs w:val="26"/>
          <w:lang w:val="uk-UA"/>
        </w:rPr>
        <w:t>а Порталу Дія.</w:t>
      </w:r>
    </w:p>
    <w:p w:rsidR="00AD25AD" w:rsidRPr="00A57B42" w:rsidRDefault="00AD25AD" w:rsidP="0067574E">
      <w:pPr>
        <w:pStyle w:val="a5"/>
        <w:spacing w:line="283" w:lineRule="exact"/>
        <w:ind w:right="-1" w:firstLine="567"/>
        <w:rPr>
          <w:sz w:val="26"/>
          <w:szCs w:val="26"/>
        </w:rPr>
      </w:pPr>
      <w:r w:rsidRPr="00A57B42">
        <w:rPr>
          <w:w w:val="95"/>
          <w:sz w:val="26"/>
          <w:szCs w:val="26"/>
        </w:rPr>
        <w:t>Перевізник</w:t>
      </w:r>
      <w:r w:rsidRPr="00A57B42">
        <w:rPr>
          <w:spacing w:val="28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несе</w:t>
      </w:r>
      <w:r w:rsidRPr="00A57B42">
        <w:rPr>
          <w:spacing w:val="6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відповідальність</w:t>
      </w:r>
      <w:r w:rsidRPr="00A57B42">
        <w:rPr>
          <w:spacing w:val="2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</w:t>
      </w:r>
      <w:r w:rsidRPr="00A57B42">
        <w:rPr>
          <w:spacing w:val="5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наявність</w:t>
      </w:r>
      <w:r w:rsidRPr="00A57B42">
        <w:rPr>
          <w:spacing w:val="26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у</w:t>
      </w:r>
      <w:r w:rsidRPr="00A57B42">
        <w:rPr>
          <w:spacing w:val="15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всіх</w:t>
      </w:r>
      <w:r w:rsidRPr="00A57B42">
        <w:rPr>
          <w:spacing w:val="12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пасажирів</w:t>
      </w:r>
      <w:r w:rsidRPr="00A57B42">
        <w:rPr>
          <w:spacing w:val="4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(крім</w:t>
      </w:r>
      <w:r w:rsidRPr="00A57B42">
        <w:rPr>
          <w:spacing w:val="4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осіб,</w:t>
      </w:r>
      <w:r w:rsidR="00C0451B" w:rsidRPr="00A57B42">
        <w:rPr>
          <w:w w:val="95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які</w:t>
      </w:r>
      <w:r w:rsidRPr="00A57B42">
        <w:rPr>
          <w:spacing w:val="27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не</w:t>
      </w:r>
      <w:r w:rsidRPr="00A57B42">
        <w:rPr>
          <w:spacing w:val="14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досягли</w:t>
      </w:r>
      <w:r w:rsidRPr="00A57B42">
        <w:rPr>
          <w:spacing w:val="42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18</w:t>
      </w:r>
      <w:r w:rsidRPr="00A57B42">
        <w:rPr>
          <w:spacing w:val="21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років)</w:t>
      </w:r>
      <w:r w:rsidRPr="00A57B42">
        <w:rPr>
          <w:spacing w:val="16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документів,</w:t>
      </w:r>
      <w:r w:rsidRPr="00A57B42">
        <w:rPr>
          <w:spacing w:val="40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передбачених</w:t>
      </w:r>
      <w:r w:rsidRPr="00A57B42">
        <w:rPr>
          <w:spacing w:val="46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цим</w:t>
      </w:r>
      <w:r w:rsidRPr="00A57B42">
        <w:rPr>
          <w:spacing w:val="16"/>
          <w:w w:val="90"/>
          <w:sz w:val="26"/>
          <w:szCs w:val="26"/>
        </w:rPr>
        <w:t xml:space="preserve"> </w:t>
      </w:r>
      <w:r w:rsidRPr="00A57B42">
        <w:rPr>
          <w:w w:val="90"/>
          <w:sz w:val="26"/>
          <w:szCs w:val="26"/>
        </w:rPr>
        <w:t>підпунктом.</w:t>
      </w:r>
    </w:p>
    <w:p w:rsidR="00AD25AD" w:rsidRPr="00A57B42" w:rsidRDefault="00EE51D8" w:rsidP="00DC3030">
      <w:pPr>
        <w:pStyle w:val="ad"/>
        <w:widowControl w:val="0"/>
        <w:numPr>
          <w:ilvl w:val="2"/>
          <w:numId w:val="8"/>
        </w:numPr>
        <w:tabs>
          <w:tab w:val="left" w:pos="1296"/>
        </w:tabs>
        <w:suppressAutoHyphens w:val="0"/>
        <w:autoSpaceDE w:val="0"/>
        <w:autoSpaceDN w:val="0"/>
        <w:spacing w:before="4" w:after="0" w:line="235" w:lineRule="auto"/>
        <w:ind w:left="0" w:right="-3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pacing w:val="-1"/>
          <w:sz w:val="26"/>
          <w:szCs w:val="26"/>
          <w:lang w:val="uk-UA"/>
        </w:rPr>
        <w:t>Пасажирам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pacing w:val="-1"/>
          <w:sz w:val="26"/>
          <w:szCs w:val="26"/>
          <w:lang w:val="uk-UA"/>
        </w:rPr>
        <w:t>(крім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осіб,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які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досягли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18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років)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користуватися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послугами</w:t>
      </w:r>
      <w:r w:rsidR="00AD25AD"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регулярних</w:t>
      </w:r>
      <w:r w:rsidR="00AD25AD"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та не</w:t>
      </w:r>
      <w:r>
        <w:rPr>
          <w:rFonts w:ascii="Times New Roman" w:hAnsi="Times New Roman" w:cs="Times New Roman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регулярних</w:t>
      </w:r>
      <w:r w:rsidR="00AD25AD"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перевезень</w:t>
      </w:r>
      <w:r w:rsidR="00AD25AD" w:rsidRPr="00A57B42">
        <w:rPr>
          <w:rFonts w:ascii="Times New Roman" w:hAnsi="Times New Roman" w:cs="Times New Roman"/>
          <w:spacing w:val="5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автомобільним</w:t>
      </w:r>
      <w:r w:rsidR="00AD25AD" w:rsidRPr="00A57B42">
        <w:rPr>
          <w:rFonts w:ascii="Times New Roman" w:hAnsi="Times New Roman" w:cs="Times New Roman"/>
          <w:spacing w:val="49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транспортом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 міжобласному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та міжнародному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сполученнях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(крім перевезень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легковими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автомобілями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кількістю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пасажирів,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включаючи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водія,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п’яти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осіб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без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урахування осіб віком до 14 років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більшою кількістю пасажирів за умови,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що вони 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членами одні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єї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сім’ї) без наявно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ті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у них негативного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результату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тестування на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COVID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-19 методом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proofErr w:type="spellStart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полімеразної</w:t>
      </w:r>
      <w:proofErr w:type="spellEnd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ланцюгової реакції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експрес-тесту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визначення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антигена</w:t>
      </w:r>
      <w:proofErr w:type="spellEnd"/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коронавірусу</w:t>
      </w:r>
      <w:proofErr w:type="spellEnd"/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SARS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CoV</w:t>
      </w:r>
      <w:proofErr w:type="spellEnd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-2,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яке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проведене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не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більш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як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за 72 години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до дня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поїздки;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документа,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  <w:lang w:val="uk-UA"/>
        </w:rPr>
        <w:t>що підтверджу</w:t>
      </w:r>
      <w:r w:rsidR="00DE3CE0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отримання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повного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курсу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вакцинації;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документа,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що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підтверджу</w:t>
      </w:r>
      <w:r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отримання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одні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ї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дводозної</w:t>
      </w:r>
      <w:proofErr w:type="spellEnd"/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вакцини,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який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може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бути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застосовано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протягом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30 днів від дати введення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дози;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міжнародного,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внутрішнього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сертифіката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іноземного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сертифіката,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що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підтверджу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вакцинацію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COVID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-19 одні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ю дозою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дводозної</w:t>
      </w:r>
      <w:proofErr w:type="spellEnd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вакцини («жовті» сертифікати)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одні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дозою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однодозно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ї</w:t>
      </w:r>
      <w:proofErr w:type="spellEnd"/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двома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дозами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дводозн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ої</w:t>
      </w:r>
      <w:proofErr w:type="spellEnd"/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(«зелені»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сертифікати),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які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включені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Всесвітньою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організаці</w:t>
      </w:r>
      <w:r w:rsidR="00DE3CE0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охорони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здоров’я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переліку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дозволених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для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використання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в надзвичайних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ситуаціях,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негативний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результат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тестування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методом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полімеразної</w:t>
      </w:r>
      <w:proofErr w:type="spellEnd"/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ланцюгової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реакції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a</w:t>
      </w:r>
      <w:proofErr w:type="spellEnd"/>
      <w:r w:rsidR="00DE3CE0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б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o</w:t>
      </w:r>
      <w:proofErr w:type="spellEnd"/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одужання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особи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від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зазначеної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хвороби,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чинність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якого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підтверджена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AD25AD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допомогою</w:t>
      </w:r>
      <w:r w:rsidR="00AD25AD"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="00DE3CE0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Є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диного</w:t>
      </w:r>
      <w:proofErr w:type="spellEnd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 xml:space="preserve"> державного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вебпорталу</w:t>
      </w:r>
      <w:proofErr w:type="spellEnd"/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електронних</w:t>
      </w:r>
      <w:proofErr w:type="spellEnd"/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послуг</w:t>
      </w:r>
      <w:proofErr w:type="spellEnd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 xml:space="preserve">,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зокрема</w:t>
      </w:r>
      <w:proofErr w:type="spellEnd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з</w:t>
      </w:r>
      <w:proofErr w:type="spellEnd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w w:val="90"/>
          <w:sz w:val="26"/>
          <w:szCs w:val="26"/>
        </w:rPr>
        <w:t>використання</w:t>
      </w:r>
      <w:proofErr w:type="spellEnd"/>
      <w:r w:rsidR="00DE3CE0" w:rsidRPr="00A57B42">
        <w:rPr>
          <w:rFonts w:ascii="Times New Roman" w:hAnsi="Times New Roman" w:cs="Times New Roman"/>
          <w:w w:val="90"/>
          <w:sz w:val="26"/>
          <w:szCs w:val="26"/>
          <w:lang w:val="uk-UA"/>
        </w:rPr>
        <w:t>м</w:t>
      </w:r>
      <w:r w:rsidR="00AD25AD" w:rsidRPr="00A57B42">
        <w:rPr>
          <w:rFonts w:ascii="Times New Roman" w:hAnsi="Times New Roman" w:cs="Times New Roman"/>
          <w:spacing w:val="1"/>
          <w:w w:val="90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мобільного</w:t>
      </w:r>
      <w:proofErr w:type="spellEnd"/>
      <w:r w:rsidR="00AD25AD" w:rsidRPr="00A57B42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додатк</w:t>
      </w:r>
      <w:proofErr w:type="spellEnd"/>
      <w:r w:rsidR="00DE3CE0" w:rsidRPr="00A57B42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AD25AD" w:rsidRPr="00A57B42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AD25AD" w:rsidRPr="00A57B42">
        <w:rPr>
          <w:rFonts w:ascii="Times New Roman" w:hAnsi="Times New Roman" w:cs="Times New Roman"/>
          <w:sz w:val="26"/>
          <w:szCs w:val="26"/>
        </w:rPr>
        <w:t>Порталу</w:t>
      </w:r>
      <w:r w:rsidR="00AD25AD" w:rsidRPr="00A57B42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proofErr w:type="spellStart"/>
      <w:r w:rsidR="00AD25AD" w:rsidRPr="00A57B42">
        <w:rPr>
          <w:rFonts w:ascii="Times New Roman" w:hAnsi="Times New Roman" w:cs="Times New Roman"/>
          <w:sz w:val="26"/>
          <w:szCs w:val="26"/>
        </w:rPr>
        <w:t>Дія</w:t>
      </w:r>
      <w:proofErr w:type="spellEnd"/>
      <w:r w:rsidR="00AD25AD" w:rsidRPr="00A57B42">
        <w:rPr>
          <w:rFonts w:ascii="Times New Roman" w:hAnsi="Times New Roman" w:cs="Times New Roman"/>
          <w:sz w:val="26"/>
          <w:szCs w:val="26"/>
        </w:rPr>
        <w:t>.</w:t>
      </w:r>
    </w:p>
    <w:p w:rsidR="00AD25AD" w:rsidRPr="00A57B42" w:rsidRDefault="00AD25AD" w:rsidP="0067574E">
      <w:pPr>
        <w:pStyle w:val="a5"/>
        <w:spacing w:line="237" w:lineRule="auto"/>
        <w:ind w:right="-1" w:firstLine="567"/>
        <w:rPr>
          <w:sz w:val="26"/>
          <w:szCs w:val="26"/>
        </w:rPr>
      </w:pPr>
      <w:r w:rsidRPr="00A57B42">
        <w:rPr>
          <w:w w:val="95"/>
          <w:sz w:val="26"/>
          <w:szCs w:val="26"/>
        </w:rPr>
        <w:t>Перевізник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зобов’язани</w:t>
      </w:r>
      <w:r w:rsidR="00DE3CE0" w:rsidRPr="00A57B42">
        <w:rPr>
          <w:w w:val="95"/>
          <w:sz w:val="26"/>
          <w:szCs w:val="26"/>
        </w:rPr>
        <w:t>й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забезпечити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інформування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пасажирів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про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sz w:val="26"/>
          <w:szCs w:val="26"/>
        </w:rPr>
        <w:t>передбачені</w:t>
      </w:r>
      <w:r w:rsidRPr="00A57B42">
        <w:rPr>
          <w:spacing w:val="33"/>
          <w:sz w:val="26"/>
          <w:szCs w:val="26"/>
        </w:rPr>
        <w:t xml:space="preserve"> </w:t>
      </w:r>
      <w:r w:rsidRPr="00A57B42">
        <w:rPr>
          <w:sz w:val="26"/>
          <w:szCs w:val="26"/>
        </w:rPr>
        <w:t>цим</w:t>
      </w:r>
      <w:r w:rsidRPr="00A57B42">
        <w:rPr>
          <w:spacing w:val="11"/>
          <w:sz w:val="26"/>
          <w:szCs w:val="26"/>
        </w:rPr>
        <w:t xml:space="preserve"> </w:t>
      </w:r>
      <w:r w:rsidRPr="00A57B42">
        <w:rPr>
          <w:sz w:val="26"/>
          <w:szCs w:val="26"/>
        </w:rPr>
        <w:t>підпунктом</w:t>
      </w:r>
      <w:r w:rsidRPr="00A57B42">
        <w:rPr>
          <w:spacing w:val="21"/>
          <w:sz w:val="26"/>
          <w:szCs w:val="26"/>
        </w:rPr>
        <w:t xml:space="preserve"> </w:t>
      </w:r>
      <w:r w:rsidRPr="00A57B42">
        <w:rPr>
          <w:sz w:val="26"/>
          <w:szCs w:val="26"/>
        </w:rPr>
        <w:t>обмеження.</w:t>
      </w:r>
    </w:p>
    <w:p w:rsidR="00AD25AD" w:rsidRPr="00A57B42" w:rsidRDefault="00AD25AD" w:rsidP="0067574E">
      <w:pPr>
        <w:pStyle w:val="a5"/>
        <w:spacing w:before="23" w:line="228" w:lineRule="auto"/>
        <w:ind w:right="-1" w:firstLine="567"/>
        <w:rPr>
          <w:sz w:val="26"/>
          <w:szCs w:val="26"/>
        </w:rPr>
      </w:pPr>
      <w:r w:rsidRPr="00A57B42">
        <w:rPr>
          <w:spacing w:val="-1"/>
          <w:w w:val="95"/>
          <w:sz w:val="26"/>
          <w:szCs w:val="26"/>
        </w:rPr>
        <w:t xml:space="preserve">На вході до передбачених цим пунктом </w:t>
      </w:r>
      <w:r w:rsidRPr="00A57B42">
        <w:rPr>
          <w:w w:val="95"/>
          <w:sz w:val="26"/>
          <w:szCs w:val="26"/>
        </w:rPr>
        <w:t>закладів, місць проведен</w:t>
      </w:r>
      <w:r w:rsidR="00EE51D8">
        <w:rPr>
          <w:w w:val="95"/>
          <w:sz w:val="26"/>
          <w:szCs w:val="26"/>
        </w:rPr>
        <w:t>н</w:t>
      </w:r>
      <w:r w:rsidRPr="00A57B42">
        <w:rPr>
          <w:w w:val="95"/>
          <w:sz w:val="26"/>
          <w:szCs w:val="26"/>
        </w:rPr>
        <w:t>я заходу,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де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встановлено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обмеження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щодо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максимально</w:t>
      </w:r>
      <w:r w:rsidR="00F96053" w:rsidRPr="00A57B42">
        <w:rPr>
          <w:w w:val="95"/>
          <w:sz w:val="26"/>
          <w:szCs w:val="26"/>
        </w:rPr>
        <w:t>ї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кількості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осіб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залежно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від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площі,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розміщуються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інформаційні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матеріали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із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зазначенням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w w:val="95"/>
          <w:sz w:val="26"/>
          <w:szCs w:val="26"/>
        </w:rPr>
        <w:t>можливої</w:t>
      </w:r>
      <w:r w:rsidRPr="00A57B42">
        <w:rPr>
          <w:spacing w:val="1"/>
          <w:w w:val="95"/>
          <w:sz w:val="26"/>
          <w:szCs w:val="26"/>
        </w:rPr>
        <w:t xml:space="preserve"> </w:t>
      </w:r>
      <w:r w:rsidRPr="00A57B42">
        <w:rPr>
          <w:sz w:val="26"/>
          <w:szCs w:val="26"/>
        </w:rPr>
        <w:t>максимально</w:t>
      </w:r>
      <w:r w:rsidR="00F96053" w:rsidRPr="00A57B42">
        <w:rPr>
          <w:sz w:val="26"/>
          <w:szCs w:val="26"/>
        </w:rPr>
        <w:t>ї</w:t>
      </w:r>
      <w:r w:rsidRPr="00A57B42">
        <w:rPr>
          <w:spacing w:val="22"/>
          <w:sz w:val="26"/>
          <w:szCs w:val="26"/>
        </w:rPr>
        <w:t xml:space="preserve"> </w:t>
      </w:r>
      <w:r w:rsidRPr="00A57B42">
        <w:rPr>
          <w:sz w:val="26"/>
          <w:szCs w:val="26"/>
        </w:rPr>
        <w:t>кількості</w:t>
      </w:r>
      <w:r w:rsidRPr="00A57B42">
        <w:rPr>
          <w:spacing w:val="25"/>
          <w:sz w:val="26"/>
          <w:szCs w:val="26"/>
        </w:rPr>
        <w:t xml:space="preserve"> </w:t>
      </w:r>
      <w:r w:rsidRPr="00A57B42">
        <w:rPr>
          <w:sz w:val="26"/>
          <w:szCs w:val="26"/>
        </w:rPr>
        <w:t>відвідувачів.</w:t>
      </w:r>
    </w:p>
    <w:p w:rsidR="00AD25AD" w:rsidRPr="00A57B42" w:rsidRDefault="00AD25AD" w:rsidP="00A57B42">
      <w:pPr>
        <w:pStyle w:val="ad"/>
        <w:widowControl w:val="0"/>
        <w:numPr>
          <w:ilvl w:val="2"/>
          <w:numId w:val="8"/>
        </w:numPr>
        <w:tabs>
          <w:tab w:val="left" w:pos="1373"/>
        </w:tabs>
        <w:suppressAutoHyphens w:val="0"/>
        <w:autoSpaceDE w:val="0"/>
        <w:autoSpaceDN w:val="0"/>
        <w:spacing w:before="10" w:after="0" w:line="240" w:lineRule="auto"/>
        <w:ind w:left="0"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7B42">
        <w:rPr>
          <w:rFonts w:ascii="Times New Roman" w:hAnsi="Times New Roman" w:cs="Times New Roman"/>
          <w:sz w:val="26"/>
          <w:szCs w:val="26"/>
          <w:lang w:val="uk-UA"/>
        </w:rPr>
        <w:t>Обмеження,</w:t>
      </w:r>
      <w:r w:rsidR="0067574E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передбачені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підпунктами</w:t>
      </w:r>
      <w:r w:rsidR="0067574E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1.2.4, 1.2.7, 1.2.8, 1.2.1</w:t>
      </w:r>
      <w:r w:rsidR="001A7414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67574E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та </w:t>
      </w:r>
      <w:r w:rsidR="0067574E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1.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2.1</w:t>
      </w:r>
      <w:r w:rsidR="001A7414">
        <w:rPr>
          <w:rFonts w:ascii="Times New Roman" w:hAnsi="Times New Roman" w:cs="Times New Roman"/>
          <w:w w:val="95"/>
          <w:sz w:val="26"/>
          <w:szCs w:val="26"/>
          <w:lang w:val="uk-UA"/>
        </w:rPr>
        <w:t>5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цього пункту,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не застосовуються за умови наявності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в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ycix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учасників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(відвідувачів),</w:t>
      </w:r>
      <w:r w:rsidRPr="00A57B42">
        <w:rPr>
          <w:rFonts w:ascii="Times New Roman" w:hAnsi="Times New Roman" w:cs="Times New Roman"/>
          <w:spacing w:val="20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крім</w:t>
      </w:r>
      <w:r w:rsidRPr="00A57B42">
        <w:rPr>
          <w:rFonts w:ascii="Times New Roman" w:hAnsi="Times New Roman" w:cs="Times New Roman"/>
          <w:spacing w:val="2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осіб,</w:t>
      </w:r>
      <w:r w:rsidRPr="00A57B42">
        <w:rPr>
          <w:rFonts w:ascii="Times New Roman" w:hAnsi="Times New Roman" w:cs="Times New Roman"/>
          <w:spacing w:val="30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27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не</w:t>
      </w:r>
      <w:r w:rsidRPr="00A57B42">
        <w:rPr>
          <w:rFonts w:ascii="Times New Roman" w:hAnsi="Times New Roman" w:cs="Times New Roman"/>
          <w:spacing w:val="17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досягли</w:t>
      </w:r>
      <w:r w:rsidRPr="00A57B42">
        <w:rPr>
          <w:rFonts w:ascii="Times New Roman" w:hAnsi="Times New Roman" w:cs="Times New Roman"/>
          <w:spacing w:val="49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18</w:t>
      </w:r>
      <w:r w:rsidRPr="00A57B42">
        <w:rPr>
          <w:rFonts w:ascii="Times New Roman" w:hAnsi="Times New Roman" w:cs="Times New Roman"/>
          <w:spacing w:val="2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років,</w:t>
      </w:r>
      <w:r w:rsidRPr="00A57B42">
        <w:rPr>
          <w:rFonts w:ascii="Times New Roman" w:hAnsi="Times New Roman" w:cs="Times New Roman"/>
          <w:spacing w:val="26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та</w:t>
      </w:r>
      <w:r w:rsidRPr="00A57B42">
        <w:rPr>
          <w:rFonts w:ascii="Times New Roman" w:hAnsi="Times New Roman" w:cs="Times New Roman"/>
          <w:spacing w:val="22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організаторів</w:t>
      </w:r>
      <w:r w:rsidRPr="00A57B42">
        <w:rPr>
          <w:rFonts w:ascii="Times New Roman" w:hAnsi="Times New Roman" w:cs="Times New Roman"/>
          <w:spacing w:val="33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заходу</w:t>
      </w:r>
      <w:r w:rsidR="00787DF1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(співробітників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закладу),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негативного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результату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тестування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>COVID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-19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методом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полімеразної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ланцюгової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реакці</w:t>
      </w:r>
      <w:r w:rsidR="000631E5">
        <w:rPr>
          <w:rFonts w:ascii="Times New Roman" w:hAnsi="Times New Roman" w:cs="Times New Roman"/>
          <w:w w:val="95"/>
          <w:sz w:val="26"/>
          <w:szCs w:val="26"/>
          <w:lang w:val="uk-UA"/>
        </w:rPr>
        <w:t>ї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експрес-тесту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на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визначення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pacing w:val="-1"/>
          <w:sz w:val="26"/>
          <w:szCs w:val="26"/>
          <w:lang w:val="uk-UA"/>
        </w:rPr>
        <w:t>антигена</w:t>
      </w:r>
      <w:proofErr w:type="spellEnd"/>
      <w:r w:rsidRPr="00A57B42">
        <w:rPr>
          <w:rFonts w:ascii="Times New Roman" w:hAnsi="Times New Roman" w:cs="Times New Roman"/>
          <w:spacing w:val="-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  <w:lang w:val="uk-UA"/>
        </w:rPr>
        <w:t>коронавірусу</w:t>
      </w:r>
      <w:proofErr w:type="spellEnd"/>
      <w:r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SARS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CoV</w:t>
      </w:r>
      <w:proofErr w:type="spellEnd"/>
      <w:r w:rsidRPr="00A57B42">
        <w:rPr>
          <w:rFonts w:ascii="Times New Roman" w:hAnsi="Times New Roman" w:cs="Times New Roman"/>
          <w:sz w:val="26"/>
          <w:szCs w:val="26"/>
          <w:lang w:val="uk-UA"/>
        </w:rPr>
        <w:t>-2, яке проведене не більш як за 72 години до</w:t>
      </w:r>
      <w:r w:rsidRPr="00A57B42">
        <w:rPr>
          <w:rFonts w:ascii="Times New Roman" w:hAnsi="Times New Roman" w:cs="Times New Roman"/>
          <w:spacing w:val="-57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здійсне</w:t>
      </w:r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ня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заходу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(відвідування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закладу);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документа,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що підтверджу</w:t>
      </w:r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отримання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повного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курсу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вакцинац</w:t>
      </w:r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ії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F96053" w:rsidRPr="00A57B42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документа,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підтверджу</w:t>
      </w:r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отримання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одні</w:t>
      </w:r>
      <w:r w:rsidR="00A928C9"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ї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дводозної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вакцини;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чи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міжнародного,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внутрішнього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сертифіката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іноземного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сертифіката,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що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підтверджу</w:t>
      </w:r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вакцинацію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COVID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-19 одні</w:t>
      </w:r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ю дозою </w:t>
      </w:r>
      <w:proofErr w:type="spellStart"/>
      <w:r w:rsidRPr="00A57B42">
        <w:rPr>
          <w:rFonts w:ascii="Times New Roman" w:hAnsi="Times New Roman" w:cs="Times New Roman"/>
          <w:sz w:val="26"/>
          <w:szCs w:val="26"/>
          <w:lang w:val="uk-UA"/>
        </w:rPr>
        <w:t>дводозної</w:t>
      </w:r>
      <w:proofErr w:type="spellEnd"/>
      <w:r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вакцини («жовті» сертифікати)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o</w:t>
      </w:r>
      <w:proofErr w:type="spellEnd"/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 xml:space="preserve"> одніє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дозою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  <w:lang w:val="uk-UA"/>
        </w:rPr>
        <w:t>однодозної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вакцини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чи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двома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дозами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  <w:lang w:val="uk-UA"/>
        </w:rPr>
        <w:t>дводозної</w:t>
      </w:r>
      <w:proofErr w:type="spellEnd"/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вакцини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(«зелені»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сертифікати),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які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включені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Всесвітньою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організаці</w:t>
      </w:r>
      <w:r w:rsidR="00A928C9" w:rsidRPr="00A57B42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охорони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здоров’я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переліку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дозволених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для використання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в надзвичайних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ситуаціях, негативний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результат тестування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методом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>полімеразної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ланцюгової реакції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a</w:t>
      </w:r>
      <w:proofErr w:type="spellEnd"/>
      <w:r w:rsidR="000631E5">
        <w:rPr>
          <w:rFonts w:ascii="Times New Roman" w:hAnsi="Times New Roman" w:cs="Times New Roman"/>
          <w:w w:val="95"/>
          <w:sz w:val="26"/>
          <w:szCs w:val="26"/>
          <w:lang w:val="uk-UA"/>
        </w:rPr>
        <w:t>б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o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  <w:lang w:val="uk-UA"/>
        </w:rPr>
        <w:t xml:space="preserve"> одужання</w:t>
      </w:r>
      <w:r w:rsidRPr="00A57B42">
        <w:rPr>
          <w:rFonts w:ascii="Times New Roman" w:hAnsi="Times New Roman" w:cs="Times New Roman"/>
          <w:spacing w:val="1"/>
          <w:w w:val="95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від зазначеної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хвороби,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чинність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якого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підтверджена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  <w:lang w:val="uk-UA"/>
        </w:rPr>
        <w:t>допомогою</w:t>
      </w:r>
      <w:r w:rsidRPr="00A57B42">
        <w:rPr>
          <w:rFonts w:ascii="Times New Roman" w:hAnsi="Times New Roman" w:cs="Times New Roman"/>
          <w:spacing w:val="1"/>
          <w:sz w:val="26"/>
          <w:szCs w:val="26"/>
          <w:lang w:val="uk-UA"/>
        </w:rPr>
        <w:t xml:space="preserve"> </w:t>
      </w:r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Единого державного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вебпорталу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електронних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послуг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,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зокрема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з</w:t>
      </w:r>
      <w:proofErr w:type="spellEnd"/>
      <w:r w:rsidRPr="00A57B42">
        <w:rPr>
          <w:rFonts w:ascii="Times New Roman" w:hAnsi="Times New Roman" w:cs="Times New Roman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w w:val="95"/>
          <w:sz w:val="26"/>
          <w:szCs w:val="26"/>
        </w:rPr>
        <w:t>використанням</w:t>
      </w:r>
      <w:proofErr w:type="spellEnd"/>
      <w:r w:rsidRPr="00A57B42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мобільного</w:t>
      </w:r>
      <w:proofErr w:type="spellEnd"/>
      <w:r w:rsidRPr="00A57B42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додатк</w:t>
      </w:r>
      <w:proofErr w:type="spellEnd"/>
      <w:r w:rsidR="000631E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A57B42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A57B42">
        <w:rPr>
          <w:rFonts w:ascii="Times New Roman" w:hAnsi="Times New Roman" w:cs="Times New Roman"/>
          <w:sz w:val="26"/>
          <w:szCs w:val="26"/>
        </w:rPr>
        <w:t>Порталу</w:t>
      </w:r>
      <w:r w:rsidRPr="00A57B42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proofErr w:type="spellStart"/>
      <w:r w:rsidRPr="00A57B42">
        <w:rPr>
          <w:rFonts w:ascii="Times New Roman" w:hAnsi="Times New Roman" w:cs="Times New Roman"/>
          <w:sz w:val="26"/>
          <w:szCs w:val="26"/>
        </w:rPr>
        <w:t>Дія</w:t>
      </w:r>
      <w:proofErr w:type="spellEnd"/>
      <w:r w:rsidRPr="00A57B42">
        <w:rPr>
          <w:rFonts w:ascii="Times New Roman" w:hAnsi="Times New Roman" w:cs="Times New Roman"/>
          <w:sz w:val="26"/>
          <w:szCs w:val="26"/>
        </w:rPr>
        <w:t>.</w:t>
      </w:r>
    </w:p>
    <w:p w:rsidR="00F96053" w:rsidRPr="00A57B42" w:rsidRDefault="00CD243C" w:rsidP="00FA07C1">
      <w:pPr>
        <w:shd w:val="clear" w:color="auto" w:fill="FFFFFF"/>
        <w:spacing w:before="10" w:line="264" w:lineRule="exact"/>
        <w:ind w:left="706" w:right="235"/>
        <w:jc w:val="right"/>
        <w:rPr>
          <w:sz w:val="26"/>
          <w:szCs w:val="26"/>
        </w:rPr>
      </w:pPr>
      <w:r w:rsidRPr="00A57B42">
        <w:rPr>
          <w:sz w:val="26"/>
          <w:szCs w:val="26"/>
        </w:rPr>
        <w:t xml:space="preserve">                               </w:t>
      </w:r>
      <w:r w:rsidR="00D3204D" w:rsidRPr="00A57B42">
        <w:rPr>
          <w:sz w:val="26"/>
          <w:szCs w:val="26"/>
        </w:rPr>
        <w:t xml:space="preserve">                     </w:t>
      </w:r>
    </w:p>
    <w:p w:rsidR="00AE36E5" w:rsidRPr="00A57B42" w:rsidRDefault="00CD243C" w:rsidP="00431363">
      <w:pPr>
        <w:shd w:val="clear" w:color="auto" w:fill="FFFFFF"/>
        <w:spacing w:before="10" w:line="264" w:lineRule="exact"/>
        <w:ind w:left="706" w:right="-1"/>
        <w:jc w:val="right"/>
        <w:rPr>
          <w:b/>
          <w:sz w:val="26"/>
          <w:szCs w:val="26"/>
        </w:rPr>
      </w:pPr>
      <w:r w:rsidRPr="00A57B42">
        <w:rPr>
          <w:b/>
          <w:sz w:val="26"/>
          <w:szCs w:val="26"/>
        </w:rPr>
        <w:t>Термін</w:t>
      </w:r>
      <w:r w:rsidR="00D3204D" w:rsidRPr="00A57B42">
        <w:rPr>
          <w:b/>
          <w:sz w:val="26"/>
          <w:szCs w:val="26"/>
        </w:rPr>
        <w:t xml:space="preserve"> виконання: </w:t>
      </w:r>
      <w:r w:rsidR="00AE36E5" w:rsidRPr="00A57B42">
        <w:rPr>
          <w:b/>
          <w:sz w:val="26"/>
          <w:szCs w:val="26"/>
        </w:rPr>
        <w:t xml:space="preserve">до покращення ситуації </w:t>
      </w:r>
    </w:p>
    <w:p w:rsidR="00CD243C" w:rsidRPr="00A57B42" w:rsidRDefault="00AE36E5" w:rsidP="00431363">
      <w:pPr>
        <w:shd w:val="clear" w:color="auto" w:fill="FFFFFF"/>
        <w:spacing w:before="10" w:line="264" w:lineRule="exact"/>
        <w:ind w:left="706" w:right="-1"/>
        <w:jc w:val="right"/>
        <w:rPr>
          <w:b/>
          <w:sz w:val="26"/>
          <w:szCs w:val="26"/>
        </w:rPr>
      </w:pPr>
      <w:r w:rsidRPr="00A57B42">
        <w:rPr>
          <w:b/>
          <w:sz w:val="26"/>
          <w:szCs w:val="26"/>
        </w:rPr>
        <w:t>та на період карантину</w:t>
      </w:r>
      <w:r w:rsidR="00CD243C" w:rsidRPr="00A57B42">
        <w:rPr>
          <w:b/>
          <w:sz w:val="26"/>
          <w:szCs w:val="26"/>
        </w:rPr>
        <w:t xml:space="preserve"> </w:t>
      </w:r>
    </w:p>
    <w:p w:rsidR="00CD243C" w:rsidRDefault="00CD243C" w:rsidP="00CD243C">
      <w:pPr>
        <w:shd w:val="clear" w:color="auto" w:fill="FFFFFF"/>
        <w:spacing w:before="10" w:line="264" w:lineRule="exact"/>
        <w:ind w:left="706" w:right="235"/>
        <w:jc w:val="right"/>
        <w:rPr>
          <w:b/>
          <w:sz w:val="26"/>
          <w:szCs w:val="26"/>
        </w:rPr>
      </w:pPr>
    </w:p>
    <w:p w:rsidR="000631E5" w:rsidRPr="00A57B42" w:rsidRDefault="000631E5" w:rsidP="00CD243C">
      <w:pPr>
        <w:shd w:val="clear" w:color="auto" w:fill="FFFFFF"/>
        <w:spacing w:before="10" w:line="264" w:lineRule="exact"/>
        <w:ind w:left="706" w:right="235"/>
        <w:jc w:val="right"/>
        <w:rPr>
          <w:b/>
          <w:sz w:val="26"/>
          <w:szCs w:val="26"/>
        </w:rPr>
      </w:pPr>
    </w:p>
    <w:p w:rsidR="00417E40" w:rsidRPr="00A57B42" w:rsidRDefault="00DC3030" w:rsidP="00A57B42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1" w:firstLine="567"/>
        <w:jc w:val="both"/>
        <w:rPr>
          <w:sz w:val="26"/>
          <w:szCs w:val="26"/>
        </w:rPr>
      </w:pPr>
      <w:r w:rsidRPr="00A57B42">
        <w:rPr>
          <w:sz w:val="26"/>
          <w:szCs w:val="26"/>
        </w:rPr>
        <w:t>2</w:t>
      </w:r>
      <w:r w:rsidR="001521F2" w:rsidRPr="00A57B42">
        <w:rPr>
          <w:sz w:val="26"/>
          <w:szCs w:val="26"/>
        </w:rPr>
        <w:t>.</w:t>
      </w:r>
      <w:r w:rsidR="00EF36F1" w:rsidRPr="00A57B42">
        <w:rPr>
          <w:sz w:val="26"/>
          <w:szCs w:val="26"/>
        </w:rPr>
        <w:t xml:space="preserve"> </w:t>
      </w:r>
      <w:r w:rsidR="00417E40" w:rsidRPr="00A57B42">
        <w:rPr>
          <w:sz w:val="26"/>
          <w:szCs w:val="26"/>
        </w:rPr>
        <w:t xml:space="preserve">Відділу </w:t>
      </w:r>
      <w:r w:rsidR="00F65301" w:rsidRPr="00A57B42">
        <w:rPr>
          <w:sz w:val="26"/>
          <w:szCs w:val="26"/>
        </w:rPr>
        <w:t>о</w:t>
      </w:r>
      <w:r w:rsidR="000631E5">
        <w:rPr>
          <w:sz w:val="26"/>
          <w:szCs w:val="26"/>
        </w:rPr>
        <w:t>с</w:t>
      </w:r>
      <w:r w:rsidR="00F65301" w:rsidRPr="00A57B42">
        <w:rPr>
          <w:sz w:val="26"/>
          <w:szCs w:val="26"/>
        </w:rPr>
        <w:t>віти рекомендувати:</w:t>
      </w:r>
    </w:p>
    <w:p w:rsidR="00F65301" w:rsidRPr="00A57B42" w:rsidRDefault="00F65301" w:rsidP="00A57B42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1" w:firstLine="567"/>
        <w:jc w:val="both"/>
        <w:rPr>
          <w:sz w:val="26"/>
          <w:szCs w:val="26"/>
        </w:rPr>
      </w:pPr>
      <w:r w:rsidRPr="00A57B42">
        <w:rPr>
          <w:sz w:val="26"/>
          <w:szCs w:val="26"/>
        </w:rPr>
        <w:t>2.1</w:t>
      </w:r>
      <w:r w:rsidR="00D023A4" w:rsidRPr="00A57B42">
        <w:rPr>
          <w:sz w:val="26"/>
          <w:szCs w:val="26"/>
        </w:rPr>
        <w:t>.</w:t>
      </w:r>
      <w:r w:rsidRPr="00A57B42">
        <w:rPr>
          <w:sz w:val="26"/>
          <w:szCs w:val="26"/>
        </w:rPr>
        <w:t xml:space="preserve"> Продовжити дистанційну форму навчання у </w:t>
      </w:r>
      <w:proofErr w:type="spellStart"/>
      <w:r w:rsidRPr="00A57B42">
        <w:rPr>
          <w:sz w:val="26"/>
          <w:szCs w:val="26"/>
        </w:rPr>
        <w:t>Зачепилівській</w:t>
      </w:r>
      <w:proofErr w:type="spellEnd"/>
      <w:r w:rsidRPr="00A57B42">
        <w:rPr>
          <w:sz w:val="26"/>
          <w:szCs w:val="26"/>
        </w:rPr>
        <w:t xml:space="preserve"> ЗОШ</w:t>
      </w:r>
      <w:r w:rsidR="00D023A4" w:rsidRPr="00A57B42">
        <w:rPr>
          <w:sz w:val="26"/>
          <w:szCs w:val="26"/>
        </w:rPr>
        <w:t xml:space="preserve"> І-ІІІ ступенів</w:t>
      </w:r>
      <w:r w:rsidRPr="00A57B42">
        <w:rPr>
          <w:sz w:val="26"/>
          <w:szCs w:val="26"/>
        </w:rPr>
        <w:t xml:space="preserve"> (5-11 класи) до 10 грудня</w:t>
      </w:r>
      <w:r w:rsidR="00D023A4" w:rsidRPr="00A57B42">
        <w:rPr>
          <w:sz w:val="26"/>
          <w:szCs w:val="26"/>
        </w:rPr>
        <w:t xml:space="preserve"> 2021 року;</w:t>
      </w:r>
    </w:p>
    <w:p w:rsidR="00D023A4" w:rsidRPr="00A57B42" w:rsidRDefault="00D023A4" w:rsidP="00A57B42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1" w:firstLine="567"/>
        <w:jc w:val="both"/>
        <w:rPr>
          <w:sz w:val="26"/>
          <w:szCs w:val="26"/>
        </w:rPr>
      </w:pPr>
      <w:r w:rsidRPr="00A57B42">
        <w:rPr>
          <w:sz w:val="26"/>
          <w:szCs w:val="26"/>
        </w:rPr>
        <w:lastRenderedPageBreak/>
        <w:t>2.2. Відновити освітній процес у Миколаївській ЗОШ І-ІІІ ступенів з 6 грудня 2021 року.</w:t>
      </w:r>
    </w:p>
    <w:p w:rsidR="00922729" w:rsidRPr="00A57B42" w:rsidRDefault="00D023A4" w:rsidP="00A57B42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right="-1" w:firstLine="567"/>
        <w:jc w:val="both"/>
        <w:rPr>
          <w:sz w:val="26"/>
          <w:szCs w:val="26"/>
        </w:rPr>
      </w:pPr>
      <w:r w:rsidRPr="00A57B42">
        <w:rPr>
          <w:sz w:val="26"/>
          <w:szCs w:val="26"/>
        </w:rPr>
        <w:t xml:space="preserve">3. </w:t>
      </w:r>
      <w:r w:rsidR="00CD243C" w:rsidRPr="00A57B42">
        <w:rPr>
          <w:sz w:val="26"/>
          <w:szCs w:val="26"/>
        </w:rPr>
        <w:t xml:space="preserve">Контроль за </w:t>
      </w:r>
      <w:r w:rsidR="003A56EE" w:rsidRPr="00A57B42">
        <w:rPr>
          <w:sz w:val="26"/>
          <w:szCs w:val="26"/>
        </w:rPr>
        <w:t>виконанням рішення покласти на</w:t>
      </w:r>
      <w:r w:rsidR="00D3204D" w:rsidRPr="00A57B42">
        <w:rPr>
          <w:sz w:val="26"/>
          <w:szCs w:val="26"/>
        </w:rPr>
        <w:t xml:space="preserve"> </w:t>
      </w:r>
      <w:r w:rsidR="001521F2" w:rsidRPr="00A57B42">
        <w:rPr>
          <w:sz w:val="26"/>
          <w:szCs w:val="26"/>
        </w:rPr>
        <w:t xml:space="preserve">заступника селищного </w:t>
      </w:r>
      <w:r w:rsidR="00EF36F1" w:rsidRPr="00A57B42">
        <w:rPr>
          <w:sz w:val="26"/>
          <w:szCs w:val="26"/>
        </w:rPr>
        <w:t>голов</w:t>
      </w:r>
      <w:r w:rsidR="001521F2" w:rsidRPr="00A57B42">
        <w:rPr>
          <w:sz w:val="26"/>
          <w:szCs w:val="26"/>
        </w:rPr>
        <w:t>и</w:t>
      </w:r>
      <w:r w:rsidR="00EF36F1" w:rsidRPr="00A57B42">
        <w:rPr>
          <w:sz w:val="26"/>
          <w:szCs w:val="26"/>
        </w:rPr>
        <w:t xml:space="preserve"> </w:t>
      </w:r>
      <w:proofErr w:type="spellStart"/>
      <w:r w:rsidR="00EF36F1" w:rsidRPr="00A57B42">
        <w:rPr>
          <w:sz w:val="26"/>
          <w:szCs w:val="26"/>
        </w:rPr>
        <w:t>Зачепилівської</w:t>
      </w:r>
      <w:proofErr w:type="spellEnd"/>
      <w:r w:rsidR="00EF36F1" w:rsidRPr="00A57B42">
        <w:rPr>
          <w:sz w:val="26"/>
          <w:szCs w:val="26"/>
        </w:rPr>
        <w:t xml:space="preserve"> селищної ради Олену </w:t>
      </w:r>
      <w:r w:rsidR="001521F2" w:rsidRPr="00A57B42">
        <w:rPr>
          <w:sz w:val="26"/>
          <w:szCs w:val="26"/>
        </w:rPr>
        <w:t>ПОДКОЛЗІНУ</w:t>
      </w:r>
      <w:r w:rsidR="00D3204D" w:rsidRPr="00A57B42">
        <w:rPr>
          <w:sz w:val="26"/>
          <w:szCs w:val="26"/>
        </w:rPr>
        <w:t>.</w:t>
      </w:r>
    </w:p>
    <w:p w:rsidR="00417E40" w:rsidRPr="00A57B42" w:rsidRDefault="00417E40" w:rsidP="0067574E">
      <w:pPr>
        <w:widowControl w:val="0"/>
        <w:shd w:val="clear" w:color="auto" w:fill="FFFFFF"/>
        <w:autoSpaceDE w:val="0"/>
        <w:autoSpaceDN w:val="0"/>
        <w:adjustRightInd w:val="0"/>
        <w:spacing w:before="10" w:line="264" w:lineRule="exact"/>
        <w:ind w:right="-1" w:firstLine="567"/>
        <w:jc w:val="both"/>
        <w:rPr>
          <w:sz w:val="26"/>
          <w:szCs w:val="26"/>
        </w:rPr>
      </w:pPr>
    </w:p>
    <w:p w:rsidR="00F33891" w:rsidRPr="00A57B42" w:rsidRDefault="004B4E1C">
      <w:pPr>
        <w:jc w:val="both"/>
        <w:rPr>
          <w:sz w:val="26"/>
          <w:szCs w:val="26"/>
        </w:rPr>
      </w:pPr>
      <w:r w:rsidRPr="00A57B42">
        <w:rPr>
          <w:sz w:val="26"/>
          <w:szCs w:val="26"/>
        </w:rPr>
        <w:t xml:space="preserve">             </w:t>
      </w:r>
    </w:p>
    <w:p w:rsidR="00F33891" w:rsidRPr="00A57B42" w:rsidRDefault="00F33891">
      <w:pPr>
        <w:jc w:val="both"/>
        <w:rPr>
          <w:sz w:val="26"/>
          <w:szCs w:val="26"/>
        </w:rPr>
      </w:pPr>
    </w:p>
    <w:p w:rsidR="00836699" w:rsidRPr="00A57B42" w:rsidRDefault="004B4E1C">
      <w:pPr>
        <w:jc w:val="both"/>
        <w:rPr>
          <w:sz w:val="26"/>
          <w:szCs w:val="26"/>
        </w:rPr>
      </w:pPr>
      <w:r w:rsidRPr="00A57B42">
        <w:rPr>
          <w:sz w:val="26"/>
          <w:szCs w:val="26"/>
        </w:rPr>
        <w:t xml:space="preserve">    </w:t>
      </w:r>
    </w:p>
    <w:p w:rsidR="00CB1895" w:rsidRPr="00A57B42" w:rsidRDefault="00EF36F1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>Голова</w:t>
      </w:r>
    </w:p>
    <w:p w:rsidR="004B4E1C" w:rsidRPr="00A57B42" w:rsidRDefault="004B4E1C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>місцевої комісії з питань ТЕБ і НС</w:t>
      </w:r>
    </w:p>
    <w:p w:rsidR="004B4E1C" w:rsidRPr="00A57B42" w:rsidRDefault="00EF36F1">
      <w:pPr>
        <w:pStyle w:val="a9"/>
        <w:ind w:left="0" w:right="-57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b/>
          <w:sz w:val="26"/>
          <w:szCs w:val="26"/>
        </w:rPr>
        <w:t>Зачепилівської</w:t>
      </w:r>
      <w:proofErr w:type="spellEnd"/>
      <w:r w:rsidRPr="00A57B42">
        <w:rPr>
          <w:rFonts w:ascii="Times New Roman" w:hAnsi="Times New Roman" w:cs="Times New Roman"/>
          <w:b/>
          <w:sz w:val="26"/>
          <w:szCs w:val="26"/>
        </w:rPr>
        <w:t xml:space="preserve"> селищної ради                                             Олена ПЕТРЕНКО</w:t>
      </w:r>
      <w:r w:rsidR="004B4E1C" w:rsidRPr="00A57B42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AC0E6B" w:rsidRPr="00A57B42" w:rsidRDefault="004B4E1C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31363" w:rsidRPr="00A57B42" w:rsidRDefault="00431363">
      <w:pPr>
        <w:pStyle w:val="a9"/>
        <w:ind w:left="0" w:right="-57" w:firstLine="0"/>
        <w:rPr>
          <w:rFonts w:ascii="Times New Roman" w:hAnsi="Times New Roman" w:cs="Times New Roman"/>
          <w:b/>
          <w:sz w:val="26"/>
          <w:szCs w:val="26"/>
        </w:rPr>
      </w:pPr>
    </w:p>
    <w:p w:rsidR="004B4E1C" w:rsidRPr="00A57B42" w:rsidRDefault="004B4E1C">
      <w:pPr>
        <w:pStyle w:val="a9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 xml:space="preserve">Відповідальний секретар </w:t>
      </w:r>
    </w:p>
    <w:p w:rsidR="004B4E1C" w:rsidRPr="00A57B42" w:rsidRDefault="004B4E1C">
      <w:pPr>
        <w:pStyle w:val="a9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A57B42">
        <w:rPr>
          <w:rFonts w:ascii="Times New Roman" w:hAnsi="Times New Roman" w:cs="Times New Roman"/>
          <w:b/>
          <w:sz w:val="26"/>
          <w:szCs w:val="26"/>
        </w:rPr>
        <w:t xml:space="preserve">місцевої комісії з питань ТЕБ і НС </w:t>
      </w:r>
    </w:p>
    <w:p w:rsidR="004B4E1C" w:rsidRPr="00A57B42" w:rsidRDefault="00EF36F1">
      <w:pPr>
        <w:pStyle w:val="a9"/>
        <w:ind w:left="0" w:firstLine="0"/>
        <w:rPr>
          <w:rFonts w:ascii="Times New Roman" w:hAnsi="Times New Roman" w:cs="Times New Roman"/>
          <w:sz w:val="26"/>
          <w:szCs w:val="26"/>
        </w:rPr>
      </w:pPr>
      <w:proofErr w:type="spellStart"/>
      <w:r w:rsidRPr="00A57B42">
        <w:rPr>
          <w:rFonts w:ascii="Times New Roman" w:hAnsi="Times New Roman" w:cs="Times New Roman"/>
          <w:b/>
          <w:sz w:val="26"/>
          <w:szCs w:val="26"/>
        </w:rPr>
        <w:t>Зачепилівської</w:t>
      </w:r>
      <w:proofErr w:type="spellEnd"/>
      <w:r w:rsidRPr="00A57B42">
        <w:rPr>
          <w:rFonts w:ascii="Times New Roman" w:hAnsi="Times New Roman" w:cs="Times New Roman"/>
          <w:b/>
          <w:sz w:val="26"/>
          <w:szCs w:val="26"/>
        </w:rPr>
        <w:t xml:space="preserve"> селищної ради</w:t>
      </w:r>
      <w:r w:rsidR="00DE3CE0" w:rsidRPr="00A57B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4E1C" w:rsidRPr="00A57B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Володимир </w:t>
      </w:r>
      <w:r w:rsidRPr="00A57B42">
        <w:rPr>
          <w:rFonts w:ascii="Times New Roman" w:hAnsi="Times New Roman" w:cs="Times New Roman"/>
          <w:b/>
          <w:sz w:val="26"/>
          <w:szCs w:val="26"/>
        </w:rPr>
        <w:t>ШВЕЦОВ</w:t>
      </w:r>
    </w:p>
    <w:p w:rsidR="004B4E1C" w:rsidRPr="00711D18" w:rsidRDefault="004B4E1C">
      <w:pPr>
        <w:pStyle w:val="a9"/>
        <w:ind w:left="0" w:firstLine="748"/>
        <w:rPr>
          <w:rFonts w:ascii="Times New Roman" w:eastAsia="Times New Roman" w:hAnsi="Times New Roman" w:cs="Times New Roman"/>
          <w:sz w:val="28"/>
          <w:szCs w:val="28"/>
        </w:rPr>
      </w:pPr>
      <w:r w:rsidRPr="00711D1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B4E1C" w:rsidRPr="00F96053" w:rsidRDefault="003D02BE" w:rsidP="002056EB">
      <w:pPr>
        <w:jc w:val="both"/>
        <w:rPr>
          <w:sz w:val="18"/>
          <w:szCs w:val="18"/>
        </w:rPr>
      </w:pPr>
      <w:r w:rsidRPr="00F96053">
        <w:rPr>
          <w:sz w:val="18"/>
          <w:szCs w:val="18"/>
        </w:rPr>
        <w:t>0663602567</w:t>
      </w:r>
    </w:p>
    <w:sectPr w:rsidR="004B4E1C" w:rsidRPr="00F96053" w:rsidSect="00097A26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A3" w:rsidRDefault="00D977A3" w:rsidP="00277FB9">
      <w:r>
        <w:separator/>
      </w:r>
    </w:p>
  </w:endnote>
  <w:endnote w:type="continuationSeparator" w:id="0">
    <w:p w:rsidR="00D977A3" w:rsidRDefault="00D977A3" w:rsidP="0027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A3" w:rsidRDefault="00D977A3" w:rsidP="00277FB9">
      <w:r>
        <w:separator/>
      </w:r>
    </w:p>
  </w:footnote>
  <w:footnote w:type="continuationSeparator" w:id="0">
    <w:p w:rsidR="00D977A3" w:rsidRDefault="00D977A3" w:rsidP="0027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153"/>
    <w:multiLevelType w:val="multilevel"/>
    <w:tmpl w:val="EFA8A9C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2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32" w:hanging="1800"/>
      </w:pPr>
      <w:rPr>
        <w:rFonts w:hint="default"/>
      </w:rPr>
    </w:lvl>
  </w:abstractNum>
  <w:abstractNum w:abstractNumId="1">
    <w:nsid w:val="19475B6C"/>
    <w:multiLevelType w:val="multilevel"/>
    <w:tmpl w:val="29BC7B22"/>
    <w:lvl w:ilvl="0">
      <w:start w:val="2"/>
      <w:numFmt w:val="upperRoman"/>
      <w:lvlText w:val="%1."/>
      <w:lvlJc w:val="left"/>
      <w:pPr>
        <w:ind w:left="1067" w:hanging="35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70" w:hanging="279"/>
        <w:jc w:val="right"/>
      </w:pPr>
      <w:rPr>
        <w:rFonts w:hint="default"/>
        <w:w w:val="95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29" w:hanging="486"/>
        <w:jc w:val="left"/>
      </w:pPr>
      <w:rPr>
        <w:rFonts w:hint="default"/>
        <w:w w:val="99"/>
        <w:lang w:val="uk-UA" w:eastAsia="en-US" w:bidi="ar-SA"/>
      </w:rPr>
    </w:lvl>
    <w:lvl w:ilvl="3">
      <w:numFmt w:val="bullet"/>
      <w:lvlText w:val="•"/>
      <w:lvlJc w:val="left"/>
      <w:pPr>
        <w:ind w:left="2162" w:hanging="4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65" w:hanging="4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67" w:hanging="4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70" w:hanging="4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72" w:hanging="4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5" w:hanging="486"/>
      </w:pPr>
      <w:rPr>
        <w:rFonts w:hint="default"/>
        <w:lang w:val="uk-UA" w:eastAsia="en-US" w:bidi="ar-SA"/>
      </w:rPr>
    </w:lvl>
  </w:abstractNum>
  <w:abstractNum w:abstractNumId="2">
    <w:nsid w:val="1C0A6327"/>
    <w:multiLevelType w:val="multilevel"/>
    <w:tmpl w:val="AE4E7850"/>
    <w:lvl w:ilvl="0">
      <w:start w:val="1"/>
      <w:numFmt w:val="upperRoman"/>
      <w:lvlText w:val="%1."/>
      <w:lvlJc w:val="left"/>
      <w:pPr>
        <w:ind w:left="1287" w:hanging="720"/>
      </w:pPr>
      <w:rPr>
        <w:rFonts w:eastAsia="NSimSun" w:hint="default"/>
      </w:rPr>
    </w:lvl>
    <w:lvl w:ilvl="1">
      <w:start w:val="7"/>
      <w:numFmt w:val="decimal"/>
      <w:isLgl/>
      <w:lvlText w:val="%1.%2."/>
      <w:lvlJc w:val="left"/>
      <w:pPr>
        <w:ind w:left="1017" w:hanging="450"/>
      </w:pPr>
      <w:rPr>
        <w:rFonts w:ascii="Times New Roman CYR" w:hAnsi="Times New Roman CYR"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 CYR" w:hAnsi="Times New Roman CYR" w:hint="default"/>
      </w:rPr>
    </w:lvl>
  </w:abstractNum>
  <w:abstractNum w:abstractNumId="3">
    <w:nsid w:val="1E5A18EF"/>
    <w:multiLevelType w:val="hybridMultilevel"/>
    <w:tmpl w:val="8BDCFBE6"/>
    <w:lvl w:ilvl="0" w:tplc="58449CD2">
      <w:start w:val="1"/>
      <w:numFmt w:val="decimal"/>
      <w:lvlText w:val="%1."/>
      <w:lvlJc w:val="left"/>
      <w:pPr>
        <w:ind w:left="139" w:hanging="308"/>
        <w:jc w:val="left"/>
      </w:pPr>
      <w:rPr>
        <w:rFonts w:hint="default"/>
        <w:spacing w:val="-1"/>
        <w:w w:val="87"/>
        <w:lang w:val="uk-UA" w:eastAsia="en-US" w:bidi="ar-SA"/>
      </w:rPr>
    </w:lvl>
    <w:lvl w:ilvl="1" w:tplc="BBD2215C">
      <w:numFmt w:val="bullet"/>
      <w:lvlText w:val="•"/>
      <w:lvlJc w:val="left"/>
      <w:pPr>
        <w:ind w:left="1120" w:hanging="308"/>
      </w:pPr>
      <w:rPr>
        <w:rFonts w:hint="default"/>
        <w:lang w:val="uk-UA" w:eastAsia="en-US" w:bidi="ar-SA"/>
      </w:rPr>
    </w:lvl>
    <w:lvl w:ilvl="2" w:tplc="2CF8A9AE">
      <w:numFmt w:val="bullet"/>
      <w:lvlText w:val="•"/>
      <w:lvlJc w:val="left"/>
      <w:pPr>
        <w:ind w:left="2100" w:hanging="308"/>
      </w:pPr>
      <w:rPr>
        <w:rFonts w:hint="default"/>
        <w:lang w:val="uk-UA" w:eastAsia="en-US" w:bidi="ar-SA"/>
      </w:rPr>
    </w:lvl>
    <w:lvl w:ilvl="3" w:tplc="28E4F706">
      <w:numFmt w:val="bullet"/>
      <w:lvlText w:val="•"/>
      <w:lvlJc w:val="left"/>
      <w:pPr>
        <w:ind w:left="3080" w:hanging="308"/>
      </w:pPr>
      <w:rPr>
        <w:rFonts w:hint="default"/>
        <w:lang w:val="uk-UA" w:eastAsia="en-US" w:bidi="ar-SA"/>
      </w:rPr>
    </w:lvl>
    <w:lvl w:ilvl="4" w:tplc="61B0370E">
      <w:numFmt w:val="bullet"/>
      <w:lvlText w:val="•"/>
      <w:lvlJc w:val="left"/>
      <w:pPr>
        <w:ind w:left="4060" w:hanging="308"/>
      </w:pPr>
      <w:rPr>
        <w:rFonts w:hint="default"/>
        <w:lang w:val="uk-UA" w:eastAsia="en-US" w:bidi="ar-SA"/>
      </w:rPr>
    </w:lvl>
    <w:lvl w:ilvl="5" w:tplc="8424E4DE">
      <w:numFmt w:val="bullet"/>
      <w:lvlText w:val="•"/>
      <w:lvlJc w:val="left"/>
      <w:pPr>
        <w:ind w:left="5040" w:hanging="308"/>
      </w:pPr>
      <w:rPr>
        <w:rFonts w:hint="default"/>
        <w:lang w:val="uk-UA" w:eastAsia="en-US" w:bidi="ar-SA"/>
      </w:rPr>
    </w:lvl>
    <w:lvl w:ilvl="6" w:tplc="DEBC745A">
      <w:numFmt w:val="bullet"/>
      <w:lvlText w:val="•"/>
      <w:lvlJc w:val="left"/>
      <w:pPr>
        <w:ind w:left="6020" w:hanging="308"/>
      </w:pPr>
      <w:rPr>
        <w:rFonts w:hint="default"/>
        <w:lang w:val="uk-UA" w:eastAsia="en-US" w:bidi="ar-SA"/>
      </w:rPr>
    </w:lvl>
    <w:lvl w:ilvl="7" w:tplc="FA84439C">
      <w:numFmt w:val="bullet"/>
      <w:lvlText w:val="•"/>
      <w:lvlJc w:val="left"/>
      <w:pPr>
        <w:ind w:left="7000" w:hanging="308"/>
      </w:pPr>
      <w:rPr>
        <w:rFonts w:hint="default"/>
        <w:lang w:val="uk-UA" w:eastAsia="en-US" w:bidi="ar-SA"/>
      </w:rPr>
    </w:lvl>
    <w:lvl w:ilvl="8" w:tplc="284A0CA2">
      <w:numFmt w:val="bullet"/>
      <w:lvlText w:val="•"/>
      <w:lvlJc w:val="left"/>
      <w:pPr>
        <w:ind w:left="7980" w:hanging="308"/>
      </w:pPr>
      <w:rPr>
        <w:rFonts w:hint="default"/>
        <w:lang w:val="uk-UA" w:eastAsia="en-US" w:bidi="ar-SA"/>
      </w:rPr>
    </w:lvl>
  </w:abstractNum>
  <w:abstractNum w:abstractNumId="4">
    <w:nsid w:val="2BFD3240"/>
    <w:multiLevelType w:val="multilevel"/>
    <w:tmpl w:val="0E0AD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5">
    <w:nsid w:val="2F5642B4"/>
    <w:multiLevelType w:val="hybridMultilevel"/>
    <w:tmpl w:val="6382F454"/>
    <w:lvl w:ilvl="0" w:tplc="79AE7516">
      <w:start w:val="2"/>
      <w:numFmt w:val="bullet"/>
      <w:lvlText w:val="-"/>
      <w:lvlJc w:val="left"/>
      <w:pPr>
        <w:ind w:left="927" w:hanging="360"/>
      </w:pPr>
      <w:rPr>
        <w:rFonts w:ascii="Times New Roman" w:eastAsia="N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0595649"/>
    <w:multiLevelType w:val="multilevel"/>
    <w:tmpl w:val="F712F146"/>
    <w:lvl w:ilvl="0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2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3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4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5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6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7">
      <w:start w:val="1"/>
      <w:numFmt w:val="none"/>
      <w:suff w:val="nothing"/>
      <w:lvlText w:val=""/>
      <w:lvlJc w:val="left"/>
      <w:rPr>
        <w:rFonts w:cs="Times New Roman"/>
        <w:b/>
        <w:bCs/>
      </w:rPr>
    </w:lvl>
    <w:lvl w:ilvl="8">
      <w:start w:val="1"/>
      <w:numFmt w:val="none"/>
      <w:suff w:val="nothing"/>
      <w:lvlText w:val=""/>
      <w:lvlJc w:val="left"/>
      <w:rPr>
        <w:rFonts w:cs="Times New Roman"/>
        <w:b/>
        <w:bCs/>
      </w:rPr>
    </w:lvl>
  </w:abstractNum>
  <w:abstractNum w:abstractNumId="7">
    <w:nsid w:val="551A1E0A"/>
    <w:multiLevelType w:val="multilevel"/>
    <w:tmpl w:val="E6FE6300"/>
    <w:lvl w:ilvl="0">
      <w:start w:val="1"/>
      <w:numFmt w:val="none"/>
      <w:pStyle w:val="Heading1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1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1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>
    <w:nsid w:val="58E05A79"/>
    <w:multiLevelType w:val="multilevel"/>
    <w:tmpl w:val="17962802"/>
    <w:lvl w:ilvl="0">
      <w:start w:val="1"/>
      <w:numFmt w:val="decimal"/>
      <w:lvlText w:val="%1."/>
      <w:lvlJc w:val="left"/>
      <w:pPr>
        <w:ind w:left="7630" w:hanging="8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9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37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80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95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01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80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2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2013" w:hanging="1800"/>
      </w:pPr>
      <w:rPr>
        <w:rFonts w:hint="default"/>
        <w:color w:val="000000"/>
      </w:rPr>
    </w:lvl>
  </w:abstractNum>
  <w:abstractNum w:abstractNumId="9">
    <w:nsid w:val="6B8809DA"/>
    <w:multiLevelType w:val="multilevel"/>
    <w:tmpl w:val="397CA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0">
    <w:nsid w:val="7A254236"/>
    <w:multiLevelType w:val="hybridMultilevel"/>
    <w:tmpl w:val="96FCED88"/>
    <w:lvl w:ilvl="0" w:tplc="E7D8EB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2A1BC5"/>
    <w:multiLevelType w:val="multilevel"/>
    <w:tmpl w:val="5AE47084"/>
    <w:lvl w:ilvl="0">
      <w:start w:val="2"/>
      <w:numFmt w:val="decimal"/>
      <w:lvlText w:val="%1."/>
      <w:lvlJc w:val="left"/>
      <w:pPr>
        <w:ind w:left="156" w:hanging="276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8" w:hanging="49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112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8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64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40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16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2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68" w:hanging="491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139C"/>
    <w:rsid w:val="0001164D"/>
    <w:rsid w:val="00032234"/>
    <w:rsid w:val="000631E5"/>
    <w:rsid w:val="0007636F"/>
    <w:rsid w:val="00083B92"/>
    <w:rsid w:val="000926FF"/>
    <w:rsid w:val="00097A26"/>
    <w:rsid w:val="000A2D6B"/>
    <w:rsid w:val="000E2A1E"/>
    <w:rsid w:val="00106E04"/>
    <w:rsid w:val="00142798"/>
    <w:rsid w:val="001513BF"/>
    <w:rsid w:val="001521F2"/>
    <w:rsid w:val="00157BCE"/>
    <w:rsid w:val="001A0393"/>
    <w:rsid w:val="001A1B8B"/>
    <w:rsid w:val="001A2171"/>
    <w:rsid w:val="001A7414"/>
    <w:rsid w:val="001B1E44"/>
    <w:rsid w:val="001C340B"/>
    <w:rsid w:val="001E5567"/>
    <w:rsid w:val="00201A60"/>
    <w:rsid w:val="002056EB"/>
    <w:rsid w:val="002210CB"/>
    <w:rsid w:val="00222463"/>
    <w:rsid w:val="0023355B"/>
    <w:rsid w:val="00246F2E"/>
    <w:rsid w:val="00273317"/>
    <w:rsid w:val="00274B26"/>
    <w:rsid w:val="00277FB9"/>
    <w:rsid w:val="002848B8"/>
    <w:rsid w:val="002A4D5B"/>
    <w:rsid w:val="002D0D53"/>
    <w:rsid w:val="002E568A"/>
    <w:rsid w:val="00303BF1"/>
    <w:rsid w:val="003131B7"/>
    <w:rsid w:val="003213DB"/>
    <w:rsid w:val="00327BE7"/>
    <w:rsid w:val="00340D4E"/>
    <w:rsid w:val="00344029"/>
    <w:rsid w:val="00367E1D"/>
    <w:rsid w:val="003A2A1C"/>
    <w:rsid w:val="003A4F69"/>
    <w:rsid w:val="003A56EE"/>
    <w:rsid w:val="003B54FD"/>
    <w:rsid w:val="003B67FA"/>
    <w:rsid w:val="003D02BE"/>
    <w:rsid w:val="003E5598"/>
    <w:rsid w:val="003E5731"/>
    <w:rsid w:val="003E5B7B"/>
    <w:rsid w:val="003F4E3F"/>
    <w:rsid w:val="004030F3"/>
    <w:rsid w:val="0040670F"/>
    <w:rsid w:val="00407A42"/>
    <w:rsid w:val="00414E84"/>
    <w:rsid w:val="004162B4"/>
    <w:rsid w:val="00417E40"/>
    <w:rsid w:val="00427CAA"/>
    <w:rsid w:val="00431363"/>
    <w:rsid w:val="00447098"/>
    <w:rsid w:val="0049294D"/>
    <w:rsid w:val="00497D01"/>
    <w:rsid w:val="004A48DF"/>
    <w:rsid w:val="004B4E1C"/>
    <w:rsid w:val="004C15CE"/>
    <w:rsid w:val="004D59C4"/>
    <w:rsid w:val="0050713C"/>
    <w:rsid w:val="00507D9F"/>
    <w:rsid w:val="00516737"/>
    <w:rsid w:val="005418AD"/>
    <w:rsid w:val="005545FE"/>
    <w:rsid w:val="00565DBB"/>
    <w:rsid w:val="005837F1"/>
    <w:rsid w:val="00584B0E"/>
    <w:rsid w:val="005856B9"/>
    <w:rsid w:val="005A71DD"/>
    <w:rsid w:val="005B2682"/>
    <w:rsid w:val="006021AF"/>
    <w:rsid w:val="00627420"/>
    <w:rsid w:val="0063270B"/>
    <w:rsid w:val="00653E17"/>
    <w:rsid w:val="00654A75"/>
    <w:rsid w:val="0067574E"/>
    <w:rsid w:val="00680C22"/>
    <w:rsid w:val="00682D8D"/>
    <w:rsid w:val="006C17F3"/>
    <w:rsid w:val="0070009F"/>
    <w:rsid w:val="007065BB"/>
    <w:rsid w:val="00711CDB"/>
    <w:rsid w:val="00711D18"/>
    <w:rsid w:val="00716076"/>
    <w:rsid w:val="00740105"/>
    <w:rsid w:val="00745E12"/>
    <w:rsid w:val="007560B9"/>
    <w:rsid w:val="00767824"/>
    <w:rsid w:val="00787DF1"/>
    <w:rsid w:val="0079022C"/>
    <w:rsid w:val="007910BA"/>
    <w:rsid w:val="00792979"/>
    <w:rsid w:val="007A29BC"/>
    <w:rsid w:val="007C0DBF"/>
    <w:rsid w:val="007D19CC"/>
    <w:rsid w:val="007E3914"/>
    <w:rsid w:val="007F0070"/>
    <w:rsid w:val="0080011B"/>
    <w:rsid w:val="00836699"/>
    <w:rsid w:val="00837BBA"/>
    <w:rsid w:val="00857260"/>
    <w:rsid w:val="00871E36"/>
    <w:rsid w:val="00873C54"/>
    <w:rsid w:val="008A139C"/>
    <w:rsid w:val="008A1FEE"/>
    <w:rsid w:val="008C252E"/>
    <w:rsid w:val="008C2C30"/>
    <w:rsid w:val="008E0340"/>
    <w:rsid w:val="00922729"/>
    <w:rsid w:val="00931F51"/>
    <w:rsid w:val="00963BEB"/>
    <w:rsid w:val="00972CBD"/>
    <w:rsid w:val="00973159"/>
    <w:rsid w:val="009741EF"/>
    <w:rsid w:val="009845B9"/>
    <w:rsid w:val="009A20A9"/>
    <w:rsid w:val="009B14DE"/>
    <w:rsid w:val="009C2B41"/>
    <w:rsid w:val="009D5007"/>
    <w:rsid w:val="009F6FC0"/>
    <w:rsid w:val="00A0777A"/>
    <w:rsid w:val="00A10897"/>
    <w:rsid w:val="00A12DBF"/>
    <w:rsid w:val="00A20146"/>
    <w:rsid w:val="00A22CC8"/>
    <w:rsid w:val="00A319F7"/>
    <w:rsid w:val="00A57B42"/>
    <w:rsid w:val="00A72C7C"/>
    <w:rsid w:val="00A863D0"/>
    <w:rsid w:val="00A914BC"/>
    <w:rsid w:val="00A928C9"/>
    <w:rsid w:val="00AB5BEC"/>
    <w:rsid w:val="00AC0E6B"/>
    <w:rsid w:val="00AC63B0"/>
    <w:rsid w:val="00AD25AD"/>
    <w:rsid w:val="00AD4619"/>
    <w:rsid w:val="00AE0AE7"/>
    <w:rsid w:val="00AE36E5"/>
    <w:rsid w:val="00AE4894"/>
    <w:rsid w:val="00AF0A5D"/>
    <w:rsid w:val="00B00CBF"/>
    <w:rsid w:val="00B04A0D"/>
    <w:rsid w:val="00B473F4"/>
    <w:rsid w:val="00B62255"/>
    <w:rsid w:val="00BF5E9B"/>
    <w:rsid w:val="00C00615"/>
    <w:rsid w:val="00C0280D"/>
    <w:rsid w:val="00C0451B"/>
    <w:rsid w:val="00C05422"/>
    <w:rsid w:val="00C17E27"/>
    <w:rsid w:val="00C23F98"/>
    <w:rsid w:val="00C441DA"/>
    <w:rsid w:val="00C556C6"/>
    <w:rsid w:val="00C64474"/>
    <w:rsid w:val="00C6676F"/>
    <w:rsid w:val="00C71EDD"/>
    <w:rsid w:val="00C76798"/>
    <w:rsid w:val="00C952A1"/>
    <w:rsid w:val="00CA3920"/>
    <w:rsid w:val="00CB1895"/>
    <w:rsid w:val="00CB4204"/>
    <w:rsid w:val="00CC17DC"/>
    <w:rsid w:val="00CC2D79"/>
    <w:rsid w:val="00CD243C"/>
    <w:rsid w:val="00CE1B63"/>
    <w:rsid w:val="00CF2971"/>
    <w:rsid w:val="00D023A4"/>
    <w:rsid w:val="00D0783C"/>
    <w:rsid w:val="00D07D97"/>
    <w:rsid w:val="00D225A9"/>
    <w:rsid w:val="00D3204D"/>
    <w:rsid w:val="00D90D00"/>
    <w:rsid w:val="00D977A3"/>
    <w:rsid w:val="00DA60F9"/>
    <w:rsid w:val="00DA69AE"/>
    <w:rsid w:val="00DC3030"/>
    <w:rsid w:val="00DE3CE0"/>
    <w:rsid w:val="00DF642D"/>
    <w:rsid w:val="00E02699"/>
    <w:rsid w:val="00E22F1C"/>
    <w:rsid w:val="00E2682B"/>
    <w:rsid w:val="00E3727D"/>
    <w:rsid w:val="00E4189A"/>
    <w:rsid w:val="00E509DD"/>
    <w:rsid w:val="00E900E1"/>
    <w:rsid w:val="00EA2AA7"/>
    <w:rsid w:val="00EB3D69"/>
    <w:rsid w:val="00ED24BF"/>
    <w:rsid w:val="00EE12E4"/>
    <w:rsid w:val="00EE51D8"/>
    <w:rsid w:val="00EE56C9"/>
    <w:rsid w:val="00EF36F1"/>
    <w:rsid w:val="00F008B8"/>
    <w:rsid w:val="00F27F38"/>
    <w:rsid w:val="00F30A90"/>
    <w:rsid w:val="00F30D95"/>
    <w:rsid w:val="00F33891"/>
    <w:rsid w:val="00F33A1F"/>
    <w:rsid w:val="00F65301"/>
    <w:rsid w:val="00F74ECA"/>
    <w:rsid w:val="00F96053"/>
    <w:rsid w:val="00FA07C1"/>
    <w:rsid w:val="00FA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1"/>
    <w:qFormat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  <w:style w:type="table" w:customStyle="1" w:styleId="TableNormal">
    <w:name w:val="Table Normal"/>
    <w:uiPriority w:val="2"/>
    <w:semiHidden/>
    <w:unhideWhenUsed/>
    <w:qFormat/>
    <w:rsid w:val="00AD25A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D25AD"/>
    <w:pPr>
      <w:widowControl w:val="0"/>
      <w:autoSpaceDE w:val="0"/>
      <w:autoSpaceDN w:val="0"/>
      <w:ind w:left="118"/>
      <w:jc w:val="both"/>
      <w:outlineLvl w:val="1"/>
    </w:pPr>
    <w:rPr>
      <w:rFonts w:eastAsia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D25A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9C"/>
    <w:rPr>
      <w:rFonts w:ascii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nhideWhenUsed/>
    <w:qFormat/>
    <w:locked/>
    <w:rsid w:val="00E026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locked/>
    <w:rsid w:val="00837BB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8A139C"/>
    <w:pPr>
      <w:keepNext/>
      <w:numPr>
        <w:numId w:val="1"/>
      </w:numPr>
      <w:jc w:val="center"/>
      <w:outlineLvl w:val="0"/>
    </w:pPr>
    <w:rPr>
      <w:b/>
      <w:bCs/>
      <w:color w:val="000000"/>
    </w:rPr>
  </w:style>
  <w:style w:type="paragraph" w:customStyle="1" w:styleId="Heading21">
    <w:name w:val="Heading 21"/>
    <w:basedOn w:val="a"/>
    <w:next w:val="a"/>
    <w:uiPriority w:val="99"/>
    <w:rsid w:val="008A139C"/>
    <w:pPr>
      <w:keepNext/>
      <w:numPr>
        <w:ilvl w:val="1"/>
        <w:numId w:val="1"/>
      </w:numPr>
      <w:jc w:val="both"/>
      <w:outlineLvl w:val="1"/>
    </w:pPr>
    <w:rPr>
      <w:rFonts w:ascii="Times New Roman CYR" w:hAnsi="Times New Roman CYR" w:cs="Times New Roman CYR"/>
      <w:szCs w:val="20"/>
    </w:rPr>
  </w:style>
  <w:style w:type="paragraph" w:customStyle="1" w:styleId="Heading41">
    <w:name w:val="Heading 41"/>
    <w:basedOn w:val="a"/>
    <w:next w:val="a"/>
    <w:uiPriority w:val="99"/>
    <w:rsid w:val="008A139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customStyle="1" w:styleId="WW8Num1z0">
    <w:name w:val="WW8Num1z0"/>
    <w:uiPriority w:val="99"/>
    <w:rsid w:val="008A139C"/>
  </w:style>
  <w:style w:type="character" w:customStyle="1" w:styleId="WW8Num1z1">
    <w:name w:val="WW8Num1z1"/>
    <w:uiPriority w:val="99"/>
    <w:rsid w:val="008A139C"/>
  </w:style>
  <w:style w:type="character" w:customStyle="1" w:styleId="WW8Num1z2">
    <w:name w:val="WW8Num1z2"/>
    <w:uiPriority w:val="99"/>
    <w:rsid w:val="008A139C"/>
  </w:style>
  <w:style w:type="character" w:customStyle="1" w:styleId="WW8Num1z3">
    <w:name w:val="WW8Num1z3"/>
    <w:uiPriority w:val="99"/>
    <w:rsid w:val="008A139C"/>
  </w:style>
  <w:style w:type="character" w:customStyle="1" w:styleId="WW8Num1z4">
    <w:name w:val="WW8Num1z4"/>
    <w:uiPriority w:val="99"/>
    <w:rsid w:val="008A139C"/>
  </w:style>
  <w:style w:type="character" w:customStyle="1" w:styleId="WW8Num1z5">
    <w:name w:val="WW8Num1z5"/>
    <w:uiPriority w:val="99"/>
    <w:rsid w:val="008A139C"/>
  </w:style>
  <w:style w:type="character" w:customStyle="1" w:styleId="WW8Num1z6">
    <w:name w:val="WW8Num1z6"/>
    <w:uiPriority w:val="99"/>
    <w:rsid w:val="008A139C"/>
  </w:style>
  <w:style w:type="character" w:customStyle="1" w:styleId="WW8Num1z7">
    <w:name w:val="WW8Num1z7"/>
    <w:uiPriority w:val="99"/>
    <w:rsid w:val="008A139C"/>
  </w:style>
  <w:style w:type="character" w:customStyle="1" w:styleId="WW8Num1z8">
    <w:name w:val="WW8Num1z8"/>
    <w:uiPriority w:val="99"/>
    <w:rsid w:val="008A139C"/>
  </w:style>
  <w:style w:type="character" w:customStyle="1" w:styleId="WW8Num2z0">
    <w:name w:val="WW8Num2z0"/>
    <w:uiPriority w:val="99"/>
    <w:rsid w:val="008A139C"/>
    <w:rPr>
      <w:b/>
      <w:lang w:val="ru-RU"/>
    </w:rPr>
  </w:style>
  <w:style w:type="character" w:customStyle="1" w:styleId="WW8Num3z0">
    <w:name w:val="WW8Num3z0"/>
    <w:uiPriority w:val="99"/>
    <w:rsid w:val="008A139C"/>
  </w:style>
  <w:style w:type="character" w:customStyle="1" w:styleId="WW8Num3z1">
    <w:name w:val="WW8Num3z1"/>
    <w:uiPriority w:val="99"/>
    <w:rsid w:val="008A139C"/>
  </w:style>
  <w:style w:type="character" w:customStyle="1" w:styleId="WW8Num3z2">
    <w:name w:val="WW8Num3z2"/>
    <w:uiPriority w:val="99"/>
    <w:rsid w:val="008A139C"/>
  </w:style>
  <w:style w:type="character" w:customStyle="1" w:styleId="WW8Num3z3">
    <w:name w:val="WW8Num3z3"/>
    <w:uiPriority w:val="99"/>
    <w:rsid w:val="008A139C"/>
  </w:style>
  <w:style w:type="character" w:customStyle="1" w:styleId="WW8Num3z4">
    <w:name w:val="WW8Num3z4"/>
    <w:uiPriority w:val="99"/>
    <w:rsid w:val="008A139C"/>
  </w:style>
  <w:style w:type="character" w:customStyle="1" w:styleId="WW8Num3z5">
    <w:name w:val="WW8Num3z5"/>
    <w:uiPriority w:val="99"/>
    <w:rsid w:val="008A139C"/>
  </w:style>
  <w:style w:type="character" w:customStyle="1" w:styleId="WW8Num3z6">
    <w:name w:val="WW8Num3z6"/>
    <w:uiPriority w:val="99"/>
    <w:rsid w:val="008A139C"/>
  </w:style>
  <w:style w:type="character" w:customStyle="1" w:styleId="WW8Num3z7">
    <w:name w:val="WW8Num3z7"/>
    <w:uiPriority w:val="99"/>
    <w:rsid w:val="008A139C"/>
  </w:style>
  <w:style w:type="character" w:customStyle="1" w:styleId="WW8Num3z8">
    <w:name w:val="WW8Num3z8"/>
    <w:uiPriority w:val="99"/>
    <w:rsid w:val="008A139C"/>
  </w:style>
  <w:style w:type="character" w:customStyle="1" w:styleId="WW8Num4z0">
    <w:name w:val="WW8Num4z0"/>
    <w:uiPriority w:val="99"/>
    <w:rsid w:val="008A139C"/>
  </w:style>
  <w:style w:type="character" w:customStyle="1" w:styleId="WW8Num5z0">
    <w:name w:val="WW8Num5z0"/>
    <w:uiPriority w:val="99"/>
    <w:rsid w:val="008A139C"/>
  </w:style>
  <w:style w:type="character" w:customStyle="1" w:styleId="WW8Num6z0">
    <w:name w:val="WW8Num6z0"/>
    <w:uiPriority w:val="99"/>
    <w:rsid w:val="008A139C"/>
    <w:rPr>
      <w:b/>
    </w:rPr>
  </w:style>
  <w:style w:type="character" w:customStyle="1" w:styleId="WW8Num7z0">
    <w:name w:val="WW8Num7z0"/>
    <w:uiPriority w:val="99"/>
    <w:rsid w:val="008A139C"/>
    <w:rPr>
      <w:rFonts w:ascii="Times New Roman" w:hAnsi="Times New Roman"/>
      <w:u w:val="none"/>
    </w:rPr>
  </w:style>
  <w:style w:type="character" w:customStyle="1" w:styleId="WW8Num7z1">
    <w:name w:val="WW8Num7z1"/>
    <w:uiPriority w:val="99"/>
    <w:rsid w:val="008A139C"/>
    <w:rPr>
      <w:rFonts w:ascii="Courier New" w:hAnsi="Courier New"/>
    </w:rPr>
  </w:style>
  <w:style w:type="character" w:customStyle="1" w:styleId="WW8Num7z2">
    <w:name w:val="WW8Num7z2"/>
    <w:uiPriority w:val="99"/>
    <w:rsid w:val="008A139C"/>
    <w:rPr>
      <w:rFonts w:ascii="Wingdings" w:hAnsi="Wingdings"/>
    </w:rPr>
  </w:style>
  <w:style w:type="character" w:customStyle="1" w:styleId="WW8Num7z3">
    <w:name w:val="WW8Num7z3"/>
    <w:uiPriority w:val="99"/>
    <w:rsid w:val="008A139C"/>
    <w:rPr>
      <w:rFonts w:ascii="Symbol" w:hAnsi="Symbol"/>
    </w:rPr>
  </w:style>
  <w:style w:type="character" w:customStyle="1" w:styleId="WW8Num8z0">
    <w:name w:val="WW8Num8z0"/>
    <w:uiPriority w:val="99"/>
    <w:rsid w:val="008A139C"/>
  </w:style>
  <w:style w:type="character" w:customStyle="1" w:styleId="WW8Num8z1">
    <w:name w:val="WW8Num8z1"/>
    <w:uiPriority w:val="99"/>
    <w:rsid w:val="008A139C"/>
  </w:style>
  <w:style w:type="character" w:customStyle="1" w:styleId="WW8Num8z2">
    <w:name w:val="WW8Num8z2"/>
    <w:uiPriority w:val="99"/>
    <w:rsid w:val="008A139C"/>
  </w:style>
  <w:style w:type="character" w:customStyle="1" w:styleId="WW8Num8z3">
    <w:name w:val="WW8Num8z3"/>
    <w:uiPriority w:val="99"/>
    <w:rsid w:val="008A139C"/>
  </w:style>
  <w:style w:type="character" w:customStyle="1" w:styleId="WW8Num8z4">
    <w:name w:val="WW8Num8z4"/>
    <w:uiPriority w:val="99"/>
    <w:rsid w:val="008A139C"/>
  </w:style>
  <w:style w:type="character" w:customStyle="1" w:styleId="WW8Num8z5">
    <w:name w:val="WW8Num8z5"/>
    <w:uiPriority w:val="99"/>
    <w:rsid w:val="008A139C"/>
  </w:style>
  <w:style w:type="character" w:customStyle="1" w:styleId="WW8Num8z6">
    <w:name w:val="WW8Num8z6"/>
    <w:uiPriority w:val="99"/>
    <w:rsid w:val="008A139C"/>
  </w:style>
  <w:style w:type="character" w:customStyle="1" w:styleId="WW8Num8z7">
    <w:name w:val="WW8Num8z7"/>
    <w:uiPriority w:val="99"/>
    <w:rsid w:val="008A139C"/>
  </w:style>
  <w:style w:type="character" w:customStyle="1" w:styleId="WW8Num8z8">
    <w:name w:val="WW8Num8z8"/>
    <w:uiPriority w:val="99"/>
    <w:rsid w:val="008A139C"/>
  </w:style>
  <w:style w:type="character" w:customStyle="1" w:styleId="WW8Num9z0">
    <w:name w:val="WW8Num9z0"/>
    <w:uiPriority w:val="99"/>
    <w:rsid w:val="008A139C"/>
  </w:style>
  <w:style w:type="character" w:customStyle="1" w:styleId="WW8Num9z1">
    <w:name w:val="WW8Num9z1"/>
    <w:uiPriority w:val="99"/>
    <w:rsid w:val="008A139C"/>
  </w:style>
  <w:style w:type="character" w:customStyle="1" w:styleId="WW8Num9z2">
    <w:name w:val="WW8Num9z2"/>
    <w:uiPriority w:val="99"/>
    <w:rsid w:val="008A139C"/>
  </w:style>
  <w:style w:type="character" w:customStyle="1" w:styleId="WW8Num9z3">
    <w:name w:val="WW8Num9z3"/>
    <w:uiPriority w:val="99"/>
    <w:rsid w:val="008A139C"/>
  </w:style>
  <w:style w:type="character" w:customStyle="1" w:styleId="WW8Num9z4">
    <w:name w:val="WW8Num9z4"/>
    <w:uiPriority w:val="99"/>
    <w:rsid w:val="008A139C"/>
  </w:style>
  <w:style w:type="character" w:customStyle="1" w:styleId="WW8Num9z5">
    <w:name w:val="WW8Num9z5"/>
    <w:uiPriority w:val="99"/>
    <w:rsid w:val="008A139C"/>
  </w:style>
  <w:style w:type="character" w:customStyle="1" w:styleId="WW8Num9z6">
    <w:name w:val="WW8Num9z6"/>
    <w:uiPriority w:val="99"/>
    <w:rsid w:val="008A139C"/>
  </w:style>
  <w:style w:type="character" w:customStyle="1" w:styleId="WW8Num9z7">
    <w:name w:val="WW8Num9z7"/>
    <w:uiPriority w:val="99"/>
    <w:rsid w:val="008A139C"/>
  </w:style>
  <w:style w:type="character" w:customStyle="1" w:styleId="WW8Num9z8">
    <w:name w:val="WW8Num9z8"/>
    <w:uiPriority w:val="99"/>
    <w:rsid w:val="008A139C"/>
  </w:style>
  <w:style w:type="character" w:customStyle="1" w:styleId="WW8Num10z0">
    <w:name w:val="WW8Num10z0"/>
    <w:uiPriority w:val="99"/>
    <w:rsid w:val="008A139C"/>
    <w:rPr>
      <w:b/>
    </w:rPr>
  </w:style>
  <w:style w:type="character" w:customStyle="1" w:styleId="WW8Num11z0">
    <w:name w:val="WW8Num11z0"/>
    <w:uiPriority w:val="99"/>
    <w:rsid w:val="008A139C"/>
  </w:style>
  <w:style w:type="character" w:customStyle="1" w:styleId="WW8Num11z1">
    <w:name w:val="WW8Num11z1"/>
    <w:uiPriority w:val="99"/>
    <w:rsid w:val="008A139C"/>
  </w:style>
  <w:style w:type="character" w:customStyle="1" w:styleId="a3">
    <w:name w:val="Основной текст_"/>
    <w:uiPriority w:val="99"/>
    <w:rsid w:val="008A139C"/>
    <w:rPr>
      <w:lang w:val="ru-RU"/>
    </w:rPr>
  </w:style>
  <w:style w:type="character" w:customStyle="1" w:styleId="Heading4Char">
    <w:name w:val="Heading 4 Char"/>
    <w:basedOn w:val="a0"/>
    <w:uiPriority w:val="99"/>
    <w:rsid w:val="008A139C"/>
    <w:rPr>
      <w:rFonts w:cs="Times New Roman"/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8A139C"/>
    <w:rPr>
      <w:rFonts w:cs="Times New Roman"/>
    </w:rPr>
  </w:style>
  <w:style w:type="character" w:customStyle="1" w:styleId="-">
    <w:name w:val="Интернет-ссылка"/>
    <w:uiPriority w:val="99"/>
    <w:rsid w:val="008A139C"/>
    <w:rPr>
      <w:color w:val="000080"/>
      <w:u w:val="single"/>
    </w:rPr>
  </w:style>
  <w:style w:type="paragraph" w:customStyle="1" w:styleId="a4">
    <w:name w:val="Заголовок"/>
    <w:basedOn w:val="a"/>
    <w:next w:val="a5"/>
    <w:uiPriority w:val="99"/>
    <w:rsid w:val="008A139C"/>
    <w:pPr>
      <w:jc w:val="center"/>
    </w:pPr>
    <w:rPr>
      <w:b/>
      <w:bCs/>
    </w:rPr>
  </w:style>
  <w:style w:type="paragraph" w:styleId="a5">
    <w:name w:val="Body Text"/>
    <w:basedOn w:val="a"/>
    <w:link w:val="a6"/>
    <w:uiPriority w:val="99"/>
    <w:rsid w:val="008A139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a7">
    <w:name w:val="List"/>
    <w:basedOn w:val="a5"/>
    <w:uiPriority w:val="99"/>
    <w:rsid w:val="008A139C"/>
    <w:rPr>
      <w:rFonts w:cs="Arial"/>
    </w:rPr>
  </w:style>
  <w:style w:type="paragraph" w:customStyle="1" w:styleId="Caption1">
    <w:name w:val="Caption1"/>
    <w:basedOn w:val="a"/>
    <w:uiPriority w:val="99"/>
    <w:rsid w:val="008A139C"/>
    <w:pPr>
      <w:suppressLineNumbers/>
      <w:spacing w:before="120" w:after="120"/>
    </w:pPr>
    <w:rPr>
      <w:rFonts w:cs="Ari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106E04"/>
    <w:pPr>
      <w:ind w:left="240" w:hanging="240"/>
    </w:pPr>
  </w:style>
  <w:style w:type="paragraph" w:styleId="a8">
    <w:name w:val="index heading"/>
    <w:basedOn w:val="a"/>
    <w:uiPriority w:val="99"/>
    <w:rsid w:val="008A139C"/>
    <w:pPr>
      <w:suppressLineNumbers/>
    </w:pPr>
    <w:rPr>
      <w:rFonts w:cs="Arial"/>
    </w:rPr>
  </w:style>
  <w:style w:type="paragraph" w:styleId="a9">
    <w:name w:val="Body Text Indent"/>
    <w:basedOn w:val="a"/>
    <w:link w:val="aa"/>
    <w:uiPriority w:val="99"/>
    <w:rsid w:val="008A139C"/>
    <w:pPr>
      <w:ind w:left="1276" w:hanging="1276"/>
      <w:jc w:val="both"/>
    </w:pPr>
    <w:rPr>
      <w:rFonts w:ascii="Times New Roman CYR" w:hAnsi="Times New Roman CYR" w:cs="Times New Roman CYR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styleId="31">
    <w:name w:val="Body Text Indent 3"/>
    <w:basedOn w:val="a"/>
    <w:link w:val="32"/>
    <w:uiPriority w:val="99"/>
    <w:rsid w:val="008A139C"/>
    <w:pPr>
      <w:ind w:firstLine="709"/>
      <w:jc w:val="both"/>
    </w:pPr>
    <w:rPr>
      <w:rFonts w:ascii="Times New Roman CYR" w:hAnsi="Times New Roman CYR" w:cs="Times New Roman CYR"/>
      <w:szCs w:val="20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A2171"/>
    <w:rPr>
      <w:rFonts w:ascii="Times New Roman" w:hAnsi="Times New Roman" w:cs="Times New Roman"/>
      <w:sz w:val="16"/>
      <w:szCs w:val="16"/>
      <w:lang w:val="uk-UA" w:eastAsia="zh-CN"/>
    </w:rPr>
  </w:style>
  <w:style w:type="paragraph" w:styleId="2">
    <w:name w:val="Body Text Indent 2"/>
    <w:basedOn w:val="a"/>
    <w:link w:val="20"/>
    <w:uiPriority w:val="99"/>
    <w:rsid w:val="008A139C"/>
    <w:pPr>
      <w:ind w:firstLine="1122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2171"/>
    <w:rPr>
      <w:rFonts w:ascii="Times New Roman" w:hAnsi="Times New Roman" w:cs="Times New Roman"/>
      <w:sz w:val="24"/>
      <w:szCs w:val="24"/>
      <w:lang w:val="uk-UA" w:eastAsia="zh-CN"/>
    </w:rPr>
  </w:style>
  <w:style w:type="paragraph" w:customStyle="1" w:styleId="ab">
    <w:name w:val="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10">
    <w:name w:val="Знак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8A139C"/>
    <w:pPr>
      <w:spacing w:after="160" w:line="240" w:lineRule="exact"/>
      <w:ind w:firstLine="748"/>
      <w:jc w:val="both"/>
    </w:pPr>
    <w:rPr>
      <w:sz w:val="28"/>
      <w:szCs w:val="28"/>
      <w:lang w:val="en-US"/>
    </w:rPr>
  </w:style>
  <w:style w:type="paragraph" w:customStyle="1" w:styleId="Standard">
    <w:name w:val="Standard"/>
    <w:uiPriority w:val="99"/>
    <w:rsid w:val="008A139C"/>
    <w:pPr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customStyle="1" w:styleId="11">
    <w:name w:val="1"/>
    <w:basedOn w:val="a"/>
    <w:uiPriority w:val="99"/>
    <w:rsid w:val="008A139C"/>
    <w:rPr>
      <w:rFonts w:ascii="Verdana" w:hAnsi="Verdana" w:cs="Verdana"/>
      <w:sz w:val="20"/>
      <w:szCs w:val="20"/>
      <w:lang w:val="en-US"/>
    </w:rPr>
  </w:style>
  <w:style w:type="paragraph" w:styleId="ad">
    <w:name w:val="List Paragraph"/>
    <w:basedOn w:val="a"/>
    <w:uiPriority w:val="34"/>
    <w:qFormat/>
    <w:rsid w:val="008A139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e">
    <w:name w:val="No Spacing"/>
    <w:link w:val="af"/>
    <w:uiPriority w:val="99"/>
    <w:qFormat/>
    <w:rsid w:val="008A139C"/>
    <w:rPr>
      <w:rFonts w:ascii="Calibri" w:hAnsi="Calibri" w:cs="Calibri"/>
      <w:lang w:val="uk-UA" w:eastAsia="zh-CN"/>
    </w:rPr>
  </w:style>
  <w:style w:type="paragraph" w:customStyle="1" w:styleId="21">
    <w:name w:val="Без интервала2"/>
    <w:rsid w:val="008A139C"/>
    <w:rPr>
      <w:rFonts w:ascii="Calibri" w:hAnsi="Calibri" w:cs="Calibri"/>
      <w:lang w:eastAsia="zh-CN"/>
    </w:rPr>
  </w:style>
  <w:style w:type="paragraph" w:customStyle="1" w:styleId="af0">
    <w:name w:val="Содержимое таблицы"/>
    <w:basedOn w:val="a"/>
    <w:uiPriority w:val="99"/>
    <w:rsid w:val="008A139C"/>
    <w:pPr>
      <w:suppressLineNumbers/>
    </w:pPr>
  </w:style>
  <w:style w:type="paragraph" w:customStyle="1" w:styleId="af1">
    <w:name w:val="Заголовок таблицы"/>
    <w:basedOn w:val="af0"/>
    <w:uiPriority w:val="99"/>
    <w:rsid w:val="008A139C"/>
    <w:pPr>
      <w:jc w:val="center"/>
    </w:pPr>
    <w:rPr>
      <w:b/>
      <w:bCs/>
    </w:rPr>
  </w:style>
  <w:style w:type="character" w:customStyle="1" w:styleId="rvts37">
    <w:name w:val="rvts37"/>
    <w:basedOn w:val="a0"/>
    <w:rsid w:val="000926FF"/>
    <w:rPr>
      <w:rFonts w:cs="Times New Roman"/>
    </w:rPr>
  </w:style>
  <w:style w:type="paragraph" w:customStyle="1" w:styleId="rvps2">
    <w:name w:val="rvps2"/>
    <w:basedOn w:val="a"/>
    <w:rsid w:val="00303BF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uiPriority w:val="99"/>
    <w:rsid w:val="00303BF1"/>
    <w:rPr>
      <w:rFonts w:cs="Times New Roman"/>
    </w:rPr>
  </w:style>
  <w:style w:type="character" w:styleId="af2">
    <w:name w:val="Hyperlink"/>
    <w:basedOn w:val="a0"/>
    <w:uiPriority w:val="99"/>
    <w:semiHidden/>
    <w:rsid w:val="00303BF1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3F4E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F4E3F"/>
    <w:rPr>
      <w:rFonts w:ascii="Tahoma" w:hAnsi="Tahoma" w:cs="Tahoma"/>
      <w:sz w:val="16"/>
      <w:szCs w:val="16"/>
      <w:lang w:val="uk-UA" w:eastAsia="zh-CN"/>
    </w:rPr>
  </w:style>
  <w:style w:type="character" w:customStyle="1" w:styleId="af">
    <w:name w:val="Без интервала Знак"/>
    <w:link w:val="ae"/>
    <w:uiPriority w:val="99"/>
    <w:locked/>
    <w:rsid w:val="00836699"/>
    <w:rPr>
      <w:rFonts w:ascii="Calibri" w:hAnsi="Calibri" w:cs="Calibri"/>
      <w:lang w:val="uk-UA" w:eastAsia="zh-CN"/>
    </w:rPr>
  </w:style>
  <w:style w:type="character" w:customStyle="1" w:styleId="40">
    <w:name w:val="Заголовок 4 Знак"/>
    <w:basedOn w:val="a0"/>
    <w:link w:val="4"/>
    <w:rsid w:val="00837BB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33">
    <w:name w:val="Основной текст (3)"/>
    <w:rsid w:val="0092272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center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</w:rPr>
  </w:style>
  <w:style w:type="paragraph" w:styleId="af5">
    <w:name w:val="header"/>
    <w:basedOn w:val="a"/>
    <w:link w:val="af6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paragraph" w:styleId="af7">
    <w:name w:val="footer"/>
    <w:basedOn w:val="a"/>
    <w:link w:val="af8"/>
    <w:uiPriority w:val="99"/>
    <w:unhideWhenUsed/>
    <w:rsid w:val="00277FB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277FB9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22">
    <w:name w:val="Основной текст (2)_"/>
    <w:basedOn w:val="a0"/>
    <w:link w:val="210"/>
    <w:locked/>
    <w:rsid w:val="00CB4204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B4204"/>
    <w:pPr>
      <w:widowControl w:val="0"/>
      <w:shd w:val="clear" w:color="auto" w:fill="FFFFFF"/>
      <w:spacing w:line="240" w:lineRule="atLeast"/>
      <w:jc w:val="both"/>
    </w:pPr>
    <w:rPr>
      <w:rFonts w:ascii="Liberation Serif" w:hAnsi="Liberation Serif" w:cs="Arial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rsid w:val="00E026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zh-CN"/>
    </w:rPr>
  </w:style>
  <w:style w:type="character" w:customStyle="1" w:styleId="qu">
    <w:name w:val="qu"/>
    <w:basedOn w:val="a0"/>
    <w:rsid w:val="00E02699"/>
  </w:style>
  <w:style w:type="character" w:customStyle="1" w:styleId="gd">
    <w:name w:val="gd"/>
    <w:basedOn w:val="a0"/>
    <w:rsid w:val="00E02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40BD-AF71-4923-A217-A1164347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</dc:creator>
  <cp:lastModifiedBy>User</cp:lastModifiedBy>
  <cp:revision>26</cp:revision>
  <cp:lastPrinted>2021-12-03T09:29:00Z</cp:lastPrinted>
  <dcterms:created xsi:type="dcterms:W3CDTF">2021-12-02T11:27:00Z</dcterms:created>
  <dcterms:modified xsi:type="dcterms:W3CDTF">2021-12-03T13:54:00Z</dcterms:modified>
</cp:coreProperties>
</file>