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2A" w:rsidRDefault="00E1522A" w:rsidP="00E1522A">
      <w:pPr>
        <w:spacing w:after="0" w:line="240" w:lineRule="auto"/>
        <w:ind w:firstLine="567"/>
        <w:jc w:val="center"/>
        <w:rPr>
          <w:rFonts w:ascii="Times New Roman" w:hAnsi="Times New Roman" w:cs="Times New Roman"/>
          <w:b/>
          <w:sz w:val="28"/>
          <w:szCs w:val="28"/>
        </w:rPr>
      </w:pPr>
      <w:proofErr w:type="spellStart"/>
      <w:r w:rsidRPr="00E1522A">
        <w:rPr>
          <w:rFonts w:ascii="Times New Roman" w:hAnsi="Times New Roman" w:cs="Times New Roman"/>
          <w:b/>
          <w:sz w:val="28"/>
          <w:szCs w:val="28"/>
        </w:rPr>
        <w:t>Внесено</w:t>
      </w:r>
      <w:proofErr w:type="spellEnd"/>
      <w:r w:rsidRPr="00E1522A">
        <w:rPr>
          <w:rFonts w:ascii="Times New Roman" w:hAnsi="Times New Roman" w:cs="Times New Roman"/>
          <w:b/>
          <w:sz w:val="28"/>
          <w:szCs w:val="28"/>
        </w:rPr>
        <w:t xml:space="preserve"> зміни до форми Податкової декларації з </w:t>
      </w:r>
    </w:p>
    <w:p w:rsidR="00E1522A" w:rsidRPr="00E1522A" w:rsidRDefault="00E1522A" w:rsidP="00E1522A">
      <w:pPr>
        <w:spacing w:after="0" w:line="240" w:lineRule="auto"/>
        <w:ind w:firstLine="567"/>
        <w:jc w:val="center"/>
        <w:rPr>
          <w:rFonts w:ascii="Times New Roman" w:hAnsi="Times New Roman" w:cs="Times New Roman"/>
          <w:b/>
          <w:sz w:val="28"/>
          <w:szCs w:val="28"/>
        </w:rPr>
      </w:pPr>
      <w:r w:rsidRPr="00E1522A">
        <w:rPr>
          <w:rFonts w:ascii="Times New Roman" w:hAnsi="Times New Roman" w:cs="Times New Roman"/>
          <w:b/>
          <w:sz w:val="28"/>
          <w:szCs w:val="28"/>
        </w:rPr>
        <w:t>податку на прибуток підприємств</w:t>
      </w:r>
    </w:p>
    <w:p w:rsidR="00E1522A" w:rsidRPr="00E1522A" w:rsidRDefault="00E1522A" w:rsidP="00E1522A">
      <w:pPr>
        <w:spacing w:after="0" w:line="240" w:lineRule="auto"/>
        <w:ind w:firstLine="567"/>
        <w:jc w:val="both"/>
        <w:rPr>
          <w:rFonts w:ascii="Times New Roman" w:hAnsi="Times New Roman" w:cs="Times New Roman"/>
          <w:sz w:val="28"/>
          <w:szCs w:val="28"/>
        </w:rPr>
      </w:pPr>
    </w:p>
    <w:p w:rsidR="00397DC1" w:rsidRDefault="00397DC1" w:rsidP="00E1522A">
      <w:pPr>
        <w:spacing w:after="0" w:line="240" w:lineRule="auto"/>
        <w:ind w:firstLine="567"/>
        <w:jc w:val="both"/>
        <w:rPr>
          <w:rFonts w:ascii="Times New Roman" w:hAnsi="Times New Roman" w:cs="Times New Roman"/>
          <w:sz w:val="28"/>
          <w:szCs w:val="28"/>
        </w:rPr>
      </w:pPr>
      <w:r w:rsidRPr="00397DC1">
        <w:rPr>
          <w:rFonts w:ascii="Times New Roman" w:hAnsi="Times New Roman" w:cs="Times New Roman"/>
          <w:sz w:val="28"/>
          <w:szCs w:val="28"/>
        </w:rPr>
        <w:drawing>
          <wp:inline distT="0" distB="0" distL="0" distR="0" wp14:anchorId="35D5C26A" wp14:editId="64903D2A">
            <wp:extent cx="5469112" cy="2886075"/>
            <wp:effectExtent l="0" t="0" r="0" b="0"/>
            <wp:docPr id="1" name="Рисунок 1" descr="Зміни до форми декларації з податку на прибуток підприєм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міни до форми декларації з податку на прибуток підприємст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0772" cy="2886951"/>
                    </a:xfrm>
                    <a:prstGeom prst="rect">
                      <a:avLst/>
                    </a:prstGeom>
                    <a:noFill/>
                    <a:ln>
                      <a:noFill/>
                    </a:ln>
                  </pic:spPr>
                </pic:pic>
              </a:graphicData>
            </a:graphic>
          </wp:inline>
        </w:drawing>
      </w:r>
    </w:p>
    <w:p w:rsidR="00397DC1" w:rsidRDefault="00397DC1" w:rsidP="00E1522A">
      <w:pPr>
        <w:spacing w:after="0" w:line="240" w:lineRule="auto"/>
        <w:ind w:firstLine="567"/>
        <w:jc w:val="both"/>
        <w:rPr>
          <w:rFonts w:ascii="Times New Roman" w:hAnsi="Times New Roman" w:cs="Times New Roman"/>
          <w:sz w:val="28"/>
          <w:szCs w:val="28"/>
        </w:rPr>
      </w:pPr>
    </w:p>
    <w:p w:rsidR="00E1522A" w:rsidRPr="00E1522A" w:rsidRDefault="00E1522A" w:rsidP="00E1522A">
      <w:pPr>
        <w:spacing w:after="0" w:line="240" w:lineRule="auto"/>
        <w:ind w:firstLine="567"/>
        <w:jc w:val="both"/>
        <w:rPr>
          <w:rFonts w:ascii="Times New Roman" w:hAnsi="Times New Roman" w:cs="Times New Roman"/>
          <w:sz w:val="28"/>
          <w:szCs w:val="28"/>
        </w:rPr>
      </w:pPr>
      <w:bookmarkStart w:id="0" w:name="_GoBack"/>
      <w:bookmarkEnd w:id="0"/>
      <w:r w:rsidRPr="00E1522A">
        <w:rPr>
          <w:rFonts w:ascii="Times New Roman" w:hAnsi="Times New Roman" w:cs="Times New Roman"/>
          <w:sz w:val="28"/>
          <w:szCs w:val="28"/>
        </w:rPr>
        <w:t xml:space="preserve">Головне управління ДПС у Харківській області повідомляє, що 17 серпня 2021 року набрав чинності наказ Міністерства фінансів України від 04.06.2021 № 317 «Про затвердження Змін до форми Податкової декларації з податку на прибуток підприємств» (далі – Наказ № 317), яким </w:t>
      </w:r>
      <w:proofErr w:type="spellStart"/>
      <w:r w:rsidRPr="00E1522A">
        <w:rPr>
          <w:rFonts w:ascii="Times New Roman" w:hAnsi="Times New Roman" w:cs="Times New Roman"/>
          <w:sz w:val="28"/>
          <w:szCs w:val="28"/>
        </w:rPr>
        <w:t>внесено</w:t>
      </w:r>
      <w:proofErr w:type="spellEnd"/>
      <w:r w:rsidRPr="00E1522A">
        <w:rPr>
          <w:rFonts w:ascii="Times New Roman" w:hAnsi="Times New Roman" w:cs="Times New Roman"/>
          <w:sz w:val="28"/>
          <w:szCs w:val="28"/>
        </w:rPr>
        <w:t xml:space="preserve"> зміни до форми Податкової декларації з податку на прибуток підприємств, затвердженої наказом Міністерства фінансів України від 20.10.2015 № 897 (у редакції наказу Міністерства фінансів України від 28.04.2017 року № 467) (далі – Наказ № 897), відповідно до якого </w:t>
      </w:r>
      <w:proofErr w:type="spellStart"/>
      <w:r w:rsidRPr="00E1522A">
        <w:rPr>
          <w:rFonts w:ascii="Times New Roman" w:hAnsi="Times New Roman" w:cs="Times New Roman"/>
          <w:sz w:val="28"/>
          <w:szCs w:val="28"/>
        </w:rPr>
        <w:t>внесено</w:t>
      </w:r>
      <w:proofErr w:type="spellEnd"/>
      <w:r w:rsidRPr="00E1522A">
        <w:rPr>
          <w:rFonts w:ascii="Times New Roman" w:hAnsi="Times New Roman" w:cs="Times New Roman"/>
          <w:sz w:val="28"/>
          <w:szCs w:val="28"/>
        </w:rPr>
        <w:t xml:space="preserve"> зміни та доповнення:</w:t>
      </w:r>
    </w:p>
    <w:p w:rsidR="00E1522A" w:rsidRPr="00E1522A" w:rsidRDefault="00E1522A" w:rsidP="00E1522A">
      <w:pPr>
        <w:spacing w:after="0" w:line="240" w:lineRule="auto"/>
        <w:ind w:firstLine="567"/>
        <w:jc w:val="both"/>
        <w:rPr>
          <w:rFonts w:ascii="Times New Roman" w:hAnsi="Times New Roman" w:cs="Times New Roman"/>
          <w:sz w:val="28"/>
          <w:szCs w:val="28"/>
        </w:rPr>
      </w:pPr>
      <w:r w:rsidRPr="00E1522A">
        <w:rPr>
          <w:rFonts w:ascii="Times New Roman" w:hAnsi="Times New Roman" w:cs="Times New Roman"/>
          <w:sz w:val="28"/>
          <w:szCs w:val="28"/>
        </w:rPr>
        <w:t>1.1. До Податкової декларації з податку на прибуток підприємств (далі – Декларація), яку доповнено новим рядком 7.1 щодо відображення інформації у разі здійснення діяльності нерезидентом на території України через постійне представництво, зокрема, повного найменування постійного представництва/відокремленого підрозділу, через який нерезидент здійснює діяльність в Україні, їх місцезнаходження та найменування контролюючого органу за місцем обліку;.</w:t>
      </w:r>
    </w:p>
    <w:p w:rsidR="00E1522A" w:rsidRPr="00E1522A" w:rsidRDefault="00E1522A" w:rsidP="00E1522A">
      <w:pPr>
        <w:spacing w:after="0" w:line="240" w:lineRule="auto"/>
        <w:ind w:firstLine="567"/>
        <w:jc w:val="both"/>
        <w:rPr>
          <w:rFonts w:ascii="Times New Roman" w:hAnsi="Times New Roman" w:cs="Times New Roman"/>
          <w:sz w:val="28"/>
          <w:szCs w:val="28"/>
        </w:rPr>
      </w:pPr>
      <w:r w:rsidRPr="00E1522A">
        <w:rPr>
          <w:rFonts w:ascii="Times New Roman" w:hAnsi="Times New Roman" w:cs="Times New Roman"/>
          <w:sz w:val="28"/>
          <w:szCs w:val="28"/>
        </w:rPr>
        <w:t>1.2. До додатків до Декларації:</w:t>
      </w:r>
    </w:p>
    <w:p w:rsidR="00E1522A" w:rsidRPr="00E1522A" w:rsidRDefault="00E1522A" w:rsidP="00E1522A">
      <w:pPr>
        <w:spacing w:after="0" w:line="240" w:lineRule="auto"/>
        <w:ind w:firstLine="567"/>
        <w:jc w:val="both"/>
        <w:rPr>
          <w:rFonts w:ascii="Times New Roman" w:hAnsi="Times New Roman" w:cs="Times New Roman"/>
          <w:sz w:val="28"/>
          <w:szCs w:val="28"/>
        </w:rPr>
      </w:pPr>
      <w:r w:rsidRPr="00E1522A">
        <w:rPr>
          <w:rFonts w:ascii="Times New Roman" w:hAnsi="Times New Roman" w:cs="Times New Roman"/>
          <w:sz w:val="28"/>
          <w:szCs w:val="28"/>
        </w:rPr>
        <w:t xml:space="preserve">1.2.1. у додатку ПН передбачено відображення інформації про нерезидента, який є </w:t>
      </w:r>
      <w:proofErr w:type="spellStart"/>
      <w:r w:rsidRPr="00E1522A">
        <w:rPr>
          <w:rFonts w:ascii="Times New Roman" w:hAnsi="Times New Roman" w:cs="Times New Roman"/>
          <w:sz w:val="28"/>
          <w:szCs w:val="28"/>
        </w:rPr>
        <w:t>бенефіціарним</w:t>
      </w:r>
      <w:proofErr w:type="spellEnd"/>
      <w:r w:rsidRPr="00E1522A">
        <w:rPr>
          <w:rFonts w:ascii="Times New Roman" w:hAnsi="Times New Roman" w:cs="Times New Roman"/>
          <w:sz w:val="28"/>
          <w:szCs w:val="28"/>
        </w:rPr>
        <w:t xml:space="preserve"> (фактичним) отримувачем (власником) доходу із джерелом походження з України у разі застосування відповідно до статті 103 Податкового кодексу України (далі – Кодекс) положення міжнародного договору України з країною, резидентом якої є відповідний </w:t>
      </w:r>
      <w:proofErr w:type="spellStart"/>
      <w:r w:rsidRPr="00E1522A">
        <w:rPr>
          <w:rFonts w:ascii="Times New Roman" w:hAnsi="Times New Roman" w:cs="Times New Roman"/>
          <w:sz w:val="28"/>
          <w:szCs w:val="28"/>
        </w:rPr>
        <w:t>бенефіціарний</w:t>
      </w:r>
      <w:proofErr w:type="spellEnd"/>
      <w:r w:rsidRPr="00E1522A">
        <w:rPr>
          <w:rFonts w:ascii="Times New Roman" w:hAnsi="Times New Roman" w:cs="Times New Roman"/>
          <w:sz w:val="28"/>
          <w:szCs w:val="28"/>
        </w:rPr>
        <w:t xml:space="preserve"> (фактичний) отримувач (власник) такого доходу;</w:t>
      </w:r>
    </w:p>
    <w:p w:rsidR="00E1522A" w:rsidRPr="00E1522A" w:rsidRDefault="00E1522A" w:rsidP="00E1522A">
      <w:pPr>
        <w:spacing w:after="0" w:line="240" w:lineRule="auto"/>
        <w:ind w:firstLine="567"/>
        <w:jc w:val="both"/>
        <w:rPr>
          <w:rFonts w:ascii="Times New Roman" w:hAnsi="Times New Roman" w:cs="Times New Roman"/>
          <w:sz w:val="28"/>
          <w:szCs w:val="28"/>
        </w:rPr>
      </w:pPr>
      <w:r w:rsidRPr="00E1522A">
        <w:rPr>
          <w:rFonts w:ascii="Times New Roman" w:hAnsi="Times New Roman" w:cs="Times New Roman"/>
          <w:sz w:val="28"/>
          <w:szCs w:val="28"/>
        </w:rPr>
        <w:t>1.2.2. у додатку РІ:</w:t>
      </w:r>
    </w:p>
    <w:p w:rsidR="00E1522A" w:rsidRPr="00E1522A" w:rsidRDefault="00E1522A" w:rsidP="00E1522A">
      <w:pPr>
        <w:spacing w:after="0" w:line="240" w:lineRule="auto"/>
        <w:ind w:firstLine="567"/>
        <w:jc w:val="both"/>
        <w:rPr>
          <w:rFonts w:ascii="Times New Roman" w:hAnsi="Times New Roman" w:cs="Times New Roman"/>
          <w:sz w:val="28"/>
          <w:szCs w:val="28"/>
        </w:rPr>
      </w:pPr>
      <w:r w:rsidRPr="00E1522A">
        <w:rPr>
          <w:rFonts w:ascii="Times New Roman" w:hAnsi="Times New Roman" w:cs="Times New Roman"/>
          <w:sz w:val="28"/>
          <w:szCs w:val="28"/>
        </w:rPr>
        <w:t>виключено різницю, на яку збільшується фінансовий результат до оподаткування щодо суму витрат, понесених платником податків при здійсненні операцій з нерезидентами, якщо такі операції не мають ділової мети (редакція підпункту 140.5.15 пункту 140.5 статті 140 Кодексу діяла до 01.01.2021) (рядок 3.1.14);</w:t>
      </w:r>
    </w:p>
    <w:p w:rsidR="00E1522A" w:rsidRPr="00E1522A" w:rsidRDefault="00E1522A" w:rsidP="00E1522A">
      <w:pPr>
        <w:spacing w:after="0" w:line="240" w:lineRule="auto"/>
        <w:ind w:firstLine="567"/>
        <w:jc w:val="both"/>
        <w:rPr>
          <w:rFonts w:ascii="Times New Roman" w:hAnsi="Times New Roman" w:cs="Times New Roman"/>
          <w:sz w:val="28"/>
          <w:szCs w:val="28"/>
        </w:rPr>
      </w:pPr>
      <w:r w:rsidRPr="00E1522A">
        <w:rPr>
          <w:rFonts w:ascii="Times New Roman" w:hAnsi="Times New Roman" w:cs="Times New Roman"/>
          <w:sz w:val="28"/>
          <w:szCs w:val="28"/>
        </w:rPr>
        <w:lastRenderedPageBreak/>
        <w:t xml:space="preserve">доповнено новою різницею щодо збільшення фінансового результату до оподаткування податкового (звітного) періоду на суму витрат, </w:t>
      </w:r>
      <w:proofErr w:type="spellStart"/>
      <w:r w:rsidRPr="00E1522A">
        <w:rPr>
          <w:rFonts w:ascii="Times New Roman" w:hAnsi="Times New Roman" w:cs="Times New Roman"/>
          <w:sz w:val="28"/>
          <w:szCs w:val="28"/>
        </w:rPr>
        <w:t>пов՚язаних</w:t>
      </w:r>
      <w:proofErr w:type="spellEnd"/>
      <w:r w:rsidRPr="00E1522A">
        <w:rPr>
          <w:rFonts w:ascii="Times New Roman" w:hAnsi="Times New Roman" w:cs="Times New Roman"/>
          <w:sz w:val="28"/>
          <w:szCs w:val="28"/>
        </w:rPr>
        <w:t xml:space="preserve"> із виконанням умов договору про надання бюджетного </w:t>
      </w:r>
      <w:proofErr w:type="spellStart"/>
      <w:r w:rsidRPr="00E1522A">
        <w:rPr>
          <w:rFonts w:ascii="Times New Roman" w:hAnsi="Times New Roman" w:cs="Times New Roman"/>
          <w:sz w:val="28"/>
          <w:szCs w:val="28"/>
        </w:rPr>
        <w:t>гранта</w:t>
      </w:r>
      <w:proofErr w:type="spellEnd"/>
      <w:r w:rsidRPr="00E1522A">
        <w:rPr>
          <w:rFonts w:ascii="Times New Roman" w:hAnsi="Times New Roman" w:cs="Times New Roman"/>
          <w:sz w:val="28"/>
          <w:szCs w:val="28"/>
        </w:rPr>
        <w:t>, понесених у поточному звітному періоді за рахунок таких грантів (але не більше суми таких грантів) та включених до складу витрат поточного звітного періоду відповідно до національних положень (стандартів) бухгалтерського обліку або міжнародних стандартів фінансової звітності (підпункт 140.5.16 пункту 140.5 статті 140 Кодексу) (рядок 3.1.14);</w:t>
      </w:r>
    </w:p>
    <w:p w:rsidR="00E1522A" w:rsidRPr="00E1522A" w:rsidRDefault="00E1522A" w:rsidP="00E1522A">
      <w:pPr>
        <w:spacing w:after="0" w:line="240" w:lineRule="auto"/>
        <w:ind w:firstLine="567"/>
        <w:jc w:val="both"/>
        <w:rPr>
          <w:rFonts w:ascii="Times New Roman" w:hAnsi="Times New Roman" w:cs="Times New Roman"/>
          <w:sz w:val="28"/>
          <w:szCs w:val="28"/>
        </w:rPr>
      </w:pPr>
      <w:r w:rsidRPr="00E1522A">
        <w:rPr>
          <w:rFonts w:ascii="Times New Roman" w:hAnsi="Times New Roman" w:cs="Times New Roman"/>
          <w:sz w:val="28"/>
          <w:szCs w:val="28"/>
        </w:rPr>
        <w:t>доповнено новими різницями щодо зменшення фінансового результату до оподаткування податкового (звітного) періоду:</w:t>
      </w:r>
    </w:p>
    <w:p w:rsidR="00E1522A" w:rsidRPr="00E1522A" w:rsidRDefault="00E1522A" w:rsidP="00E1522A">
      <w:pPr>
        <w:spacing w:after="0" w:line="240" w:lineRule="auto"/>
        <w:ind w:firstLine="567"/>
        <w:jc w:val="both"/>
        <w:rPr>
          <w:rFonts w:ascii="Times New Roman" w:hAnsi="Times New Roman" w:cs="Times New Roman"/>
          <w:sz w:val="28"/>
          <w:szCs w:val="28"/>
        </w:rPr>
      </w:pPr>
      <w:r w:rsidRPr="00E1522A">
        <w:rPr>
          <w:rFonts w:ascii="Times New Roman" w:hAnsi="Times New Roman" w:cs="Times New Roman"/>
          <w:sz w:val="28"/>
          <w:szCs w:val="28"/>
        </w:rPr>
        <w:t>на суму бюджетних грантів, отриманих платником податку та включених до складу доходів звітного періоду відповідно до національних положень 2 (стандартів) бухгалтерського обліку або міжнародних стандартів фінансової звітності (підпункт 140.4.8 пункту 140.4 статті 140 Кодексу) (рядок 3.2.6);</w:t>
      </w:r>
    </w:p>
    <w:p w:rsidR="00E1522A" w:rsidRPr="00E1522A" w:rsidRDefault="00E1522A" w:rsidP="00E1522A">
      <w:pPr>
        <w:spacing w:after="0" w:line="240" w:lineRule="auto"/>
        <w:ind w:firstLine="567"/>
        <w:jc w:val="both"/>
        <w:rPr>
          <w:rFonts w:ascii="Times New Roman" w:hAnsi="Times New Roman" w:cs="Times New Roman"/>
          <w:sz w:val="28"/>
          <w:szCs w:val="28"/>
        </w:rPr>
      </w:pPr>
      <w:r w:rsidRPr="00E1522A">
        <w:rPr>
          <w:rFonts w:ascii="Times New Roman" w:hAnsi="Times New Roman" w:cs="Times New Roman"/>
          <w:sz w:val="28"/>
          <w:szCs w:val="28"/>
        </w:rPr>
        <w:t xml:space="preserve">на суму отриманої одноразової компенсації </w:t>
      </w:r>
      <w:proofErr w:type="spellStart"/>
      <w:r w:rsidRPr="00E1522A">
        <w:rPr>
          <w:rFonts w:ascii="Times New Roman" w:hAnsi="Times New Roman" w:cs="Times New Roman"/>
          <w:sz w:val="28"/>
          <w:szCs w:val="28"/>
        </w:rPr>
        <w:t>суб՚єктам</w:t>
      </w:r>
      <w:proofErr w:type="spellEnd"/>
      <w:r w:rsidRPr="00E1522A">
        <w:rPr>
          <w:rFonts w:ascii="Times New Roman" w:hAnsi="Times New Roman" w:cs="Times New Roman"/>
          <w:sz w:val="28"/>
          <w:szCs w:val="28"/>
        </w:rPr>
        <w:t xml:space="preserve"> господарювання відповідно до Закону України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w:t>
      </w:r>
      <w:proofErr w:type="spellStart"/>
      <w:r w:rsidRPr="00E1522A">
        <w:rPr>
          <w:rFonts w:ascii="Times New Roman" w:hAnsi="Times New Roman" w:cs="Times New Roman"/>
          <w:sz w:val="28"/>
          <w:szCs w:val="28"/>
        </w:rPr>
        <w:t>коронавірусом</w:t>
      </w:r>
      <w:proofErr w:type="spellEnd"/>
      <w:r w:rsidRPr="00E1522A">
        <w:rPr>
          <w:rFonts w:ascii="Times New Roman" w:hAnsi="Times New Roman" w:cs="Times New Roman"/>
          <w:sz w:val="28"/>
          <w:szCs w:val="28"/>
        </w:rPr>
        <w:t xml:space="preserve"> SARS-CoV-2» та включеної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(пункт 54 підрозділу 4 розділу XX Кодексу) (рядок 4.2.22);</w:t>
      </w:r>
    </w:p>
    <w:p w:rsidR="00E1522A" w:rsidRPr="00E1522A" w:rsidRDefault="00E1522A" w:rsidP="00E1522A">
      <w:pPr>
        <w:spacing w:after="0" w:line="240" w:lineRule="auto"/>
        <w:ind w:firstLine="567"/>
        <w:jc w:val="both"/>
        <w:rPr>
          <w:rFonts w:ascii="Times New Roman" w:hAnsi="Times New Roman" w:cs="Times New Roman"/>
          <w:sz w:val="28"/>
          <w:szCs w:val="28"/>
        </w:rPr>
      </w:pPr>
      <w:r w:rsidRPr="00E1522A">
        <w:rPr>
          <w:rFonts w:ascii="Times New Roman" w:hAnsi="Times New Roman" w:cs="Times New Roman"/>
          <w:sz w:val="28"/>
          <w:szCs w:val="28"/>
        </w:rPr>
        <w:t>на суму списаних штрафних санкцій і пені відповідно до пункту 2³ та списаного податкового боргу відповідно до пункту 24 розділу XX Кодексу та включених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(пункт 54 підрозділу 4 розділу XX Кодексу) (рядок 4.2.23);</w:t>
      </w:r>
    </w:p>
    <w:p w:rsidR="00E1522A" w:rsidRPr="00E1522A" w:rsidRDefault="00E1522A" w:rsidP="00E1522A">
      <w:pPr>
        <w:spacing w:after="0" w:line="240" w:lineRule="auto"/>
        <w:ind w:firstLine="567"/>
        <w:jc w:val="both"/>
        <w:rPr>
          <w:rFonts w:ascii="Times New Roman" w:hAnsi="Times New Roman" w:cs="Times New Roman"/>
          <w:sz w:val="28"/>
          <w:szCs w:val="28"/>
        </w:rPr>
      </w:pPr>
      <w:r w:rsidRPr="00E1522A">
        <w:rPr>
          <w:rFonts w:ascii="Times New Roman" w:hAnsi="Times New Roman" w:cs="Times New Roman"/>
          <w:sz w:val="28"/>
          <w:szCs w:val="28"/>
        </w:rPr>
        <w:t>1.2.3. у додатку АМ передбачено відображення інформації про капіталізовані проценти, включені до собівартості необоротних активів (підпункт 138.3.2 пункту 138.3 статті 138 Кодексу) (рядок КП).</w:t>
      </w:r>
    </w:p>
    <w:p w:rsidR="00E1522A" w:rsidRPr="00E1522A" w:rsidRDefault="00E1522A" w:rsidP="00E1522A">
      <w:pPr>
        <w:spacing w:after="0" w:line="240" w:lineRule="auto"/>
        <w:ind w:firstLine="567"/>
        <w:jc w:val="both"/>
        <w:rPr>
          <w:rFonts w:ascii="Times New Roman" w:hAnsi="Times New Roman" w:cs="Times New Roman"/>
          <w:sz w:val="28"/>
          <w:szCs w:val="28"/>
        </w:rPr>
      </w:pPr>
      <w:r w:rsidRPr="00E1522A">
        <w:rPr>
          <w:rFonts w:ascii="Times New Roman" w:hAnsi="Times New Roman" w:cs="Times New Roman"/>
          <w:sz w:val="28"/>
          <w:szCs w:val="28"/>
        </w:rPr>
        <w:t>З оновленою редакцією Наказу № 897 Ви можете ознайомитися скориставшись розділом «Нормативні та інформаційні документи» Загальнодоступного інформаційно-довідкового ресурсу (http://zir.tax.gov.ua).</w:t>
      </w:r>
    </w:p>
    <w:p w:rsidR="00E1522A" w:rsidRPr="00E1522A" w:rsidRDefault="00E1522A" w:rsidP="00E1522A">
      <w:pPr>
        <w:spacing w:after="0" w:line="240" w:lineRule="auto"/>
        <w:ind w:firstLine="567"/>
        <w:jc w:val="both"/>
        <w:rPr>
          <w:rFonts w:ascii="Times New Roman" w:hAnsi="Times New Roman" w:cs="Times New Roman"/>
          <w:sz w:val="28"/>
          <w:szCs w:val="28"/>
        </w:rPr>
      </w:pPr>
    </w:p>
    <w:p w:rsidR="00002FD0" w:rsidRPr="00E1522A" w:rsidRDefault="00E1522A" w:rsidP="00E1522A">
      <w:pPr>
        <w:spacing w:after="0" w:line="240" w:lineRule="auto"/>
        <w:ind w:firstLine="567"/>
        <w:jc w:val="both"/>
        <w:rPr>
          <w:rFonts w:ascii="Times New Roman" w:hAnsi="Times New Roman" w:cs="Times New Roman"/>
          <w:sz w:val="28"/>
          <w:szCs w:val="28"/>
        </w:rPr>
      </w:pPr>
      <w:r w:rsidRPr="00E1522A">
        <w:rPr>
          <w:rFonts w:ascii="Times New Roman" w:hAnsi="Times New Roman" w:cs="Times New Roman"/>
          <w:sz w:val="28"/>
          <w:szCs w:val="28"/>
        </w:rPr>
        <w:t xml:space="preserve">Довідково: Наказ № 317 </w:t>
      </w:r>
      <w:proofErr w:type="spellStart"/>
      <w:r w:rsidRPr="00E1522A">
        <w:rPr>
          <w:rFonts w:ascii="Times New Roman" w:hAnsi="Times New Roman" w:cs="Times New Roman"/>
          <w:sz w:val="28"/>
          <w:szCs w:val="28"/>
        </w:rPr>
        <w:t>опублікувано</w:t>
      </w:r>
      <w:proofErr w:type="spellEnd"/>
      <w:r w:rsidRPr="00E1522A">
        <w:rPr>
          <w:rFonts w:ascii="Times New Roman" w:hAnsi="Times New Roman" w:cs="Times New Roman"/>
          <w:sz w:val="28"/>
          <w:szCs w:val="28"/>
        </w:rPr>
        <w:t xml:space="preserve"> 17.08.2021 в Офіційному віснику України № 63.</w:t>
      </w:r>
    </w:p>
    <w:sectPr w:rsidR="00002FD0" w:rsidRPr="00E152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2A"/>
    <w:rsid w:val="00002FD0"/>
    <w:rsid w:val="00397DC1"/>
    <w:rsid w:val="00E152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D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7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D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7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2704</Words>
  <Characters>1542</Characters>
  <Application>Microsoft Office Word</Application>
  <DocSecurity>0</DocSecurity>
  <Lines>12</Lines>
  <Paragraphs>8</Paragraphs>
  <ScaleCrop>false</ScaleCrop>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2</cp:revision>
  <dcterms:created xsi:type="dcterms:W3CDTF">2021-08-20T05:29:00Z</dcterms:created>
  <dcterms:modified xsi:type="dcterms:W3CDTF">2021-08-20T06:47:00Z</dcterms:modified>
</cp:coreProperties>
</file>