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03" w:rsidRPr="006E7003" w:rsidRDefault="006E7003" w:rsidP="006E7003">
      <w:pPr>
        <w:spacing w:after="0" w:line="240" w:lineRule="auto"/>
        <w:jc w:val="center"/>
        <w:rPr>
          <w:rFonts w:ascii="Times New Roman" w:eastAsia="Times New Roman" w:hAnsi="Times New Roman"/>
          <w:sz w:val="24"/>
          <w:szCs w:val="24"/>
          <w:lang w:val="uk-UA" w:eastAsia="ru-RU"/>
        </w:rPr>
      </w:pPr>
      <w:r>
        <w:rPr>
          <w:rFonts w:ascii="Times New Roman" w:eastAsia="Batang" w:hAnsi="Times New Roman"/>
          <w:b/>
          <w:noProof/>
          <w:sz w:val="28"/>
          <w:szCs w:val="28"/>
          <w:lang w:eastAsia="ru-RU"/>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97959" cy="728133"/>
                    </a:xfrm>
                    <a:prstGeom prst="rect">
                      <a:avLst/>
                    </a:prstGeom>
                    <a:noFill/>
                    <a:ln w="9525">
                      <a:noFill/>
                      <a:miter lim="800000"/>
                      <a:headEnd/>
                      <a:tailEnd/>
                    </a:ln>
                  </pic:spPr>
                </pic:pic>
              </a:graphicData>
            </a:graphic>
          </wp:inline>
        </w:drawing>
      </w:r>
    </w:p>
    <w:p w:rsidR="006E7003" w:rsidRPr="00815C0B" w:rsidRDefault="006E7003" w:rsidP="006E7003">
      <w:pPr>
        <w:pStyle w:val="a3"/>
        <w:jc w:val="center"/>
        <w:rPr>
          <w:rFonts w:ascii="Times New Roman" w:eastAsia="Batang" w:hAnsi="Times New Roman"/>
          <w:b/>
          <w:sz w:val="28"/>
          <w:szCs w:val="28"/>
        </w:rPr>
      </w:pPr>
      <w:r>
        <w:rPr>
          <w:b/>
          <w:bCs/>
          <w:color w:val="000000"/>
          <w:sz w:val="28"/>
          <w:szCs w:val="28"/>
        </w:rPr>
        <w:br w:type="textWrapping" w:clear="all"/>
      </w:r>
      <w:r w:rsidRPr="00815C0B">
        <w:rPr>
          <w:rFonts w:ascii="Times New Roman" w:eastAsia="Batang" w:hAnsi="Times New Roman"/>
          <w:b/>
          <w:sz w:val="28"/>
          <w:szCs w:val="28"/>
        </w:rPr>
        <w:t>УКРАЇНА</w:t>
      </w:r>
    </w:p>
    <w:p w:rsidR="006E7003" w:rsidRPr="00815C0B" w:rsidRDefault="006E7003" w:rsidP="006E7003">
      <w:pPr>
        <w:pStyle w:val="a3"/>
        <w:jc w:val="center"/>
        <w:rPr>
          <w:rFonts w:ascii="Times New Roman" w:eastAsia="Batang" w:hAnsi="Times New Roman"/>
          <w:b/>
          <w:sz w:val="28"/>
          <w:szCs w:val="28"/>
        </w:rPr>
      </w:pPr>
      <w:r w:rsidRPr="00815C0B">
        <w:rPr>
          <w:rFonts w:ascii="Times New Roman" w:eastAsia="Batang" w:hAnsi="Times New Roman"/>
          <w:b/>
          <w:sz w:val="28"/>
          <w:szCs w:val="28"/>
        </w:rPr>
        <w:t>ХАРКІВСЬКА ОБЛАСТЬ</w:t>
      </w:r>
    </w:p>
    <w:p w:rsidR="006E7003" w:rsidRPr="00815C0B" w:rsidRDefault="006E7003" w:rsidP="006E7003">
      <w:pPr>
        <w:pStyle w:val="a3"/>
        <w:jc w:val="center"/>
        <w:rPr>
          <w:rFonts w:ascii="Times New Roman" w:eastAsia="Batang" w:hAnsi="Times New Roman"/>
          <w:b/>
          <w:sz w:val="28"/>
          <w:szCs w:val="28"/>
        </w:rPr>
      </w:pPr>
      <w:r w:rsidRPr="00815C0B">
        <w:rPr>
          <w:rFonts w:ascii="Times New Roman" w:eastAsia="Batang" w:hAnsi="Times New Roman"/>
          <w:b/>
          <w:sz w:val="28"/>
          <w:szCs w:val="28"/>
        </w:rPr>
        <w:t>ЗАЧЕПИЛІВСЬКИЙ РАЙОН</w:t>
      </w:r>
    </w:p>
    <w:p w:rsidR="006E7003" w:rsidRPr="00815C0B" w:rsidRDefault="006E7003" w:rsidP="006E7003">
      <w:pPr>
        <w:pStyle w:val="a3"/>
        <w:jc w:val="center"/>
        <w:rPr>
          <w:rFonts w:ascii="Times New Roman" w:eastAsia="Batang" w:hAnsi="Times New Roman"/>
          <w:b/>
          <w:sz w:val="28"/>
          <w:szCs w:val="28"/>
        </w:rPr>
      </w:pPr>
      <w:r w:rsidRPr="00815C0B">
        <w:rPr>
          <w:rFonts w:ascii="Times New Roman" w:eastAsia="Batang" w:hAnsi="Times New Roman"/>
          <w:b/>
          <w:sz w:val="28"/>
          <w:szCs w:val="28"/>
        </w:rPr>
        <w:t>ЗАЧЕПИЛІВСЬКА СЕЛИЩНА РАДА</w:t>
      </w:r>
    </w:p>
    <w:p w:rsidR="006E7003" w:rsidRPr="00815C0B" w:rsidRDefault="006E7003" w:rsidP="006E7003">
      <w:pPr>
        <w:pStyle w:val="a3"/>
        <w:jc w:val="center"/>
        <w:rPr>
          <w:rFonts w:ascii="Times New Roman" w:eastAsia="Batang" w:hAnsi="Times New Roman"/>
          <w:b/>
          <w:sz w:val="28"/>
          <w:szCs w:val="28"/>
        </w:rPr>
      </w:pPr>
      <w:r>
        <w:rPr>
          <w:rFonts w:ascii="Times New Roman" w:eastAsia="Batang" w:hAnsi="Times New Roman"/>
          <w:b/>
          <w:sz w:val="28"/>
          <w:szCs w:val="28"/>
        </w:rPr>
        <w:t>ХХ</w:t>
      </w:r>
      <w:r w:rsidRPr="00815C0B">
        <w:rPr>
          <w:rFonts w:ascii="Times New Roman" w:eastAsia="Batang" w:hAnsi="Times New Roman"/>
          <w:b/>
          <w:sz w:val="28"/>
          <w:szCs w:val="28"/>
        </w:rPr>
        <w:t>ХІ</w:t>
      </w:r>
      <w:r>
        <w:rPr>
          <w:rFonts w:ascii="Times New Roman" w:eastAsia="Batang" w:hAnsi="Times New Roman"/>
          <w:b/>
          <w:sz w:val="28"/>
          <w:szCs w:val="28"/>
          <w:lang w:val="en-US"/>
        </w:rPr>
        <w:t>V</w:t>
      </w:r>
      <w:r w:rsidRPr="00815C0B">
        <w:rPr>
          <w:rFonts w:ascii="Times New Roman" w:eastAsia="Batang" w:hAnsi="Times New Roman"/>
          <w:b/>
          <w:sz w:val="28"/>
          <w:szCs w:val="28"/>
        </w:rPr>
        <w:t xml:space="preserve"> сесія VІІІ скликання</w:t>
      </w:r>
    </w:p>
    <w:p w:rsidR="006E7003" w:rsidRPr="00815C0B" w:rsidRDefault="006E7003" w:rsidP="006E7003">
      <w:pPr>
        <w:pStyle w:val="a3"/>
        <w:tabs>
          <w:tab w:val="center" w:pos="4677"/>
          <w:tab w:val="left" w:pos="6048"/>
        </w:tabs>
        <w:rPr>
          <w:rFonts w:ascii="Times New Roman" w:eastAsia="Batang" w:hAnsi="Times New Roman"/>
          <w:sz w:val="28"/>
          <w:szCs w:val="28"/>
        </w:rPr>
      </w:pPr>
      <w:r w:rsidRPr="00815C0B">
        <w:rPr>
          <w:rFonts w:ascii="Times New Roman" w:eastAsia="Batang" w:hAnsi="Times New Roman"/>
          <w:b/>
          <w:sz w:val="28"/>
          <w:szCs w:val="28"/>
        </w:rPr>
        <w:tab/>
      </w:r>
      <w:r>
        <w:rPr>
          <w:rFonts w:ascii="Times New Roman" w:eastAsia="Batang" w:hAnsi="Times New Roman"/>
          <w:b/>
          <w:sz w:val="28"/>
          <w:szCs w:val="28"/>
        </w:rPr>
        <w:t xml:space="preserve">Проект </w:t>
      </w:r>
      <w:r w:rsidRPr="00815C0B">
        <w:rPr>
          <w:rFonts w:ascii="Times New Roman" w:eastAsia="Batang" w:hAnsi="Times New Roman"/>
          <w:b/>
          <w:sz w:val="28"/>
          <w:szCs w:val="28"/>
        </w:rPr>
        <w:t>Р І Ш Е Н Н Я</w:t>
      </w:r>
      <w:r w:rsidRPr="00815C0B">
        <w:rPr>
          <w:rFonts w:ascii="Times New Roman" w:eastAsia="Batang" w:hAnsi="Times New Roman"/>
          <w:sz w:val="28"/>
          <w:szCs w:val="28"/>
        </w:rPr>
        <w:tab/>
      </w:r>
    </w:p>
    <w:p w:rsidR="006E7003" w:rsidRDefault="006E7003" w:rsidP="006E7003">
      <w:pPr>
        <w:pStyle w:val="a3"/>
        <w:rPr>
          <w:rFonts w:ascii="Times New Roman" w:eastAsia="Batang" w:hAnsi="Times New Roman"/>
          <w:sz w:val="24"/>
          <w:szCs w:val="24"/>
          <w:lang w:val="ru-RU"/>
        </w:rPr>
      </w:pPr>
    </w:p>
    <w:p w:rsidR="006E7003" w:rsidRPr="006E7003" w:rsidRDefault="006E7003" w:rsidP="006E7003">
      <w:pPr>
        <w:pStyle w:val="a3"/>
        <w:rPr>
          <w:rFonts w:ascii="Times New Roman" w:eastAsia="Batang" w:hAnsi="Times New Roman"/>
          <w:sz w:val="24"/>
          <w:szCs w:val="24"/>
          <w:lang w:val="ru-RU"/>
        </w:rPr>
      </w:pPr>
      <w:r>
        <w:rPr>
          <w:rFonts w:ascii="Times New Roman" w:eastAsia="Batang" w:hAnsi="Times New Roman"/>
          <w:sz w:val="24"/>
          <w:szCs w:val="24"/>
          <w:lang w:val="ru-RU"/>
        </w:rPr>
        <w:t>_____________</w:t>
      </w:r>
      <w:r w:rsidRPr="006E7003">
        <w:rPr>
          <w:rFonts w:ascii="Times New Roman" w:eastAsia="Batang" w:hAnsi="Times New Roman"/>
          <w:sz w:val="24"/>
          <w:szCs w:val="24"/>
          <w:lang w:val="ru-RU"/>
        </w:rPr>
        <w:t xml:space="preserve"> </w:t>
      </w:r>
      <w:r>
        <w:rPr>
          <w:rFonts w:ascii="Times New Roman" w:eastAsia="Batang" w:hAnsi="Times New Roman"/>
          <w:sz w:val="24"/>
          <w:szCs w:val="24"/>
        </w:rPr>
        <w:t>2021</w:t>
      </w:r>
      <w:r w:rsidRPr="00E65FEC">
        <w:rPr>
          <w:rFonts w:ascii="Times New Roman" w:eastAsia="Batang" w:hAnsi="Times New Roman"/>
          <w:sz w:val="24"/>
          <w:szCs w:val="24"/>
        </w:rPr>
        <w:t xml:space="preserve"> року         </w:t>
      </w:r>
      <w:r>
        <w:rPr>
          <w:rFonts w:ascii="Times New Roman" w:eastAsia="Batang" w:hAnsi="Times New Roman"/>
          <w:sz w:val="24"/>
          <w:szCs w:val="24"/>
        </w:rPr>
        <w:t xml:space="preserve">    </w:t>
      </w:r>
      <w:r w:rsidRPr="00E65FEC">
        <w:rPr>
          <w:rFonts w:ascii="Times New Roman" w:eastAsia="Batang" w:hAnsi="Times New Roman"/>
          <w:sz w:val="24"/>
          <w:szCs w:val="24"/>
        </w:rPr>
        <w:t xml:space="preserve">           смт.</w:t>
      </w:r>
      <w:r>
        <w:rPr>
          <w:rFonts w:ascii="Times New Roman" w:eastAsia="Batang" w:hAnsi="Times New Roman"/>
          <w:sz w:val="24"/>
          <w:szCs w:val="24"/>
        </w:rPr>
        <w:t xml:space="preserve"> </w:t>
      </w:r>
      <w:r w:rsidRPr="00E65FEC">
        <w:rPr>
          <w:rFonts w:ascii="Times New Roman" w:eastAsia="Batang" w:hAnsi="Times New Roman"/>
          <w:sz w:val="24"/>
          <w:szCs w:val="24"/>
        </w:rPr>
        <w:t xml:space="preserve">Зачепилівка                </w:t>
      </w:r>
      <w:r>
        <w:rPr>
          <w:rFonts w:ascii="Times New Roman" w:eastAsia="Batang" w:hAnsi="Times New Roman"/>
          <w:sz w:val="24"/>
          <w:szCs w:val="24"/>
        </w:rPr>
        <w:t xml:space="preserve">         </w:t>
      </w:r>
      <w:r w:rsidRPr="00E65FEC">
        <w:rPr>
          <w:rFonts w:ascii="Times New Roman" w:eastAsia="Batang" w:hAnsi="Times New Roman"/>
          <w:sz w:val="24"/>
          <w:szCs w:val="24"/>
        </w:rPr>
        <w:t xml:space="preserve">     </w:t>
      </w:r>
      <w:r w:rsidRPr="00E65FEC">
        <w:rPr>
          <w:rFonts w:ascii="Times New Roman" w:eastAsia="Batang" w:hAnsi="Times New Roman"/>
          <w:sz w:val="24"/>
          <w:szCs w:val="24"/>
        </w:rPr>
        <w:tab/>
        <w:t xml:space="preserve">  № </w:t>
      </w:r>
      <w:r>
        <w:rPr>
          <w:rFonts w:ascii="Times New Roman" w:eastAsia="Batang" w:hAnsi="Times New Roman"/>
          <w:sz w:val="24"/>
          <w:szCs w:val="24"/>
        </w:rPr>
        <w:t>______</w:t>
      </w:r>
    </w:p>
    <w:p w:rsidR="00FC5A24" w:rsidRDefault="00FC5A24" w:rsidP="00CD722A">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p>
    <w:p w:rsidR="006E7003" w:rsidRPr="006E7003" w:rsidRDefault="00CD722A" w:rsidP="006E7003">
      <w:pPr>
        <w:spacing w:after="0" w:line="240" w:lineRule="auto"/>
        <w:textAlignment w:val="baseline"/>
        <w:rPr>
          <w:rFonts w:ascii="ProbaPro" w:eastAsia="Times New Roman" w:hAnsi="ProbaPro" w:cs="Times New Roman"/>
          <w:bCs/>
          <w:color w:val="000000"/>
          <w:sz w:val="27"/>
          <w:szCs w:val="27"/>
          <w:bdr w:val="none" w:sz="0" w:space="0" w:color="auto" w:frame="1"/>
          <w:lang w:val="uk-UA" w:eastAsia="ru-RU"/>
        </w:rPr>
      </w:pPr>
      <w:r w:rsidRPr="006E7003">
        <w:rPr>
          <w:rFonts w:ascii="ProbaPro" w:eastAsia="Times New Roman" w:hAnsi="ProbaPro" w:cs="Times New Roman"/>
          <w:bCs/>
          <w:color w:val="000000"/>
          <w:sz w:val="27"/>
          <w:szCs w:val="27"/>
          <w:bdr w:val="none" w:sz="0" w:space="0" w:color="auto" w:frame="1"/>
          <w:lang w:eastAsia="ru-RU"/>
        </w:rPr>
        <w:t xml:space="preserve">Про затвердження Правил </w:t>
      </w:r>
    </w:p>
    <w:p w:rsidR="00CD722A" w:rsidRPr="006E7003" w:rsidRDefault="00CD722A" w:rsidP="006E7003">
      <w:pPr>
        <w:spacing w:after="0" w:line="240" w:lineRule="auto"/>
        <w:textAlignment w:val="baseline"/>
        <w:rPr>
          <w:rFonts w:ascii="ProbaPro" w:eastAsia="Times New Roman" w:hAnsi="ProbaPro" w:cs="Times New Roman"/>
          <w:color w:val="000000"/>
          <w:sz w:val="27"/>
          <w:szCs w:val="27"/>
          <w:lang w:eastAsia="ru-RU"/>
        </w:rPr>
      </w:pPr>
      <w:r w:rsidRPr="006E7003">
        <w:rPr>
          <w:rFonts w:ascii="ProbaPro" w:eastAsia="Times New Roman" w:hAnsi="ProbaPro" w:cs="Times New Roman"/>
          <w:bCs/>
          <w:color w:val="000000"/>
          <w:sz w:val="27"/>
          <w:szCs w:val="27"/>
          <w:bdr w:val="none" w:sz="0" w:space="0" w:color="auto" w:frame="1"/>
          <w:lang w:eastAsia="ru-RU"/>
        </w:rPr>
        <w:t>благоустрою населених пункті</w:t>
      </w:r>
      <w:proofErr w:type="gramStart"/>
      <w:r w:rsidRPr="006E7003">
        <w:rPr>
          <w:rFonts w:ascii="ProbaPro" w:eastAsia="Times New Roman" w:hAnsi="ProbaPro" w:cs="Times New Roman"/>
          <w:bCs/>
          <w:color w:val="000000"/>
          <w:sz w:val="27"/>
          <w:szCs w:val="27"/>
          <w:bdr w:val="none" w:sz="0" w:space="0" w:color="auto" w:frame="1"/>
          <w:lang w:eastAsia="ru-RU"/>
        </w:rPr>
        <w:t>в</w:t>
      </w:r>
      <w:proofErr w:type="gramEnd"/>
    </w:p>
    <w:p w:rsidR="00CD722A" w:rsidRDefault="006E7003" w:rsidP="006E7003">
      <w:pPr>
        <w:spacing w:after="0" w:line="240" w:lineRule="auto"/>
        <w:textAlignment w:val="baseline"/>
        <w:rPr>
          <w:rFonts w:ascii="ProbaPro" w:eastAsia="Times New Roman" w:hAnsi="ProbaPro" w:cs="Times New Roman"/>
          <w:bCs/>
          <w:color w:val="000000"/>
          <w:sz w:val="27"/>
          <w:szCs w:val="27"/>
          <w:bdr w:val="none" w:sz="0" w:space="0" w:color="auto" w:frame="1"/>
          <w:lang w:val="uk-UA" w:eastAsia="ru-RU"/>
        </w:rPr>
      </w:pPr>
      <w:r w:rsidRPr="006E7003">
        <w:rPr>
          <w:rFonts w:ascii="ProbaPro" w:eastAsia="Times New Roman" w:hAnsi="ProbaPro" w:cs="Times New Roman"/>
          <w:bCs/>
          <w:color w:val="000000"/>
          <w:sz w:val="27"/>
          <w:szCs w:val="27"/>
          <w:bdr w:val="none" w:sz="0" w:space="0" w:color="auto" w:frame="1"/>
          <w:lang w:val="uk-UA" w:eastAsia="ru-RU"/>
        </w:rPr>
        <w:t>Зачепилівської селищної</w:t>
      </w:r>
      <w:r w:rsidR="00CD722A" w:rsidRPr="006E7003">
        <w:rPr>
          <w:rFonts w:ascii="ProbaPro" w:eastAsia="Times New Roman" w:hAnsi="ProbaPro" w:cs="Times New Roman"/>
          <w:bCs/>
          <w:color w:val="000000"/>
          <w:sz w:val="27"/>
          <w:szCs w:val="27"/>
          <w:bdr w:val="none" w:sz="0" w:space="0" w:color="auto" w:frame="1"/>
          <w:lang w:eastAsia="ru-RU"/>
        </w:rPr>
        <w:t xml:space="preserve"> ради</w:t>
      </w:r>
    </w:p>
    <w:p w:rsidR="006E7003" w:rsidRPr="006E7003" w:rsidRDefault="006E7003" w:rsidP="006E7003">
      <w:pPr>
        <w:spacing w:after="0" w:line="240" w:lineRule="auto"/>
        <w:textAlignment w:val="baseline"/>
        <w:rPr>
          <w:rFonts w:ascii="ProbaPro" w:eastAsia="Times New Roman" w:hAnsi="ProbaPro" w:cs="Times New Roman"/>
          <w:color w:val="000000"/>
          <w:sz w:val="27"/>
          <w:szCs w:val="27"/>
          <w:lang w:val="uk-UA" w:eastAsia="ru-RU"/>
        </w:rPr>
      </w:pPr>
    </w:p>
    <w:p w:rsidR="006E7003" w:rsidRDefault="00CD722A" w:rsidP="006E7003">
      <w:pPr>
        <w:spacing w:after="0" w:line="240" w:lineRule="auto"/>
        <w:ind w:firstLine="851"/>
        <w:jc w:val="both"/>
        <w:textAlignment w:val="baseline"/>
        <w:rPr>
          <w:rFonts w:ascii="ProbaPro" w:eastAsia="Times New Roman" w:hAnsi="ProbaPro" w:cs="Times New Roman"/>
          <w:color w:val="000000"/>
          <w:sz w:val="27"/>
          <w:szCs w:val="27"/>
          <w:lang w:val="uk-UA" w:eastAsia="ru-RU"/>
        </w:rPr>
      </w:pPr>
      <w:r w:rsidRPr="006E7003">
        <w:rPr>
          <w:rFonts w:ascii="ProbaPro" w:eastAsia="Times New Roman" w:hAnsi="ProbaPro" w:cs="Times New Roman"/>
          <w:color w:val="000000"/>
          <w:sz w:val="27"/>
          <w:szCs w:val="27"/>
          <w:lang w:val="uk-UA" w:eastAsia="ru-RU"/>
        </w:rPr>
        <w:t xml:space="preserve">Керуючись ст. 26 Закону України “Про місцеве самоврядування в Україні”, відповідно до вимог частини другої статті 5 Кодексу України про адміністративні правопорушення, до частини першої статей 10, 34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від 27.11.2017 року № 310 «Про затвердження Типових правил благоустрою території населеного пункту» з метою утримання населених пунктів </w:t>
      </w:r>
      <w:r w:rsidR="006E7003">
        <w:rPr>
          <w:rFonts w:ascii="ProbaPro" w:eastAsia="Times New Roman" w:hAnsi="ProbaPro" w:cs="Times New Roman"/>
          <w:color w:val="000000"/>
          <w:sz w:val="27"/>
          <w:szCs w:val="27"/>
          <w:lang w:val="uk-UA" w:eastAsia="ru-RU"/>
        </w:rPr>
        <w:t>Зачепилівської селищної</w:t>
      </w:r>
      <w:r w:rsidRPr="006E7003">
        <w:rPr>
          <w:rFonts w:ascii="ProbaPro" w:eastAsia="Times New Roman" w:hAnsi="ProbaPro" w:cs="Times New Roman"/>
          <w:color w:val="000000"/>
          <w:sz w:val="27"/>
          <w:szCs w:val="27"/>
          <w:lang w:val="uk-UA" w:eastAsia="ru-RU"/>
        </w:rPr>
        <w:t xml:space="preserve"> ради у належному стані, їх санітарне очищення від сміття, збереження об’єктів загального користування, природних комплексів, </w:t>
      </w:r>
      <w:r w:rsidRPr="00290B0F">
        <w:rPr>
          <w:rFonts w:ascii="ProbaPro" w:eastAsia="Times New Roman" w:hAnsi="ProbaPro" w:cs="Times New Roman"/>
          <w:color w:val="000000"/>
          <w:sz w:val="27"/>
          <w:szCs w:val="27"/>
          <w:lang w:eastAsia="ru-RU"/>
        </w:rPr>
        <w:t> </w:t>
      </w:r>
      <w:r w:rsidR="006E7003">
        <w:rPr>
          <w:rFonts w:ascii="ProbaPro" w:eastAsia="Times New Roman" w:hAnsi="ProbaPro" w:cs="Times New Roman"/>
          <w:color w:val="000000"/>
          <w:sz w:val="27"/>
          <w:szCs w:val="27"/>
          <w:lang w:val="uk-UA" w:eastAsia="ru-RU"/>
        </w:rPr>
        <w:t>Зачепилівська селищна</w:t>
      </w:r>
      <w:r w:rsidRPr="006E7003">
        <w:rPr>
          <w:rFonts w:ascii="ProbaPro" w:eastAsia="Times New Roman" w:hAnsi="ProbaPro" w:cs="Times New Roman"/>
          <w:color w:val="000000"/>
          <w:sz w:val="27"/>
          <w:szCs w:val="27"/>
          <w:lang w:val="uk-UA" w:eastAsia="ru-RU"/>
        </w:rPr>
        <w:t xml:space="preserve"> рада</w:t>
      </w:r>
      <w:r w:rsidRPr="00290B0F">
        <w:rPr>
          <w:rFonts w:ascii="ProbaPro" w:eastAsia="Times New Roman" w:hAnsi="ProbaPro" w:cs="Times New Roman"/>
          <w:color w:val="000000"/>
          <w:sz w:val="27"/>
          <w:szCs w:val="27"/>
          <w:lang w:eastAsia="ru-RU"/>
        </w:rPr>
        <w:t> </w:t>
      </w:r>
    </w:p>
    <w:p w:rsidR="006E7003" w:rsidRDefault="006E7003" w:rsidP="006E7003">
      <w:pPr>
        <w:spacing w:after="0" w:line="240" w:lineRule="auto"/>
        <w:jc w:val="both"/>
        <w:textAlignment w:val="baseline"/>
        <w:rPr>
          <w:rFonts w:ascii="ProbaPro" w:eastAsia="Times New Roman" w:hAnsi="ProbaPro" w:cs="Times New Roman"/>
          <w:b/>
          <w:bCs/>
          <w:color w:val="000000"/>
          <w:sz w:val="27"/>
          <w:szCs w:val="27"/>
          <w:bdr w:val="none" w:sz="0" w:space="0" w:color="auto" w:frame="1"/>
          <w:lang w:val="uk-UA" w:eastAsia="ru-RU"/>
        </w:rPr>
      </w:pPr>
    </w:p>
    <w:p w:rsidR="00CD722A" w:rsidRDefault="00CD722A" w:rsidP="006E7003">
      <w:pPr>
        <w:spacing w:after="0" w:line="240" w:lineRule="auto"/>
        <w:jc w:val="both"/>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ВИРІШИЛА:</w:t>
      </w:r>
    </w:p>
    <w:p w:rsidR="006E7003" w:rsidRPr="006E7003" w:rsidRDefault="006E7003" w:rsidP="006E7003">
      <w:pPr>
        <w:spacing w:after="0" w:line="240" w:lineRule="auto"/>
        <w:jc w:val="both"/>
        <w:textAlignment w:val="baseline"/>
        <w:rPr>
          <w:rFonts w:ascii="ProbaPro" w:eastAsia="Times New Roman" w:hAnsi="ProbaPro" w:cs="Times New Roman"/>
          <w:color w:val="000000"/>
          <w:sz w:val="27"/>
          <w:szCs w:val="27"/>
          <w:lang w:val="uk-UA" w:eastAsia="ru-RU"/>
        </w:rPr>
      </w:pPr>
    </w:p>
    <w:p w:rsidR="00CD722A" w:rsidRPr="00290B0F" w:rsidRDefault="00CD722A" w:rsidP="006E7003">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1. Затвердити Правила благоустрою населених пунктів </w:t>
      </w:r>
      <w:r w:rsidR="006E7003">
        <w:rPr>
          <w:rFonts w:ascii="ProbaPro" w:eastAsia="Times New Roman" w:hAnsi="ProbaPro" w:cs="Times New Roman"/>
          <w:color w:val="000000"/>
          <w:sz w:val="27"/>
          <w:szCs w:val="27"/>
          <w:lang w:val="uk-UA" w:eastAsia="ru-RU"/>
        </w:rPr>
        <w:t>Зачепилівської селищної</w:t>
      </w:r>
      <w:r w:rsidR="006E7003" w:rsidRPr="006E7003">
        <w:rPr>
          <w:rFonts w:ascii="ProbaPro" w:eastAsia="Times New Roman" w:hAnsi="ProbaPro" w:cs="Times New Roman"/>
          <w:color w:val="000000"/>
          <w:sz w:val="27"/>
          <w:szCs w:val="27"/>
          <w:lang w:val="uk-UA" w:eastAsia="ru-RU"/>
        </w:rPr>
        <w:t xml:space="preserve"> </w:t>
      </w:r>
      <w:r w:rsidR="006E7003">
        <w:rPr>
          <w:rFonts w:ascii="ProbaPro" w:eastAsia="Times New Roman" w:hAnsi="ProbaPro" w:cs="Times New Roman"/>
          <w:color w:val="000000"/>
          <w:sz w:val="27"/>
          <w:szCs w:val="27"/>
          <w:lang w:eastAsia="ru-RU"/>
        </w:rPr>
        <w:t xml:space="preserve">ради </w:t>
      </w:r>
      <w:r w:rsidR="006E7003">
        <w:rPr>
          <w:rFonts w:ascii="ProbaPro" w:eastAsia="Times New Roman" w:hAnsi="ProbaPro" w:cs="Times New Roman"/>
          <w:color w:val="000000"/>
          <w:sz w:val="27"/>
          <w:szCs w:val="27"/>
          <w:lang w:val="uk-UA" w:eastAsia="ru-RU"/>
        </w:rPr>
        <w:t xml:space="preserve">Красноградського </w:t>
      </w:r>
      <w:r w:rsidRPr="00290B0F">
        <w:rPr>
          <w:rFonts w:ascii="ProbaPro" w:eastAsia="Times New Roman" w:hAnsi="ProbaPro" w:cs="Times New Roman"/>
          <w:color w:val="000000"/>
          <w:sz w:val="27"/>
          <w:szCs w:val="27"/>
          <w:lang w:eastAsia="ru-RU"/>
        </w:rPr>
        <w:t>району</w:t>
      </w:r>
      <w:r w:rsidR="006E7003">
        <w:rPr>
          <w:rFonts w:ascii="ProbaPro" w:eastAsia="Times New Roman" w:hAnsi="ProbaPro" w:cs="Times New Roman"/>
          <w:color w:val="000000"/>
          <w:sz w:val="27"/>
          <w:szCs w:val="27"/>
          <w:lang w:val="uk-UA" w:eastAsia="ru-RU"/>
        </w:rPr>
        <w:t>, Харків</w:t>
      </w:r>
      <w:r w:rsidRPr="00290B0F">
        <w:rPr>
          <w:rFonts w:ascii="ProbaPro" w:eastAsia="Times New Roman" w:hAnsi="ProbaPro" w:cs="Times New Roman"/>
          <w:color w:val="000000"/>
          <w:sz w:val="27"/>
          <w:szCs w:val="27"/>
          <w:lang w:eastAsia="ru-RU"/>
        </w:rPr>
        <w:t>ської області (</w:t>
      </w:r>
      <w:r w:rsidR="006E7003">
        <w:rPr>
          <w:rFonts w:ascii="ProbaPro" w:eastAsia="Times New Roman" w:hAnsi="ProbaPro" w:cs="Times New Roman"/>
          <w:color w:val="000000"/>
          <w:sz w:val="27"/>
          <w:szCs w:val="27"/>
          <w:lang w:val="uk-UA" w:eastAsia="ru-RU"/>
        </w:rPr>
        <w:t>додаток 1</w:t>
      </w:r>
      <w:r w:rsidRPr="00290B0F">
        <w:rPr>
          <w:rFonts w:ascii="ProbaPro" w:eastAsia="Times New Roman" w:hAnsi="ProbaPro" w:cs="Times New Roman"/>
          <w:color w:val="000000"/>
          <w:sz w:val="27"/>
          <w:szCs w:val="27"/>
          <w:lang w:eastAsia="ru-RU"/>
        </w:rPr>
        <w:t>).</w:t>
      </w:r>
    </w:p>
    <w:p w:rsidR="00CD722A" w:rsidRPr="00290B0F" w:rsidRDefault="00CD722A" w:rsidP="006E7003">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2. Контроль за виконанням цього </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 xml:space="preserve">ішення покласти на постійну комісію з питань комунальної власності, житлово-комунального господарства, енергозбереження та транспорту та постійну комісію з питань земельних відносин, природокористування, планування території, будівництва, </w:t>
      </w:r>
      <w:proofErr w:type="gramStart"/>
      <w:r w:rsidRPr="00290B0F">
        <w:rPr>
          <w:rFonts w:ascii="ProbaPro" w:eastAsia="Times New Roman" w:hAnsi="ProbaPro" w:cs="Times New Roman"/>
          <w:color w:val="000000"/>
          <w:sz w:val="27"/>
          <w:szCs w:val="27"/>
          <w:lang w:eastAsia="ru-RU"/>
        </w:rPr>
        <w:t>арх</w:t>
      </w:r>
      <w:proofErr w:type="gramEnd"/>
      <w:r w:rsidRPr="00290B0F">
        <w:rPr>
          <w:rFonts w:ascii="ProbaPro" w:eastAsia="Times New Roman" w:hAnsi="ProbaPro" w:cs="Times New Roman"/>
          <w:color w:val="000000"/>
          <w:sz w:val="27"/>
          <w:szCs w:val="27"/>
          <w:lang w:eastAsia="ru-RU"/>
        </w:rPr>
        <w:t>ітектури, охорони пам’яток, історичного середовища та благоустрою.</w:t>
      </w:r>
    </w:p>
    <w:p w:rsidR="006E7003" w:rsidRDefault="006E7003" w:rsidP="006E7003">
      <w:pPr>
        <w:spacing w:after="225" w:line="240" w:lineRule="auto"/>
        <w:jc w:val="both"/>
        <w:textAlignment w:val="baseline"/>
        <w:rPr>
          <w:rFonts w:ascii="ProbaPro" w:eastAsia="Times New Roman" w:hAnsi="ProbaPro" w:cs="Times New Roman"/>
          <w:color w:val="000000"/>
          <w:sz w:val="27"/>
          <w:szCs w:val="27"/>
          <w:lang w:val="uk-UA" w:eastAsia="ru-RU"/>
        </w:rPr>
      </w:pPr>
    </w:p>
    <w:p w:rsidR="006E7003" w:rsidRDefault="006E7003" w:rsidP="006E7003">
      <w:pPr>
        <w:spacing w:after="225" w:line="240" w:lineRule="auto"/>
        <w:jc w:val="both"/>
        <w:textAlignment w:val="baseline"/>
        <w:rPr>
          <w:rFonts w:ascii="ProbaPro" w:eastAsia="Times New Roman" w:hAnsi="ProbaPro" w:cs="Times New Roman"/>
          <w:color w:val="000000"/>
          <w:sz w:val="27"/>
          <w:szCs w:val="27"/>
          <w:lang w:val="uk-UA" w:eastAsia="ru-RU"/>
        </w:rPr>
      </w:pPr>
    </w:p>
    <w:p w:rsidR="00CD722A" w:rsidRPr="006E7003" w:rsidRDefault="00CD722A" w:rsidP="006E7003">
      <w:pPr>
        <w:spacing w:after="225" w:line="240" w:lineRule="auto"/>
        <w:jc w:val="both"/>
        <w:textAlignment w:val="baseline"/>
        <w:rPr>
          <w:rFonts w:ascii="ProbaPro" w:eastAsia="Times New Roman" w:hAnsi="ProbaPro" w:cs="Times New Roman"/>
          <w:color w:val="000000"/>
          <w:sz w:val="27"/>
          <w:szCs w:val="27"/>
          <w:lang w:val="uk-UA" w:eastAsia="ru-RU"/>
        </w:rPr>
      </w:pPr>
      <w:r w:rsidRPr="00290B0F">
        <w:rPr>
          <w:rFonts w:ascii="ProbaPro" w:eastAsia="Times New Roman" w:hAnsi="ProbaPro" w:cs="Times New Roman"/>
          <w:color w:val="000000"/>
          <w:sz w:val="27"/>
          <w:szCs w:val="27"/>
          <w:lang w:eastAsia="ru-RU"/>
        </w:rPr>
        <w:t>С</w:t>
      </w:r>
      <w:r w:rsidR="006E7003">
        <w:rPr>
          <w:rFonts w:ascii="ProbaPro" w:eastAsia="Times New Roman" w:hAnsi="ProbaPro" w:cs="Times New Roman"/>
          <w:color w:val="000000"/>
          <w:sz w:val="27"/>
          <w:szCs w:val="27"/>
          <w:lang w:val="uk-UA" w:eastAsia="ru-RU"/>
        </w:rPr>
        <w:t>елищний</w:t>
      </w:r>
      <w:r w:rsidRPr="00290B0F">
        <w:rPr>
          <w:rFonts w:ascii="ProbaPro" w:eastAsia="Times New Roman" w:hAnsi="ProbaPro" w:cs="Times New Roman"/>
          <w:color w:val="000000"/>
          <w:sz w:val="27"/>
          <w:szCs w:val="27"/>
          <w:lang w:eastAsia="ru-RU"/>
        </w:rPr>
        <w:t xml:space="preserve"> голова          </w:t>
      </w:r>
      <w:r w:rsidR="006E7003">
        <w:rPr>
          <w:rFonts w:ascii="ProbaPro" w:eastAsia="Times New Roman" w:hAnsi="ProbaPro" w:cs="Times New Roman"/>
          <w:color w:val="000000"/>
          <w:sz w:val="27"/>
          <w:szCs w:val="27"/>
          <w:lang w:val="uk-UA" w:eastAsia="ru-RU"/>
        </w:rPr>
        <w:tab/>
      </w:r>
      <w:r w:rsidR="006E7003">
        <w:rPr>
          <w:rFonts w:ascii="ProbaPro" w:eastAsia="Times New Roman" w:hAnsi="ProbaPro" w:cs="Times New Roman"/>
          <w:color w:val="000000"/>
          <w:sz w:val="27"/>
          <w:szCs w:val="27"/>
          <w:lang w:val="uk-UA" w:eastAsia="ru-RU"/>
        </w:rPr>
        <w:tab/>
      </w:r>
      <w:r w:rsidR="006E7003">
        <w:rPr>
          <w:rFonts w:ascii="ProbaPro" w:eastAsia="Times New Roman" w:hAnsi="ProbaPro" w:cs="Times New Roman"/>
          <w:color w:val="000000"/>
          <w:sz w:val="27"/>
          <w:szCs w:val="27"/>
          <w:lang w:val="uk-UA" w:eastAsia="ru-RU"/>
        </w:rPr>
        <w:tab/>
      </w:r>
      <w:r w:rsidR="006E7003">
        <w:rPr>
          <w:rFonts w:ascii="ProbaPro" w:eastAsia="Times New Roman" w:hAnsi="ProbaPro" w:cs="Times New Roman"/>
          <w:color w:val="000000"/>
          <w:sz w:val="27"/>
          <w:szCs w:val="27"/>
          <w:lang w:val="uk-UA" w:eastAsia="ru-RU"/>
        </w:rPr>
        <w:tab/>
      </w:r>
      <w:r w:rsidR="006E7003">
        <w:rPr>
          <w:rFonts w:ascii="ProbaPro" w:eastAsia="Times New Roman" w:hAnsi="ProbaPro" w:cs="Times New Roman"/>
          <w:color w:val="000000"/>
          <w:sz w:val="27"/>
          <w:szCs w:val="27"/>
          <w:lang w:val="uk-UA" w:eastAsia="ru-RU"/>
        </w:rPr>
        <w:tab/>
      </w:r>
      <w:r w:rsidR="006E7003">
        <w:rPr>
          <w:rFonts w:ascii="ProbaPro" w:eastAsia="Times New Roman" w:hAnsi="ProbaPro" w:cs="Times New Roman"/>
          <w:color w:val="000000"/>
          <w:sz w:val="27"/>
          <w:szCs w:val="27"/>
          <w:lang w:val="uk-UA" w:eastAsia="ru-RU"/>
        </w:rPr>
        <w:tab/>
      </w:r>
      <w:r w:rsidRPr="00290B0F">
        <w:rPr>
          <w:rFonts w:ascii="ProbaPro" w:eastAsia="Times New Roman" w:hAnsi="ProbaPro" w:cs="Times New Roman"/>
          <w:color w:val="000000"/>
          <w:sz w:val="27"/>
          <w:szCs w:val="27"/>
          <w:lang w:eastAsia="ru-RU"/>
        </w:rPr>
        <w:t xml:space="preserve">               </w:t>
      </w:r>
      <w:r w:rsidR="006E7003">
        <w:rPr>
          <w:rFonts w:ascii="ProbaPro" w:eastAsia="Times New Roman" w:hAnsi="ProbaPro" w:cs="Times New Roman"/>
          <w:color w:val="000000"/>
          <w:sz w:val="27"/>
          <w:szCs w:val="27"/>
          <w:lang w:val="uk-UA" w:eastAsia="ru-RU"/>
        </w:rPr>
        <w:t>Олена ПЕТРЕНКО</w:t>
      </w:r>
    </w:p>
    <w:p w:rsidR="006E7003" w:rsidRDefault="00CD722A" w:rsidP="00CD722A">
      <w:pPr>
        <w:spacing w:after="225" w:line="240" w:lineRule="auto"/>
        <w:textAlignment w:val="baseline"/>
        <w:rPr>
          <w:rFonts w:ascii="ProbaPro" w:eastAsia="Times New Roman" w:hAnsi="ProbaPro" w:cs="Times New Roman"/>
          <w:color w:val="000000"/>
          <w:sz w:val="27"/>
          <w:szCs w:val="27"/>
          <w:lang w:val="uk-UA" w:eastAsia="ru-RU"/>
        </w:rPr>
      </w:pPr>
      <w:r w:rsidRPr="00290B0F">
        <w:rPr>
          <w:rFonts w:ascii="ProbaPro" w:eastAsia="Times New Roman" w:hAnsi="ProbaPro" w:cs="Times New Roman"/>
          <w:color w:val="000000"/>
          <w:sz w:val="27"/>
          <w:szCs w:val="27"/>
          <w:lang w:eastAsia="ru-RU"/>
        </w:rPr>
        <w:t xml:space="preserve">      </w:t>
      </w:r>
    </w:p>
    <w:p w:rsidR="006E7003" w:rsidRDefault="006E7003" w:rsidP="00CD722A">
      <w:pPr>
        <w:spacing w:after="225" w:line="240" w:lineRule="auto"/>
        <w:textAlignment w:val="baseline"/>
        <w:rPr>
          <w:rFonts w:ascii="ProbaPro" w:eastAsia="Times New Roman" w:hAnsi="ProbaPro" w:cs="Times New Roman"/>
          <w:color w:val="000000"/>
          <w:sz w:val="27"/>
          <w:szCs w:val="27"/>
          <w:lang w:val="uk-UA" w:eastAsia="ru-RU"/>
        </w:rPr>
      </w:pPr>
    </w:p>
    <w:p w:rsidR="006E7003" w:rsidRDefault="006E7003" w:rsidP="00CD722A">
      <w:pPr>
        <w:spacing w:after="225" w:line="240" w:lineRule="auto"/>
        <w:textAlignment w:val="baseline"/>
        <w:rPr>
          <w:rFonts w:ascii="ProbaPro" w:eastAsia="Times New Roman" w:hAnsi="ProbaPro" w:cs="Times New Roman"/>
          <w:color w:val="000000"/>
          <w:sz w:val="27"/>
          <w:szCs w:val="27"/>
          <w:lang w:val="uk-UA" w:eastAsia="ru-RU"/>
        </w:rPr>
      </w:pPr>
    </w:p>
    <w:p w:rsidR="006E7003" w:rsidRDefault="006E7003" w:rsidP="00CD722A">
      <w:pPr>
        <w:spacing w:after="225" w:line="240" w:lineRule="auto"/>
        <w:textAlignment w:val="baseline"/>
        <w:rPr>
          <w:rFonts w:ascii="ProbaPro" w:eastAsia="Times New Roman" w:hAnsi="ProbaPro" w:cs="Times New Roman"/>
          <w:color w:val="000000"/>
          <w:sz w:val="27"/>
          <w:szCs w:val="27"/>
          <w:lang w:val="uk-UA" w:eastAsia="ru-RU"/>
        </w:rPr>
      </w:pPr>
    </w:p>
    <w:p w:rsidR="00CD722A" w:rsidRPr="00290B0F" w:rsidRDefault="00CD722A" w:rsidP="006E7003">
      <w:pPr>
        <w:spacing w:after="225" w:line="240" w:lineRule="auto"/>
        <w:ind w:left="6663"/>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lastRenderedPageBreak/>
        <w:t xml:space="preserve">Додаток </w:t>
      </w:r>
      <w:r w:rsidR="006E7003">
        <w:rPr>
          <w:rFonts w:ascii="ProbaPro" w:eastAsia="Times New Roman" w:hAnsi="ProbaPro" w:cs="Times New Roman"/>
          <w:color w:val="000000"/>
          <w:sz w:val="27"/>
          <w:szCs w:val="27"/>
          <w:lang w:val="uk-UA" w:eastAsia="ru-RU"/>
        </w:rPr>
        <w:t xml:space="preserve">1                                                                                                                                </w:t>
      </w:r>
      <w:r w:rsidRPr="00290B0F">
        <w:rPr>
          <w:rFonts w:ascii="ProbaPro" w:eastAsia="Times New Roman" w:hAnsi="ProbaPro" w:cs="Times New Roman"/>
          <w:color w:val="000000"/>
          <w:sz w:val="27"/>
          <w:szCs w:val="27"/>
          <w:lang w:eastAsia="ru-RU"/>
        </w:rPr>
        <w:t xml:space="preserve">до проекту </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ішення</w:t>
      </w:r>
    </w:p>
    <w:p w:rsidR="00CD722A" w:rsidRPr="00290B0F" w:rsidRDefault="00CD722A" w:rsidP="00CD722A">
      <w:pPr>
        <w:spacing w:after="0" w:line="240" w:lineRule="auto"/>
        <w:jc w:val="center"/>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ПРАВИЛА</w:t>
      </w:r>
    </w:p>
    <w:p w:rsidR="00CD722A" w:rsidRPr="00290B0F" w:rsidRDefault="00CD722A" w:rsidP="00CD722A">
      <w:pPr>
        <w:spacing w:after="0" w:line="240" w:lineRule="auto"/>
        <w:jc w:val="center"/>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благоустрою населених пунктів </w:t>
      </w:r>
      <w:r w:rsidR="006E7003" w:rsidRPr="006E7003">
        <w:rPr>
          <w:rFonts w:ascii="ProbaPro" w:eastAsia="Times New Roman" w:hAnsi="ProbaPro" w:cs="Times New Roman"/>
          <w:b/>
          <w:color w:val="000000"/>
          <w:sz w:val="27"/>
          <w:szCs w:val="27"/>
          <w:lang w:val="uk-UA" w:eastAsia="ru-RU"/>
        </w:rPr>
        <w:t>Зачепилівськ</w:t>
      </w:r>
      <w:r w:rsidR="006E7003">
        <w:rPr>
          <w:rFonts w:ascii="ProbaPro" w:eastAsia="Times New Roman" w:hAnsi="ProbaPro" w:cs="Times New Roman"/>
          <w:b/>
          <w:color w:val="000000"/>
          <w:sz w:val="27"/>
          <w:szCs w:val="27"/>
          <w:lang w:val="uk-UA" w:eastAsia="ru-RU"/>
        </w:rPr>
        <w:t>ої</w:t>
      </w:r>
      <w:r w:rsidR="006E7003" w:rsidRPr="006E7003">
        <w:rPr>
          <w:rFonts w:ascii="ProbaPro" w:eastAsia="Times New Roman" w:hAnsi="ProbaPro" w:cs="Times New Roman"/>
          <w:b/>
          <w:color w:val="000000"/>
          <w:sz w:val="27"/>
          <w:szCs w:val="27"/>
          <w:lang w:val="uk-UA" w:eastAsia="ru-RU"/>
        </w:rPr>
        <w:t xml:space="preserve"> селищн</w:t>
      </w:r>
      <w:r w:rsidR="006E7003">
        <w:rPr>
          <w:rFonts w:ascii="ProbaPro" w:eastAsia="Times New Roman" w:hAnsi="ProbaPro" w:cs="Times New Roman"/>
          <w:b/>
          <w:color w:val="000000"/>
          <w:sz w:val="27"/>
          <w:szCs w:val="27"/>
          <w:lang w:val="uk-UA" w:eastAsia="ru-RU"/>
        </w:rPr>
        <w:t>ої</w:t>
      </w:r>
    </w:p>
    <w:p w:rsidR="00CD722A" w:rsidRDefault="00CD722A" w:rsidP="00CD722A">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ради </w:t>
      </w:r>
      <w:r w:rsidR="006E7003">
        <w:rPr>
          <w:rFonts w:ascii="ProbaPro" w:eastAsia="Times New Roman" w:hAnsi="ProbaPro" w:cs="Times New Roman"/>
          <w:b/>
          <w:bCs/>
          <w:color w:val="000000"/>
          <w:sz w:val="27"/>
          <w:szCs w:val="27"/>
          <w:bdr w:val="none" w:sz="0" w:space="0" w:color="auto" w:frame="1"/>
          <w:lang w:val="uk-UA" w:eastAsia="ru-RU"/>
        </w:rPr>
        <w:t>Красноградського</w:t>
      </w:r>
      <w:r w:rsidRPr="00290B0F">
        <w:rPr>
          <w:rFonts w:ascii="ProbaPro" w:eastAsia="Times New Roman" w:hAnsi="ProbaPro" w:cs="Times New Roman"/>
          <w:b/>
          <w:bCs/>
          <w:color w:val="000000"/>
          <w:sz w:val="27"/>
          <w:szCs w:val="27"/>
          <w:bdr w:val="none" w:sz="0" w:space="0" w:color="auto" w:frame="1"/>
          <w:lang w:eastAsia="ru-RU"/>
        </w:rPr>
        <w:t>  району</w:t>
      </w:r>
      <w:r w:rsidR="006E7003">
        <w:rPr>
          <w:rFonts w:ascii="ProbaPro" w:eastAsia="Times New Roman" w:hAnsi="ProbaPro" w:cs="Times New Roman"/>
          <w:b/>
          <w:bCs/>
          <w:color w:val="000000"/>
          <w:sz w:val="27"/>
          <w:szCs w:val="27"/>
          <w:bdr w:val="none" w:sz="0" w:space="0" w:color="auto" w:frame="1"/>
          <w:lang w:val="uk-UA" w:eastAsia="ru-RU"/>
        </w:rPr>
        <w:t>, Харківсь</w:t>
      </w:r>
      <w:r w:rsidRPr="00290B0F">
        <w:rPr>
          <w:rFonts w:ascii="ProbaPro" w:eastAsia="Times New Roman" w:hAnsi="ProbaPro" w:cs="Times New Roman"/>
          <w:b/>
          <w:bCs/>
          <w:color w:val="000000"/>
          <w:sz w:val="27"/>
          <w:szCs w:val="27"/>
          <w:bdr w:val="none" w:sz="0" w:space="0" w:color="auto" w:frame="1"/>
          <w:lang w:eastAsia="ru-RU"/>
        </w:rPr>
        <w:t>кої області</w:t>
      </w:r>
    </w:p>
    <w:p w:rsidR="006E7003" w:rsidRPr="006E7003" w:rsidRDefault="006E7003" w:rsidP="00CD722A">
      <w:pPr>
        <w:spacing w:after="0" w:line="240" w:lineRule="auto"/>
        <w:jc w:val="center"/>
        <w:textAlignment w:val="baseline"/>
        <w:rPr>
          <w:rFonts w:ascii="ProbaPro" w:eastAsia="Times New Roman" w:hAnsi="ProbaPro" w:cs="Times New Roman"/>
          <w:color w:val="000000"/>
          <w:sz w:val="27"/>
          <w:szCs w:val="27"/>
          <w:lang w:val="uk-UA" w:eastAsia="ru-RU"/>
        </w:rPr>
      </w:pPr>
    </w:p>
    <w:p w:rsidR="00CD722A" w:rsidRPr="006E7003" w:rsidRDefault="00CD722A" w:rsidP="006E7003">
      <w:pPr>
        <w:pStyle w:val="a6"/>
        <w:numPr>
          <w:ilvl w:val="0"/>
          <w:numId w:val="1"/>
        </w:num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6E7003">
        <w:rPr>
          <w:rFonts w:ascii="ProbaPro" w:eastAsia="Times New Roman" w:hAnsi="ProbaPro" w:cs="Times New Roman"/>
          <w:b/>
          <w:bCs/>
          <w:color w:val="000000"/>
          <w:sz w:val="27"/>
          <w:szCs w:val="27"/>
          <w:bdr w:val="none" w:sz="0" w:space="0" w:color="auto" w:frame="1"/>
          <w:lang w:eastAsia="ru-RU"/>
        </w:rPr>
        <w:t>Загальні положення</w:t>
      </w:r>
    </w:p>
    <w:p w:rsidR="006E7003" w:rsidRPr="006E7003" w:rsidRDefault="006E7003" w:rsidP="006E7003">
      <w:pPr>
        <w:pStyle w:val="a6"/>
        <w:spacing w:after="0" w:line="240" w:lineRule="auto"/>
        <w:textAlignment w:val="baseline"/>
        <w:rPr>
          <w:rFonts w:ascii="ProbaPro" w:eastAsia="Times New Roman" w:hAnsi="ProbaPro" w:cs="Times New Roman"/>
          <w:color w:val="000000"/>
          <w:sz w:val="16"/>
          <w:szCs w:val="16"/>
          <w:lang w:val="uk-UA" w:eastAsia="ru-RU"/>
        </w:rPr>
      </w:pPr>
    </w:p>
    <w:p w:rsidR="00CD722A" w:rsidRPr="00290B0F" w:rsidRDefault="00CD722A" w:rsidP="001A5ACD">
      <w:pPr>
        <w:spacing w:after="225" w:line="240" w:lineRule="auto"/>
        <w:jc w:val="both"/>
        <w:textAlignment w:val="baseline"/>
        <w:rPr>
          <w:rFonts w:ascii="ProbaPro" w:eastAsia="Times New Roman" w:hAnsi="ProbaPro" w:cs="Times New Roman"/>
          <w:color w:val="000000"/>
          <w:sz w:val="27"/>
          <w:szCs w:val="27"/>
          <w:lang w:eastAsia="ru-RU"/>
        </w:rPr>
      </w:pPr>
      <w:r w:rsidRPr="006E7003">
        <w:rPr>
          <w:rFonts w:ascii="ProbaPro" w:eastAsia="Times New Roman" w:hAnsi="ProbaPro" w:cs="Times New Roman"/>
          <w:color w:val="000000"/>
          <w:sz w:val="27"/>
          <w:szCs w:val="27"/>
          <w:lang w:val="uk-UA" w:eastAsia="ru-RU"/>
        </w:rPr>
        <w:t xml:space="preserve">1. Правила благоустрою населених пунктів </w:t>
      </w:r>
      <w:r w:rsidR="001A5ACD">
        <w:rPr>
          <w:rFonts w:ascii="ProbaPro" w:eastAsia="Times New Roman" w:hAnsi="ProbaPro" w:cs="Times New Roman"/>
          <w:color w:val="000000"/>
          <w:sz w:val="27"/>
          <w:szCs w:val="27"/>
          <w:lang w:val="uk-UA" w:eastAsia="ru-RU"/>
        </w:rPr>
        <w:t>Зачепилівської селищної</w:t>
      </w:r>
      <w:r w:rsidR="001A5ACD" w:rsidRPr="006E7003">
        <w:rPr>
          <w:rFonts w:ascii="ProbaPro" w:eastAsia="Times New Roman" w:hAnsi="ProbaPro" w:cs="Times New Roman"/>
          <w:color w:val="000000"/>
          <w:sz w:val="27"/>
          <w:szCs w:val="27"/>
          <w:lang w:val="uk-UA" w:eastAsia="ru-RU"/>
        </w:rPr>
        <w:t xml:space="preserve"> </w:t>
      </w:r>
      <w:r w:rsidRPr="006E7003">
        <w:rPr>
          <w:rFonts w:ascii="ProbaPro" w:eastAsia="Times New Roman" w:hAnsi="ProbaPro" w:cs="Times New Roman"/>
          <w:color w:val="000000"/>
          <w:sz w:val="27"/>
          <w:szCs w:val="27"/>
          <w:lang w:val="uk-UA" w:eastAsia="ru-RU"/>
        </w:rPr>
        <w:t xml:space="preserve">ради (далі – Правила) є регуляторним актом, яким встановлюється порядок благоустрою та утримання території населених пунктів </w:t>
      </w:r>
      <w:r w:rsidR="001A5ACD">
        <w:rPr>
          <w:rFonts w:ascii="ProbaPro" w:eastAsia="Times New Roman" w:hAnsi="ProbaPro" w:cs="Times New Roman"/>
          <w:color w:val="000000"/>
          <w:sz w:val="27"/>
          <w:szCs w:val="27"/>
          <w:lang w:val="uk-UA" w:eastAsia="ru-RU"/>
        </w:rPr>
        <w:t>Зачепилівської селищної</w:t>
      </w:r>
      <w:r w:rsidR="001A5ACD" w:rsidRPr="006E7003">
        <w:rPr>
          <w:rFonts w:ascii="ProbaPro" w:eastAsia="Times New Roman" w:hAnsi="ProbaPro" w:cs="Times New Roman"/>
          <w:color w:val="000000"/>
          <w:sz w:val="27"/>
          <w:szCs w:val="27"/>
          <w:lang w:val="uk-UA" w:eastAsia="ru-RU"/>
        </w:rPr>
        <w:t xml:space="preserve"> </w:t>
      </w:r>
      <w:r w:rsidRPr="006E7003">
        <w:rPr>
          <w:rFonts w:ascii="ProbaPro" w:eastAsia="Times New Roman" w:hAnsi="ProbaPro" w:cs="Times New Roman"/>
          <w:color w:val="000000"/>
          <w:sz w:val="27"/>
          <w:szCs w:val="27"/>
          <w:lang w:val="uk-UA" w:eastAsia="ru-RU"/>
        </w:rPr>
        <w:t xml:space="preserve">ради, об’єктів благоустрою сільської ради, регулювання прав та обов’язків учасників правовідносин у сфері благоустрою, визначається комплекс заходів, необхідних для забезпечення чистоти і порядку на території сільської ради. </w:t>
      </w:r>
      <w:r w:rsidRPr="008E1CE5">
        <w:rPr>
          <w:rFonts w:ascii="ProbaPro" w:eastAsia="Times New Roman" w:hAnsi="ProbaPro" w:cs="Times New Roman"/>
          <w:color w:val="000000"/>
          <w:sz w:val="27"/>
          <w:szCs w:val="27"/>
          <w:lang w:val="uk-UA" w:eastAsia="ru-RU"/>
        </w:rPr>
        <w:t xml:space="preserve">Правила спрямовані на створення умов, сприятливих для життєдіяльності людини і є обов’язковими для виконання на всій території </w:t>
      </w:r>
      <w:r w:rsidR="008E1CE5">
        <w:rPr>
          <w:rFonts w:ascii="ProbaPro" w:eastAsia="Times New Roman" w:hAnsi="ProbaPro" w:cs="Times New Roman"/>
          <w:color w:val="000000"/>
          <w:sz w:val="27"/>
          <w:szCs w:val="27"/>
          <w:lang w:val="uk-UA" w:eastAsia="ru-RU"/>
        </w:rPr>
        <w:t xml:space="preserve">Зачепилівської </w:t>
      </w:r>
      <w:r w:rsidRPr="008E1CE5">
        <w:rPr>
          <w:rFonts w:ascii="ProbaPro" w:eastAsia="Times New Roman" w:hAnsi="ProbaPro" w:cs="Times New Roman"/>
          <w:color w:val="000000"/>
          <w:sz w:val="27"/>
          <w:szCs w:val="27"/>
          <w:lang w:val="uk-UA" w:eastAsia="ru-RU"/>
        </w:rPr>
        <w:t xml:space="preserve">громадян, підприємствами, установами, організаціями незалежно від форм власності і підпорядкування, їх керівниками, працівниками та громадянами. </w:t>
      </w:r>
      <w:r w:rsidRPr="00290B0F">
        <w:rPr>
          <w:rFonts w:ascii="ProbaPro" w:eastAsia="Times New Roman" w:hAnsi="ProbaPro" w:cs="Times New Roman"/>
          <w:color w:val="000000"/>
          <w:sz w:val="27"/>
          <w:szCs w:val="27"/>
          <w:lang w:eastAsia="ru-RU"/>
        </w:rPr>
        <w:t xml:space="preserve">Правила визначають правові, економічні, екологічні, соціальні та організаційні </w:t>
      </w:r>
      <w:proofErr w:type="gramStart"/>
      <w:r w:rsidRPr="00290B0F">
        <w:rPr>
          <w:rFonts w:ascii="ProbaPro" w:eastAsia="Times New Roman" w:hAnsi="ProbaPro" w:cs="Times New Roman"/>
          <w:color w:val="000000"/>
          <w:sz w:val="27"/>
          <w:szCs w:val="27"/>
          <w:lang w:eastAsia="ru-RU"/>
        </w:rPr>
        <w:t>засади</w:t>
      </w:r>
      <w:proofErr w:type="gramEnd"/>
      <w:r w:rsidRPr="00290B0F">
        <w:rPr>
          <w:rFonts w:ascii="ProbaPro" w:eastAsia="Times New Roman" w:hAnsi="ProbaPro" w:cs="Times New Roman"/>
          <w:color w:val="000000"/>
          <w:sz w:val="27"/>
          <w:szCs w:val="27"/>
          <w:lang w:eastAsia="ru-RU"/>
        </w:rPr>
        <w:t xml:space="preserve"> благоустрою населених пунктів і спрямовані на створення умов, сприятливих для життєдіяльності людини</w:t>
      </w:r>
    </w:p>
    <w:p w:rsidR="00CD722A" w:rsidRPr="00290B0F" w:rsidRDefault="00CD722A" w:rsidP="001A5ACD">
      <w:pPr>
        <w:spacing w:after="225" w:line="240" w:lineRule="auto"/>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У цих Правилах наведені нижче терміни вживання </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 xml:space="preserve"> такому значенні:</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благоустрій населених пунктів</w:t>
      </w:r>
      <w:r w:rsidRPr="00290B0F">
        <w:rPr>
          <w:rFonts w:ascii="ProbaPro" w:eastAsia="Times New Roman" w:hAnsi="ProbaPro" w:cs="Times New Roman"/>
          <w:color w:val="000000"/>
          <w:sz w:val="27"/>
          <w:szCs w:val="27"/>
          <w:lang w:eastAsia="ru-RU"/>
        </w:rPr>
        <w:t xml:space="preserve"> – комплекс робіт з інженерного захисту, розчищення, осушення та озеленення території, а також </w:t>
      </w:r>
      <w:proofErr w:type="gramStart"/>
      <w:r w:rsidRPr="00290B0F">
        <w:rPr>
          <w:rFonts w:ascii="ProbaPro" w:eastAsia="Times New Roman" w:hAnsi="ProbaPro" w:cs="Times New Roman"/>
          <w:color w:val="000000"/>
          <w:sz w:val="27"/>
          <w:szCs w:val="27"/>
          <w:lang w:eastAsia="ru-RU"/>
        </w:rPr>
        <w:t>соц</w:t>
      </w:r>
      <w:proofErr w:type="gramEnd"/>
      <w:r w:rsidRPr="00290B0F">
        <w:rPr>
          <w:rFonts w:ascii="ProbaPro" w:eastAsia="Times New Roman" w:hAnsi="ProbaPro" w:cs="Times New Roman"/>
          <w:color w:val="000000"/>
          <w:sz w:val="27"/>
          <w:szCs w:val="27"/>
          <w:lang w:eastAsia="ru-RU"/>
        </w:rPr>
        <w:t>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здійснюється на території населених пунктів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територія – </w:t>
      </w:r>
      <w:r w:rsidRPr="00290B0F">
        <w:rPr>
          <w:rFonts w:ascii="ProbaPro" w:eastAsia="Times New Roman" w:hAnsi="ProbaPro" w:cs="Times New Roman"/>
          <w:color w:val="000000"/>
          <w:sz w:val="27"/>
          <w:szCs w:val="27"/>
          <w:lang w:eastAsia="ru-RU"/>
        </w:rPr>
        <w:t xml:space="preserve">сукупність земельних ділянок, які використовуються для розміщення об’єктів благоустрою населених пунктів: парків, вулиць, прибудинкових територій, кладовищ, навчальних, оздоровчих, історико-культурних об’єктів промисловості та інших об’єктів </w:t>
      </w:r>
      <w:proofErr w:type="gramStart"/>
      <w:r w:rsidRPr="00290B0F">
        <w:rPr>
          <w:rFonts w:ascii="ProbaPro" w:eastAsia="Times New Roman" w:hAnsi="ProbaPro" w:cs="Times New Roman"/>
          <w:color w:val="000000"/>
          <w:sz w:val="27"/>
          <w:szCs w:val="27"/>
          <w:lang w:eastAsia="ru-RU"/>
        </w:rPr>
        <w:t>у</w:t>
      </w:r>
      <w:proofErr w:type="gramEnd"/>
      <w:r w:rsidRPr="00290B0F">
        <w:rPr>
          <w:rFonts w:ascii="ProbaPro" w:eastAsia="Times New Roman" w:hAnsi="ProbaPro" w:cs="Times New Roman"/>
          <w:color w:val="000000"/>
          <w:sz w:val="27"/>
          <w:szCs w:val="27"/>
          <w:lang w:eastAsia="ru-RU"/>
        </w:rPr>
        <w:t xml:space="preserve"> межах населених пунктів;</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утримання в належному стані території</w:t>
      </w:r>
      <w:r w:rsidRPr="00290B0F">
        <w:rPr>
          <w:rFonts w:ascii="ProbaPro" w:eastAsia="Times New Roman" w:hAnsi="ProbaPro" w:cs="Times New Roman"/>
          <w:color w:val="000000"/>
          <w:sz w:val="27"/>
          <w:szCs w:val="27"/>
          <w:lang w:eastAsia="ru-RU"/>
        </w:rPr>
        <w:t xml:space="preserve"> – використання її за призначенням відповідно до </w:t>
      </w:r>
      <w:proofErr w:type="gramStart"/>
      <w:r w:rsidRPr="00290B0F">
        <w:rPr>
          <w:rFonts w:ascii="ProbaPro" w:eastAsia="Times New Roman" w:hAnsi="ProbaPro" w:cs="Times New Roman"/>
          <w:color w:val="000000"/>
          <w:sz w:val="27"/>
          <w:szCs w:val="27"/>
          <w:lang w:eastAsia="ru-RU"/>
        </w:rPr>
        <w:t>генерального</w:t>
      </w:r>
      <w:proofErr w:type="gramEnd"/>
      <w:r w:rsidRPr="00290B0F">
        <w:rPr>
          <w:rFonts w:ascii="ProbaPro" w:eastAsia="Times New Roman" w:hAnsi="ProbaPro" w:cs="Times New Roman"/>
          <w:color w:val="000000"/>
          <w:sz w:val="27"/>
          <w:szCs w:val="27"/>
          <w:lang w:eastAsia="ru-RU"/>
        </w:rPr>
        <w:t xml:space="preserve"> плану населеного пункту, іншої містобудівної документації, правил благоустрою території населених пунктів, а також санітарне очищення території, її озеленення, збереження та відновлення об’єктів благоустрою;</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вулично-дорожня мережа </w:t>
      </w:r>
      <w:r w:rsidRPr="00290B0F">
        <w:rPr>
          <w:rFonts w:ascii="ProbaPro" w:eastAsia="Times New Roman" w:hAnsi="ProbaPro" w:cs="Times New Roman"/>
          <w:color w:val="000000"/>
          <w:sz w:val="27"/>
          <w:szCs w:val="27"/>
          <w:lang w:eastAsia="ru-RU"/>
        </w:rPr>
        <w:t xml:space="preserve">– призначена для руху транспортних засобів і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ішоходів мережа вулиць, доріг, проїзди, тротуари, пішохідні доріжки, а також майдани та площі;</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заходи з благоустрою села</w:t>
      </w:r>
      <w:r w:rsidRPr="00290B0F">
        <w:rPr>
          <w:rFonts w:ascii="ProbaPro" w:eastAsia="Times New Roman" w:hAnsi="ProbaPro" w:cs="Times New Roman"/>
          <w:color w:val="000000"/>
          <w:sz w:val="27"/>
          <w:szCs w:val="27"/>
          <w:lang w:eastAsia="ru-RU"/>
        </w:rPr>
        <w:t> – роботи щодо відновлення, належного утримання та раціонального використання територій, охорони та організації упорядкування об’єкті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 xml:space="preserve"> благоустрою з урахуванням особливостей їх використання;</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будівництво</w:t>
      </w:r>
      <w:r w:rsidRPr="00290B0F">
        <w:rPr>
          <w:rFonts w:ascii="ProbaPro" w:eastAsia="Times New Roman" w:hAnsi="ProbaPro" w:cs="Times New Roman"/>
          <w:color w:val="000000"/>
          <w:sz w:val="27"/>
          <w:szCs w:val="27"/>
          <w:lang w:eastAsia="ru-RU"/>
        </w:rPr>
        <w:t xml:space="preserve"> – нове будівництво, реконструкція, реставрація, капітальний ремонт, технічне переоснащення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ідприємств чи будівель та споруд;</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lastRenderedPageBreak/>
        <w:t>користувач земельної ділянки </w:t>
      </w:r>
      <w:r w:rsidRPr="00290B0F">
        <w:rPr>
          <w:rFonts w:ascii="ProbaPro" w:eastAsia="Times New Roman" w:hAnsi="ProbaPro" w:cs="Times New Roman"/>
          <w:color w:val="000000"/>
          <w:sz w:val="27"/>
          <w:szCs w:val="27"/>
          <w:lang w:eastAsia="ru-RU"/>
        </w:rPr>
        <w:t xml:space="preserve">– юридична або фізична особа, яка має належним чином оформлений та зареєстрований документ, що посвідчує право користування </w:t>
      </w:r>
      <w:proofErr w:type="gramStart"/>
      <w:r w:rsidRPr="00290B0F">
        <w:rPr>
          <w:rFonts w:ascii="ProbaPro" w:eastAsia="Times New Roman" w:hAnsi="ProbaPro" w:cs="Times New Roman"/>
          <w:color w:val="000000"/>
          <w:sz w:val="27"/>
          <w:szCs w:val="27"/>
          <w:lang w:eastAsia="ru-RU"/>
        </w:rPr>
        <w:t>земельною</w:t>
      </w:r>
      <w:proofErr w:type="gramEnd"/>
      <w:r w:rsidRPr="00290B0F">
        <w:rPr>
          <w:rFonts w:ascii="ProbaPro" w:eastAsia="Times New Roman" w:hAnsi="ProbaPro" w:cs="Times New Roman"/>
          <w:color w:val="000000"/>
          <w:sz w:val="27"/>
          <w:szCs w:val="27"/>
          <w:lang w:eastAsia="ru-RU"/>
        </w:rPr>
        <w:t xml:space="preserve"> ділянкою із визначеним цільовим призначенням;</w:t>
      </w:r>
    </w:p>
    <w:p w:rsidR="00CD722A" w:rsidRPr="008E1CE5" w:rsidRDefault="00CD722A" w:rsidP="008E1CE5">
      <w:pPr>
        <w:spacing w:after="0" w:line="240" w:lineRule="auto"/>
        <w:ind w:firstLine="567"/>
        <w:jc w:val="both"/>
        <w:textAlignment w:val="baseline"/>
        <w:rPr>
          <w:rFonts w:ascii="ProbaPro" w:eastAsia="Times New Roman" w:hAnsi="ProbaPro" w:cs="Times New Roman"/>
          <w:color w:val="000000"/>
          <w:sz w:val="27"/>
          <w:szCs w:val="27"/>
          <w:lang w:val="uk-UA" w:eastAsia="ru-RU"/>
        </w:rPr>
      </w:pPr>
      <w:r w:rsidRPr="00290B0F">
        <w:rPr>
          <w:rFonts w:ascii="ProbaPro" w:eastAsia="Times New Roman" w:hAnsi="ProbaPro" w:cs="Times New Roman"/>
          <w:b/>
          <w:bCs/>
          <w:color w:val="000000"/>
          <w:sz w:val="27"/>
          <w:szCs w:val="27"/>
          <w:bdr w:val="none" w:sz="0" w:space="0" w:color="auto" w:frame="1"/>
          <w:lang w:eastAsia="ru-RU"/>
        </w:rPr>
        <w:t>тимчасова споруда –</w:t>
      </w:r>
      <w:r w:rsidR="008E1CE5">
        <w:rPr>
          <w:rFonts w:ascii="ProbaPro" w:eastAsia="Times New Roman" w:hAnsi="ProbaPro" w:cs="Times New Roman"/>
          <w:b/>
          <w:bCs/>
          <w:color w:val="000000"/>
          <w:sz w:val="27"/>
          <w:szCs w:val="27"/>
          <w:bdr w:val="none" w:sz="0" w:space="0" w:color="auto" w:frame="1"/>
          <w:lang w:val="uk-UA" w:eastAsia="ru-RU"/>
        </w:rPr>
        <w:t xml:space="preserve"> </w:t>
      </w:r>
      <w:r w:rsidRPr="00290B0F">
        <w:rPr>
          <w:rFonts w:ascii="ProbaPro" w:eastAsia="Times New Roman" w:hAnsi="ProbaPro" w:cs="Times New Roman"/>
          <w:color w:val="000000"/>
          <w:sz w:val="27"/>
          <w:szCs w:val="27"/>
          <w:lang w:eastAsia="ru-RU"/>
        </w:rPr>
        <w:t xml:space="preserve">це споруда функціонального (в тому числі для здійснення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ідприємницької діяльності), декоративно-технологічного призначення, в тому числі мала архітектурна форма, яка виготовляється з полегшених збірних конструкцій та встановлюється без улаштування заглибленого фундаменту тощо</w:t>
      </w:r>
      <w:r w:rsidR="008E1CE5">
        <w:rPr>
          <w:rFonts w:ascii="ProbaPro" w:eastAsia="Times New Roman" w:hAnsi="ProbaPro" w:cs="Times New Roman"/>
          <w:color w:val="000000"/>
          <w:sz w:val="27"/>
          <w:szCs w:val="27"/>
          <w:lang w:val="uk-UA" w:eastAsia="ru-RU"/>
        </w:rPr>
        <w:t>;</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об’єкт благоустрою </w:t>
      </w:r>
      <w:r w:rsidRPr="00290B0F">
        <w:rPr>
          <w:rFonts w:ascii="ProbaPro" w:eastAsia="Times New Roman" w:hAnsi="ProbaPro" w:cs="Times New Roman"/>
          <w:color w:val="000000"/>
          <w:sz w:val="27"/>
          <w:szCs w:val="27"/>
          <w:lang w:eastAsia="ru-RU"/>
        </w:rPr>
        <w:t xml:space="preserve">– територія загального користування, парк, квітники, газони, спортивні та дитячі майданчики, пам’ятники культурної та історичної спадщини, вулиці, дороги, провулки, тротуари, системи вуличного освітлення, кладовища, при будинкові території, території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ідприємств, установ, та закріплені за ними території на умовах договору;</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муніципальні відходи </w:t>
      </w:r>
      <w:r w:rsidRPr="00290B0F">
        <w:rPr>
          <w:rFonts w:ascii="ProbaPro" w:eastAsia="Times New Roman" w:hAnsi="ProbaPro" w:cs="Times New Roman"/>
          <w:color w:val="000000"/>
          <w:sz w:val="27"/>
          <w:szCs w:val="27"/>
          <w:lang w:eastAsia="ru-RU"/>
        </w:rPr>
        <w:t xml:space="preserve">– тверді побутові відходи (ТПВ), великогабаритне сміття (ВГС), будівельне сміття, змети з доріг, листя, </w:t>
      </w:r>
      <w:proofErr w:type="gramStart"/>
      <w:r w:rsidRPr="00290B0F">
        <w:rPr>
          <w:rFonts w:ascii="ProbaPro" w:eastAsia="Times New Roman" w:hAnsi="ProbaPro" w:cs="Times New Roman"/>
          <w:color w:val="000000"/>
          <w:sz w:val="27"/>
          <w:szCs w:val="27"/>
          <w:lang w:eastAsia="ru-RU"/>
        </w:rPr>
        <w:t>обр</w:t>
      </w:r>
      <w:proofErr w:type="gramEnd"/>
      <w:r w:rsidRPr="00290B0F">
        <w:rPr>
          <w:rFonts w:ascii="ProbaPro" w:eastAsia="Times New Roman" w:hAnsi="ProbaPro" w:cs="Times New Roman"/>
          <w:color w:val="000000"/>
          <w:sz w:val="27"/>
          <w:szCs w:val="27"/>
          <w:lang w:eastAsia="ru-RU"/>
        </w:rPr>
        <w:t>із сухостійних дерев і чагарників, скошені бур’яни і трава;</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тверді побутові відходи (ТПВ) </w:t>
      </w:r>
      <w:r w:rsidRPr="00290B0F">
        <w:rPr>
          <w:rFonts w:ascii="ProbaPro" w:eastAsia="Times New Roman" w:hAnsi="ProbaPro" w:cs="Times New Roman"/>
          <w:color w:val="000000"/>
          <w:sz w:val="27"/>
          <w:szCs w:val="27"/>
          <w:lang w:eastAsia="ru-RU"/>
        </w:rPr>
        <w:t xml:space="preserve">– побутові відходи споживання, які утворюються та накопичуються мешканцями у житлових будинках, навчальних закладах, </w:t>
      </w:r>
      <w:proofErr w:type="gramStart"/>
      <w:r w:rsidRPr="00290B0F">
        <w:rPr>
          <w:rFonts w:ascii="ProbaPro" w:eastAsia="Times New Roman" w:hAnsi="ProbaPro" w:cs="Times New Roman"/>
          <w:color w:val="000000"/>
          <w:sz w:val="27"/>
          <w:szCs w:val="27"/>
          <w:lang w:eastAsia="ru-RU"/>
        </w:rPr>
        <w:t>л</w:t>
      </w:r>
      <w:proofErr w:type="gramEnd"/>
      <w:r w:rsidRPr="00290B0F">
        <w:rPr>
          <w:rFonts w:ascii="ProbaPro" w:eastAsia="Times New Roman" w:hAnsi="ProbaPro" w:cs="Times New Roman"/>
          <w:color w:val="000000"/>
          <w:sz w:val="27"/>
          <w:szCs w:val="27"/>
          <w:lang w:eastAsia="ru-RU"/>
        </w:rPr>
        <w:t>ікувальних, торговельних закладах, адміністративних будинках, на кладовищах;</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будівельні відходи</w:t>
      </w:r>
      <w:r w:rsidRPr="00290B0F">
        <w:rPr>
          <w:rFonts w:ascii="ProbaPro" w:eastAsia="Times New Roman" w:hAnsi="ProbaPro" w:cs="Times New Roman"/>
          <w:color w:val="000000"/>
          <w:sz w:val="27"/>
          <w:szCs w:val="27"/>
          <w:lang w:eastAsia="ru-RU"/>
        </w:rPr>
        <w:t xml:space="preserve"> – відходи, що утворюються при веденні капітального будівництва, капітального ремонту і реконструкції будинків і приміщень, переобладнання житлових приміщень </w:t>
      </w:r>
      <w:proofErr w:type="gramStart"/>
      <w:r w:rsidRPr="00290B0F">
        <w:rPr>
          <w:rFonts w:ascii="ProbaPro" w:eastAsia="Times New Roman" w:hAnsi="ProbaPro" w:cs="Times New Roman"/>
          <w:color w:val="000000"/>
          <w:sz w:val="27"/>
          <w:szCs w:val="27"/>
          <w:lang w:eastAsia="ru-RU"/>
        </w:rPr>
        <w:t>у</w:t>
      </w:r>
      <w:proofErr w:type="gramEnd"/>
      <w:r w:rsidRPr="00290B0F">
        <w:rPr>
          <w:rFonts w:ascii="ProbaPro" w:eastAsia="Times New Roman" w:hAnsi="ProbaPro" w:cs="Times New Roman"/>
          <w:color w:val="000000"/>
          <w:sz w:val="27"/>
          <w:szCs w:val="27"/>
          <w:lang w:eastAsia="ru-RU"/>
        </w:rPr>
        <w:t xml:space="preserve"> нежилі, ремонт доріг, тротуарів;</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виробничі відходи</w:t>
      </w:r>
      <w:r w:rsidRPr="00290B0F">
        <w:rPr>
          <w:rFonts w:ascii="ProbaPro" w:eastAsia="Times New Roman" w:hAnsi="ProbaPro" w:cs="Times New Roman"/>
          <w:color w:val="000000"/>
          <w:sz w:val="27"/>
          <w:szCs w:val="27"/>
          <w:lang w:eastAsia="ru-RU"/>
        </w:rPr>
        <w:t xml:space="preserve"> – будь-які речовини, </w:t>
      </w:r>
      <w:proofErr w:type="gramStart"/>
      <w:r w:rsidRPr="00290B0F">
        <w:rPr>
          <w:rFonts w:ascii="ProbaPro" w:eastAsia="Times New Roman" w:hAnsi="ProbaPro" w:cs="Times New Roman"/>
          <w:color w:val="000000"/>
          <w:sz w:val="27"/>
          <w:szCs w:val="27"/>
          <w:lang w:eastAsia="ru-RU"/>
        </w:rPr>
        <w:t>матер</w:t>
      </w:r>
      <w:proofErr w:type="gramEnd"/>
      <w:r w:rsidRPr="00290B0F">
        <w:rPr>
          <w:rFonts w:ascii="ProbaPro" w:eastAsia="Times New Roman" w:hAnsi="ProbaPro" w:cs="Times New Roman"/>
          <w:color w:val="000000"/>
          <w:sz w:val="27"/>
          <w:szCs w:val="27"/>
          <w:lang w:eastAsia="ru-RU"/>
        </w:rPr>
        <w:t>іали і предмети, що утворюються в процесі виробничої діяльності і не мають подальшого використання за місцем утворення і від яких їхній власник повинен позбутися шляхом утилізації або видалення;</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навал сміття</w:t>
      </w:r>
      <w:r w:rsidRPr="00290B0F">
        <w:rPr>
          <w:rFonts w:ascii="ProbaPro" w:eastAsia="Times New Roman" w:hAnsi="ProbaPro" w:cs="Times New Roman"/>
          <w:color w:val="000000"/>
          <w:sz w:val="27"/>
          <w:szCs w:val="27"/>
          <w:lang w:eastAsia="ru-RU"/>
        </w:rPr>
        <w:t xml:space="preserve"> – скупчення ТПВ і ВГС, що виникли в результаті самовільного скидання, яке по обсягу не перевищує 1-2 кв.м. на </w:t>
      </w:r>
      <w:proofErr w:type="gramStart"/>
      <w:r w:rsidRPr="00290B0F">
        <w:rPr>
          <w:rFonts w:ascii="ProbaPro" w:eastAsia="Times New Roman" w:hAnsi="ProbaPro" w:cs="Times New Roman"/>
          <w:color w:val="000000"/>
          <w:sz w:val="27"/>
          <w:szCs w:val="27"/>
          <w:lang w:eastAsia="ru-RU"/>
        </w:rPr>
        <w:t>будь-як</w:t>
      </w:r>
      <w:proofErr w:type="gramEnd"/>
      <w:r w:rsidRPr="00290B0F">
        <w:rPr>
          <w:rFonts w:ascii="ProbaPro" w:eastAsia="Times New Roman" w:hAnsi="ProbaPro" w:cs="Times New Roman"/>
          <w:color w:val="000000"/>
          <w:sz w:val="27"/>
          <w:szCs w:val="27"/>
          <w:lang w:eastAsia="ru-RU"/>
        </w:rPr>
        <w:t>ій території;</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осередковий навал </w:t>
      </w:r>
      <w:r w:rsidRPr="00290B0F">
        <w:rPr>
          <w:rFonts w:ascii="ProbaPro" w:eastAsia="Times New Roman" w:hAnsi="ProbaPro" w:cs="Times New Roman"/>
          <w:color w:val="000000"/>
          <w:sz w:val="27"/>
          <w:szCs w:val="27"/>
          <w:lang w:eastAsia="ru-RU"/>
        </w:rPr>
        <w:t>– скупчення муніципальних відходів, що виникли в результаті самовільного скидання, обсягом до 30 кв</w:t>
      </w:r>
      <w:proofErr w:type="gramStart"/>
      <w:r w:rsidRPr="00290B0F">
        <w:rPr>
          <w:rFonts w:ascii="ProbaPro" w:eastAsia="Times New Roman" w:hAnsi="ProbaPro" w:cs="Times New Roman"/>
          <w:color w:val="000000"/>
          <w:sz w:val="27"/>
          <w:szCs w:val="27"/>
          <w:lang w:eastAsia="ru-RU"/>
        </w:rPr>
        <w:t>.м</w:t>
      </w:r>
      <w:proofErr w:type="gramEnd"/>
      <w:r w:rsidRPr="00290B0F">
        <w:rPr>
          <w:rFonts w:ascii="ProbaPro" w:eastAsia="Times New Roman" w:hAnsi="ProbaPro" w:cs="Times New Roman"/>
          <w:color w:val="000000"/>
          <w:sz w:val="27"/>
          <w:szCs w:val="27"/>
          <w:lang w:eastAsia="ru-RU"/>
        </w:rPr>
        <w:t xml:space="preserve"> на території площею 50 кв.м;</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несанкціоноване (стихійне</w:t>
      </w:r>
      <w:proofErr w:type="gramStart"/>
      <w:r w:rsidRPr="00290B0F">
        <w:rPr>
          <w:rFonts w:ascii="ProbaPro" w:eastAsia="Times New Roman" w:hAnsi="ProbaPro" w:cs="Times New Roman"/>
          <w:b/>
          <w:bCs/>
          <w:color w:val="000000"/>
          <w:sz w:val="27"/>
          <w:szCs w:val="27"/>
          <w:bdr w:val="none" w:sz="0" w:space="0" w:color="auto" w:frame="1"/>
          <w:lang w:eastAsia="ru-RU"/>
        </w:rPr>
        <w:t>)з</w:t>
      </w:r>
      <w:proofErr w:type="gramEnd"/>
      <w:r w:rsidRPr="00290B0F">
        <w:rPr>
          <w:rFonts w:ascii="ProbaPro" w:eastAsia="Times New Roman" w:hAnsi="ProbaPro" w:cs="Times New Roman"/>
          <w:b/>
          <w:bCs/>
          <w:color w:val="000000"/>
          <w:sz w:val="27"/>
          <w:szCs w:val="27"/>
          <w:bdr w:val="none" w:sz="0" w:space="0" w:color="auto" w:frame="1"/>
          <w:lang w:eastAsia="ru-RU"/>
        </w:rPr>
        <w:t>валище сміття</w:t>
      </w:r>
      <w:r w:rsidRPr="00290B0F">
        <w:rPr>
          <w:rFonts w:ascii="ProbaPro" w:eastAsia="Times New Roman" w:hAnsi="ProbaPro" w:cs="Times New Roman"/>
          <w:color w:val="000000"/>
          <w:sz w:val="27"/>
          <w:szCs w:val="27"/>
          <w:lang w:eastAsia="ru-RU"/>
        </w:rPr>
        <w:t> – самовільне (несанкціоноване) скидання (розміщення) або складування ТПВ, ВГС, відходів будівництва, іншого сміття, утвореного в процесі діяльності юридичних або фізичних осіб на площі понад 50 кв.м. і обсягом понад 30 куб.м;</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власна територія </w:t>
      </w:r>
      <w:r w:rsidRPr="00290B0F">
        <w:rPr>
          <w:rFonts w:ascii="ProbaPro" w:eastAsia="Times New Roman" w:hAnsi="ProbaPro" w:cs="Times New Roman"/>
          <w:color w:val="000000"/>
          <w:sz w:val="27"/>
          <w:szCs w:val="27"/>
          <w:lang w:eastAsia="ru-RU"/>
        </w:rPr>
        <w:t xml:space="preserve">– частина сільської території, що має площу, межі, місце розташування, правовий статус й інші характеристики, відображені в державному земельному кадастрі, що знаходяться у власності, надана в користування або в оренду юридичним і фізичним особам – суб’єктам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ідприємницької діяльності;</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proofErr w:type="gramStart"/>
      <w:r w:rsidRPr="00290B0F">
        <w:rPr>
          <w:rFonts w:ascii="ProbaPro" w:eastAsia="Times New Roman" w:hAnsi="ProbaPro" w:cs="Times New Roman"/>
          <w:b/>
          <w:bCs/>
          <w:color w:val="000000"/>
          <w:sz w:val="27"/>
          <w:szCs w:val="27"/>
          <w:bdr w:val="none" w:sz="0" w:space="0" w:color="auto" w:frame="1"/>
          <w:lang w:eastAsia="ru-RU"/>
        </w:rPr>
        <w:t>зелен</w:t>
      </w:r>
      <w:proofErr w:type="gramEnd"/>
      <w:r w:rsidRPr="00290B0F">
        <w:rPr>
          <w:rFonts w:ascii="ProbaPro" w:eastAsia="Times New Roman" w:hAnsi="ProbaPro" w:cs="Times New Roman"/>
          <w:b/>
          <w:bCs/>
          <w:color w:val="000000"/>
          <w:sz w:val="27"/>
          <w:szCs w:val="27"/>
          <w:bdr w:val="none" w:sz="0" w:space="0" w:color="auto" w:frame="1"/>
          <w:lang w:eastAsia="ru-RU"/>
        </w:rPr>
        <w:t>і насадження</w:t>
      </w:r>
      <w:r w:rsidRPr="00290B0F">
        <w:rPr>
          <w:rFonts w:ascii="ProbaPro" w:eastAsia="Times New Roman" w:hAnsi="ProbaPro" w:cs="Times New Roman"/>
          <w:color w:val="000000"/>
          <w:sz w:val="27"/>
          <w:szCs w:val="27"/>
          <w:lang w:eastAsia="ru-RU"/>
        </w:rPr>
        <w:t> – дерева, чагарникова, квіткова та трав’яна рослинність штучного та природного походження на визначеній території населеного пункту;</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знищення зелених насаджень</w:t>
      </w:r>
      <w:r w:rsidRPr="00290B0F">
        <w:rPr>
          <w:rFonts w:ascii="ProbaPro" w:eastAsia="Times New Roman" w:hAnsi="ProbaPro" w:cs="Times New Roman"/>
          <w:color w:val="000000"/>
          <w:sz w:val="27"/>
          <w:szCs w:val="27"/>
          <w:lang w:eastAsia="ru-RU"/>
        </w:rPr>
        <w:t> – ушкодження зелених насаджень до ступеню припинення росту;</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прилегла територія </w:t>
      </w:r>
      <w:r w:rsidRPr="00290B0F">
        <w:rPr>
          <w:rFonts w:ascii="ProbaPro" w:eastAsia="Times New Roman" w:hAnsi="ProbaPro" w:cs="Times New Roman"/>
          <w:color w:val="000000"/>
          <w:sz w:val="27"/>
          <w:szCs w:val="27"/>
          <w:lang w:eastAsia="ru-RU"/>
        </w:rPr>
        <w:t>- територія, що безпосередньо примикає до меж будинків, у тому числі індивідуальної забудови, спорудження промислових об’єктів, об’єктів торгі</w:t>
      </w:r>
      <w:proofErr w:type="gramStart"/>
      <w:r w:rsidRPr="00290B0F">
        <w:rPr>
          <w:rFonts w:ascii="ProbaPro" w:eastAsia="Times New Roman" w:hAnsi="ProbaPro" w:cs="Times New Roman"/>
          <w:color w:val="000000"/>
          <w:sz w:val="27"/>
          <w:szCs w:val="27"/>
          <w:lang w:eastAsia="ru-RU"/>
        </w:rPr>
        <w:t>вл</w:t>
      </w:r>
      <w:proofErr w:type="gramEnd"/>
      <w:r w:rsidRPr="00290B0F">
        <w:rPr>
          <w:rFonts w:ascii="ProbaPro" w:eastAsia="Times New Roman" w:hAnsi="ProbaPro" w:cs="Times New Roman"/>
          <w:color w:val="000000"/>
          <w:sz w:val="27"/>
          <w:szCs w:val="27"/>
          <w:lang w:eastAsia="ru-RU"/>
        </w:rPr>
        <w:t>і та інших об’єктів;</w:t>
      </w:r>
    </w:p>
    <w:p w:rsidR="00CD722A" w:rsidRPr="00290B0F" w:rsidRDefault="00CD722A" w:rsidP="008E1CE5">
      <w:pPr>
        <w:spacing w:after="0" w:line="240" w:lineRule="auto"/>
        <w:ind w:firstLine="567"/>
        <w:jc w:val="both"/>
        <w:textAlignment w:val="baseline"/>
        <w:rPr>
          <w:rFonts w:ascii="ProbaPro" w:eastAsia="Times New Roman" w:hAnsi="ProbaPro" w:cs="Times New Roman"/>
          <w:color w:val="000000"/>
          <w:sz w:val="27"/>
          <w:szCs w:val="27"/>
          <w:lang w:eastAsia="ru-RU"/>
        </w:rPr>
      </w:pPr>
      <w:proofErr w:type="gramStart"/>
      <w:r w:rsidRPr="00290B0F">
        <w:rPr>
          <w:rFonts w:ascii="ProbaPro" w:eastAsia="Times New Roman" w:hAnsi="ProbaPro" w:cs="Times New Roman"/>
          <w:b/>
          <w:bCs/>
          <w:color w:val="000000"/>
          <w:sz w:val="27"/>
          <w:szCs w:val="27"/>
          <w:bdr w:val="none" w:sz="0" w:space="0" w:color="auto" w:frame="1"/>
          <w:lang w:eastAsia="ru-RU"/>
        </w:rPr>
        <w:t>санітарне очищення території – </w:t>
      </w:r>
      <w:r w:rsidRPr="00290B0F">
        <w:rPr>
          <w:rFonts w:ascii="ProbaPro" w:eastAsia="Times New Roman" w:hAnsi="ProbaPro" w:cs="Times New Roman"/>
          <w:color w:val="000000"/>
          <w:sz w:val="27"/>
          <w:szCs w:val="27"/>
          <w:lang w:eastAsia="ru-RU"/>
        </w:rPr>
        <w:t>комплекс заходів щодо очищення сільської території від муніципальних відходів, снігу, випадкового сміття і утилізації побутових відходів, великогабаритного сміття;</w:t>
      </w:r>
      <w:proofErr w:type="gramEnd"/>
    </w:p>
    <w:p w:rsidR="00CD722A" w:rsidRDefault="00CD722A" w:rsidP="008E1CE5">
      <w:pPr>
        <w:spacing w:after="0" w:line="240" w:lineRule="auto"/>
        <w:ind w:firstLine="567"/>
        <w:jc w:val="both"/>
        <w:textAlignment w:val="baseline"/>
        <w:rPr>
          <w:rFonts w:ascii="ProbaPro" w:eastAsia="Times New Roman" w:hAnsi="ProbaPro" w:cs="Times New Roman"/>
          <w:color w:val="000000"/>
          <w:sz w:val="27"/>
          <w:szCs w:val="27"/>
          <w:lang w:val="uk-UA" w:eastAsia="ru-RU"/>
        </w:rPr>
      </w:pPr>
      <w:r w:rsidRPr="00290B0F">
        <w:rPr>
          <w:rFonts w:ascii="ProbaPro" w:eastAsia="Times New Roman" w:hAnsi="ProbaPro" w:cs="Times New Roman"/>
          <w:b/>
          <w:bCs/>
          <w:color w:val="000000"/>
          <w:sz w:val="27"/>
          <w:szCs w:val="27"/>
          <w:bdr w:val="none" w:sz="0" w:space="0" w:color="auto" w:frame="1"/>
          <w:lang w:eastAsia="ru-RU"/>
        </w:rPr>
        <w:lastRenderedPageBreak/>
        <w:t>утримання доріг –</w:t>
      </w:r>
      <w:r w:rsidRPr="00290B0F">
        <w:rPr>
          <w:rFonts w:ascii="ProbaPro" w:eastAsia="Times New Roman" w:hAnsi="ProbaPro" w:cs="Times New Roman"/>
          <w:color w:val="000000"/>
          <w:sz w:val="27"/>
          <w:szCs w:val="27"/>
          <w:lang w:eastAsia="ru-RU"/>
        </w:rPr>
        <w:t xml:space="preserve"> комплекс робіт з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ідтримки транспортно-експлуатаційного стану доріг, смуг відводу, елементів облаштування доріг, організації і безпеки руху, що відповідають вимогам законів України.</w:t>
      </w:r>
    </w:p>
    <w:p w:rsidR="008E1CE5" w:rsidRPr="008E1CE5" w:rsidRDefault="008E1CE5" w:rsidP="008E1CE5">
      <w:pPr>
        <w:spacing w:after="0" w:line="240" w:lineRule="auto"/>
        <w:ind w:firstLine="567"/>
        <w:jc w:val="both"/>
        <w:textAlignment w:val="baseline"/>
        <w:rPr>
          <w:rFonts w:ascii="ProbaPro" w:eastAsia="Times New Roman" w:hAnsi="ProbaPro" w:cs="Times New Roman"/>
          <w:color w:val="000000"/>
          <w:sz w:val="16"/>
          <w:szCs w:val="16"/>
          <w:lang w:val="uk-UA" w:eastAsia="ru-RU"/>
        </w:rPr>
      </w:pPr>
    </w:p>
    <w:p w:rsidR="00CD722A" w:rsidRPr="008E1CE5" w:rsidRDefault="00CD722A" w:rsidP="008E1CE5">
      <w:pPr>
        <w:spacing w:after="225" w:line="240" w:lineRule="auto"/>
        <w:ind w:firstLine="851"/>
        <w:jc w:val="both"/>
        <w:textAlignment w:val="baseline"/>
        <w:rPr>
          <w:rFonts w:ascii="ProbaPro" w:eastAsia="Times New Roman" w:hAnsi="ProbaPro" w:cs="Times New Roman"/>
          <w:color w:val="000000"/>
          <w:sz w:val="27"/>
          <w:szCs w:val="27"/>
          <w:lang w:val="uk-UA" w:eastAsia="ru-RU"/>
        </w:rPr>
      </w:pPr>
      <w:r w:rsidRPr="008E1CE5">
        <w:rPr>
          <w:rFonts w:ascii="ProbaPro" w:eastAsia="Times New Roman" w:hAnsi="ProbaPro" w:cs="Times New Roman"/>
          <w:color w:val="000000"/>
          <w:sz w:val="27"/>
          <w:szCs w:val="27"/>
          <w:lang w:val="uk-UA" w:eastAsia="ru-RU"/>
        </w:rPr>
        <w:t xml:space="preserve">2. Об’єкти благоустрою території </w:t>
      </w:r>
      <w:r w:rsidR="008E1CE5">
        <w:rPr>
          <w:rFonts w:ascii="ProbaPro" w:eastAsia="Times New Roman" w:hAnsi="ProbaPro" w:cs="Times New Roman"/>
          <w:color w:val="000000"/>
          <w:sz w:val="27"/>
          <w:szCs w:val="27"/>
          <w:lang w:val="uk-UA" w:eastAsia="ru-RU"/>
        </w:rPr>
        <w:t>Зачепилівської громади</w:t>
      </w:r>
      <w:r w:rsidR="008E1CE5" w:rsidRPr="006E7003">
        <w:rPr>
          <w:rFonts w:ascii="ProbaPro" w:eastAsia="Times New Roman" w:hAnsi="ProbaPro" w:cs="Times New Roman"/>
          <w:color w:val="000000"/>
          <w:sz w:val="27"/>
          <w:szCs w:val="27"/>
          <w:lang w:val="uk-UA" w:eastAsia="ru-RU"/>
        </w:rPr>
        <w:t xml:space="preserve"> </w:t>
      </w:r>
      <w:r w:rsidRPr="008E1CE5">
        <w:rPr>
          <w:rFonts w:ascii="ProbaPro" w:eastAsia="Times New Roman" w:hAnsi="ProbaPro" w:cs="Times New Roman"/>
          <w:color w:val="000000"/>
          <w:sz w:val="27"/>
          <w:szCs w:val="27"/>
          <w:lang w:val="uk-UA" w:eastAsia="ru-RU"/>
        </w:rPr>
        <w:t>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законодавством України.</w:t>
      </w:r>
    </w:p>
    <w:p w:rsidR="00CD722A" w:rsidRPr="00290B0F" w:rsidRDefault="00CD722A" w:rsidP="008E1CE5">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3. Повноваження </w:t>
      </w:r>
      <w:r w:rsidR="008E1CE5">
        <w:rPr>
          <w:rFonts w:ascii="ProbaPro" w:eastAsia="Times New Roman" w:hAnsi="ProbaPro" w:cs="Times New Roman"/>
          <w:color w:val="000000"/>
          <w:sz w:val="27"/>
          <w:szCs w:val="27"/>
          <w:lang w:val="uk-UA" w:eastAsia="ru-RU"/>
        </w:rPr>
        <w:t>Зачепилівської селищної</w:t>
      </w:r>
      <w:r w:rsidR="008E1CE5" w:rsidRPr="006E7003">
        <w:rPr>
          <w:rFonts w:ascii="ProbaPro" w:eastAsia="Times New Roman" w:hAnsi="ProbaPro" w:cs="Times New Roman"/>
          <w:color w:val="000000"/>
          <w:sz w:val="27"/>
          <w:szCs w:val="27"/>
          <w:lang w:val="uk-UA" w:eastAsia="ru-RU"/>
        </w:rPr>
        <w:t xml:space="preserve"> </w:t>
      </w:r>
      <w:proofErr w:type="gramStart"/>
      <w:r w:rsidRPr="00290B0F">
        <w:rPr>
          <w:rFonts w:ascii="ProbaPro" w:eastAsia="Times New Roman" w:hAnsi="ProbaPro" w:cs="Times New Roman"/>
          <w:color w:val="000000"/>
          <w:sz w:val="27"/>
          <w:szCs w:val="27"/>
          <w:lang w:eastAsia="ru-RU"/>
        </w:rPr>
        <w:t>ради</w:t>
      </w:r>
      <w:proofErr w:type="gramEnd"/>
      <w:r w:rsidRPr="00290B0F">
        <w:rPr>
          <w:rFonts w:ascii="ProbaPro" w:eastAsia="Times New Roman" w:hAnsi="ProbaPro" w:cs="Times New Roman"/>
          <w:color w:val="000000"/>
          <w:sz w:val="27"/>
          <w:szCs w:val="27"/>
          <w:lang w:eastAsia="ru-RU"/>
        </w:rPr>
        <w:t xml:space="preserve"> у сфері благоустрою визначені Законами України «Про місцеве самоврядування в Україні», «Про благоустрій населених пунктів», «Про органи самоорганізації населення», іншими нормативно-правовими актами України.</w:t>
      </w:r>
    </w:p>
    <w:p w:rsidR="00CD722A" w:rsidRPr="00290B0F" w:rsidRDefault="00CD722A" w:rsidP="008E1CE5">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4. </w:t>
      </w:r>
      <w:r w:rsidR="008E1CE5">
        <w:rPr>
          <w:rFonts w:ascii="ProbaPro" w:eastAsia="Times New Roman" w:hAnsi="ProbaPro" w:cs="Times New Roman"/>
          <w:color w:val="000000"/>
          <w:sz w:val="27"/>
          <w:szCs w:val="27"/>
          <w:lang w:val="uk-UA" w:eastAsia="ru-RU"/>
        </w:rPr>
        <w:t>Зачепилівська селищна</w:t>
      </w:r>
      <w:r w:rsidR="008E1CE5" w:rsidRPr="006E7003">
        <w:rPr>
          <w:rFonts w:ascii="ProbaPro" w:eastAsia="Times New Roman" w:hAnsi="ProbaPro" w:cs="Times New Roman"/>
          <w:color w:val="000000"/>
          <w:sz w:val="27"/>
          <w:szCs w:val="27"/>
          <w:lang w:val="uk-UA" w:eastAsia="ru-RU"/>
        </w:rPr>
        <w:t xml:space="preserve"> </w:t>
      </w:r>
      <w:r w:rsidRPr="00290B0F">
        <w:rPr>
          <w:rFonts w:ascii="ProbaPro" w:eastAsia="Times New Roman" w:hAnsi="ProbaPro" w:cs="Times New Roman"/>
          <w:color w:val="000000"/>
          <w:sz w:val="27"/>
          <w:szCs w:val="27"/>
          <w:lang w:eastAsia="ru-RU"/>
        </w:rPr>
        <w:t>рада забезпечує вільний доступ населення, підприємств, установ, організацій незалежно від форм власності до цих Правил. Правила є відкритими та доступними.</w:t>
      </w:r>
    </w:p>
    <w:p w:rsidR="00CD722A" w:rsidRPr="00290B0F" w:rsidRDefault="00CD722A" w:rsidP="008E1CE5">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5. Правила забезпечують державні, громадські та приватні інтереси.</w:t>
      </w:r>
    </w:p>
    <w:p w:rsidR="00CD722A" w:rsidRPr="00290B0F" w:rsidRDefault="00CD722A" w:rsidP="008E1CE5">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6. Правила розроблені на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ідставі Конституції України, Законів України «Про місцеве самоврядування в Україні», «Про благоустрій населених пунктів», «Про забезпечення санітарного та епідеміологічного благополуччя населення», «Про охорону навколишнього природного середовища», «Про відходи» та інших нормативно-правових актів України.</w:t>
      </w:r>
    </w:p>
    <w:p w:rsidR="00CD722A" w:rsidRPr="00290B0F" w:rsidRDefault="00CD722A" w:rsidP="008E1CE5">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7. Правила містять загальнообов’язкові на території </w:t>
      </w:r>
      <w:r w:rsidR="008E1CE5">
        <w:rPr>
          <w:rFonts w:ascii="ProbaPro" w:eastAsia="Times New Roman" w:hAnsi="ProbaPro" w:cs="Times New Roman"/>
          <w:color w:val="000000"/>
          <w:sz w:val="27"/>
          <w:szCs w:val="27"/>
          <w:lang w:val="uk-UA" w:eastAsia="ru-RU"/>
        </w:rPr>
        <w:t>Зачепилівської громади</w:t>
      </w:r>
      <w:r w:rsidRPr="00290B0F">
        <w:rPr>
          <w:rFonts w:ascii="ProbaPro" w:eastAsia="Times New Roman" w:hAnsi="ProbaPro" w:cs="Times New Roman"/>
          <w:color w:val="000000"/>
          <w:sz w:val="27"/>
          <w:szCs w:val="27"/>
          <w:lang w:eastAsia="ru-RU"/>
        </w:rPr>
        <w:t xml:space="preserve"> норми, за порушення яких винні особи притягуються </w:t>
      </w:r>
      <w:proofErr w:type="gramStart"/>
      <w:r w:rsidRPr="00290B0F">
        <w:rPr>
          <w:rFonts w:ascii="ProbaPro" w:eastAsia="Times New Roman" w:hAnsi="ProbaPro" w:cs="Times New Roman"/>
          <w:color w:val="000000"/>
          <w:sz w:val="27"/>
          <w:szCs w:val="27"/>
          <w:lang w:eastAsia="ru-RU"/>
        </w:rPr>
        <w:t>до</w:t>
      </w:r>
      <w:proofErr w:type="gramEnd"/>
      <w:r w:rsidRPr="00290B0F">
        <w:rPr>
          <w:rFonts w:ascii="ProbaPro" w:eastAsia="Times New Roman" w:hAnsi="ProbaPro" w:cs="Times New Roman"/>
          <w:color w:val="000000"/>
          <w:sz w:val="27"/>
          <w:szCs w:val="27"/>
          <w:lang w:eastAsia="ru-RU"/>
        </w:rPr>
        <w:t xml:space="preserve"> відповідальності, встановленої нормативно-правовими актами України.</w:t>
      </w:r>
    </w:p>
    <w:p w:rsidR="00CD722A" w:rsidRPr="00290B0F" w:rsidRDefault="00CD722A" w:rsidP="008E1CE5">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8. Правила затверджені </w:t>
      </w:r>
      <w:r w:rsidR="008E1CE5">
        <w:rPr>
          <w:rFonts w:ascii="ProbaPro" w:eastAsia="Times New Roman" w:hAnsi="ProbaPro" w:cs="Times New Roman"/>
          <w:color w:val="000000"/>
          <w:sz w:val="27"/>
          <w:szCs w:val="27"/>
          <w:lang w:val="uk-UA" w:eastAsia="ru-RU"/>
        </w:rPr>
        <w:t>Зачепилівською селищною</w:t>
      </w:r>
      <w:r w:rsidR="008E1CE5" w:rsidRPr="006E7003">
        <w:rPr>
          <w:rFonts w:ascii="ProbaPro" w:eastAsia="Times New Roman" w:hAnsi="ProbaPro" w:cs="Times New Roman"/>
          <w:color w:val="000000"/>
          <w:sz w:val="27"/>
          <w:szCs w:val="27"/>
          <w:lang w:val="uk-UA" w:eastAsia="ru-RU"/>
        </w:rPr>
        <w:t xml:space="preserve"> </w:t>
      </w:r>
      <w:r w:rsidRPr="00290B0F">
        <w:rPr>
          <w:rFonts w:ascii="ProbaPro" w:eastAsia="Times New Roman" w:hAnsi="ProbaPro" w:cs="Times New Roman"/>
          <w:color w:val="000000"/>
          <w:sz w:val="27"/>
          <w:szCs w:val="27"/>
          <w:lang w:eastAsia="ru-RU"/>
        </w:rPr>
        <w:t xml:space="preserve">радою в межах наданих їй повноважень з урахуванням державних, громадських та приватних інтересів та є обов’язковими для виконання </w:t>
      </w:r>
      <w:proofErr w:type="gramStart"/>
      <w:r w:rsidRPr="00290B0F">
        <w:rPr>
          <w:rFonts w:ascii="ProbaPro" w:eastAsia="Times New Roman" w:hAnsi="ProbaPro" w:cs="Times New Roman"/>
          <w:color w:val="000000"/>
          <w:sz w:val="27"/>
          <w:szCs w:val="27"/>
          <w:lang w:eastAsia="ru-RU"/>
        </w:rPr>
        <w:t>вс</w:t>
      </w:r>
      <w:proofErr w:type="gramEnd"/>
      <w:r w:rsidRPr="00290B0F">
        <w:rPr>
          <w:rFonts w:ascii="ProbaPro" w:eastAsia="Times New Roman" w:hAnsi="ProbaPro" w:cs="Times New Roman"/>
          <w:color w:val="000000"/>
          <w:sz w:val="27"/>
          <w:szCs w:val="27"/>
          <w:lang w:eastAsia="ru-RU"/>
        </w:rPr>
        <w:t>іма розміщеними на</w:t>
      </w:r>
    </w:p>
    <w:p w:rsidR="00CD722A" w:rsidRPr="00290B0F" w:rsidRDefault="00CD722A" w:rsidP="008E1CE5">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9. Для громадського обговорення проект цих Правил розміщується на сайті виконавчого комітету </w:t>
      </w:r>
      <w:r w:rsidR="008E1CE5">
        <w:rPr>
          <w:rFonts w:ascii="ProbaPro" w:eastAsia="Times New Roman" w:hAnsi="ProbaPro" w:cs="Times New Roman"/>
          <w:color w:val="000000"/>
          <w:sz w:val="27"/>
          <w:szCs w:val="27"/>
          <w:lang w:val="uk-UA" w:eastAsia="ru-RU"/>
        </w:rPr>
        <w:t>Зачепилівської селищної</w:t>
      </w:r>
      <w:r w:rsidR="008E1CE5" w:rsidRPr="006E7003">
        <w:rPr>
          <w:rFonts w:ascii="ProbaPro" w:eastAsia="Times New Roman" w:hAnsi="ProbaPro" w:cs="Times New Roman"/>
          <w:color w:val="000000"/>
          <w:sz w:val="27"/>
          <w:szCs w:val="27"/>
          <w:lang w:val="uk-UA" w:eastAsia="ru-RU"/>
        </w:rPr>
        <w:t xml:space="preserve"> </w:t>
      </w:r>
      <w:proofErr w:type="gramStart"/>
      <w:r w:rsidRPr="00290B0F">
        <w:rPr>
          <w:rFonts w:ascii="ProbaPro" w:eastAsia="Times New Roman" w:hAnsi="ProbaPro" w:cs="Times New Roman"/>
          <w:color w:val="000000"/>
          <w:sz w:val="27"/>
          <w:szCs w:val="27"/>
          <w:lang w:eastAsia="ru-RU"/>
        </w:rPr>
        <w:t>ради</w:t>
      </w:r>
      <w:proofErr w:type="gramEnd"/>
      <w:r w:rsidRPr="00290B0F">
        <w:rPr>
          <w:rFonts w:ascii="ProbaPro" w:eastAsia="Times New Roman" w:hAnsi="ProbaPro" w:cs="Times New Roman"/>
          <w:color w:val="000000"/>
          <w:sz w:val="27"/>
          <w:szCs w:val="27"/>
          <w:lang w:eastAsia="ru-RU"/>
        </w:rPr>
        <w:t>.</w:t>
      </w:r>
    </w:p>
    <w:p w:rsidR="00CD722A" w:rsidRPr="00290B0F" w:rsidRDefault="00CD722A" w:rsidP="008E1CE5">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10. Внесення змін до цих Правил здійснюється </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 xml:space="preserve">ішенням </w:t>
      </w:r>
      <w:r w:rsidR="008E1CE5">
        <w:rPr>
          <w:rFonts w:ascii="ProbaPro" w:eastAsia="Times New Roman" w:hAnsi="ProbaPro" w:cs="Times New Roman"/>
          <w:color w:val="000000"/>
          <w:sz w:val="27"/>
          <w:szCs w:val="27"/>
          <w:lang w:val="uk-UA" w:eastAsia="ru-RU"/>
        </w:rPr>
        <w:t>Зачепилівської селищної</w:t>
      </w:r>
      <w:r w:rsidRPr="00290B0F">
        <w:rPr>
          <w:rFonts w:ascii="ProbaPro" w:eastAsia="Times New Roman" w:hAnsi="ProbaPro" w:cs="Times New Roman"/>
          <w:color w:val="000000"/>
          <w:sz w:val="27"/>
          <w:szCs w:val="27"/>
          <w:lang w:eastAsia="ru-RU"/>
        </w:rPr>
        <w:t xml:space="preserve"> ради.</w:t>
      </w:r>
    </w:p>
    <w:p w:rsidR="00CD722A" w:rsidRPr="00290B0F" w:rsidRDefault="00CD722A" w:rsidP="00877464">
      <w:pPr>
        <w:spacing w:after="0" w:line="240" w:lineRule="auto"/>
        <w:jc w:val="center"/>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 xml:space="preserve">2. Повноваження сільської </w:t>
      </w:r>
      <w:proofErr w:type="gramStart"/>
      <w:r w:rsidRPr="00290B0F">
        <w:rPr>
          <w:rFonts w:ascii="ProbaPro" w:eastAsia="Times New Roman" w:hAnsi="ProbaPro" w:cs="Times New Roman"/>
          <w:b/>
          <w:bCs/>
          <w:color w:val="000000"/>
          <w:sz w:val="27"/>
          <w:szCs w:val="27"/>
          <w:bdr w:val="none" w:sz="0" w:space="0" w:color="auto" w:frame="1"/>
          <w:lang w:eastAsia="ru-RU"/>
        </w:rPr>
        <w:t>ради</w:t>
      </w:r>
      <w:proofErr w:type="gramEnd"/>
      <w:r w:rsidRPr="00290B0F">
        <w:rPr>
          <w:rFonts w:ascii="ProbaPro" w:eastAsia="Times New Roman" w:hAnsi="ProbaPro" w:cs="Times New Roman"/>
          <w:b/>
          <w:bCs/>
          <w:color w:val="000000"/>
          <w:sz w:val="27"/>
          <w:szCs w:val="27"/>
          <w:bdr w:val="none" w:sz="0" w:space="0" w:color="auto" w:frame="1"/>
          <w:lang w:eastAsia="ru-RU"/>
        </w:rPr>
        <w:t xml:space="preserve"> та її виконавчих органів у сфері</w:t>
      </w:r>
    </w:p>
    <w:p w:rsidR="00CD722A" w:rsidRDefault="00CD722A" w:rsidP="00877464">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благоустрою населених пункті</w:t>
      </w:r>
      <w:proofErr w:type="gramStart"/>
      <w:r w:rsidRPr="00290B0F">
        <w:rPr>
          <w:rFonts w:ascii="ProbaPro" w:eastAsia="Times New Roman" w:hAnsi="ProbaPro" w:cs="Times New Roman"/>
          <w:b/>
          <w:bCs/>
          <w:color w:val="000000"/>
          <w:sz w:val="27"/>
          <w:szCs w:val="27"/>
          <w:bdr w:val="none" w:sz="0" w:space="0" w:color="auto" w:frame="1"/>
          <w:lang w:eastAsia="ru-RU"/>
        </w:rPr>
        <w:t>в</w:t>
      </w:r>
      <w:proofErr w:type="gramEnd"/>
    </w:p>
    <w:p w:rsidR="00877464" w:rsidRPr="00877464" w:rsidRDefault="00877464" w:rsidP="00877464">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290B0F" w:rsidRDefault="00CD722A" w:rsidP="00877464">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1. </w:t>
      </w:r>
      <w:proofErr w:type="gramStart"/>
      <w:r w:rsidRPr="00290B0F">
        <w:rPr>
          <w:rFonts w:ascii="ProbaPro" w:eastAsia="Times New Roman" w:hAnsi="ProbaPro" w:cs="Times New Roman"/>
          <w:color w:val="000000"/>
          <w:sz w:val="27"/>
          <w:szCs w:val="27"/>
          <w:lang w:eastAsia="ru-RU"/>
        </w:rPr>
        <w:t>До повноважень сільської ради та її виконавчого органу в сфері благоустрою території населених пунктів належить:</w:t>
      </w:r>
      <w:proofErr w:type="gramEnd"/>
    </w:p>
    <w:p w:rsidR="00CD722A" w:rsidRPr="00290B0F" w:rsidRDefault="00CD722A" w:rsidP="00877464">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затвердження сільських програм та заходів з благоустрою населених пунктів, забезпечення їх виконання та здійснення заходів з благоустрою населених пункті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Pr="00290B0F" w:rsidRDefault="00CD722A" w:rsidP="00877464">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-організація забезпечення на території населених пунктів чистоти і порядку, дотримання тиші в громадських місцях;</w:t>
      </w:r>
    </w:p>
    <w:p w:rsidR="00CD722A" w:rsidRPr="00290B0F" w:rsidRDefault="00CD722A" w:rsidP="00877464">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lastRenderedPageBreak/>
        <w:t>- затвердження схем сані</w:t>
      </w:r>
      <w:proofErr w:type="gramStart"/>
      <w:r w:rsidRPr="00290B0F">
        <w:rPr>
          <w:rFonts w:ascii="ProbaPro" w:eastAsia="Times New Roman" w:hAnsi="ProbaPro" w:cs="Times New Roman"/>
          <w:color w:val="000000"/>
          <w:sz w:val="27"/>
          <w:szCs w:val="27"/>
          <w:lang w:eastAsia="ru-RU"/>
        </w:rPr>
        <w:t>тарного</w:t>
      </w:r>
      <w:proofErr w:type="gramEnd"/>
      <w:r w:rsidRPr="00290B0F">
        <w:rPr>
          <w:rFonts w:ascii="ProbaPro" w:eastAsia="Times New Roman" w:hAnsi="ProbaPro" w:cs="Times New Roman"/>
          <w:color w:val="000000"/>
          <w:sz w:val="27"/>
          <w:szCs w:val="27"/>
          <w:lang w:eastAsia="ru-RU"/>
        </w:rPr>
        <w:t xml:space="preserve"> очищення населених пунктів;</w:t>
      </w:r>
    </w:p>
    <w:p w:rsidR="00CD722A" w:rsidRPr="00290B0F" w:rsidRDefault="00CD722A" w:rsidP="00877464">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затвердження правил благоустрою території населених пункті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Pr="00290B0F" w:rsidRDefault="00CD722A" w:rsidP="00877464">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здійснення контролю за станом благоустрою та утриманням територій населених пунктів, інженерних споруд та об’єктів,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ідприємств, установ та організацій, озелененням таких територій, охороною зелених насаджень тощо;</w:t>
      </w:r>
    </w:p>
    <w:p w:rsidR="00CD722A" w:rsidRPr="00290B0F" w:rsidRDefault="00CD722A" w:rsidP="00877464">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організація </w:t>
      </w:r>
      <w:proofErr w:type="gramStart"/>
      <w:r w:rsidRPr="00290B0F">
        <w:rPr>
          <w:rFonts w:ascii="ProbaPro" w:eastAsia="Times New Roman" w:hAnsi="ProbaPro" w:cs="Times New Roman"/>
          <w:color w:val="000000"/>
          <w:sz w:val="27"/>
          <w:szCs w:val="27"/>
          <w:lang w:eastAsia="ru-RU"/>
        </w:rPr>
        <w:t>м</w:t>
      </w:r>
      <w:proofErr w:type="gramEnd"/>
      <w:r w:rsidRPr="00290B0F">
        <w:rPr>
          <w:rFonts w:ascii="ProbaPro" w:eastAsia="Times New Roman" w:hAnsi="ProbaPro" w:cs="Times New Roman"/>
          <w:color w:val="000000"/>
          <w:sz w:val="27"/>
          <w:szCs w:val="27"/>
          <w:lang w:eastAsia="ru-RU"/>
        </w:rPr>
        <w:t>ісць відпочинку для населення;</w:t>
      </w:r>
    </w:p>
    <w:p w:rsidR="00CD722A" w:rsidRPr="00290B0F" w:rsidRDefault="00CD722A" w:rsidP="00877464">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надання дозволу на розміщення на території об’єктів торговельного та іншого призначення, визначення обсягів пайової участі їх власників </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 xml:space="preserve"> утриманні об’єктів благоустрою;</w:t>
      </w:r>
    </w:p>
    <w:p w:rsidR="00CD722A" w:rsidRPr="00290B0F" w:rsidRDefault="00CD722A" w:rsidP="00877464">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інформування населення про здійснення заходів з благоустрою населених пункті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Pr="00290B0F" w:rsidRDefault="00CD722A" w:rsidP="00877464">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визначення в установленому порядку розміру відшкодувань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середовища;</w:t>
      </w:r>
    </w:p>
    <w:p w:rsidR="00CD722A" w:rsidRPr="00290B0F" w:rsidRDefault="00CD722A" w:rsidP="00877464">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участь у проведенні щорічного конкурсу «Краща вулиця», «Краще садиба».</w:t>
      </w:r>
    </w:p>
    <w:p w:rsidR="00CD722A" w:rsidRDefault="00CD722A" w:rsidP="00877464">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3. Організація благоустрою населених пункті</w:t>
      </w:r>
      <w:proofErr w:type="gramStart"/>
      <w:r w:rsidRPr="00290B0F">
        <w:rPr>
          <w:rFonts w:ascii="ProbaPro" w:eastAsia="Times New Roman" w:hAnsi="ProbaPro" w:cs="Times New Roman"/>
          <w:b/>
          <w:bCs/>
          <w:color w:val="000000"/>
          <w:sz w:val="27"/>
          <w:szCs w:val="27"/>
          <w:bdr w:val="none" w:sz="0" w:space="0" w:color="auto" w:frame="1"/>
          <w:lang w:eastAsia="ru-RU"/>
        </w:rPr>
        <w:t>в</w:t>
      </w:r>
      <w:proofErr w:type="gramEnd"/>
    </w:p>
    <w:p w:rsidR="00877464" w:rsidRPr="00877464" w:rsidRDefault="00877464" w:rsidP="00877464">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290B0F" w:rsidRDefault="00CD722A" w:rsidP="00877464">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1. Організацію благоустрою населених пунктів забезпечує орган </w:t>
      </w:r>
      <w:proofErr w:type="gramStart"/>
      <w:r w:rsidRPr="00290B0F">
        <w:rPr>
          <w:rFonts w:ascii="ProbaPro" w:eastAsia="Times New Roman" w:hAnsi="ProbaPro" w:cs="Times New Roman"/>
          <w:color w:val="000000"/>
          <w:sz w:val="27"/>
          <w:szCs w:val="27"/>
          <w:lang w:eastAsia="ru-RU"/>
        </w:rPr>
        <w:t>м</w:t>
      </w:r>
      <w:proofErr w:type="gramEnd"/>
      <w:r w:rsidRPr="00290B0F">
        <w:rPr>
          <w:rFonts w:ascii="ProbaPro" w:eastAsia="Times New Roman" w:hAnsi="ProbaPro" w:cs="Times New Roman"/>
          <w:color w:val="000000"/>
          <w:sz w:val="27"/>
          <w:szCs w:val="27"/>
          <w:lang w:eastAsia="ru-RU"/>
        </w:rPr>
        <w:t>ісцевого самоврядування, відповідно до повноважень, установлених законом.</w:t>
      </w:r>
    </w:p>
    <w:p w:rsidR="00CD722A" w:rsidRPr="00290B0F" w:rsidRDefault="00CD722A" w:rsidP="00877464">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2. Благоустрій здійснюється в обов’язковому порядку на </w:t>
      </w:r>
      <w:proofErr w:type="gramStart"/>
      <w:r w:rsidRPr="00290B0F">
        <w:rPr>
          <w:rFonts w:ascii="ProbaPro" w:eastAsia="Times New Roman" w:hAnsi="ProbaPro" w:cs="Times New Roman"/>
          <w:color w:val="000000"/>
          <w:sz w:val="27"/>
          <w:szCs w:val="27"/>
          <w:lang w:eastAsia="ru-RU"/>
        </w:rPr>
        <w:t>вс</w:t>
      </w:r>
      <w:proofErr w:type="gramEnd"/>
      <w:r w:rsidRPr="00290B0F">
        <w:rPr>
          <w:rFonts w:ascii="ProbaPro" w:eastAsia="Times New Roman" w:hAnsi="ProbaPro" w:cs="Times New Roman"/>
          <w:color w:val="000000"/>
          <w:sz w:val="27"/>
          <w:szCs w:val="27"/>
          <w:lang w:eastAsia="ru-RU"/>
        </w:rPr>
        <w:t>ій території населеного пункту.</w:t>
      </w:r>
    </w:p>
    <w:p w:rsidR="00CD722A" w:rsidRPr="00290B0F" w:rsidRDefault="00CD722A" w:rsidP="00877464">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3. </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ішення сільської ради щодо благоустрою території певного населеного пункту є обов’язковим для виконання розміщеними на цій території підприємствами, установами, організаціями та громадянами, які на ній проживають.</w:t>
      </w:r>
    </w:p>
    <w:p w:rsidR="00CD722A" w:rsidRPr="00290B0F" w:rsidRDefault="00CD722A" w:rsidP="00877464">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4. Території загального користування за межами землевідведення закріплюються виконавчим комітетом </w:t>
      </w:r>
      <w:r w:rsidR="00877464">
        <w:rPr>
          <w:rFonts w:ascii="ProbaPro" w:eastAsia="Times New Roman" w:hAnsi="ProbaPro" w:cs="Times New Roman"/>
          <w:color w:val="000000"/>
          <w:sz w:val="27"/>
          <w:szCs w:val="27"/>
          <w:lang w:val="uk-UA" w:eastAsia="ru-RU"/>
        </w:rPr>
        <w:t>селищної</w:t>
      </w:r>
      <w:r w:rsidRPr="00290B0F">
        <w:rPr>
          <w:rFonts w:ascii="ProbaPro" w:eastAsia="Times New Roman" w:hAnsi="ProbaPro" w:cs="Times New Roman"/>
          <w:color w:val="000000"/>
          <w:sz w:val="27"/>
          <w:szCs w:val="27"/>
          <w:lang w:eastAsia="ru-RU"/>
        </w:rPr>
        <w:t xml:space="preserve"> ради між суміжними землекористувачами для виконання заходів по прибиранню, покосу газонів, знищенню карантинних рослин та бур’янів. Межі та режим використання закріпленої за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ідприємствами, установами, організаціями та громадянами території визначаються рішенням виконавчого комітету сільської ради.</w:t>
      </w:r>
    </w:p>
    <w:p w:rsidR="00CD722A" w:rsidRPr="00290B0F" w:rsidRDefault="00CD722A" w:rsidP="00877464">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5. Власники або користувачі об’єктів благоустрою забезпечують освітлення цих об’єктів </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ідповідно до вимог державних стандартів, норм і правил.</w:t>
      </w:r>
    </w:p>
    <w:p w:rsidR="00CD722A" w:rsidRPr="00290B0F" w:rsidRDefault="00CD722A" w:rsidP="00877464">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6. Утримання у належному стані територій кладовищ та місць поховань передбачає їх санітарне очищення, озеленення, охорону зелених насаджень, збі</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 xml:space="preserve"> та вивезення сміття відповідно до вимог цих Правил, Закону України «Про поховання та похоронну справу», Державних санітарних правил та норм, «Гігієнічні норми щодо облаштування і утримання кладовищ в населених пунктах України», інших нормативно-правових акті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Default="00CD722A" w:rsidP="0072689A">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lastRenderedPageBreak/>
        <w:t>4. Права та обов’язки громадян у сфері благоустрою населених пункті</w:t>
      </w:r>
      <w:proofErr w:type="gramStart"/>
      <w:r w:rsidRPr="00290B0F">
        <w:rPr>
          <w:rFonts w:ascii="ProbaPro" w:eastAsia="Times New Roman" w:hAnsi="ProbaPro" w:cs="Times New Roman"/>
          <w:b/>
          <w:bCs/>
          <w:color w:val="000000"/>
          <w:sz w:val="27"/>
          <w:szCs w:val="27"/>
          <w:bdr w:val="none" w:sz="0" w:space="0" w:color="auto" w:frame="1"/>
          <w:lang w:eastAsia="ru-RU"/>
        </w:rPr>
        <w:t>в</w:t>
      </w:r>
      <w:proofErr w:type="gramEnd"/>
    </w:p>
    <w:p w:rsidR="0072689A" w:rsidRPr="0072689A" w:rsidRDefault="0072689A" w:rsidP="0072689A">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290B0F" w:rsidRDefault="00CD722A" w:rsidP="0072689A">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1. Громадяни у сфері благоустрою території Лошкарівської сільської ради мають право:</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користуватися об’єктами благоустрою населених пунктів;</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брати участь в обговоренні правил та проекті</w:t>
      </w:r>
      <w:proofErr w:type="gramStart"/>
      <w:r w:rsidRPr="00290B0F">
        <w:rPr>
          <w:rFonts w:ascii="ProbaPro" w:eastAsia="Times New Roman" w:hAnsi="ProbaPro" w:cs="Times New Roman"/>
          <w:color w:val="000000"/>
          <w:sz w:val="27"/>
          <w:szCs w:val="27"/>
          <w:lang w:eastAsia="ru-RU"/>
        </w:rPr>
        <w:t>в благоустрою</w:t>
      </w:r>
      <w:proofErr w:type="gramEnd"/>
      <w:r w:rsidRPr="00290B0F">
        <w:rPr>
          <w:rFonts w:ascii="ProbaPro" w:eastAsia="Times New Roman" w:hAnsi="ProbaPro" w:cs="Times New Roman"/>
          <w:color w:val="000000"/>
          <w:sz w:val="27"/>
          <w:szCs w:val="27"/>
          <w:lang w:eastAsia="ru-RU"/>
        </w:rPr>
        <w:t xml:space="preserve"> території населених пунктів </w:t>
      </w:r>
      <w:r w:rsidR="0072689A">
        <w:rPr>
          <w:rFonts w:ascii="ProbaPro" w:eastAsia="Times New Roman" w:hAnsi="ProbaPro" w:cs="Times New Roman"/>
          <w:color w:val="000000"/>
          <w:sz w:val="27"/>
          <w:szCs w:val="27"/>
          <w:lang w:val="uk-UA" w:eastAsia="ru-RU"/>
        </w:rPr>
        <w:t>Зачепилівської громади</w:t>
      </w:r>
      <w:r w:rsidRPr="00290B0F">
        <w:rPr>
          <w:rFonts w:ascii="ProbaPro" w:eastAsia="Times New Roman" w:hAnsi="ProbaPro" w:cs="Times New Roman"/>
          <w:color w:val="000000"/>
          <w:sz w:val="27"/>
          <w:szCs w:val="27"/>
          <w:lang w:eastAsia="ru-RU"/>
        </w:rPr>
        <w:t>;</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вносити на розгляд </w:t>
      </w:r>
      <w:r w:rsidR="0072689A">
        <w:rPr>
          <w:rFonts w:ascii="ProbaPro" w:eastAsia="Times New Roman" w:hAnsi="ProbaPro" w:cs="Times New Roman"/>
          <w:color w:val="000000"/>
          <w:sz w:val="27"/>
          <w:szCs w:val="27"/>
          <w:lang w:val="uk-UA" w:eastAsia="ru-RU"/>
        </w:rPr>
        <w:t>Зачепилівської селищної</w:t>
      </w:r>
      <w:r w:rsidR="0072689A" w:rsidRPr="006E7003">
        <w:rPr>
          <w:rFonts w:ascii="ProbaPro" w:eastAsia="Times New Roman" w:hAnsi="ProbaPro" w:cs="Times New Roman"/>
          <w:color w:val="000000"/>
          <w:sz w:val="27"/>
          <w:szCs w:val="27"/>
          <w:lang w:val="uk-UA" w:eastAsia="ru-RU"/>
        </w:rPr>
        <w:t xml:space="preserve"> </w:t>
      </w:r>
      <w:r w:rsidRPr="00290B0F">
        <w:rPr>
          <w:rFonts w:ascii="ProbaPro" w:eastAsia="Times New Roman" w:hAnsi="ProbaPro" w:cs="Times New Roman"/>
          <w:color w:val="000000"/>
          <w:sz w:val="27"/>
          <w:szCs w:val="27"/>
          <w:lang w:eastAsia="ru-RU"/>
        </w:rPr>
        <w:t>ради пропозиції з питань благоустрою населених пункті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отримувати в установленому законом порядку повну та достовірну інформацію про затвердження правил благоустрою території населених пункті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 xml:space="preserve"> та внесення до них змін, а також роз’яснення їх змісту;</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брати участь </w:t>
      </w:r>
      <w:proofErr w:type="gramStart"/>
      <w:r w:rsidRPr="00290B0F">
        <w:rPr>
          <w:rFonts w:ascii="ProbaPro" w:eastAsia="Times New Roman" w:hAnsi="ProbaPro" w:cs="Times New Roman"/>
          <w:color w:val="000000"/>
          <w:sz w:val="27"/>
          <w:szCs w:val="27"/>
          <w:lang w:eastAsia="ru-RU"/>
        </w:rPr>
        <w:t>у зд</w:t>
      </w:r>
      <w:proofErr w:type="gramEnd"/>
      <w:r w:rsidRPr="00290B0F">
        <w:rPr>
          <w:rFonts w:ascii="ProbaPro" w:eastAsia="Times New Roman" w:hAnsi="ProbaPro" w:cs="Times New Roman"/>
          <w:color w:val="000000"/>
          <w:sz w:val="27"/>
          <w:szCs w:val="27"/>
          <w:lang w:eastAsia="ru-RU"/>
        </w:rPr>
        <w:t>ійсненні заходів з благоустрою населених пунктів,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w:t>
      </w:r>
    </w:p>
    <w:p w:rsidR="00CD722A" w:rsidRPr="00290B0F" w:rsidRDefault="00CD722A" w:rsidP="0072689A">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2. Громадяни у сфері благоустрою зобов’язані:</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утримувати в належному стані об’єкти благоустрою, що перебувають у їх власності або користуванні, а також закріплені за ними в установленому порядку території та прилеглу до цих об’єктів територію;</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дотримуватися правил благоустрою території населених пункті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не порушувати права та законні інтереси інших суб’єктів благоустрою населених пункті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відшкодовувати в установленому порядку збитки, завдані порушенням законодавства з питань благоустрою населених пункті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CD722A" w:rsidRDefault="00CD722A" w:rsidP="0072689A">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 xml:space="preserve">5. Права та обов’язки </w:t>
      </w:r>
      <w:proofErr w:type="gramStart"/>
      <w:r w:rsidRPr="00290B0F">
        <w:rPr>
          <w:rFonts w:ascii="ProbaPro" w:eastAsia="Times New Roman" w:hAnsi="ProbaPro" w:cs="Times New Roman"/>
          <w:b/>
          <w:bCs/>
          <w:color w:val="000000"/>
          <w:sz w:val="27"/>
          <w:szCs w:val="27"/>
          <w:bdr w:val="none" w:sz="0" w:space="0" w:color="auto" w:frame="1"/>
          <w:lang w:eastAsia="ru-RU"/>
        </w:rPr>
        <w:t>п</w:t>
      </w:r>
      <w:proofErr w:type="gramEnd"/>
      <w:r w:rsidRPr="00290B0F">
        <w:rPr>
          <w:rFonts w:ascii="ProbaPro" w:eastAsia="Times New Roman" w:hAnsi="ProbaPro" w:cs="Times New Roman"/>
          <w:b/>
          <w:bCs/>
          <w:color w:val="000000"/>
          <w:sz w:val="27"/>
          <w:szCs w:val="27"/>
          <w:bdr w:val="none" w:sz="0" w:space="0" w:color="auto" w:frame="1"/>
          <w:lang w:eastAsia="ru-RU"/>
        </w:rPr>
        <w:t>ідприємств, установ та організацій,</w:t>
      </w:r>
      <w:r w:rsidR="0072689A">
        <w:rPr>
          <w:rFonts w:ascii="ProbaPro" w:eastAsia="Times New Roman" w:hAnsi="ProbaPro" w:cs="Times New Roman"/>
          <w:b/>
          <w:bCs/>
          <w:color w:val="000000"/>
          <w:sz w:val="27"/>
          <w:szCs w:val="27"/>
          <w:bdr w:val="none" w:sz="0" w:space="0" w:color="auto" w:frame="1"/>
          <w:lang w:val="uk-UA" w:eastAsia="ru-RU"/>
        </w:rPr>
        <w:t xml:space="preserve"> </w:t>
      </w:r>
      <w:r w:rsidRPr="00290B0F">
        <w:rPr>
          <w:rFonts w:ascii="ProbaPro" w:eastAsia="Times New Roman" w:hAnsi="ProbaPro" w:cs="Times New Roman"/>
          <w:b/>
          <w:bCs/>
          <w:color w:val="000000"/>
          <w:sz w:val="27"/>
          <w:szCs w:val="27"/>
          <w:bdr w:val="none" w:sz="0" w:space="0" w:color="auto" w:frame="1"/>
          <w:lang w:eastAsia="ru-RU"/>
        </w:rPr>
        <w:t>у сфері благоустрою населених пунктів</w:t>
      </w:r>
    </w:p>
    <w:p w:rsidR="0072689A" w:rsidRPr="0072689A" w:rsidRDefault="0072689A" w:rsidP="0072689A">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290B0F" w:rsidRDefault="00CD722A" w:rsidP="0072689A">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1.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ідприємства, установи та організації у сфері благоустрою населених пунктів мають право:</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брати участь у розробленні планів </w:t>
      </w:r>
      <w:proofErr w:type="gramStart"/>
      <w:r w:rsidRPr="00290B0F">
        <w:rPr>
          <w:rFonts w:ascii="ProbaPro" w:eastAsia="Times New Roman" w:hAnsi="ProbaPro" w:cs="Times New Roman"/>
          <w:color w:val="000000"/>
          <w:sz w:val="27"/>
          <w:szCs w:val="27"/>
          <w:lang w:eastAsia="ru-RU"/>
        </w:rPr>
        <w:t>соц</w:t>
      </w:r>
      <w:proofErr w:type="gramEnd"/>
      <w:r w:rsidRPr="00290B0F">
        <w:rPr>
          <w:rFonts w:ascii="ProbaPro" w:eastAsia="Times New Roman" w:hAnsi="ProbaPro" w:cs="Times New Roman"/>
          <w:color w:val="000000"/>
          <w:sz w:val="27"/>
          <w:szCs w:val="27"/>
          <w:lang w:eastAsia="ru-RU"/>
        </w:rPr>
        <w:t>іально-економічного розвитку населених пунктів та заходів з благоустрою їх територій;</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брати участь в обговоренні проектів законодавчих та інших нормативно-правових актів благоустрою населених пункті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lastRenderedPageBreak/>
        <w:t xml:space="preserve">- вимагати зупинення робіт, що виконуються з порушенням правил благоустрою території населених пунктів або призводять </w:t>
      </w:r>
      <w:proofErr w:type="gramStart"/>
      <w:r w:rsidRPr="00290B0F">
        <w:rPr>
          <w:rFonts w:ascii="ProbaPro" w:eastAsia="Times New Roman" w:hAnsi="ProbaPro" w:cs="Times New Roman"/>
          <w:color w:val="000000"/>
          <w:sz w:val="27"/>
          <w:szCs w:val="27"/>
          <w:lang w:eastAsia="ru-RU"/>
        </w:rPr>
        <w:t>до її нец</w:t>
      </w:r>
      <w:proofErr w:type="gramEnd"/>
      <w:r w:rsidRPr="00290B0F">
        <w:rPr>
          <w:rFonts w:ascii="ProbaPro" w:eastAsia="Times New Roman" w:hAnsi="ProbaPro" w:cs="Times New Roman"/>
          <w:color w:val="000000"/>
          <w:sz w:val="27"/>
          <w:szCs w:val="27"/>
          <w:lang w:eastAsia="ru-RU"/>
        </w:rPr>
        <w:t>ільового використання;</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вимагати негайного виконання робіт з благоустрою в разі, якщо невиконання таких робіт може завдати шкоди життю або здоров’ю громадян, їх майну та майну юридичних </w:t>
      </w:r>
      <w:proofErr w:type="gramStart"/>
      <w:r w:rsidRPr="00290B0F">
        <w:rPr>
          <w:rFonts w:ascii="ProbaPro" w:eastAsia="Times New Roman" w:hAnsi="ProbaPro" w:cs="Times New Roman"/>
          <w:color w:val="000000"/>
          <w:sz w:val="27"/>
          <w:szCs w:val="27"/>
          <w:lang w:eastAsia="ru-RU"/>
        </w:rPr>
        <w:t>осіб</w:t>
      </w:r>
      <w:proofErr w:type="gramEnd"/>
      <w:r w:rsidRPr="00290B0F">
        <w:rPr>
          <w:rFonts w:ascii="ProbaPro" w:eastAsia="Times New Roman" w:hAnsi="ProbaPro" w:cs="Times New Roman"/>
          <w:color w:val="000000"/>
          <w:sz w:val="27"/>
          <w:szCs w:val="27"/>
          <w:lang w:eastAsia="ru-RU"/>
        </w:rPr>
        <w:t>;</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вносити на розгляд </w:t>
      </w:r>
      <w:r w:rsidR="0072689A">
        <w:rPr>
          <w:rFonts w:ascii="ProbaPro" w:eastAsia="Times New Roman" w:hAnsi="ProbaPro" w:cs="Times New Roman"/>
          <w:color w:val="000000"/>
          <w:sz w:val="27"/>
          <w:szCs w:val="27"/>
          <w:lang w:val="uk-UA" w:eastAsia="ru-RU"/>
        </w:rPr>
        <w:t>Зачепилівській селищній</w:t>
      </w:r>
      <w:r w:rsidR="0072689A" w:rsidRPr="006E7003">
        <w:rPr>
          <w:rFonts w:ascii="ProbaPro" w:eastAsia="Times New Roman" w:hAnsi="ProbaPro" w:cs="Times New Roman"/>
          <w:color w:val="000000"/>
          <w:sz w:val="27"/>
          <w:szCs w:val="27"/>
          <w:lang w:val="uk-UA" w:eastAsia="ru-RU"/>
        </w:rPr>
        <w:t xml:space="preserve"> </w:t>
      </w:r>
      <w:r w:rsidRPr="00290B0F">
        <w:rPr>
          <w:rFonts w:ascii="ProbaPro" w:eastAsia="Times New Roman" w:hAnsi="ProbaPro" w:cs="Times New Roman"/>
          <w:color w:val="000000"/>
          <w:sz w:val="27"/>
          <w:szCs w:val="27"/>
          <w:lang w:eastAsia="ru-RU"/>
        </w:rPr>
        <w:t>рад</w:t>
      </w:r>
      <w:r w:rsidR="0072689A">
        <w:rPr>
          <w:rFonts w:ascii="ProbaPro" w:eastAsia="Times New Roman" w:hAnsi="ProbaPro" w:cs="Times New Roman"/>
          <w:color w:val="000000"/>
          <w:sz w:val="27"/>
          <w:szCs w:val="27"/>
          <w:lang w:val="uk-UA" w:eastAsia="ru-RU"/>
        </w:rPr>
        <w:t>і</w:t>
      </w:r>
      <w:r w:rsidRPr="00290B0F">
        <w:rPr>
          <w:rFonts w:ascii="ProbaPro" w:eastAsia="Times New Roman" w:hAnsi="ProbaPro" w:cs="Times New Roman"/>
          <w:color w:val="000000"/>
          <w:sz w:val="27"/>
          <w:szCs w:val="27"/>
          <w:lang w:eastAsia="ru-RU"/>
        </w:rPr>
        <w:t xml:space="preserve"> пропозиції щодо поліпшення благоустрою населених пункті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Pr="00290B0F" w:rsidRDefault="00CD722A" w:rsidP="0072689A">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2.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ідприємства, установи та організації у сфері благоустрою населених пунктів зобов’язані:</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утримувати в належному стані об’єкти благоустрою, що перебувають у їх власності або користуванні, а також визначену правилами благоустрою територію населеного пункту, прилеглу до цих об’єктів територію;</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усувати на закріплених заними об’єктах благоустрою (їх частинах) за власний рахунок та </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 xml:space="preserve"> </w:t>
      </w:r>
      <w:proofErr w:type="gramStart"/>
      <w:r w:rsidRPr="00290B0F">
        <w:rPr>
          <w:rFonts w:ascii="ProbaPro" w:eastAsia="Times New Roman" w:hAnsi="ProbaPro" w:cs="Times New Roman"/>
          <w:color w:val="000000"/>
          <w:sz w:val="27"/>
          <w:szCs w:val="27"/>
          <w:lang w:eastAsia="ru-RU"/>
        </w:rPr>
        <w:t>установлен</w:t>
      </w:r>
      <w:proofErr w:type="gramEnd"/>
      <w:r w:rsidRPr="00290B0F">
        <w:rPr>
          <w:rFonts w:ascii="ProbaPro" w:eastAsia="Times New Roman" w:hAnsi="ProbaPro" w:cs="Times New Roman"/>
          <w:color w:val="000000"/>
          <w:sz w:val="27"/>
          <w:szCs w:val="27"/>
          <w:lang w:eastAsia="ru-RU"/>
        </w:rPr>
        <w:t>і строки пошкодження інженерних мереж або наслідки аварій, що сталися з їх вини;</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проводити за власний рахунок в установлені строки прибирання об’єктів благоустрою від сміття та чагарникі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в розмірах</w:t>
      </w:r>
      <w:proofErr w:type="gramStart"/>
      <w:r w:rsidRPr="00290B0F">
        <w:rPr>
          <w:rFonts w:ascii="ProbaPro" w:eastAsia="Times New Roman" w:hAnsi="ProbaPro" w:cs="Times New Roman"/>
          <w:color w:val="000000"/>
          <w:sz w:val="27"/>
          <w:szCs w:val="27"/>
          <w:lang w:eastAsia="ru-RU"/>
        </w:rPr>
        <w:t xml:space="preserve"> ,</w:t>
      </w:r>
      <w:proofErr w:type="gramEnd"/>
      <w:r w:rsidRPr="00290B0F">
        <w:rPr>
          <w:rFonts w:ascii="ProbaPro" w:eastAsia="Times New Roman" w:hAnsi="ProbaPro" w:cs="Times New Roman"/>
          <w:color w:val="000000"/>
          <w:sz w:val="27"/>
          <w:szCs w:val="27"/>
          <w:lang w:eastAsia="ru-RU"/>
        </w:rPr>
        <w:t xml:space="preserve"> установлених законодавством України;</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у процесі утримання об’єктів благоустроюдотримуватися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умов функціонування та утримання ї</w:t>
      </w:r>
      <w:proofErr w:type="gramStart"/>
      <w:r w:rsidRPr="00290B0F">
        <w:rPr>
          <w:rFonts w:ascii="ProbaPro" w:eastAsia="Times New Roman" w:hAnsi="ProbaPro" w:cs="Times New Roman"/>
          <w:color w:val="000000"/>
          <w:sz w:val="27"/>
          <w:szCs w:val="27"/>
          <w:lang w:eastAsia="ru-RU"/>
        </w:rPr>
        <w:t>х</w:t>
      </w:r>
      <w:proofErr w:type="gramEnd"/>
      <w:r w:rsidRPr="00290B0F">
        <w:rPr>
          <w:rFonts w:ascii="ProbaPro" w:eastAsia="Times New Roman" w:hAnsi="ProbaPro" w:cs="Times New Roman"/>
          <w:color w:val="000000"/>
          <w:sz w:val="27"/>
          <w:szCs w:val="27"/>
          <w:lang w:eastAsia="ru-RU"/>
        </w:rPr>
        <w:t xml:space="preserve"> у чистоті й належному стані;</w:t>
      </w:r>
    </w:p>
    <w:p w:rsidR="00CD722A" w:rsidRPr="00290B0F" w:rsidRDefault="00CD722A" w:rsidP="0072689A">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CD722A" w:rsidRDefault="00CD722A" w:rsidP="00CD564C">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6. Порядок здійснення благоустрою та утримання</w:t>
      </w:r>
      <w:r w:rsidR="00CD564C">
        <w:rPr>
          <w:rFonts w:ascii="ProbaPro" w:eastAsia="Times New Roman" w:hAnsi="ProbaPro" w:cs="Times New Roman"/>
          <w:b/>
          <w:bCs/>
          <w:color w:val="000000"/>
          <w:sz w:val="27"/>
          <w:szCs w:val="27"/>
          <w:bdr w:val="none" w:sz="0" w:space="0" w:color="auto" w:frame="1"/>
          <w:lang w:val="uk-UA" w:eastAsia="ru-RU"/>
        </w:rPr>
        <w:t xml:space="preserve"> </w:t>
      </w:r>
      <w:r w:rsidRPr="00290B0F">
        <w:rPr>
          <w:rFonts w:ascii="ProbaPro" w:eastAsia="Times New Roman" w:hAnsi="ProbaPro" w:cs="Times New Roman"/>
          <w:b/>
          <w:bCs/>
          <w:color w:val="000000"/>
          <w:sz w:val="27"/>
          <w:szCs w:val="27"/>
          <w:bdr w:val="none" w:sz="0" w:space="0" w:color="auto" w:frame="1"/>
          <w:lang w:eastAsia="ru-RU"/>
        </w:rPr>
        <w:t>території загального користування</w:t>
      </w:r>
    </w:p>
    <w:p w:rsidR="00CD564C" w:rsidRPr="00CD564C" w:rsidRDefault="00CD564C" w:rsidP="00CD564C">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290B0F" w:rsidRDefault="00CD722A" w:rsidP="00CD564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1. </w:t>
      </w:r>
      <w:proofErr w:type="gramStart"/>
      <w:r w:rsidRPr="00290B0F">
        <w:rPr>
          <w:rFonts w:ascii="ProbaPro" w:eastAsia="Times New Roman" w:hAnsi="ProbaPro" w:cs="Times New Roman"/>
          <w:color w:val="000000"/>
          <w:sz w:val="27"/>
          <w:szCs w:val="27"/>
          <w:lang w:eastAsia="ru-RU"/>
        </w:rPr>
        <w:t>До</w:t>
      </w:r>
      <w:proofErr w:type="gramEnd"/>
      <w:r w:rsidRPr="00290B0F">
        <w:rPr>
          <w:rFonts w:ascii="ProbaPro" w:eastAsia="Times New Roman" w:hAnsi="ProbaPro" w:cs="Times New Roman"/>
          <w:color w:val="000000"/>
          <w:sz w:val="27"/>
          <w:szCs w:val="27"/>
          <w:lang w:eastAsia="ru-RU"/>
        </w:rPr>
        <w:t xml:space="preserve"> об’єктів благоустрою населених пунктів належать:</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1) території загального користування:</w:t>
      </w:r>
    </w:p>
    <w:p w:rsidR="00CD722A" w:rsidRPr="00290B0F" w:rsidRDefault="00CD722A" w:rsidP="001A5ACD">
      <w:pPr>
        <w:spacing w:after="225" w:line="240" w:lineRule="auto"/>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парки (спортивні та дитячі майданчики), </w:t>
      </w:r>
      <w:proofErr w:type="gramStart"/>
      <w:r w:rsidRPr="00290B0F">
        <w:rPr>
          <w:rFonts w:ascii="ProbaPro" w:eastAsia="Times New Roman" w:hAnsi="ProbaPro" w:cs="Times New Roman"/>
          <w:color w:val="000000"/>
          <w:sz w:val="27"/>
          <w:szCs w:val="27"/>
          <w:lang w:eastAsia="ru-RU"/>
        </w:rPr>
        <w:t>сади</w:t>
      </w:r>
      <w:proofErr w:type="gramEnd"/>
      <w:r w:rsidRPr="00290B0F">
        <w:rPr>
          <w:rFonts w:ascii="ProbaPro" w:eastAsia="Times New Roman" w:hAnsi="ProbaPro" w:cs="Times New Roman"/>
          <w:color w:val="000000"/>
          <w:sz w:val="27"/>
          <w:szCs w:val="27"/>
          <w:lang w:eastAsia="ru-RU"/>
        </w:rPr>
        <w:t>;</w:t>
      </w:r>
    </w:p>
    <w:p w:rsidR="00CD722A" w:rsidRPr="00290B0F" w:rsidRDefault="00CD722A" w:rsidP="001A5ACD">
      <w:pPr>
        <w:spacing w:after="225" w:line="240" w:lineRule="auto"/>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w:t>
      </w:r>
      <w:proofErr w:type="gramStart"/>
      <w:r w:rsidRPr="00290B0F">
        <w:rPr>
          <w:rFonts w:ascii="ProbaPro" w:eastAsia="Times New Roman" w:hAnsi="ProbaPro" w:cs="Times New Roman"/>
          <w:color w:val="000000"/>
          <w:sz w:val="27"/>
          <w:szCs w:val="27"/>
          <w:lang w:eastAsia="ru-RU"/>
        </w:rPr>
        <w:t>пам’ятки</w:t>
      </w:r>
      <w:proofErr w:type="gramEnd"/>
      <w:r w:rsidRPr="00290B0F">
        <w:rPr>
          <w:rFonts w:ascii="ProbaPro" w:eastAsia="Times New Roman" w:hAnsi="ProbaPro" w:cs="Times New Roman"/>
          <w:color w:val="000000"/>
          <w:sz w:val="27"/>
          <w:szCs w:val="27"/>
          <w:lang w:eastAsia="ru-RU"/>
        </w:rPr>
        <w:t xml:space="preserve"> культурної та історичної спадщини;</w:t>
      </w:r>
    </w:p>
    <w:p w:rsidR="00CD722A" w:rsidRPr="00290B0F" w:rsidRDefault="00CD722A" w:rsidP="001A5ACD">
      <w:pPr>
        <w:spacing w:after="225" w:line="240" w:lineRule="auto"/>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вулиці, дороги, провулки, проїзди, пошоходні доріжки;</w:t>
      </w:r>
    </w:p>
    <w:p w:rsidR="00CD722A" w:rsidRPr="00290B0F" w:rsidRDefault="00CD722A" w:rsidP="001A5ACD">
      <w:pPr>
        <w:spacing w:after="225" w:line="240" w:lineRule="auto"/>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lastRenderedPageBreak/>
        <w:t>- кладовища;</w:t>
      </w:r>
    </w:p>
    <w:p w:rsidR="00CD722A" w:rsidRPr="00290B0F" w:rsidRDefault="00CD722A" w:rsidP="001A5ACD">
      <w:pPr>
        <w:spacing w:after="225" w:line="240" w:lineRule="auto"/>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інші території загального користування;</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2) при будинкові території;</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3) території будівель та споруд інженерного захисту територій;</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4) території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ідприємств, установ, організацій та закріплені за ними території</w:t>
      </w:r>
      <w:r w:rsidR="00CD564C">
        <w:rPr>
          <w:rFonts w:ascii="ProbaPro" w:eastAsia="Times New Roman" w:hAnsi="ProbaPro" w:cs="Times New Roman"/>
          <w:color w:val="000000"/>
          <w:sz w:val="27"/>
          <w:szCs w:val="27"/>
          <w:lang w:val="uk-UA" w:eastAsia="ru-RU"/>
        </w:rPr>
        <w:t xml:space="preserve">, </w:t>
      </w:r>
      <w:r w:rsidRPr="00290B0F">
        <w:rPr>
          <w:rFonts w:ascii="ProbaPro" w:eastAsia="Times New Roman" w:hAnsi="ProbaPro" w:cs="Times New Roman"/>
          <w:color w:val="000000"/>
          <w:sz w:val="27"/>
          <w:szCs w:val="27"/>
          <w:lang w:eastAsia="ru-RU"/>
        </w:rPr>
        <w:t>зони зелених насаджень, території пам’ятників культурної, історичної спадщини, майданчики для дозвілля та відпочинку.</w:t>
      </w:r>
    </w:p>
    <w:p w:rsidR="00CD722A" w:rsidRPr="00290B0F" w:rsidRDefault="00CD722A" w:rsidP="00CD564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2. </w:t>
      </w:r>
      <w:proofErr w:type="gramStart"/>
      <w:r w:rsidRPr="00290B0F">
        <w:rPr>
          <w:rFonts w:ascii="ProbaPro" w:eastAsia="Times New Roman" w:hAnsi="ProbaPro" w:cs="Times New Roman"/>
          <w:color w:val="000000"/>
          <w:sz w:val="27"/>
          <w:szCs w:val="27"/>
          <w:lang w:eastAsia="ru-RU"/>
        </w:rPr>
        <w:t>До</w:t>
      </w:r>
      <w:proofErr w:type="gramEnd"/>
      <w:r w:rsidRPr="00290B0F">
        <w:rPr>
          <w:rFonts w:ascii="ProbaPro" w:eastAsia="Times New Roman" w:hAnsi="ProbaPro" w:cs="Times New Roman"/>
          <w:color w:val="000000"/>
          <w:sz w:val="27"/>
          <w:szCs w:val="27"/>
          <w:lang w:eastAsia="ru-RU"/>
        </w:rPr>
        <w:t xml:space="preserve"> об’єктів благоустрою можуть належати такоє інші території в межах населених пунктів.</w:t>
      </w:r>
    </w:p>
    <w:p w:rsidR="00CD722A" w:rsidRPr="00290B0F" w:rsidRDefault="00CD722A" w:rsidP="00CD564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3. Благоустрій та утримання в належному стані вище вказаних територій включа</w:t>
      </w:r>
      <w:proofErr w:type="gramStart"/>
      <w:r w:rsidRPr="00290B0F">
        <w:rPr>
          <w:rFonts w:ascii="ProbaPro" w:eastAsia="Times New Roman" w:hAnsi="ProbaPro" w:cs="Times New Roman"/>
          <w:color w:val="000000"/>
          <w:sz w:val="27"/>
          <w:szCs w:val="27"/>
          <w:lang w:eastAsia="ru-RU"/>
        </w:rPr>
        <w:t>є:</w:t>
      </w:r>
      <w:proofErr w:type="gramEnd"/>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прибирання сміття, відходів, листя;</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озеленення;</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збереження зелених насаджень;</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догляд, </w:t>
      </w:r>
      <w:proofErr w:type="gramStart"/>
      <w:r w:rsidRPr="00290B0F">
        <w:rPr>
          <w:rFonts w:ascii="ProbaPro" w:eastAsia="Times New Roman" w:hAnsi="ProbaPro" w:cs="Times New Roman"/>
          <w:color w:val="000000"/>
          <w:sz w:val="27"/>
          <w:szCs w:val="27"/>
          <w:lang w:eastAsia="ru-RU"/>
        </w:rPr>
        <w:t>обр</w:t>
      </w:r>
      <w:proofErr w:type="gramEnd"/>
      <w:r w:rsidRPr="00290B0F">
        <w:rPr>
          <w:rFonts w:ascii="ProbaPro" w:eastAsia="Times New Roman" w:hAnsi="ProbaPro" w:cs="Times New Roman"/>
          <w:color w:val="000000"/>
          <w:sz w:val="27"/>
          <w:szCs w:val="27"/>
          <w:lang w:eastAsia="ru-RU"/>
        </w:rPr>
        <w:t>ізання, знесення, висадка зелених насаджень (квітів, дерев, кущів, трави та інших насаджень);</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відновлення територій у міжсезонний період,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ісля стихійних природних явищ, аварій, в інших випадках;</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встановлення та утримання у належному стані лавочок, меморіальних дошок, </w:t>
      </w:r>
      <w:proofErr w:type="gramStart"/>
      <w:r w:rsidRPr="00290B0F">
        <w:rPr>
          <w:rFonts w:ascii="ProbaPro" w:eastAsia="Times New Roman" w:hAnsi="ProbaPro" w:cs="Times New Roman"/>
          <w:color w:val="000000"/>
          <w:sz w:val="27"/>
          <w:szCs w:val="27"/>
          <w:lang w:eastAsia="ru-RU"/>
        </w:rPr>
        <w:t>пам’ятник</w:t>
      </w:r>
      <w:proofErr w:type="gramEnd"/>
      <w:r w:rsidRPr="00290B0F">
        <w:rPr>
          <w:rFonts w:ascii="ProbaPro" w:eastAsia="Times New Roman" w:hAnsi="ProbaPro" w:cs="Times New Roman"/>
          <w:color w:val="000000"/>
          <w:sz w:val="27"/>
          <w:szCs w:val="27"/>
          <w:lang w:eastAsia="ru-RU"/>
        </w:rPr>
        <w:t>ів та елементів благоустрою;</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забезпечення безпечних умов перебування та відпочинку громадян.</w:t>
      </w:r>
    </w:p>
    <w:p w:rsidR="00CD722A" w:rsidRPr="00290B0F" w:rsidRDefault="00CD722A" w:rsidP="00CD564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4. Благоустрій вказаних територій здійснюється відповідно до затверджених плані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Pr="00290B0F" w:rsidRDefault="00CD722A" w:rsidP="00CD564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5. Пошкодження зелених насаджень, збі</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 xml:space="preserve"> квітів, випас худоби на території клумб, парку, рекреаційних зон, зон зелених насаджень, територіях пам’ятників культурної та історичної спадщини і майданчиках для дозвілля та відпочинку забороняється.</w:t>
      </w:r>
    </w:p>
    <w:p w:rsidR="00CD722A" w:rsidRPr="00290B0F" w:rsidRDefault="00CD722A" w:rsidP="00CD564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6. Благоустрій кладовищ:</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утримання в належному стані територій кладовищ передбачає використання їх за призначенням, санітарне очищення, озеленення, охорону зелених насаджень, збі</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 xml:space="preserve"> та вивезення сміття;</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існуючі місця поховань не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 xml:space="preserve">ідлягають знесенню і можуть бути перенесені тільки за рішенням </w:t>
      </w:r>
      <w:r w:rsidR="00CD564C">
        <w:rPr>
          <w:rFonts w:ascii="ProbaPro" w:eastAsia="Times New Roman" w:hAnsi="ProbaPro" w:cs="Times New Roman"/>
          <w:color w:val="000000"/>
          <w:sz w:val="27"/>
          <w:szCs w:val="27"/>
          <w:lang w:val="uk-UA" w:eastAsia="ru-RU"/>
        </w:rPr>
        <w:t>Зачепилівської селищної</w:t>
      </w:r>
      <w:r w:rsidR="00CD564C" w:rsidRPr="006E7003">
        <w:rPr>
          <w:rFonts w:ascii="ProbaPro" w:eastAsia="Times New Roman" w:hAnsi="ProbaPro" w:cs="Times New Roman"/>
          <w:color w:val="000000"/>
          <w:sz w:val="27"/>
          <w:szCs w:val="27"/>
          <w:lang w:val="uk-UA" w:eastAsia="ru-RU"/>
        </w:rPr>
        <w:t xml:space="preserve"> </w:t>
      </w:r>
      <w:r w:rsidRPr="00290B0F">
        <w:rPr>
          <w:rFonts w:ascii="ProbaPro" w:eastAsia="Times New Roman" w:hAnsi="ProbaPro" w:cs="Times New Roman"/>
          <w:color w:val="000000"/>
          <w:sz w:val="27"/>
          <w:szCs w:val="27"/>
          <w:lang w:eastAsia="ru-RU"/>
        </w:rPr>
        <w:t>ради;</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поховання померлих здійснюється з дотриманням вимог санітарно-епідеміологічного законодавства;</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lastRenderedPageBreak/>
        <w:t xml:space="preserve">- 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w:t>
      </w:r>
      <w:proofErr w:type="gramStart"/>
      <w:r w:rsidRPr="00290B0F">
        <w:rPr>
          <w:rFonts w:ascii="ProbaPro" w:eastAsia="Times New Roman" w:hAnsi="ProbaPro" w:cs="Times New Roman"/>
          <w:color w:val="000000"/>
          <w:sz w:val="27"/>
          <w:szCs w:val="27"/>
          <w:lang w:eastAsia="ru-RU"/>
        </w:rPr>
        <w:t>до</w:t>
      </w:r>
      <w:proofErr w:type="gramEnd"/>
      <w:r w:rsidRPr="00290B0F">
        <w:rPr>
          <w:rFonts w:ascii="ProbaPro" w:eastAsia="Times New Roman" w:hAnsi="ProbaPro" w:cs="Times New Roman"/>
          <w:color w:val="000000"/>
          <w:sz w:val="27"/>
          <w:szCs w:val="27"/>
          <w:lang w:eastAsia="ru-RU"/>
        </w:rPr>
        <w:t xml:space="preserve"> місць поховань охоронних зонах забороняється.</w:t>
      </w:r>
    </w:p>
    <w:p w:rsidR="00CD722A" w:rsidRDefault="00CD722A" w:rsidP="00CD564C">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7. Порядок здійснення благоустрою та утримання прилеглої</w:t>
      </w:r>
      <w:r w:rsidR="00CD564C">
        <w:rPr>
          <w:rFonts w:ascii="ProbaPro" w:eastAsia="Times New Roman" w:hAnsi="ProbaPro" w:cs="Times New Roman"/>
          <w:b/>
          <w:bCs/>
          <w:color w:val="000000"/>
          <w:sz w:val="27"/>
          <w:szCs w:val="27"/>
          <w:bdr w:val="none" w:sz="0" w:space="0" w:color="auto" w:frame="1"/>
          <w:lang w:val="uk-UA" w:eastAsia="ru-RU"/>
        </w:rPr>
        <w:t xml:space="preserve"> </w:t>
      </w:r>
      <w:r w:rsidRPr="00290B0F">
        <w:rPr>
          <w:rFonts w:ascii="ProbaPro" w:eastAsia="Times New Roman" w:hAnsi="ProbaPro" w:cs="Times New Roman"/>
          <w:b/>
          <w:bCs/>
          <w:color w:val="000000"/>
          <w:sz w:val="27"/>
          <w:szCs w:val="27"/>
          <w:bdr w:val="none" w:sz="0" w:space="0" w:color="auto" w:frame="1"/>
          <w:lang w:eastAsia="ru-RU"/>
        </w:rPr>
        <w:t>до приватних будівель території</w:t>
      </w:r>
    </w:p>
    <w:p w:rsidR="00CD564C" w:rsidRPr="00CD564C" w:rsidRDefault="00CD564C" w:rsidP="00CD564C">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290B0F" w:rsidRDefault="00CD722A" w:rsidP="00CD564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1. Власник або користувач земельної ділянки зобов’язаний утримувати земельну ділянку, яка перебуває в його власності або користуванні, а також прилеглу до його земельної ділянки територію.</w:t>
      </w:r>
    </w:p>
    <w:p w:rsidR="00CD722A" w:rsidRPr="00290B0F" w:rsidRDefault="00CD722A" w:rsidP="00CD564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2. До прилеглої території відноситься територія тротуару чи земельної зони вздовж огорожі до проїжджої частини вулиці (при наявності з права або зліва), в разі відсутності проїжджої частини на відстань 15 метрів, а також кювети перед </w:t>
      </w:r>
      <w:proofErr w:type="gramStart"/>
      <w:r w:rsidRPr="00290B0F">
        <w:rPr>
          <w:rFonts w:ascii="ProbaPro" w:eastAsia="Times New Roman" w:hAnsi="ProbaPro" w:cs="Times New Roman"/>
          <w:color w:val="000000"/>
          <w:sz w:val="27"/>
          <w:szCs w:val="27"/>
          <w:lang w:eastAsia="ru-RU"/>
        </w:rPr>
        <w:t>земельною</w:t>
      </w:r>
      <w:proofErr w:type="gramEnd"/>
      <w:r w:rsidRPr="00290B0F">
        <w:rPr>
          <w:rFonts w:ascii="ProbaPro" w:eastAsia="Times New Roman" w:hAnsi="ProbaPro" w:cs="Times New Roman"/>
          <w:color w:val="000000"/>
          <w:sz w:val="27"/>
          <w:szCs w:val="27"/>
          <w:lang w:eastAsia="ru-RU"/>
        </w:rPr>
        <w:t xml:space="preserve"> ділянкою та позаду.</w:t>
      </w:r>
    </w:p>
    <w:p w:rsidR="00CD722A" w:rsidRPr="00290B0F" w:rsidRDefault="00CD722A" w:rsidP="00CD564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3. Благоустрій та утримання у належному стані вище вказаних територій включа</w:t>
      </w:r>
      <w:proofErr w:type="gramStart"/>
      <w:r w:rsidRPr="00290B0F">
        <w:rPr>
          <w:rFonts w:ascii="ProbaPro" w:eastAsia="Times New Roman" w:hAnsi="ProbaPro" w:cs="Times New Roman"/>
          <w:color w:val="000000"/>
          <w:sz w:val="27"/>
          <w:szCs w:val="27"/>
          <w:lang w:eastAsia="ru-RU"/>
        </w:rPr>
        <w:t>є:</w:t>
      </w:r>
      <w:proofErr w:type="gramEnd"/>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прибирання сміття, відходів, листя;</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озеленення;</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збереження зелених насаджень;</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догляд, </w:t>
      </w:r>
      <w:proofErr w:type="gramStart"/>
      <w:r w:rsidRPr="00290B0F">
        <w:rPr>
          <w:rFonts w:ascii="ProbaPro" w:eastAsia="Times New Roman" w:hAnsi="ProbaPro" w:cs="Times New Roman"/>
          <w:color w:val="000000"/>
          <w:sz w:val="27"/>
          <w:szCs w:val="27"/>
          <w:lang w:eastAsia="ru-RU"/>
        </w:rPr>
        <w:t>обр</w:t>
      </w:r>
      <w:proofErr w:type="gramEnd"/>
      <w:r w:rsidRPr="00290B0F">
        <w:rPr>
          <w:rFonts w:ascii="ProbaPro" w:eastAsia="Times New Roman" w:hAnsi="ProbaPro" w:cs="Times New Roman"/>
          <w:color w:val="000000"/>
          <w:sz w:val="27"/>
          <w:szCs w:val="27"/>
          <w:lang w:eastAsia="ru-RU"/>
        </w:rPr>
        <w:t>ізання, знесення, висадка зелених насаджень (квітів, дерев, кущів, трави та інших насаджень);</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скошування трави кожної другої суботи місяця;</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видалення та вивезення сухостійних дерев, чагарникі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 xml:space="preserve"> та поламаного гілля;</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відновлення території у міжсезонний період,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ісля стихійних природних явищ, аварій, в інших випадках.</w:t>
      </w:r>
    </w:p>
    <w:p w:rsidR="00CD722A" w:rsidRPr="00290B0F" w:rsidRDefault="00CD722A" w:rsidP="00CD564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4.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ідприємствам,установам, організаціям всіх форм власності, приватним підприємцям, громадянам суворо забороняється створювати звалища та скидати сміття, фекалії у кувети, канави, особливо на територія прилеглих до житлової забудови.</w:t>
      </w:r>
    </w:p>
    <w:p w:rsidR="00CD722A" w:rsidRPr="00290B0F" w:rsidRDefault="00CD722A" w:rsidP="00CD564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5. Забороняється розміщення та/або залишення будівельних матеріалів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іску, щебеню, мішків з матеріалами та ін.), будівельного сміття та відходів на прилеглій території.</w:t>
      </w:r>
    </w:p>
    <w:p w:rsidR="00CD722A" w:rsidRPr="00290B0F" w:rsidRDefault="00CD722A" w:rsidP="00CD564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6. За невиконання або неналежне виконання порядку здійснення благоустрою та утримання прилеглої до приватних будівель території власник або користувач земельної ділянки несе відповідальність, передбачену Кодексом України про адміністративні правопорушення.</w:t>
      </w:r>
    </w:p>
    <w:p w:rsidR="00CD722A" w:rsidRDefault="00CD722A" w:rsidP="00CD564C">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 xml:space="preserve">8. Забезпечення благоустрою території </w:t>
      </w:r>
      <w:proofErr w:type="gramStart"/>
      <w:r w:rsidRPr="00290B0F">
        <w:rPr>
          <w:rFonts w:ascii="ProbaPro" w:eastAsia="Times New Roman" w:hAnsi="ProbaPro" w:cs="Times New Roman"/>
          <w:b/>
          <w:bCs/>
          <w:color w:val="000000"/>
          <w:sz w:val="27"/>
          <w:szCs w:val="27"/>
          <w:bdr w:val="none" w:sz="0" w:space="0" w:color="auto" w:frame="1"/>
          <w:lang w:eastAsia="ru-RU"/>
        </w:rPr>
        <w:t>п</w:t>
      </w:r>
      <w:proofErr w:type="gramEnd"/>
      <w:r w:rsidRPr="00290B0F">
        <w:rPr>
          <w:rFonts w:ascii="ProbaPro" w:eastAsia="Times New Roman" w:hAnsi="ProbaPro" w:cs="Times New Roman"/>
          <w:b/>
          <w:bCs/>
          <w:color w:val="000000"/>
          <w:sz w:val="27"/>
          <w:szCs w:val="27"/>
          <w:bdr w:val="none" w:sz="0" w:space="0" w:color="auto" w:frame="1"/>
          <w:lang w:eastAsia="ru-RU"/>
        </w:rPr>
        <w:t>ідприємств, установ та організацій</w:t>
      </w:r>
    </w:p>
    <w:p w:rsidR="00CD564C" w:rsidRPr="00CD564C" w:rsidRDefault="00CD564C" w:rsidP="00CD564C">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CD564C" w:rsidRDefault="00CD722A" w:rsidP="00CD564C">
      <w:pPr>
        <w:spacing w:after="225" w:line="240" w:lineRule="auto"/>
        <w:ind w:firstLine="851"/>
        <w:jc w:val="both"/>
        <w:textAlignment w:val="baseline"/>
        <w:rPr>
          <w:rFonts w:ascii="ProbaPro" w:eastAsia="Times New Roman" w:hAnsi="ProbaPro" w:cs="Times New Roman"/>
          <w:color w:val="000000"/>
          <w:sz w:val="27"/>
          <w:szCs w:val="27"/>
          <w:lang w:val="uk-UA" w:eastAsia="ru-RU"/>
        </w:rPr>
      </w:pPr>
      <w:r w:rsidRPr="00CD564C">
        <w:rPr>
          <w:rFonts w:ascii="ProbaPro" w:eastAsia="Times New Roman" w:hAnsi="ProbaPro" w:cs="Times New Roman"/>
          <w:color w:val="000000"/>
          <w:sz w:val="27"/>
          <w:szCs w:val="27"/>
          <w:lang w:val="uk-UA" w:eastAsia="ru-RU"/>
        </w:rPr>
        <w:t>1. Підприємства, установи, організації забезпечують благоустрій земельних ділянкок, наданих їм на праві власністі чи праві користування відповідно до закону.</w:t>
      </w:r>
    </w:p>
    <w:p w:rsidR="00CD722A" w:rsidRPr="00290B0F" w:rsidRDefault="00CD722A" w:rsidP="00CD564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lastRenderedPageBreak/>
        <w:t xml:space="preserve">2. Межі та режим використання закріпленої за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ідприємствами, установами, організаціями території визначає сільська рада.</w:t>
      </w:r>
    </w:p>
    <w:p w:rsidR="00CD722A" w:rsidRPr="00290B0F" w:rsidRDefault="00CD722A" w:rsidP="00CD564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3. Благоустрій та утримання в належному стані вище вказаних території включа</w:t>
      </w:r>
      <w:proofErr w:type="gramStart"/>
      <w:r w:rsidRPr="00290B0F">
        <w:rPr>
          <w:rFonts w:ascii="ProbaPro" w:eastAsia="Times New Roman" w:hAnsi="ProbaPro" w:cs="Times New Roman"/>
          <w:color w:val="000000"/>
          <w:sz w:val="27"/>
          <w:szCs w:val="27"/>
          <w:lang w:eastAsia="ru-RU"/>
        </w:rPr>
        <w:t>є:</w:t>
      </w:r>
      <w:proofErr w:type="gramEnd"/>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прибирання сміття, відходів, листя;</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озеленення;</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збереження зелених насаджень;</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догляд, </w:t>
      </w:r>
      <w:proofErr w:type="gramStart"/>
      <w:r w:rsidRPr="00290B0F">
        <w:rPr>
          <w:rFonts w:ascii="ProbaPro" w:eastAsia="Times New Roman" w:hAnsi="ProbaPro" w:cs="Times New Roman"/>
          <w:color w:val="000000"/>
          <w:sz w:val="27"/>
          <w:szCs w:val="27"/>
          <w:lang w:eastAsia="ru-RU"/>
        </w:rPr>
        <w:t>обр</w:t>
      </w:r>
      <w:proofErr w:type="gramEnd"/>
      <w:r w:rsidRPr="00290B0F">
        <w:rPr>
          <w:rFonts w:ascii="ProbaPro" w:eastAsia="Times New Roman" w:hAnsi="ProbaPro" w:cs="Times New Roman"/>
          <w:color w:val="000000"/>
          <w:sz w:val="27"/>
          <w:szCs w:val="27"/>
          <w:lang w:eastAsia="ru-RU"/>
        </w:rPr>
        <w:t>ізання, знесення, висадка зелених насаджень (квітів, дерев, кущів, трави та інших насаджень);</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відновлення території у міжсезонний період,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ісля стихійних природних явищ, аварій в інших випадках.</w:t>
      </w:r>
    </w:p>
    <w:p w:rsidR="00CD722A" w:rsidRPr="00290B0F" w:rsidRDefault="00CD722A" w:rsidP="00CD564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4. Посадові особи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ідприємств, установ, організаційнесуть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CD722A" w:rsidRDefault="00CD722A" w:rsidP="00CD564C">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9. Обмеження при використанні об’єті</w:t>
      </w:r>
      <w:proofErr w:type="gramStart"/>
      <w:r w:rsidRPr="00290B0F">
        <w:rPr>
          <w:rFonts w:ascii="ProbaPro" w:eastAsia="Times New Roman" w:hAnsi="ProbaPro" w:cs="Times New Roman"/>
          <w:b/>
          <w:bCs/>
          <w:color w:val="000000"/>
          <w:sz w:val="27"/>
          <w:szCs w:val="27"/>
          <w:bdr w:val="none" w:sz="0" w:space="0" w:color="auto" w:frame="1"/>
          <w:lang w:eastAsia="ru-RU"/>
        </w:rPr>
        <w:t>в благоустрою</w:t>
      </w:r>
      <w:proofErr w:type="gramEnd"/>
    </w:p>
    <w:p w:rsidR="00CD564C" w:rsidRPr="00CD564C" w:rsidRDefault="00CD564C" w:rsidP="00CD564C">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290B0F" w:rsidRDefault="00CD722A" w:rsidP="00CD564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1. На об’єктах благоустрою забороняється:</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виконувати роботи без дозволу в разі, якщо обов’язковість його отримання передбачена законом;</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самовільно влаштовувати городи, створювати, пошкоджувати або знищувати газони, самовільно висаджувати та знищувати дерева, кущі тощо;</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вивозити і звалювати в не відведених для цього місцях відходи, траву, гілки, деревину, листя, сніг;</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самовільно встановлювати об’єкти зовнішньої реклами, торговельні лотки, павільйони, </w:t>
      </w:r>
      <w:proofErr w:type="gramStart"/>
      <w:r w:rsidRPr="00290B0F">
        <w:rPr>
          <w:rFonts w:ascii="ProbaPro" w:eastAsia="Times New Roman" w:hAnsi="ProbaPro" w:cs="Times New Roman"/>
          <w:color w:val="000000"/>
          <w:sz w:val="27"/>
          <w:szCs w:val="27"/>
          <w:lang w:eastAsia="ru-RU"/>
        </w:rPr>
        <w:t>кіоски</w:t>
      </w:r>
      <w:proofErr w:type="gramEnd"/>
      <w:r w:rsidRPr="00290B0F">
        <w:rPr>
          <w:rFonts w:ascii="ProbaPro" w:eastAsia="Times New Roman" w:hAnsi="ProbaPro" w:cs="Times New Roman"/>
          <w:color w:val="000000"/>
          <w:sz w:val="27"/>
          <w:szCs w:val="27"/>
          <w:lang w:eastAsia="ru-RU"/>
        </w:rPr>
        <w:t xml:space="preserve"> тощо;</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встановлювати технічні засоби регулювання дорожнього руху без погодження з відповідними органами Міністерства внутрішніх справ України;</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випасати худобу </w:t>
      </w:r>
      <w:proofErr w:type="gramStart"/>
      <w:r w:rsidRPr="00290B0F">
        <w:rPr>
          <w:rFonts w:ascii="ProbaPro" w:eastAsia="Times New Roman" w:hAnsi="ProbaPro" w:cs="Times New Roman"/>
          <w:color w:val="000000"/>
          <w:sz w:val="27"/>
          <w:szCs w:val="27"/>
          <w:lang w:eastAsia="ru-RU"/>
        </w:rPr>
        <w:t>у</w:t>
      </w:r>
      <w:proofErr w:type="gramEnd"/>
      <w:r w:rsidRPr="00290B0F">
        <w:rPr>
          <w:rFonts w:ascii="ProbaPro" w:eastAsia="Times New Roman" w:hAnsi="ProbaPro" w:cs="Times New Roman"/>
          <w:color w:val="000000"/>
          <w:sz w:val="27"/>
          <w:szCs w:val="27"/>
          <w:lang w:eastAsia="ru-RU"/>
        </w:rPr>
        <w:t xml:space="preserve"> не відведених для цього місцях;</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забруднювати довкілля, місця загального користування, засмічувати побутовими відходами, недопалками, насінням тощо;</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складувати будівельні </w:t>
      </w:r>
      <w:proofErr w:type="gramStart"/>
      <w:r w:rsidRPr="00290B0F">
        <w:rPr>
          <w:rFonts w:ascii="ProbaPro" w:eastAsia="Times New Roman" w:hAnsi="ProbaPro" w:cs="Times New Roman"/>
          <w:color w:val="000000"/>
          <w:sz w:val="27"/>
          <w:szCs w:val="27"/>
          <w:lang w:eastAsia="ru-RU"/>
        </w:rPr>
        <w:t>матер</w:t>
      </w:r>
      <w:proofErr w:type="gramEnd"/>
      <w:r w:rsidRPr="00290B0F">
        <w:rPr>
          <w:rFonts w:ascii="ProbaPro" w:eastAsia="Times New Roman" w:hAnsi="ProbaPro" w:cs="Times New Roman"/>
          <w:color w:val="000000"/>
          <w:sz w:val="27"/>
          <w:szCs w:val="27"/>
          <w:lang w:eastAsia="ru-RU"/>
        </w:rPr>
        <w:t>іали, конструкції, обладнання за межами будівельних майданчиків;</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самовільно займати земельні ділянки і використовувати ї</w:t>
      </w:r>
      <w:proofErr w:type="gramStart"/>
      <w:r w:rsidRPr="00290B0F">
        <w:rPr>
          <w:rFonts w:ascii="ProbaPro" w:eastAsia="Times New Roman" w:hAnsi="ProbaPro" w:cs="Times New Roman"/>
          <w:color w:val="000000"/>
          <w:sz w:val="27"/>
          <w:szCs w:val="27"/>
          <w:lang w:eastAsia="ru-RU"/>
        </w:rPr>
        <w:t>х</w:t>
      </w:r>
      <w:proofErr w:type="gramEnd"/>
      <w:r w:rsidRPr="00290B0F">
        <w:rPr>
          <w:rFonts w:ascii="ProbaPro" w:eastAsia="Times New Roman" w:hAnsi="ProbaPro" w:cs="Times New Roman"/>
          <w:color w:val="000000"/>
          <w:sz w:val="27"/>
          <w:szCs w:val="27"/>
          <w:lang w:eastAsia="ru-RU"/>
        </w:rPr>
        <w:t xml:space="preserve"> при відсутності документів, що засвідчують право на використання та володіння землею;</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використовувати земельні ділянки не за цільовим призначенням;</w:t>
      </w:r>
    </w:p>
    <w:p w:rsidR="00CD722A" w:rsidRPr="00290B0F" w:rsidRDefault="00CD722A" w:rsidP="00CD564C">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lastRenderedPageBreak/>
        <w:t xml:space="preserve">- вчиняти дії, що тягнуть за собою порушення умов благоустрою, пошкодження вулично-дорожної мережі, інших об’єктів та елементів благоустрою, ускладнення умов руху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ішоходів та транспорту, та інші дії заборонені цими Правилами та іншими нормативно-правовими актами України.</w:t>
      </w:r>
    </w:p>
    <w:p w:rsidR="00CD722A" w:rsidRDefault="00CD722A" w:rsidP="00CD564C">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10. Утримання тварин</w:t>
      </w:r>
    </w:p>
    <w:p w:rsidR="00CD564C" w:rsidRPr="00CD564C" w:rsidRDefault="00CD564C" w:rsidP="00CD564C">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1. Громадяни та суб’єкти господарювання – власники тварин зобов’язані:</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реєструвати тварин у </w:t>
      </w:r>
      <w:r w:rsidR="000E1667">
        <w:rPr>
          <w:rFonts w:ascii="ProbaPro" w:eastAsia="Times New Roman" w:hAnsi="ProbaPro" w:cs="Times New Roman"/>
          <w:color w:val="000000"/>
          <w:sz w:val="27"/>
          <w:szCs w:val="27"/>
          <w:lang w:val="uk-UA" w:eastAsia="ru-RU"/>
        </w:rPr>
        <w:t>Зачепилівській селищній</w:t>
      </w:r>
      <w:r w:rsidR="000E1667" w:rsidRPr="006E7003">
        <w:rPr>
          <w:rFonts w:ascii="ProbaPro" w:eastAsia="Times New Roman" w:hAnsi="ProbaPro" w:cs="Times New Roman"/>
          <w:color w:val="000000"/>
          <w:sz w:val="27"/>
          <w:szCs w:val="27"/>
          <w:lang w:val="uk-UA" w:eastAsia="ru-RU"/>
        </w:rPr>
        <w:t xml:space="preserve"> </w:t>
      </w:r>
      <w:r w:rsidRPr="00290B0F">
        <w:rPr>
          <w:rFonts w:ascii="ProbaPro" w:eastAsia="Times New Roman" w:hAnsi="ProbaPro" w:cs="Times New Roman"/>
          <w:color w:val="000000"/>
          <w:sz w:val="27"/>
          <w:szCs w:val="27"/>
          <w:lang w:eastAsia="ru-RU"/>
        </w:rPr>
        <w:t>раді;</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не допускати утримання собак без привязі;</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не допускати забруднення тваринами місць загального користування.</w:t>
      </w:r>
      <w:r w:rsidR="000E1667">
        <w:rPr>
          <w:rFonts w:ascii="ProbaPro" w:eastAsia="Times New Roman" w:hAnsi="ProbaPro" w:cs="Times New Roman"/>
          <w:color w:val="000000"/>
          <w:sz w:val="27"/>
          <w:szCs w:val="27"/>
          <w:lang w:val="uk-UA" w:eastAsia="ru-RU"/>
        </w:rPr>
        <w:t xml:space="preserve"> </w:t>
      </w:r>
      <w:r w:rsidRPr="00290B0F">
        <w:rPr>
          <w:rFonts w:ascii="ProbaPro" w:eastAsia="Times New Roman" w:hAnsi="ProbaPro" w:cs="Times New Roman"/>
          <w:color w:val="000000"/>
          <w:sz w:val="27"/>
          <w:szCs w:val="27"/>
          <w:lang w:eastAsia="ru-RU"/>
        </w:rPr>
        <w:t xml:space="preserve">У разі забруднення власник зобов’язаний прибрати за </w:t>
      </w:r>
      <w:proofErr w:type="gramStart"/>
      <w:r w:rsidRPr="00290B0F">
        <w:rPr>
          <w:rFonts w:ascii="ProbaPro" w:eastAsia="Times New Roman" w:hAnsi="ProbaPro" w:cs="Times New Roman"/>
          <w:color w:val="000000"/>
          <w:sz w:val="27"/>
          <w:szCs w:val="27"/>
          <w:lang w:eastAsia="ru-RU"/>
        </w:rPr>
        <w:t>своєю</w:t>
      </w:r>
      <w:proofErr w:type="gramEnd"/>
      <w:r w:rsidRPr="00290B0F">
        <w:rPr>
          <w:rFonts w:ascii="ProbaPro" w:eastAsia="Times New Roman" w:hAnsi="ProbaPro" w:cs="Times New Roman"/>
          <w:color w:val="000000"/>
          <w:sz w:val="27"/>
          <w:szCs w:val="27"/>
          <w:lang w:eastAsia="ru-RU"/>
        </w:rPr>
        <w:t xml:space="preserve"> твариною;</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не випасати худобу на алеях, парках, рекреаційних зонах, зонах </w:t>
      </w:r>
      <w:proofErr w:type="gramStart"/>
      <w:r w:rsidRPr="00290B0F">
        <w:rPr>
          <w:rFonts w:ascii="ProbaPro" w:eastAsia="Times New Roman" w:hAnsi="ProbaPro" w:cs="Times New Roman"/>
          <w:color w:val="000000"/>
          <w:sz w:val="27"/>
          <w:szCs w:val="27"/>
          <w:lang w:eastAsia="ru-RU"/>
        </w:rPr>
        <w:t>массового</w:t>
      </w:r>
      <w:proofErr w:type="gramEnd"/>
      <w:r w:rsidRPr="00290B0F">
        <w:rPr>
          <w:rFonts w:ascii="ProbaPro" w:eastAsia="Times New Roman" w:hAnsi="ProbaPro" w:cs="Times New Roman"/>
          <w:color w:val="000000"/>
          <w:sz w:val="27"/>
          <w:szCs w:val="27"/>
          <w:lang w:eastAsia="ru-RU"/>
        </w:rPr>
        <w:t xml:space="preserve"> відпочинку, спортивних майданчиках;</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2. Забороняється жорстоке поводження з тваринами та неналежне їх утримання. Таке поводження тягне за собою притягнення до відповідальності згідно </w:t>
      </w:r>
      <w:proofErr w:type="gramStart"/>
      <w:r w:rsidRPr="00290B0F">
        <w:rPr>
          <w:rFonts w:ascii="ProbaPro" w:eastAsia="Times New Roman" w:hAnsi="ProbaPro" w:cs="Times New Roman"/>
          <w:color w:val="000000"/>
          <w:sz w:val="27"/>
          <w:szCs w:val="27"/>
          <w:lang w:eastAsia="ru-RU"/>
        </w:rPr>
        <w:t>чинного</w:t>
      </w:r>
      <w:proofErr w:type="gramEnd"/>
      <w:r w:rsidRPr="00290B0F">
        <w:rPr>
          <w:rFonts w:ascii="ProbaPro" w:eastAsia="Times New Roman" w:hAnsi="ProbaPro" w:cs="Times New Roman"/>
          <w:color w:val="000000"/>
          <w:sz w:val="27"/>
          <w:szCs w:val="27"/>
          <w:lang w:eastAsia="ru-RU"/>
        </w:rPr>
        <w:t xml:space="preserve"> законодавства України.</w:t>
      </w:r>
    </w:p>
    <w:p w:rsidR="00CD722A" w:rsidRDefault="00CD722A" w:rsidP="000E1667">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11. Елементи благоустрою</w:t>
      </w:r>
    </w:p>
    <w:p w:rsidR="000E1667" w:rsidRPr="000E1667" w:rsidRDefault="000E1667" w:rsidP="000E1667">
      <w:pPr>
        <w:spacing w:after="0" w:line="240" w:lineRule="auto"/>
        <w:jc w:val="center"/>
        <w:textAlignment w:val="baseline"/>
        <w:rPr>
          <w:rFonts w:ascii="ProbaPro" w:eastAsia="Times New Roman" w:hAnsi="ProbaPro" w:cs="Times New Roman"/>
          <w:color w:val="000000"/>
          <w:sz w:val="27"/>
          <w:szCs w:val="27"/>
          <w:lang w:val="uk-UA" w:eastAsia="ru-RU"/>
        </w:rPr>
      </w:pP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1. Елементами благоустрою</w:t>
      </w:r>
      <w:proofErr w:type="gramStart"/>
      <w:r w:rsidRPr="00290B0F">
        <w:rPr>
          <w:rFonts w:ascii="ProbaPro" w:eastAsia="Times New Roman" w:hAnsi="ProbaPro" w:cs="Times New Roman"/>
          <w:color w:val="000000"/>
          <w:sz w:val="27"/>
          <w:szCs w:val="27"/>
          <w:lang w:eastAsia="ru-RU"/>
        </w:rPr>
        <w:t xml:space="preserve"> є:</w:t>
      </w:r>
      <w:proofErr w:type="gramEnd"/>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покриття вулиць, доріг, проїздів, алей, тротуарів,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ішохідних зон і доріжок відповідно до діючих норм і стандартів;</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w:t>
      </w:r>
      <w:proofErr w:type="gramStart"/>
      <w:r w:rsidRPr="00290B0F">
        <w:rPr>
          <w:rFonts w:ascii="ProbaPro" w:eastAsia="Times New Roman" w:hAnsi="ProbaPro" w:cs="Times New Roman"/>
          <w:color w:val="000000"/>
          <w:sz w:val="27"/>
          <w:szCs w:val="27"/>
          <w:lang w:eastAsia="ru-RU"/>
        </w:rPr>
        <w:t>зелен</w:t>
      </w:r>
      <w:proofErr w:type="gramEnd"/>
      <w:r w:rsidRPr="00290B0F">
        <w:rPr>
          <w:rFonts w:ascii="ProbaPro" w:eastAsia="Times New Roman" w:hAnsi="ProbaPro" w:cs="Times New Roman"/>
          <w:color w:val="000000"/>
          <w:sz w:val="27"/>
          <w:szCs w:val="27"/>
          <w:lang w:eastAsia="ru-RU"/>
        </w:rPr>
        <w:t>і насадження уздовж вулиць і доріг, в парках, на алеях, в садах, інших об’єктах блаагоустрою загального користування, на прибудинкових територіях;</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засоби та обладнання зовнішнього освітлення та зовнішньої реклами;</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технічні засоби регулювання дорожнього руху;</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буді</w:t>
      </w:r>
      <w:proofErr w:type="gramStart"/>
      <w:r w:rsidRPr="00290B0F">
        <w:rPr>
          <w:rFonts w:ascii="ProbaPro" w:eastAsia="Times New Roman" w:hAnsi="ProbaPro" w:cs="Times New Roman"/>
          <w:color w:val="000000"/>
          <w:sz w:val="27"/>
          <w:szCs w:val="27"/>
          <w:lang w:eastAsia="ru-RU"/>
        </w:rPr>
        <w:t>вл</w:t>
      </w:r>
      <w:proofErr w:type="gramEnd"/>
      <w:r w:rsidRPr="00290B0F">
        <w:rPr>
          <w:rFonts w:ascii="ProbaPro" w:eastAsia="Times New Roman" w:hAnsi="ProbaPro" w:cs="Times New Roman"/>
          <w:color w:val="000000"/>
          <w:sz w:val="27"/>
          <w:szCs w:val="27"/>
          <w:lang w:eastAsia="ru-RU"/>
        </w:rPr>
        <w:t>і та споруди системи інженерного захисту території;</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обладнання (елементи) дитячих, спортивних та інших майданчикі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інші елементи благоустрою, визнані нормативно-правовими актами.</w:t>
      </w:r>
    </w:p>
    <w:p w:rsidR="00CD722A" w:rsidRDefault="00CD722A" w:rsidP="000E1667">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12. Правила розміщення та утримання елементі</w:t>
      </w:r>
      <w:proofErr w:type="gramStart"/>
      <w:r w:rsidRPr="00290B0F">
        <w:rPr>
          <w:rFonts w:ascii="ProbaPro" w:eastAsia="Times New Roman" w:hAnsi="ProbaPro" w:cs="Times New Roman"/>
          <w:b/>
          <w:bCs/>
          <w:color w:val="000000"/>
          <w:sz w:val="27"/>
          <w:szCs w:val="27"/>
          <w:bdr w:val="none" w:sz="0" w:space="0" w:color="auto" w:frame="1"/>
          <w:lang w:eastAsia="ru-RU"/>
        </w:rPr>
        <w:t>в</w:t>
      </w:r>
      <w:proofErr w:type="gramEnd"/>
      <w:r w:rsidRPr="00290B0F">
        <w:rPr>
          <w:rFonts w:ascii="ProbaPro" w:eastAsia="Times New Roman" w:hAnsi="ProbaPro" w:cs="Times New Roman"/>
          <w:b/>
          <w:bCs/>
          <w:color w:val="000000"/>
          <w:sz w:val="27"/>
          <w:szCs w:val="27"/>
          <w:bdr w:val="none" w:sz="0" w:space="0" w:color="auto" w:frame="1"/>
          <w:lang w:eastAsia="ru-RU"/>
        </w:rPr>
        <w:t xml:space="preserve"> благоустрою</w:t>
      </w:r>
      <w:r w:rsidR="000E1667">
        <w:rPr>
          <w:rFonts w:ascii="ProbaPro" w:eastAsia="Times New Roman" w:hAnsi="ProbaPro" w:cs="Times New Roman"/>
          <w:b/>
          <w:bCs/>
          <w:color w:val="000000"/>
          <w:sz w:val="27"/>
          <w:szCs w:val="27"/>
          <w:bdr w:val="none" w:sz="0" w:space="0" w:color="auto" w:frame="1"/>
          <w:lang w:val="uk-UA" w:eastAsia="ru-RU"/>
        </w:rPr>
        <w:t xml:space="preserve"> </w:t>
      </w:r>
      <w:r w:rsidRPr="00290B0F">
        <w:rPr>
          <w:rFonts w:ascii="ProbaPro" w:eastAsia="Times New Roman" w:hAnsi="ProbaPro" w:cs="Times New Roman"/>
          <w:b/>
          <w:bCs/>
          <w:color w:val="000000"/>
          <w:sz w:val="27"/>
          <w:szCs w:val="27"/>
          <w:bdr w:val="none" w:sz="0" w:space="0" w:color="auto" w:frame="1"/>
          <w:lang w:eastAsia="ru-RU"/>
        </w:rPr>
        <w:t>при розміщенні зовнішньої реклами</w:t>
      </w:r>
    </w:p>
    <w:p w:rsidR="000E1667" w:rsidRPr="000E1667" w:rsidRDefault="000E1667" w:rsidP="000E1667">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1. Рекламні засоби (спеціальні конструкції) розташовуються на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 xml:space="preserve">ідставі дозволів на розміщення зовнішньої реклами, наданих у встановленому порядку </w:t>
      </w:r>
      <w:r w:rsidR="000E1667">
        <w:rPr>
          <w:rFonts w:ascii="ProbaPro" w:eastAsia="Times New Roman" w:hAnsi="ProbaPro" w:cs="Times New Roman"/>
          <w:color w:val="000000"/>
          <w:sz w:val="27"/>
          <w:szCs w:val="27"/>
          <w:lang w:val="uk-UA" w:eastAsia="ru-RU"/>
        </w:rPr>
        <w:t>Зачепилівською селищною</w:t>
      </w:r>
      <w:r w:rsidR="000E1667" w:rsidRPr="006E7003">
        <w:rPr>
          <w:rFonts w:ascii="ProbaPro" w:eastAsia="Times New Roman" w:hAnsi="ProbaPro" w:cs="Times New Roman"/>
          <w:color w:val="000000"/>
          <w:sz w:val="27"/>
          <w:szCs w:val="27"/>
          <w:lang w:val="uk-UA" w:eastAsia="ru-RU"/>
        </w:rPr>
        <w:t xml:space="preserve"> </w:t>
      </w:r>
      <w:r w:rsidRPr="00290B0F">
        <w:rPr>
          <w:rFonts w:ascii="ProbaPro" w:eastAsia="Times New Roman" w:hAnsi="ProbaPro" w:cs="Times New Roman"/>
          <w:color w:val="000000"/>
          <w:sz w:val="27"/>
          <w:szCs w:val="27"/>
          <w:lang w:eastAsia="ru-RU"/>
        </w:rPr>
        <w:t>радою.</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2. Проведення робіт, пов’язаних з розташуванням (монтажем, реконструкцією, перенесенням, демонтажем) рекламних засобів на території </w:t>
      </w:r>
      <w:r w:rsidR="000E1667">
        <w:rPr>
          <w:rFonts w:ascii="ProbaPro" w:eastAsia="Times New Roman" w:hAnsi="ProbaPro" w:cs="Times New Roman"/>
          <w:color w:val="000000"/>
          <w:sz w:val="27"/>
          <w:szCs w:val="27"/>
          <w:lang w:val="uk-UA" w:eastAsia="ru-RU"/>
        </w:rPr>
        <w:t>Зачепилівської громади</w:t>
      </w:r>
      <w:r w:rsidRPr="00290B0F">
        <w:rPr>
          <w:rFonts w:ascii="ProbaPro" w:eastAsia="Times New Roman" w:hAnsi="ProbaPro" w:cs="Times New Roman"/>
          <w:color w:val="000000"/>
          <w:sz w:val="27"/>
          <w:szCs w:val="27"/>
          <w:lang w:eastAsia="ru-RU"/>
        </w:rPr>
        <w:t xml:space="preserve">, здійснюється на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ідставі дозволів на пороведення цих робіт у встановленому виконкомом сільської ради порядку.</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lastRenderedPageBreak/>
        <w:t xml:space="preserve">3. Роботи, </w:t>
      </w:r>
      <w:proofErr w:type="gramStart"/>
      <w:r w:rsidRPr="00290B0F">
        <w:rPr>
          <w:rFonts w:ascii="ProbaPro" w:eastAsia="Times New Roman" w:hAnsi="ProbaPro" w:cs="Times New Roman"/>
          <w:color w:val="000000"/>
          <w:sz w:val="27"/>
          <w:szCs w:val="27"/>
          <w:lang w:eastAsia="ru-RU"/>
        </w:rPr>
        <w:t>пов’язан</w:t>
      </w:r>
      <w:proofErr w:type="gramEnd"/>
      <w:r w:rsidRPr="00290B0F">
        <w:rPr>
          <w:rFonts w:ascii="ProbaPro" w:eastAsia="Times New Roman" w:hAnsi="ProbaPro" w:cs="Times New Roman"/>
          <w:color w:val="000000"/>
          <w:sz w:val="27"/>
          <w:szCs w:val="27"/>
          <w:lang w:eastAsia="ru-RU"/>
        </w:rPr>
        <w:t xml:space="preserve">і з розташуванням рекламних засобів на території </w:t>
      </w:r>
      <w:r w:rsidR="000E1667">
        <w:rPr>
          <w:rFonts w:ascii="ProbaPro" w:eastAsia="Times New Roman" w:hAnsi="ProbaPro" w:cs="Times New Roman"/>
          <w:color w:val="000000"/>
          <w:sz w:val="27"/>
          <w:szCs w:val="27"/>
          <w:lang w:val="uk-UA" w:eastAsia="ru-RU"/>
        </w:rPr>
        <w:t>Зачепилівської громади</w:t>
      </w:r>
      <w:r w:rsidRPr="00290B0F">
        <w:rPr>
          <w:rFonts w:ascii="ProbaPro" w:eastAsia="Times New Roman" w:hAnsi="ProbaPro" w:cs="Times New Roman"/>
          <w:color w:val="000000"/>
          <w:sz w:val="27"/>
          <w:szCs w:val="27"/>
          <w:lang w:eastAsia="ru-RU"/>
        </w:rPr>
        <w:t>, виконуються з дотриманням правил техніки безпеки, цих Правил.</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4. Роботи, </w:t>
      </w:r>
      <w:proofErr w:type="gramStart"/>
      <w:r w:rsidRPr="00290B0F">
        <w:rPr>
          <w:rFonts w:ascii="ProbaPro" w:eastAsia="Times New Roman" w:hAnsi="ProbaPro" w:cs="Times New Roman"/>
          <w:color w:val="000000"/>
          <w:sz w:val="27"/>
          <w:szCs w:val="27"/>
          <w:lang w:eastAsia="ru-RU"/>
        </w:rPr>
        <w:t>пов’язан</w:t>
      </w:r>
      <w:proofErr w:type="gramEnd"/>
      <w:r w:rsidRPr="00290B0F">
        <w:rPr>
          <w:rFonts w:ascii="ProbaPro" w:eastAsia="Times New Roman" w:hAnsi="ProbaPro" w:cs="Times New Roman"/>
          <w:color w:val="000000"/>
          <w:sz w:val="27"/>
          <w:szCs w:val="27"/>
          <w:lang w:eastAsia="ru-RU"/>
        </w:rPr>
        <w:t xml:space="preserve">і з розташуванням рекламних засобів на території </w:t>
      </w:r>
      <w:r w:rsidR="000E1667">
        <w:rPr>
          <w:rFonts w:ascii="ProbaPro" w:eastAsia="Times New Roman" w:hAnsi="ProbaPro" w:cs="Times New Roman"/>
          <w:color w:val="000000"/>
          <w:sz w:val="27"/>
          <w:szCs w:val="27"/>
          <w:lang w:val="uk-UA" w:eastAsia="ru-RU"/>
        </w:rPr>
        <w:t>Зачепилівської громади</w:t>
      </w:r>
      <w:r w:rsidRPr="00290B0F">
        <w:rPr>
          <w:rFonts w:ascii="ProbaPro" w:eastAsia="Times New Roman" w:hAnsi="ProbaPro" w:cs="Times New Roman"/>
          <w:color w:val="000000"/>
          <w:sz w:val="27"/>
          <w:szCs w:val="27"/>
          <w:lang w:eastAsia="ru-RU"/>
        </w:rPr>
        <w:t>, виконуються з обов’язковим відновленням благоустрою місця (території, споруди) у передбачений дозволом строк.</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5. 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грунту.</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6. Роботи, </w:t>
      </w:r>
      <w:proofErr w:type="gramStart"/>
      <w:r w:rsidRPr="00290B0F">
        <w:rPr>
          <w:rFonts w:ascii="ProbaPro" w:eastAsia="Times New Roman" w:hAnsi="ProbaPro" w:cs="Times New Roman"/>
          <w:color w:val="000000"/>
          <w:sz w:val="27"/>
          <w:szCs w:val="27"/>
          <w:lang w:eastAsia="ru-RU"/>
        </w:rPr>
        <w:t>пов’язан</w:t>
      </w:r>
      <w:proofErr w:type="gramEnd"/>
      <w:r w:rsidRPr="00290B0F">
        <w:rPr>
          <w:rFonts w:ascii="ProbaPro" w:eastAsia="Times New Roman" w:hAnsi="ProbaPro" w:cs="Times New Roman"/>
          <w:color w:val="000000"/>
          <w:sz w:val="27"/>
          <w:szCs w:val="27"/>
          <w:lang w:eastAsia="ru-RU"/>
        </w:rPr>
        <w:t>і з розташуванням рекламних засобів, вважаються закінченими, якщо проведено відновлення твердого покриття, травяного покрову, вивезено зайвий грунт, сміття, залишки матеріалів та виконано в повному обсягі інші роботи з відновлення благоустрою території.</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7. Рекламні засоби не повинні створювати перешкоди руху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ішоходів і транспорту, обслуговуванню інженерних мереж і споруд, викошуванню газонів.</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8. Освітлення зовнішньої реклами повинно бути </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івномірним і не повинно засліплювати учасників дорожнього руху, а також не повинно освітлювати житлові будинки.</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9. Освітлення зовнішньої реклами повинно виконуватися енергозберігаючими приладами.</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10. Рекламні засоби не повинні виступати джерелом шуму, вібрації, </w:t>
      </w:r>
      <w:proofErr w:type="gramStart"/>
      <w:r w:rsidRPr="00290B0F">
        <w:rPr>
          <w:rFonts w:ascii="ProbaPro" w:eastAsia="Times New Roman" w:hAnsi="ProbaPro" w:cs="Times New Roman"/>
          <w:color w:val="000000"/>
          <w:sz w:val="27"/>
          <w:szCs w:val="27"/>
          <w:lang w:eastAsia="ru-RU"/>
        </w:rPr>
        <w:t>св</w:t>
      </w:r>
      <w:proofErr w:type="gramEnd"/>
      <w:r w:rsidRPr="00290B0F">
        <w:rPr>
          <w:rFonts w:ascii="ProbaPro" w:eastAsia="Times New Roman" w:hAnsi="ProbaPro" w:cs="Times New Roman"/>
          <w:color w:val="000000"/>
          <w:sz w:val="27"/>
          <w:szCs w:val="27"/>
          <w:lang w:eastAsia="ru-RU"/>
        </w:rPr>
        <w:t>ітлових, електромагнітних та інших випромінювань чи полів з порушенням діючих санітарних норм.</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11. При розміщенні рекламних засобів поблизу перехрестя, біля дорожніх знаків,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ішохідних переходів та зупинок транспорту загального користування повинна забезпечуватись видимість дорожніх знаків, перехресть, зупинок транспорту загального користування.</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12. Забороняється розміщення рекламних засобів:</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на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ішохідних доріжках та алеях, якщо це перешкоджає вільному руху пішоходів;</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на території парку, </w:t>
      </w:r>
      <w:proofErr w:type="gramStart"/>
      <w:r w:rsidRPr="00290B0F">
        <w:rPr>
          <w:rFonts w:ascii="ProbaPro" w:eastAsia="Times New Roman" w:hAnsi="ProbaPro" w:cs="Times New Roman"/>
          <w:color w:val="000000"/>
          <w:sz w:val="27"/>
          <w:szCs w:val="27"/>
          <w:lang w:eastAsia="ru-RU"/>
        </w:rPr>
        <w:t>пам’ятник</w:t>
      </w:r>
      <w:proofErr w:type="gramEnd"/>
      <w:r w:rsidRPr="00290B0F">
        <w:rPr>
          <w:rFonts w:ascii="ProbaPro" w:eastAsia="Times New Roman" w:hAnsi="ProbaPro" w:cs="Times New Roman"/>
          <w:color w:val="000000"/>
          <w:sz w:val="27"/>
          <w:szCs w:val="27"/>
          <w:lang w:eastAsia="ru-RU"/>
        </w:rPr>
        <w:t>ів, на квітниках та деревах.</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13. Шкода, завдана при розміщенні зовнішньої реклами внаслідок порушення законодавства з благоустрою населених пунктів,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ідлягає компенсації у встановленому законодавством порядку.</w:t>
      </w:r>
    </w:p>
    <w:p w:rsidR="00CD722A" w:rsidRDefault="00CD722A" w:rsidP="000E1667">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13. Охорона та утримання зелених насаджень</w:t>
      </w:r>
    </w:p>
    <w:p w:rsidR="000E1667" w:rsidRPr="000E1667" w:rsidRDefault="000E1667" w:rsidP="000E1667">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0E1667"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val="uk-UA" w:eastAsia="ru-RU"/>
        </w:rPr>
      </w:pPr>
      <w:r w:rsidRPr="000E1667">
        <w:rPr>
          <w:rFonts w:ascii="ProbaPro" w:eastAsia="Times New Roman" w:hAnsi="ProbaPro" w:cs="Times New Roman"/>
          <w:color w:val="000000"/>
          <w:sz w:val="27"/>
          <w:szCs w:val="27"/>
          <w:lang w:val="uk-UA" w:eastAsia="ru-RU"/>
        </w:rPr>
        <w:t xml:space="preserve">1. Охороні та відновленню підлягають всі зелені насадження в межах населених пунктів під час проведення будь-якої діяльності, крім зелених </w:t>
      </w:r>
      <w:r w:rsidRPr="000E1667">
        <w:rPr>
          <w:rFonts w:ascii="ProbaPro" w:eastAsia="Times New Roman" w:hAnsi="ProbaPro" w:cs="Times New Roman"/>
          <w:color w:val="000000"/>
          <w:sz w:val="27"/>
          <w:szCs w:val="27"/>
          <w:lang w:val="uk-UA" w:eastAsia="ru-RU"/>
        </w:rPr>
        <w:lastRenderedPageBreak/>
        <w:t>насаджень, які висаджені або виросли самосівом в зонах повітряних і кабельних ліній, трансформаторних підстанціях.</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2. Охорона, утримання та відновлення зелених насаджень на об’єктах благоустрою, а також видалення дерев, які виросли самосівом, здійснюються за рахунок коштів місцевого бюджету залежно від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 xml:space="preserve">ідпорядкування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 </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ідповідно до нормативів, затверджених у встановленому порядку.</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3. Видалення дерев, кущів, газонів і квітників здійснюється в порядку, затвердженому Кабінетом Міні</w:t>
      </w:r>
      <w:proofErr w:type="gramStart"/>
      <w:r w:rsidRPr="00290B0F">
        <w:rPr>
          <w:rFonts w:ascii="ProbaPro" w:eastAsia="Times New Roman" w:hAnsi="ProbaPro" w:cs="Times New Roman"/>
          <w:color w:val="000000"/>
          <w:sz w:val="27"/>
          <w:szCs w:val="27"/>
          <w:lang w:eastAsia="ru-RU"/>
        </w:rPr>
        <w:t>стр</w:t>
      </w:r>
      <w:proofErr w:type="gramEnd"/>
      <w:r w:rsidRPr="00290B0F">
        <w:rPr>
          <w:rFonts w:ascii="ProbaPro" w:eastAsia="Times New Roman" w:hAnsi="ProbaPro" w:cs="Times New Roman"/>
          <w:color w:val="000000"/>
          <w:sz w:val="27"/>
          <w:szCs w:val="27"/>
          <w:lang w:eastAsia="ru-RU"/>
        </w:rPr>
        <w:t>ів України.</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4. Негайне видалення пошкоджених дерев або кущів може здійснюватися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ідприємствами, установами, організаціями або громадянами в разі, якщо стан таких пошкоджених зелених насаджень загрожує життю, здоров’ю громадян, а також майну громадян та/або юридичних осіб.</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5. У населених пунктах ведеться </w:t>
      </w:r>
      <w:proofErr w:type="gramStart"/>
      <w:r w:rsidRPr="00290B0F">
        <w:rPr>
          <w:rFonts w:ascii="ProbaPro" w:eastAsia="Times New Roman" w:hAnsi="ProbaPro" w:cs="Times New Roman"/>
          <w:color w:val="000000"/>
          <w:sz w:val="27"/>
          <w:szCs w:val="27"/>
          <w:lang w:eastAsia="ru-RU"/>
        </w:rPr>
        <w:t>обл</w:t>
      </w:r>
      <w:proofErr w:type="gramEnd"/>
      <w:r w:rsidRPr="00290B0F">
        <w:rPr>
          <w:rFonts w:ascii="ProbaPro" w:eastAsia="Times New Roman" w:hAnsi="ProbaPro" w:cs="Times New Roman"/>
          <w:color w:val="000000"/>
          <w:sz w:val="27"/>
          <w:szCs w:val="27"/>
          <w:lang w:eastAsia="ru-RU"/>
        </w:rPr>
        <w:t xml:space="preserve">ік зелених насаджень. </w:t>
      </w:r>
      <w:proofErr w:type="gramStart"/>
      <w:r w:rsidRPr="00290B0F">
        <w:rPr>
          <w:rFonts w:ascii="ProbaPro" w:eastAsia="Times New Roman" w:hAnsi="ProbaPro" w:cs="Times New Roman"/>
          <w:color w:val="000000"/>
          <w:sz w:val="27"/>
          <w:szCs w:val="27"/>
          <w:lang w:eastAsia="ru-RU"/>
        </w:rPr>
        <w:t>Обл</w:t>
      </w:r>
      <w:proofErr w:type="gramEnd"/>
      <w:r w:rsidRPr="00290B0F">
        <w:rPr>
          <w:rFonts w:ascii="ProbaPro" w:eastAsia="Times New Roman" w:hAnsi="ProbaPro" w:cs="Times New Roman"/>
          <w:color w:val="000000"/>
          <w:sz w:val="27"/>
          <w:szCs w:val="27"/>
          <w:lang w:eastAsia="ru-RU"/>
        </w:rPr>
        <w:t>ік зелених насаджень проводиться сільською радою.</w:t>
      </w:r>
    </w:p>
    <w:p w:rsidR="00CD722A" w:rsidRDefault="00CD722A" w:rsidP="000E1667">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14. Участь громадян у фінансуванні заходів щодо забезпечення благоустрою населених пункті</w:t>
      </w:r>
      <w:proofErr w:type="gramStart"/>
      <w:r w:rsidRPr="00290B0F">
        <w:rPr>
          <w:rFonts w:ascii="ProbaPro" w:eastAsia="Times New Roman" w:hAnsi="ProbaPro" w:cs="Times New Roman"/>
          <w:b/>
          <w:bCs/>
          <w:color w:val="000000"/>
          <w:sz w:val="27"/>
          <w:szCs w:val="27"/>
          <w:bdr w:val="none" w:sz="0" w:space="0" w:color="auto" w:frame="1"/>
          <w:lang w:eastAsia="ru-RU"/>
        </w:rPr>
        <w:t>в</w:t>
      </w:r>
      <w:proofErr w:type="gramEnd"/>
    </w:p>
    <w:p w:rsidR="000E1667" w:rsidRPr="000E1667" w:rsidRDefault="000E1667" w:rsidP="000E1667">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1. Громадяни можуть на добровільних засадах здійснювати фінансування заходів з благоустрою території населеного пункту, вулиці або при будинкової території за </w:t>
      </w:r>
      <w:proofErr w:type="gramStart"/>
      <w:r w:rsidRPr="00290B0F">
        <w:rPr>
          <w:rFonts w:ascii="ProbaPro" w:eastAsia="Times New Roman" w:hAnsi="ProbaPro" w:cs="Times New Roman"/>
          <w:color w:val="000000"/>
          <w:sz w:val="27"/>
          <w:szCs w:val="27"/>
          <w:lang w:eastAsia="ru-RU"/>
        </w:rPr>
        <w:t>м</w:t>
      </w:r>
      <w:proofErr w:type="gramEnd"/>
      <w:r w:rsidRPr="00290B0F">
        <w:rPr>
          <w:rFonts w:ascii="ProbaPro" w:eastAsia="Times New Roman" w:hAnsi="ProbaPro" w:cs="Times New Roman"/>
          <w:color w:val="000000"/>
          <w:sz w:val="27"/>
          <w:szCs w:val="27"/>
          <w:lang w:eastAsia="ru-RU"/>
        </w:rPr>
        <w:t>ісцем проживання.</w:t>
      </w:r>
    </w:p>
    <w:p w:rsidR="00CD722A" w:rsidRDefault="00CD722A" w:rsidP="000E1667">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15. Захист населення від шкідливого впливу шуму, неіонізованих випромінювань та інших фізичних факторів на території населених пункті</w:t>
      </w:r>
      <w:proofErr w:type="gramStart"/>
      <w:r w:rsidRPr="00290B0F">
        <w:rPr>
          <w:rFonts w:ascii="ProbaPro" w:eastAsia="Times New Roman" w:hAnsi="ProbaPro" w:cs="Times New Roman"/>
          <w:b/>
          <w:bCs/>
          <w:color w:val="000000"/>
          <w:sz w:val="27"/>
          <w:szCs w:val="27"/>
          <w:bdr w:val="none" w:sz="0" w:space="0" w:color="auto" w:frame="1"/>
          <w:lang w:eastAsia="ru-RU"/>
        </w:rPr>
        <w:t>в</w:t>
      </w:r>
      <w:proofErr w:type="gramEnd"/>
    </w:p>
    <w:p w:rsidR="000E1667" w:rsidRPr="000E1667" w:rsidRDefault="000E1667" w:rsidP="000E1667">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0E1667"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val="uk-UA" w:eastAsia="ru-RU"/>
        </w:rPr>
      </w:pPr>
      <w:r w:rsidRPr="000E1667">
        <w:rPr>
          <w:rFonts w:ascii="ProbaPro" w:eastAsia="Times New Roman" w:hAnsi="ProbaPro" w:cs="Times New Roman"/>
          <w:color w:val="000000"/>
          <w:sz w:val="27"/>
          <w:szCs w:val="27"/>
          <w:lang w:val="uk-UA" w:eastAsia="ru-RU"/>
        </w:rPr>
        <w:t>1. Органи місцевого самоврядування, підприємства, установи, організації та громадяни при здійсненні будь-яких видів діяльності з метою відвернення та зменшення шкідливого впливу на здоров’я населення шуму, неіонізуючих випромінювань та інших фізичних факторів зобов’язані:</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здійснювати відповідні заходи щодо попередження утворення та зниження шуму до </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івнів, установлених санітарними нормами;</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забезпечувати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 час роботи закладів торгівлі,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 а також рівні шуму в прилеглих до них жилих будівлях, що не перевищують рівнів, установлених санітарними нормами;</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вживати заходів щодо недопущення впродовж доби перевищень </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івнів шуму, встановлених санітарними нормами в таких приміщеннях і на таких територіх населених пунктів (захищені об’єкти):</w:t>
      </w:r>
    </w:p>
    <w:p w:rsidR="00CD722A" w:rsidRPr="00290B0F" w:rsidRDefault="000E1667"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Pr>
          <w:rFonts w:ascii="ProbaPro" w:eastAsia="Times New Roman" w:hAnsi="ProbaPro" w:cs="Times New Roman"/>
          <w:color w:val="000000"/>
          <w:sz w:val="27"/>
          <w:szCs w:val="27"/>
          <w:lang w:val="uk-UA" w:eastAsia="ru-RU"/>
        </w:rPr>
        <w:t xml:space="preserve">- </w:t>
      </w:r>
      <w:r w:rsidR="00CD722A" w:rsidRPr="00290B0F">
        <w:rPr>
          <w:rFonts w:ascii="ProbaPro" w:eastAsia="Times New Roman" w:hAnsi="ProbaPro" w:cs="Times New Roman"/>
          <w:color w:val="000000"/>
          <w:sz w:val="27"/>
          <w:szCs w:val="27"/>
          <w:lang w:eastAsia="ru-RU"/>
        </w:rPr>
        <w:t>житлових будинків і прибудинкових територіях;</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w:t>
      </w:r>
      <w:proofErr w:type="gramStart"/>
      <w:r w:rsidRPr="00290B0F">
        <w:rPr>
          <w:rFonts w:ascii="ProbaPro" w:eastAsia="Times New Roman" w:hAnsi="ProbaPro" w:cs="Times New Roman"/>
          <w:color w:val="000000"/>
          <w:sz w:val="27"/>
          <w:szCs w:val="27"/>
          <w:lang w:eastAsia="ru-RU"/>
        </w:rPr>
        <w:t>л</w:t>
      </w:r>
      <w:proofErr w:type="gramEnd"/>
      <w:r w:rsidRPr="00290B0F">
        <w:rPr>
          <w:rFonts w:ascii="ProbaPro" w:eastAsia="Times New Roman" w:hAnsi="ProbaPro" w:cs="Times New Roman"/>
          <w:color w:val="000000"/>
          <w:sz w:val="27"/>
          <w:szCs w:val="27"/>
          <w:lang w:eastAsia="ru-RU"/>
        </w:rPr>
        <w:t>ікувальних закладів, закладів освіти та культури;</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розташованих у межах населених пунктів закладів торгі</w:t>
      </w:r>
      <w:proofErr w:type="gramStart"/>
      <w:r w:rsidRPr="00290B0F">
        <w:rPr>
          <w:rFonts w:ascii="ProbaPro" w:eastAsia="Times New Roman" w:hAnsi="ProbaPro" w:cs="Times New Roman"/>
          <w:color w:val="000000"/>
          <w:sz w:val="27"/>
          <w:szCs w:val="27"/>
          <w:lang w:eastAsia="ru-RU"/>
        </w:rPr>
        <w:t>вл</w:t>
      </w:r>
      <w:proofErr w:type="gramEnd"/>
      <w:r w:rsidRPr="00290B0F">
        <w:rPr>
          <w:rFonts w:ascii="ProbaPro" w:eastAsia="Times New Roman" w:hAnsi="ProbaPro" w:cs="Times New Roman"/>
          <w:color w:val="000000"/>
          <w:sz w:val="27"/>
          <w:szCs w:val="27"/>
          <w:lang w:eastAsia="ru-RU"/>
        </w:rPr>
        <w:t>і;</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lastRenderedPageBreak/>
        <w:t>- інших будівель і споруд, у яких постійно чи тимчасово перебувають люди;</w:t>
      </w:r>
    </w:p>
    <w:p w:rsidR="00CD722A" w:rsidRPr="00290B0F" w:rsidRDefault="00CD722A" w:rsidP="000E1667">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паркі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 зон відпочинку розташованих на території житлових будинків.</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2. Шум на захищених об’єктах при здійсненні будь-яких видів діяльності не повинен перевищувати </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івнів, установлених санітарними нормами для відповідного часу доби.</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3. У нічний час з 23.00 год. до 8.00 год. на захищених об’єктах забороняються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іротехнічних засобів.</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4. Проведення на захищених об’єктах ремонтних робіт, що супроводжуються шумом, забороняється в робочі дні з 21.00 год. до 8.00 год</w:t>
      </w:r>
      <w:proofErr w:type="gramStart"/>
      <w:r w:rsidRPr="00290B0F">
        <w:rPr>
          <w:rFonts w:ascii="ProbaPro" w:eastAsia="Times New Roman" w:hAnsi="ProbaPro" w:cs="Times New Roman"/>
          <w:color w:val="000000"/>
          <w:sz w:val="27"/>
          <w:szCs w:val="27"/>
          <w:lang w:eastAsia="ru-RU"/>
        </w:rPr>
        <w:t xml:space="preserve">., </w:t>
      </w:r>
      <w:proofErr w:type="gramEnd"/>
      <w:r w:rsidRPr="00290B0F">
        <w:rPr>
          <w:rFonts w:ascii="ProbaPro" w:eastAsia="Times New Roman" w:hAnsi="ProbaPro" w:cs="Times New Roman"/>
          <w:color w:val="000000"/>
          <w:sz w:val="27"/>
          <w:szCs w:val="27"/>
          <w:lang w:eastAsia="ru-RU"/>
        </w:rPr>
        <w:t xml:space="preserve">в святкові та неробочі дні – цілодобово. Шум, що утворюється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 час проведення будівельних робіт, не повинен перевищувати санітарних норм цілодобово.</w:t>
      </w:r>
    </w:p>
    <w:p w:rsidR="00CD722A" w:rsidRPr="00290B0F" w:rsidRDefault="00CD722A" w:rsidP="000E1667">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5. Додержання тиші та обмежень певних видів діяльності, що супроводжуються шумом, не поширюються на випадки:</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здійснення в закритих приміщеннях будь-яких видів діяльності, що супроводжуються шумом, </w:t>
      </w:r>
      <w:proofErr w:type="gramStart"/>
      <w:r w:rsidRPr="00290B0F">
        <w:rPr>
          <w:rFonts w:ascii="ProbaPro" w:eastAsia="Times New Roman" w:hAnsi="ProbaPro" w:cs="Times New Roman"/>
          <w:color w:val="000000"/>
          <w:sz w:val="27"/>
          <w:szCs w:val="27"/>
          <w:lang w:eastAsia="ru-RU"/>
        </w:rPr>
        <w:t>за</w:t>
      </w:r>
      <w:proofErr w:type="gramEnd"/>
      <w:r w:rsidRPr="00290B0F">
        <w:rPr>
          <w:rFonts w:ascii="ProbaPro" w:eastAsia="Times New Roman" w:hAnsi="ProbaPro" w:cs="Times New Roman"/>
          <w:color w:val="000000"/>
          <w:sz w:val="27"/>
          <w:szCs w:val="27"/>
          <w:lang w:eastAsia="ru-RU"/>
        </w:rPr>
        <w:t xml:space="preserve"> </w:t>
      </w:r>
      <w:proofErr w:type="gramStart"/>
      <w:r w:rsidRPr="00290B0F">
        <w:rPr>
          <w:rFonts w:ascii="ProbaPro" w:eastAsia="Times New Roman" w:hAnsi="ProbaPro" w:cs="Times New Roman"/>
          <w:color w:val="000000"/>
          <w:sz w:val="27"/>
          <w:szCs w:val="27"/>
          <w:lang w:eastAsia="ru-RU"/>
        </w:rPr>
        <w:t>умов</w:t>
      </w:r>
      <w:proofErr w:type="gramEnd"/>
      <w:r w:rsidRPr="00290B0F">
        <w:rPr>
          <w:rFonts w:ascii="ProbaPro" w:eastAsia="Times New Roman" w:hAnsi="ProbaPro" w:cs="Times New Roman"/>
          <w:color w:val="000000"/>
          <w:sz w:val="27"/>
          <w:szCs w:val="27"/>
          <w:lang w:eastAsia="ru-RU"/>
        </w:rPr>
        <w:t>, що виключають проникнення шуму в прилеглі приміщення, в яких постійно чи тимчасово перебувають люди;</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здійснення в закритих приміщеннях будь-яких видів діяльності, що супроводжуються шумом, </w:t>
      </w:r>
      <w:proofErr w:type="gramStart"/>
      <w:r w:rsidRPr="00290B0F">
        <w:rPr>
          <w:rFonts w:ascii="ProbaPro" w:eastAsia="Times New Roman" w:hAnsi="ProbaPro" w:cs="Times New Roman"/>
          <w:color w:val="000000"/>
          <w:sz w:val="27"/>
          <w:szCs w:val="27"/>
          <w:lang w:eastAsia="ru-RU"/>
        </w:rPr>
        <w:t>за</w:t>
      </w:r>
      <w:proofErr w:type="gramEnd"/>
      <w:r w:rsidRPr="00290B0F">
        <w:rPr>
          <w:rFonts w:ascii="ProbaPro" w:eastAsia="Times New Roman" w:hAnsi="ProbaPro" w:cs="Times New Roman"/>
          <w:color w:val="000000"/>
          <w:sz w:val="27"/>
          <w:szCs w:val="27"/>
          <w:lang w:eastAsia="ru-RU"/>
        </w:rPr>
        <w:t xml:space="preserve"> умов, що виключають проникнення шуму за межі таких приміщеннь;</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попередження та/або ліквідація наслідків аварії, стихійного лиха, інших надзвичайних ситуацій;</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надання невідкладної допомоги, попередження або припинення правопорушень;</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попередження крадіжок, пожеж, а також виконання завдань цивільної оборони;</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проведення зборів, мітингів, інших масових заході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 про які завчасно сповіщають органи місцевого самоврядування;</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відзначення встановлених законом святкових і неробочих днів, днів села, інших свят відповідно до </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ішень виконавчого комітету сільської ради, проведення спортивних змагань;</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проведення салютів, феєрверків, інших заходів із використанням вибухових речовин та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 xml:space="preserve">іротехнічних засобів у заборонений час за погодженням з виконавчим комітетом сільської ради. Застосування побутових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іротехнічних виробів у нічний час дозволяється під час святкування Нового року в ніч з 31 грудня на 1 січня.</w:t>
      </w:r>
    </w:p>
    <w:p w:rsidR="00CD722A" w:rsidRPr="00290B0F" w:rsidRDefault="00CD722A" w:rsidP="00A674E3">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6. Забороняється застосування побутових піротехнічних виробів та проведення феєрверків не ближче чим за 100 метрів </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ід лікарень, культових споруд, навчальних закладів, інших громадських споруд та житлових будинків.</w:t>
      </w:r>
    </w:p>
    <w:p w:rsidR="00CD722A" w:rsidRPr="00290B0F" w:rsidRDefault="00CD722A" w:rsidP="00A674E3">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lastRenderedPageBreak/>
        <w:t xml:space="preserve">7. При проведенні масових заходів забороняється кидати приведені в дію побутові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іротехнічні вироби під ноги перехожих, здійснювати феєрверки з дахів будинків та вчиняти інші дії, від яких можуть постраждати люди або майно.</w:t>
      </w:r>
    </w:p>
    <w:p w:rsidR="00CD722A" w:rsidRPr="00290B0F" w:rsidRDefault="00CD722A" w:rsidP="00A674E3">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8. Органи місцевого самоврядування в межах повноважень, встановлених законом, забезпечують контроль за додержанням керівниками та посадовими особами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ідприємств, установ, організацій усіх форм власності, а також громадянами санітарного та екологічного законодавства, правил додержання тиші в населених пунктіах і громадських місцях, інших нормативно-правових актів у сфері захисту населення від шкідливого впливу шуму, неіонізуючих випромінювань та інших фізичних факторі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Default="00CD722A" w:rsidP="00A674E3">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16. Контроль у сфері благоустрою території </w:t>
      </w:r>
      <w:r w:rsidR="00A674E3">
        <w:rPr>
          <w:rFonts w:ascii="ProbaPro" w:eastAsia="Times New Roman" w:hAnsi="ProbaPro" w:cs="Times New Roman"/>
          <w:b/>
          <w:bCs/>
          <w:color w:val="000000"/>
          <w:sz w:val="27"/>
          <w:szCs w:val="27"/>
          <w:bdr w:val="none" w:sz="0" w:space="0" w:color="auto" w:frame="1"/>
          <w:lang w:val="uk-UA" w:eastAsia="ru-RU"/>
        </w:rPr>
        <w:t>Зачепилівської громади</w:t>
      </w:r>
    </w:p>
    <w:p w:rsidR="00A674E3" w:rsidRPr="00A674E3" w:rsidRDefault="00A674E3" w:rsidP="00A674E3">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290B0F" w:rsidRDefault="00CD722A" w:rsidP="00A674E3">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1. Контроль у сфері благоустрою населених пунктів спрямований на забезпечення дотримання </w:t>
      </w:r>
      <w:proofErr w:type="gramStart"/>
      <w:r w:rsidRPr="00290B0F">
        <w:rPr>
          <w:rFonts w:ascii="ProbaPro" w:eastAsia="Times New Roman" w:hAnsi="ProbaPro" w:cs="Times New Roman"/>
          <w:color w:val="000000"/>
          <w:sz w:val="27"/>
          <w:szCs w:val="27"/>
          <w:lang w:eastAsia="ru-RU"/>
        </w:rPr>
        <w:t>вс</w:t>
      </w:r>
      <w:proofErr w:type="gramEnd"/>
      <w:r w:rsidRPr="00290B0F">
        <w:rPr>
          <w:rFonts w:ascii="ProbaPro" w:eastAsia="Times New Roman" w:hAnsi="ProbaPro" w:cs="Times New Roman"/>
          <w:color w:val="000000"/>
          <w:sz w:val="27"/>
          <w:szCs w:val="27"/>
          <w:lang w:eastAsia="ru-RU"/>
        </w:rPr>
        <w:t>іма підприємствами, установами, організаціями незалежно від форм власності та підпорядкування, а також громадянами вимог Закону України «Про благоустрій населених пунктів», цих Правил та інших нормативно-правових актів</w:t>
      </w:r>
    </w:p>
    <w:p w:rsidR="00CD722A" w:rsidRPr="00290B0F" w:rsidRDefault="00CD722A" w:rsidP="00A674E3">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2. Контроль у сфері благоустрою населених пунктів здійснює </w:t>
      </w:r>
      <w:r w:rsidR="00A674E3">
        <w:rPr>
          <w:rFonts w:ascii="ProbaPro" w:eastAsia="Times New Roman" w:hAnsi="ProbaPro" w:cs="Times New Roman"/>
          <w:color w:val="000000"/>
          <w:sz w:val="27"/>
          <w:szCs w:val="27"/>
          <w:lang w:val="uk-UA" w:eastAsia="ru-RU"/>
        </w:rPr>
        <w:t>Зачепилівська селищна</w:t>
      </w:r>
      <w:r w:rsidRPr="00290B0F">
        <w:rPr>
          <w:rFonts w:ascii="ProbaPro" w:eastAsia="Times New Roman" w:hAnsi="ProbaPro" w:cs="Times New Roman"/>
          <w:color w:val="000000"/>
          <w:sz w:val="27"/>
          <w:szCs w:val="27"/>
          <w:lang w:eastAsia="ru-RU"/>
        </w:rPr>
        <w:t xml:space="preserve"> рада та її виконавчим органом.</w:t>
      </w:r>
    </w:p>
    <w:p w:rsidR="00CD722A" w:rsidRPr="00290B0F" w:rsidRDefault="00CD722A" w:rsidP="00A674E3">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3. Самоврядний </w:t>
      </w:r>
      <w:proofErr w:type="gramStart"/>
      <w:r w:rsidRPr="00290B0F">
        <w:rPr>
          <w:rFonts w:ascii="ProbaPro" w:eastAsia="Times New Roman" w:hAnsi="ProbaPro" w:cs="Times New Roman"/>
          <w:color w:val="000000"/>
          <w:sz w:val="27"/>
          <w:szCs w:val="27"/>
          <w:lang w:eastAsia="ru-RU"/>
        </w:rPr>
        <w:t>контроль за</w:t>
      </w:r>
      <w:proofErr w:type="gramEnd"/>
      <w:r w:rsidRPr="00290B0F">
        <w:rPr>
          <w:rFonts w:ascii="ProbaPro" w:eastAsia="Times New Roman" w:hAnsi="ProbaPro" w:cs="Times New Roman"/>
          <w:color w:val="000000"/>
          <w:sz w:val="27"/>
          <w:szCs w:val="27"/>
          <w:lang w:eastAsia="ru-RU"/>
        </w:rPr>
        <w:t xml:space="preserve"> станом благоустрою населених пунктів здійснюється шляхом:</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проведення </w:t>
      </w:r>
      <w:proofErr w:type="gramStart"/>
      <w:r w:rsidRPr="00290B0F">
        <w:rPr>
          <w:rFonts w:ascii="ProbaPro" w:eastAsia="Times New Roman" w:hAnsi="ProbaPro" w:cs="Times New Roman"/>
          <w:color w:val="000000"/>
          <w:sz w:val="27"/>
          <w:szCs w:val="27"/>
          <w:lang w:eastAsia="ru-RU"/>
        </w:rPr>
        <w:t>перев</w:t>
      </w:r>
      <w:proofErr w:type="gramEnd"/>
      <w:r w:rsidRPr="00290B0F">
        <w:rPr>
          <w:rFonts w:ascii="ProbaPro" w:eastAsia="Times New Roman" w:hAnsi="ProbaPro" w:cs="Times New Roman"/>
          <w:color w:val="000000"/>
          <w:sz w:val="27"/>
          <w:szCs w:val="27"/>
          <w:lang w:eastAsia="ru-RU"/>
        </w:rPr>
        <w:t>ірок територій;</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розгляд звернень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ідприємств, установ, організацій та громадян;</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участі в обговоренні проектів благоустрою територій населених пунктів </w:t>
      </w:r>
      <w:r w:rsidR="00A674E3">
        <w:rPr>
          <w:rFonts w:ascii="ProbaPro" w:eastAsia="Times New Roman" w:hAnsi="ProbaPro" w:cs="Times New Roman"/>
          <w:color w:val="000000"/>
          <w:sz w:val="27"/>
          <w:szCs w:val="27"/>
          <w:lang w:val="uk-UA" w:eastAsia="ru-RU"/>
        </w:rPr>
        <w:t>Зачепилівської громади</w:t>
      </w:r>
      <w:r w:rsidRPr="00290B0F">
        <w:rPr>
          <w:rFonts w:ascii="ProbaPro" w:eastAsia="Times New Roman" w:hAnsi="ProbaPro" w:cs="Times New Roman"/>
          <w:color w:val="000000"/>
          <w:sz w:val="27"/>
          <w:szCs w:val="27"/>
          <w:lang w:eastAsia="ru-RU"/>
        </w:rPr>
        <w:t xml:space="preserve">, іншої технічної документації з питань благоустрою і внесення відповідних пропозицій на розгляд виконкому </w:t>
      </w:r>
      <w:r w:rsidR="00A674E3">
        <w:rPr>
          <w:rFonts w:ascii="ProbaPro" w:eastAsia="Times New Roman" w:hAnsi="ProbaPro" w:cs="Times New Roman"/>
          <w:color w:val="000000"/>
          <w:sz w:val="27"/>
          <w:szCs w:val="27"/>
          <w:lang w:val="uk-UA" w:eastAsia="ru-RU"/>
        </w:rPr>
        <w:t>Зачепилівської селищної</w:t>
      </w:r>
      <w:r w:rsidR="00A674E3" w:rsidRPr="006E7003">
        <w:rPr>
          <w:rFonts w:ascii="ProbaPro" w:eastAsia="Times New Roman" w:hAnsi="ProbaPro" w:cs="Times New Roman"/>
          <w:color w:val="000000"/>
          <w:sz w:val="27"/>
          <w:szCs w:val="27"/>
          <w:lang w:val="uk-UA" w:eastAsia="ru-RU"/>
        </w:rPr>
        <w:t xml:space="preserve"> </w:t>
      </w:r>
      <w:proofErr w:type="gramStart"/>
      <w:r w:rsidRPr="00290B0F">
        <w:rPr>
          <w:rFonts w:ascii="ProbaPro" w:eastAsia="Times New Roman" w:hAnsi="ProbaPro" w:cs="Times New Roman"/>
          <w:color w:val="000000"/>
          <w:sz w:val="27"/>
          <w:szCs w:val="27"/>
          <w:lang w:eastAsia="ru-RU"/>
        </w:rPr>
        <w:t>ради</w:t>
      </w:r>
      <w:proofErr w:type="gramEnd"/>
      <w:r w:rsidRPr="00290B0F">
        <w:rPr>
          <w:rFonts w:ascii="ProbaPro" w:eastAsia="Times New Roman" w:hAnsi="ProbaPro" w:cs="Times New Roman"/>
          <w:color w:val="000000"/>
          <w:sz w:val="27"/>
          <w:szCs w:val="27"/>
          <w:lang w:eastAsia="ru-RU"/>
        </w:rPr>
        <w:t>;</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подання позовів до суду про відшкодування шкоди, завданої внаслідок порушення законодавства з питань благоустрою населених пунктів та Правил</w:t>
      </w:r>
      <w:proofErr w:type="gramStart"/>
      <w:r w:rsidRPr="00290B0F">
        <w:rPr>
          <w:rFonts w:ascii="ProbaPro" w:eastAsia="Times New Roman" w:hAnsi="ProbaPro" w:cs="Times New Roman"/>
          <w:color w:val="000000"/>
          <w:sz w:val="27"/>
          <w:szCs w:val="27"/>
          <w:lang w:eastAsia="ru-RU"/>
        </w:rPr>
        <w:t xml:space="preserve"> Б</w:t>
      </w:r>
      <w:proofErr w:type="gramEnd"/>
      <w:r w:rsidRPr="00290B0F">
        <w:rPr>
          <w:rFonts w:ascii="ProbaPro" w:eastAsia="Times New Roman" w:hAnsi="ProbaPro" w:cs="Times New Roman"/>
          <w:color w:val="000000"/>
          <w:sz w:val="27"/>
          <w:szCs w:val="27"/>
          <w:lang w:eastAsia="ru-RU"/>
        </w:rPr>
        <w:t>лагоустрою території населеного пункту.</w:t>
      </w:r>
    </w:p>
    <w:p w:rsidR="00CD722A" w:rsidRDefault="00CD722A" w:rsidP="00A674E3">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17. Відповідальність за порушення законодавства</w:t>
      </w:r>
      <w:r w:rsidR="00A674E3">
        <w:rPr>
          <w:rFonts w:ascii="ProbaPro" w:eastAsia="Times New Roman" w:hAnsi="ProbaPro" w:cs="Times New Roman"/>
          <w:b/>
          <w:bCs/>
          <w:color w:val="000000"/>
          <w:sz w:val="27"/>
          <w:szCs w:val="27"/>
          <w:bdr w:val="none" w:sz="0" w:space="0" w:color="auto" w:frame="1"/>
          <w:lang w:val="uk-UA" w:eastAsia="ru-RU"/>
        </w:rPr>
        <w:t xml:space="preserve"> </w:t>
      </w:r>
      <w:r w:rsidRPr="00290B0F">
        <w:rPr>
          <w:rFonts w:ascii="ProbaPro" w:eastAsia="Times New Roman" w:hAnsi="ProbaPro" w:cs="Times New Roman"/>
          <w:b/>
          <w:bCs/>
          <w:color w:val="000000"/>
          <w:sz w:val="27"/>
          <w:szCs w:val="27"/>
          <w:bdr w:val="none" w:sz="0" w:space="0" w:color="auto" w:frame="1"/>
          <w:lang w:eastAsia="ru-RU"/>
        </w:rPr>
        <w:t>у сфері благоустрою населених пункті</w:t>
      </w:r>
      <w:proofErr w:type="gramStart"/>
      <w:r w:rsidRPr="00290B0F">
        <w:rPr>
          <w:rFonts w:ascii="ProbaPro" w:eastAsia="Times New Roman" w:hAnsi="ProbaPro" w:cs="Times New Roman"/>
          <w:b/>
          <w:bCs/>
          <w:color w:val="000000"/>
          <w:sz w:val="27"/>
          <w:szCs w:val="27"/>
          <w:bdr w:val="none" w:sz="0" w:space="0" w:color="auto" w:frame="1"/>
          <w:lang w:eastAsia="ru-RU"/>
        </w:rPr>
        <w:t>в</w:t>
      </w:r>
      <w:proofErr w:type="gramEnd"/>
    </w:p>
    <w:p w:rsidR="00A674E3" w:rsidRPr="00A674E3" w:rsidRDefault="00A674E3" w:rsidP="00A674E3">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290B0F" w:rsidRDefault="00CD722A" w:rsidP="00A674E3">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1. </w:t>
      </w:r>
      <w:proofErr w:type="gramStart"/>
      <w:r w:rsidRPr="00290B0F">
        <w:rPr>
          <w:rFonts w:ascii="ProbaPro" w:eastAsia="Times New Roman" w:hAnsi="ProbaPro" w:cs="Times New Roman"/>
          <w:color w:val="000000"/>
          <w:sz w:val="27"/>
          <w:szCs w:val="27"/>
          <w:lang w:eastAsia="ru-RU"/>
        </w:rPr>
        <w:t>До</w:t>
      </w:r>
      <w:proofErr w:type="gramEnd"/>
      <w:r w:rsidRPr="00290B0F">
        <w:rPr>
          <w:rFonts w:ascii="ProbaPro" w:eastAsia="Times New Roman" w:hAnsi="ProbaPro" w:cs="Times New Roman"/>
          <w:color w:val="000000"/>
          <w:sz w:val="27"/>
          <w:szCs w:val="27"/>
          <w:lang w:eastAsia="ru-RU"/>
        </w:rPr>
        <w:t xml:space="preserve"> відповідальності за порушення законодавства </w:t>
      </w:r>
      <w:proofErr w:type="gramStart"/>
      <w:r w:rsidRPr="00290B0F">
        <w:rPr>
          <w:rFonts w:ascii="ProbaPro" w:eastAsia="Times New Roman" w:hAnsi="ProbaPro" w:cs="Times New Roman"/>
          <w:color w:val="000000"/>
          <w:sz w:val="27"/>
          <w:szCs w:val="27"/>
          <w:lang w:eastAsia="ru-RU"/>
        </w:rPr>
        <w:t>у</w:t>
      </w:r>
      <w:proofErr w:type="gramEnd"/>
      <w:r w:rsidRPr="00290B0F">
        <w:rPr>
          <w:rFonts w:ascii="ProbaPro" w:eastAsia="Times New Roman" w:hAnsi="ProbaPro" w:cs="Times New Roman"/>
          <w:color w:val="000000"/>
          <w:sz w:val="27"/>
          <w:szCs w:val="27"/>
          <w:lang w:eastAsia="ru-RU"/>
        </w:rPr>
        <w:t xml:space="preserve"> сфері благоустрою населених пунктів притягуються особи, у винні:</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у порушенні встановлених державних стандартів, норм і правил у сфері благоустрою населених пункті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порушенні встановлених законодавством екологічних, санітарно-гігієнічних вимог та санітарних норм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 час проектування, розміщення, будівництва та експлуатації об’єктів благоустрою;</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порушення режиму використання і охорони територій та об’єктів рекреаційного призначення;</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lastRenderedPageBreak/>
        <w:t>-самовільному зайнятті території (частини території) об’єкта благоустрою населеного пункту;</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пошкодження (руйнування чи псування) вулично-дорожної мережі, інших об’єктів благоустрою населених пункті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порушення правил благоустрою території населених пункті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знищення або пошкодження зелених насаджень чи інших об’єктів озеленення населених пункті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забрудненні (засміченні) території населеного пункту;</w:t>
      </w:r>
    </w:p>
    <w:p w:rsidR="00CD722A" w:rsidRPr="00290B0F" w:rsidRDefault="00CD722A" w:rsidP="00A674E3">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-неналежному утриманні об’єкті</w:t>
      </w:r>
      <w:proofErr w:type="gramStart"/>
      <w:r w:rsidRPr="00290B0F">
        <w:rPr>
          <w:rFonts w:ascii="ProbaPro" w:eastAsia="Times New Roman" w:hAnsi="ProbaPro" w:cs="Times New Roman"/>
          <w:color w:val="000000"/>
          <w:sz w:val="27"/>
          <w:szCs w:val="27"/>
          <w:lang w:eastAsia="ru-RU"/>
        </w:rPr>
        <w:t>в благоустрою</w:t>
      </w:r>
      <w:proofErr w:type="gramEnd"/>
      <w:r w:rsidRPr="00290B0F">
        <w:rPr>
          <w:rFonts w:ascii="ProbaPro" w:eastAsia="Times New Roman" w:hAnsi="ProbaPro" w:cs="Times New Roman"/>
          <w:color w:val="000000"/>
          <w:sz w:val="27"/>
          <w:szCs w:val="27"/>
          <w:lang w:eastAsia="ru-RU"/>
        </w:rPr>
        <w:t>, зокрема покриття доріг, тротуарів, освітлення територій населених пунктів тощо.</w:t>
      </w:r>
    </w:p>
    <w:p w:rsidR="00CD722A" w:rsidRPr="00290B0F" w:rsidRDefault="00CD722A" w:rsidP="00A674E3">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2. Законом може бути встановлена відповідальність і за інші види правопорушень у сфері благоустрою населених пункті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w:t>
      </w:r>
    </w:p>
    <w:p w:rsidR="00CD722A" w:rsidRPr="00290B0F" w:rsidRDefault="00CD722A" w:rsidP="00A674E3">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3. </w:t>
      </w:r>
      <w:proofErr w:type="gramStart"/>
      <w:r w:rsidRPr="00290B0F">
        <w:rPr>
          <w:rFonts w:ascii="ProbaPro" w:eastAsia="Times New Roman" w:hAnsi="ProbaPro" w:cs="Times New Roman"/>
          <w:color w:val="000000"/>
          <w:sz w:val="27"/>
          <w:szCs w:val="27"/>
          <w:lang w:eastAsia="ru-RU"/>
        </w:rPr>
        <w:t>Притягнення осіб, винних у порушенні законодавства у сфері благоустрою населених пунктів, до відповідальності, передбаченої законом, не звільняє їх від обов’язку відшкодування шкоди, завданої внаслідок порушення вимог цього законодавства.</w:t>
      </w:r>
      <w:proofErr w:type="gramEnd"/>
    </w:p>
    <w:p w:rsidR="00CD722A" w:rsidRPr="00290B0F" w:rsidRDefault="00CD722A" w:rsidP="00A674E3">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4. Шкода, завдана внаслідок порушення законодавства з питань благоустрою населених пунктів,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 xml:space="preserve">ідлягає компенсації, як правило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ідставою для відмови у відшкодуванні шкоди.</w:t>
      </w:r>
    </w:p>
    <w:p w:rsidR="00CD722A" w:rsidRDefault="00CD722A" w:rsidP="00A674E3">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18. Порядок внесення змін та доповнень до Правил</w:t>
      </w:r>
    </w:p>
    <w:p w:rsidR="00A674E3" w:rsidRPr="00A674E3" w:rsidRDefault="00A674E3" w:rsidP="00A674E3">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290B0F" w:rsidRDefault="00CD722A" w:rsidP="00A674E3">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12.1. Зміни та доповнення до Правил вносяться шляхом прийняття відповідного </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 xml:space="preserve">ішення на сесії </w:t>
      </w:r>
      <w:r w:rsidR="00A674E3">
        <w:rPr>
          <w:rFonts w:ascii="ProbaPro" w:eastAsia="Times New Roman" w:hAnsi="ProbaPro" w:cs="Times New Roman"/>
          <w:color w:val="000000"/>
          <w:sz w:val="27"/>
          <w:szCs w:val="27"/>
          <w:lang w:val="uk-UA" w:eastAsia="ru-RU"/>
        </w:rPr>
        <w:t>Зачепилівської селищної</w:t>
      </w:r>
      <w:r w:rsidR="00A674E3" w:rsidRPr="006E7003">
        <w:rPr>
          <w:rFonts w:ascii="ProbaPro" w:eastAsia="Times New Roman" w:hAnsi="ProbaPro" w:cs="Times New Roman"/>
          <w:color w:val="000000"/>
          <w:sz w:val="27"/>
          <w:szCs w:val="27"/>
          <w:lang w:val="uk-UA" w:eastAsia="ru-RU"/>
        </w:rPr>
        <w:t xml:space="preserve"> </w:t>
      </w:r>
      <w:r w:rsidRPr="00290B0F">
        <w:rPr>
          <w:rFonts w:ascii="ProbaPro" w:eastAsia="Times New Roman" w:hAnsi="ProbaPro" w:cs="Times New Roman"/>
          <w:color w:val="000000"/>
          <w:sz w:val="27"/>
          <w:szCs w:val="27"/>
          <w:lang w:eastAsia="ru-RU"/>
        </w:rPr>
        <w:t>ради.</w:t>
      </w:r>
    </w:p>
    <w:p w:rsidR="00CD722A" w:rsidRPr="00290B0F" w:rsidRDefault="00CD722A" w:rsidP="00A674E3">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12.2. Проект </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 xml:space="preserve">ішення </w:t>
      </w:r>
      <w:r w:rsidR="00A674E3">
        <w:rPr>
          <w:rFonts w:ascii="ProbaPro" w:eastAsia="Times New Roman" w:hAnsi="ProbaPro" w:cs="Times New Roman"/>
          <w:color w:val="000000"/>
          <w:sz w:val="27"/>
          <w:szCs w:val="27"/>
          <w:lang w:val="uk-UA" w:eastAsia="ru-RU"/>
        </w:rPr>
        <w:t>Зачепилівської селищної</w:t>
      </w:r>
      <w:r w:rsidR="00A674E3" w:rsidRPr="006E7003">
        <w:rPr>
          <w:rFonts w:ascii="ProbaPro" w:eastAsia="Times New Roman" w:hAnsi="ProbaPro" w:cs="Times New Roman"/>
          <w:color w:val="000000"/>
          <w:sz w:val="27"/>
          <w:szCs w:val="27"/>
          <w:lang w:val="uk-UA" w:eastAsia="ru-RU"/>
        </w:rPr>
        <w:t xml:space="preserve"> </w:t>
      </w:r>
      <w:r w:rsidRPr="00290B0F">
        <w:rPr>
          <w:rFonts w:ascii="ProbaPro" w:eastAsia="Times New Roman" w:hAnsi="ProbaPro" w:cs="Times New Roman"/>
          <w:color w:val="000000"/>
          <w:sz w:val="27"/>
          <w:szCs w:val="27"/>
          <w:lang w:eastAsia="ru-RU"/>
        </w:rPr>
        <w:t>ради про внесення змін та доповнень до Правил підлягає громадському обговоренню.</w:t>
      </w:r>
    </w:p>
    <w:p w:rsidR="00CD722A" w:rsidRPr="00290B0F" w:rsidRDefault="00CD722A" w:rsidP="00A674E3">
      <w:pPr>
        <w:spacing w:after="225" w:line="240" w:lineRule="auto"/>
        <w:ind w:firstLine="851"/>
        <w:jc w:val="both"/>
        <w:textAlignment w:val="baseline"/>
        <w:rPr>
          <w:rFonts w:ascii="ProbaPro" w:eastAsia="Times New Roman" w:hAnsi="ProbaPro" w:cs="Times New Roman"/>
          <w:color w:val="000000"/>
          <w:sz w:val="27"/>
          <w:szCs w:val="27"/>
          <w:lang w:eastAsia="ru-RU"/>
        </w:rPr>
      </w:pPr>
      <w:proofErr w:type="gramStart"/>
      <w:r w:rsidRPr="00290B0F">
        <w:rPr>
          <w:rFonts w:ascii="ProbaPro" w:eastAsia="Times New Roman" w:hAnsi="ProbaPro" w:cs="Times New Roman"/>
          <w:color w:val="000000"/>
          <w:sz w:val="27"/>
          <w:szCs w:val="27"/>
          <w:lang w:eastAsia="ru-RU"/>
        </w:rPr>
        <w:t xml:space="preserve">Правила благоустрою населених пунктів </w:t>
      </w:r>
      <w:r w:rsidR="00A674E3">
        <w:rPr>
          <w:rFonts w:ascii="ProbaPro" w:eastAsia="Times New Roman" w:hAnsi="ProbaPro" w:cs="Times New Roman"/>
          <w:color w:val="000000"/>
          <w:sz w:val="27"/>
          <w:szCs w:val="27"/>
          <w:lang w:val="uk-UA" w:eastAsia="ru-RU"/>
        </w:rPr>
        <w:t>Зачепилівської громади</w:t>
      </w:r>
      <w:r w:rsidRPr="00290B0F">
        <w:rPr>
          <w:rFonts w:ascii="ProbaPro" w:eastAsia="Times New Roman" w:hAnsi="ProbaPro" w:cs="Times New Roman"/>
          <w:color w:val="000000"/>
          <w:sz w:val="27"/>
          <w:szCs w:val="27"/>
          <w:lang w:eastAsia="ru-RU"/>
        </w:rPr>
        <w:t xml:space="preserve"> розроблені на основі положень та вимог Законів україни «Про місцеве самоврядування в Україні», «Про благоустрій населених пунктів», «Про забезпечення санітарного та епідеміологічного благополуччя населення», «Про охорону навколишнього природного середовища», «Про відходи», Конституції України, Кодексу України про адміністративн</w:t>
      </w:r>
      <w:proofErr w:type="gramEnd"/>
      <w:r w:rsidRPr="00290B0F">
        <w:rPr>
          <w:rFonts w:ascii="ProbaPro" w:eastAsia="Times New Roman" w:hAnsi="ProbaPro" w:cs="Times New Roman"/>
          <w:color w:val="000000"/>
          <w:sz w:val="27"/>
          <w:szCs w:val="27"/>
          <w:lang w:eastAsia="ru-RU"/>
        </w:rPr>
        <w:t>і правопорушення та інших нормативно-правових актів України.</w:t>
      </w:r>
    </w:p>
    <w:p w:rsidR="00A674E3" w:rsidRDefault="00A674E3" w:rsidP="001A5ACD">
      <w:pPr>
        <w:spacing w:after="225" w:line="240" w:lineRule="auto"/>
        <w:jc w:val="both"/>
        <w:textAlignment w:val="baseline"/>
        <w:rPr>
          <w:rFonts w:ascii="ProbaPro" w:eastAsia="Times New Roman" w:hAnsi="ProbaPro" w:cs="Times New Roman"/>
          <w:color w:val="000000"/>
          <w:sz w:val="27"/>
          <w:szCs w:val="27"/>
          <w:lang w:val="uk-UA" w:eastAsia="ru-RU"/>
        </w:rPr>
      </w:pPr>
    </w:p>
    <w:p w:rsidR="00A674E3" w:rsidRDefault="00A674E3" w:rsidP="001A5ACD">
      <w:pPr>
        <w:spacing w:after="225" w:line="240" w:lineRule="auto"/>
        <w:jc w:val="both"/>
        <w:textAlignment w:val="baseline"/>
        <w:rPr>
          <w:rFonts w:ascii="ProbaPro" w:eastAsia="Times New Roman" w:hAnsi="ProbaPro" w:cs="Times New Roman"/>
          <w:color w:val="000000"/>
          <w:sz w:val="27"/>
          <w:szCs w:val="27"/>
          <w:lang w:val="uk-UA" w:eastAsia="ru-RU"/>
        </w:rPr>
      </w:pPr>
    </w:p>
    <w:p w:rsidR="00CD722A" w:rsidRPr="00290B0F" w:rsidRDefault="00CD722A" w:rsidP="001A5ACD">
      <w:pPr>
        <w:spacing w:after="225" w:line="240" w:lineRule="auto"/>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Секретар </w:t>
      </w:r>
      <w:r w:rsidR="00A674E3">
        <w:rPr>
          <w:rFonts w:ascii="ProbaPro" w:eastAsia="Times New Roman" w:hAnsi="ProbaPro" w:cs="Times New Roman"/>
          <w:color w:val="000000"/>
          <w:sz w:val="27"/>
          <w:szCs w:val="27"/>
          <w:lang w:val="uk-UA" w:eastAsia="ru-RU"/>
        </w:rPr>
        <w:t>селищної</w:t>
      </w:r>
      <w:r w:rsidRPr="00290B0F">
        <w:rPr>
          <w:rFonts w:ascii="ProbaPro" w:eastAsia="Times New Roman" w:hAnsi="ProbaPro" w:cs="Times New Roman"/>
          <w:color w:val="000000"/>
          <w:sz w:val="27"/>
          <w:szCs w:val="27"/>
          <w:lang w:eastAsia="ru-RU"/>
        </w:rPr>
        <w:t xml:space="preserve"> ради </w:t>
      </w:r>
      <w:r w:rsidR="00A674E3">
        <w:rPr>
          <w:rFonts w:ascii="ProbaPro" w:eastAsia="Times New Roman" w:hAnsi="ProbaPro" w:cs="Times New Roman"/>
          <w:color w:val="000000"/>
          <w:sz w:val="27"/>
          <w:szCs w:val="27"/>
          <w:lang w:val="uk-UA" w:eastAsia="ru-RU"/>
        </w:rPr>
        <w:tab/>
      </w:r>
      <w:r w:rsidR="00A674E3">
        <w:rPr>
          <w:rFonts w:ascii="ProbaPro" w:eastAsia="Times New Roman" w:hAnsi="ProbaPro" w:cs="Times New Roman"/>
          <w:color w:val="000000"/>
          <w:sz w:val="27"/>
          <w:szCs w:val="27"/>
          <w:lang w:val="uk-UA" w:eastAsia="ru-RU"/>
        </w:rPr>
        <w:tab/>
      </w:r>
      <w:r w:rsidR="00A674E3">
        <w:rPr>
          <w:rFonts w:ascii="ProbaPro" w:eastAsia="Times New Roman" w:hAnsi="ProbaPro" w:cs="Times New Roman"/>
          <w:color w:val="000000"/>
          <w:sz w:val="27"/>
          <w:szCs w:val="27"/>
          <w:lang w:val="uk-UA" w:eastAsia="ru-RU"/>
        </w:rPr>
        <w:tab/>
      </w:r>
      <w:r w:rsidR="00A674E3">
        <w:rPr>
          <w:rFonts w:ascii="ProbaPro" w:eastAsia="Times New Roman" w:hAnsi="ProbaPro" w:cs="Times New Roman"/>
          <w:color w:val="000000"/>
          <w:sz w:val="27"/>
          <w:szCs w:val="27"/>
          <w:lang w:val="uk-UA" w:eastAsia="ru-RU"/>
        </w:rPr>
        <w:tab/>
      </w:r>
      <w:r w:rsidR="00A674E3">
        <w:rPr>
          <w:rFonts w:ascii="ProbaPro" w:eastAsia="Times New Roman" w:hAnsi="ProbaPro" w:cs="Times New Roman"/>
          <w:color w:val="000000"/>
          <w:sz w:val="27"/>
          <w:szCs w:val="27"/>
          <w:lang w:val="uk-UA" w:eastAsia="ru-RU"/>
        </w:rPr>
        <w:tab/>
      </w:r>
      <w:r w:rsidR="00A674E3">
        <w:rPr>
          <w:rFonts w:ascii="ProbaPro" w:eastAsia="Times New Roman" w:hAnsi="ProbaPro" w:cs="Times New Roman"/>
          <w:color w:val="000000"/>
          <w:sz w:val="27"/>
          <w:szCs w:val="27"/>
          <w:lang w:val="uk-UA" w:eastAsia="ru-RU"/>
        </w:rPr>
        <w:tab/>
      </w:r>
      <w:r w:rsidR="00A674E3">
        <w:rPr>
          <w:rFonts w:ascii="ProbaPro" w:eastAsia="Times New Roman" w:hAnsi="ProbaPro" w:cs="Times New Roman"/>
          <w:color w:val="000000"/>
          <w:sz w:val="27"/>
          <w:szCs w:val="27"/>
          <w:lang w:val="uk-UA" w:eastAsia="ru-RU"/>
        </w:rPr>
        <w:tab/>
      </w:r>
      <w:proofErr w:type="gramStart"/>
      <w:r w:rsidR="00A674E3">
        <w:rPr>
          <w:rFonts w:ascii="ProbaPro" w:eastAsia="Times New Roman" w:hAnsi="ProbaPro" w:cs="Times New Roman"/>
          <w:color w:val="000000"/>
          <w:sz w:val="27"/>
          <w:szCs w:val="27"/>
          <w:lang w:val="uk-UA" w:eastAsia="ru-RU"/>
        </w:rPr>
        <w:t>Св</w:t>
      </w:r>
      <w:proofErr w:type="gramEnd"/>
      <w:r w:rsidR="00A674E3">
        <w:rPr>
          <w:rFonts w:ascii="ProbaPro" w:eastAsia="Times New Roman" w:hAnsi="ProbaPro" w:cs="Times New Roman"/>
          <w:color w:val="000000"/>
          <w:sz w:val="27"/>
          <w:szCs w:val="27"/>
          <w:lang w:val="uk-UA" w:eastAsia="ru-RU"/>
        </w:rPr>
        <w:t>ітлана БАКА</w:t>
      </w:r>
    </w:p>
    <w:p w:rsidR="00772C7E" w:rsidRDefault="00CD722A" w:rsidP="00772C7E">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lastRenderedPageBreak/>
        <w:t xml:space="preserve">Аналіз регуляторного впливу проекту </w:t>
      </w:r>
      <w:proofErr w:type="gramStart"/>
      <w:r w:rsidRPr="00290B0F">
        <w:rPr>
          <w:rFonts w:ascii="ProbaPro" w:eastAsia="Times New Roman" w:hAnsi="ProbaPro" w:cs="Times New Roman"/>
          <w:b/>
          <w:bCs/>
          <w:color w:val="000000"/>
          <w:sz w:val="27"/>
          <w:szCs w:val="27"/>
          <w:bdr w:val="none" w:sz="0" w:space="0" w:color="auto" w:frame="1"/>
          <w:lang w:eastAsia="ru-RU"/>
        </w:rPr>
        <w:t>р</w:t>
      </w:r>
      <w:proofErr w:type="gramEnd"/>
      <w:r w:rsidRPr="00290B0F">
        <w:rPr>
          <w:rFonts w:ascii="ProbaPro" w:eastAsia="Times New Roman" w:hAnsi="ProbaPro" w:cs="Times New Roman"/>
          <w:b/>
          <w:bCs/>
          <w:color w:val="000000"/>
          <w:sz w:val="27"/>
          <w:szCs w:val="27"/>
          <w:bdr w:val="none" w:sz="0" w:space="0" w:color="auto" w:frame="1"/>
          <w:lang w:eastAsia="ru-RU"/>
        </w:rPr>
        <w:t>ішення </w:t>
      </w:r>
    </w:p>
    <w:p w:rsidR="00CD722A" w:rsidRPr="00290B0F" w:rsidRDefault="00772C7E" w:rsidP="00772C7E">
      <w:pPr>
        <w:spacing w:after="0" w:line="240" w:lineRule="auto"/>
        <w:jc w:val="center"/>
        <w:textAlignment w:val="baseline"/>
        <w:rPr>
          <w:rFonts w:ascii="ProbaPro" w:eastAsia="Times New Roman" w:hAnsi="ProbaPro" w:cs="Times New Roman"/>
          <w:color w:val="000000"/>
          <w:sz w:val="27"/>
          <w:szCs w:val="27"/>
          <w:lang w:eastAsia="ru-RU"/>
        </w:rPr>
      </w:pPr>
      <w:r w:rsidRPr="00772C7E">
        <w:rPr>
          <w:rFonts w:ascii="ProbaPro" w:eastAsia="Times New Roman" w:hAnsi="ProbaPro" w:cs="Times New Roman"/>
          <w:b/>
          <w:color w:val="000000"/>
          <w:sz w:val="27"/>
          <w:szCs w:val="27"/>
          <w:lang w:val="uk-UA" w:eastAsia="ru-RU"/>
        </w:rPr>
        <w:t>Зачепилівської селищної</w:t>
      </w:r>
      <w:r w:rsidR="00CD722A" w:rsidRPr="00290B0F">
        <w:rPr>
          <w:rFonts w:ascii="ProbaPro" w:eastAsia="Times New Roman" w:hAnsi="ProbaPro" w:cs="Times New Roman"/>
          <w:b/>
          <w:bCs/>
          <w:color w:val="000000"/>
          <w:sz w:val="27"/>
          <w:szCs w:val="27"/>
          <w:bdr w:val="none" w:sz="0" w:space="0" w:color="auto" w:frame="1"/>
          <w:lang w:eastAsia="ru-RU"/>
        </w:rPr>
        <w:t xml:space="preserve"> ради «Про затвердження Правил благоустрою</w:t>
      </w:r>
    </w:p>
    <w:p w:rsidR="00CD722A" w:rsidRDefault="00CD722A" w:rsidP="00772C7E">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 xml:space="preserve">населених пунктів Лошкарівської сільської </w:t>
      </w:r>
      <w:proofErr w:type="gramStart"/>
      <w:r w:rsidRPr="00290B0F">
        <w:rPr>
          <w:rFonts w:ascii="ProbaPro" w:eastAsia="Times New Roman" w:hAnsi="ProbaPro" w:cs="Times New Roman"/>
          <w:b/>
          <w:bCs/>
          <w:color w:val="000000"/>
          <w:sz w:val="27"/>
          <w:szCs w:val="27"/>
          <w:bdr w:val="none" w:sz="0" w:space="0" w:color="auto" w:frame="1"/>
          <w:lang w:eastAsia="ru-RU"/>
        </w:rPr>
        <w:t>ради</w:t>
      </w:r>
      <w:proofErr w:type="gramEnd"/>
      <w:r w:rsidRPr="00290B0F">
        <w:rPr>
          <w:rFonts w:ascii="ProbaPro" w:eastAsia="Times New Roman" w:hAnsi="ProbaPro" w:cs="Times New Roman"/>
          <w:b/>
          <w:bCs/>
          <w:color w:val="000000"/>
          <w:sz w:val="27"/>
          <w:szCs w:val="27"/>
          <w:bdr w:val="none" w:sz="0" w:space="0" w:color="auto" w:frame="1"/>
          <w:lang w:eastAsia="ru-RU"/>
        </w:rPr>
        <w:t>»</w:t>
      </w:r>
    </w:p>
    <w:p w:rsidR="00772C7E" w:rsidRPr="00772C7E" w:rsidRDefault="00772C7E" w:rsidP="00772C7E">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290B0F" w:rsidRDefault="00CD722A" w:rsidP="00772C7E">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772C7E">
        <w:rPr>
          <w:rFonts w:ascii="ProbaPro" w:eastAsia="Times New Roman" w:hAnsi="ProbaPro" w:cs="Times New Roman"/>
          <w:color w:val="000000"/>
          <w:sz w:val="27"/>
          <w:szCs w:val="27"/>
          <w:lang w:val="uk-UA" w:eastAsia="ru-RU"/>
        </w:rPr>
        <w:t xml:space="preserve">Аналіз регуляторного впливу проекту рішення </w:t>
      </w:r>
      <w:r w:rsidR="004055C5">
        <w:rPr>
          <w:rFonts w:ascii="ProbaPro" w:eastAsia="Times New Roman" w:hAnsi="ProbaPro" w:cs="Times New Roman"/>
          <w:color w:val="000000"/>
          <w:sz w:val="27"/>
          <w:szCs w:val="27"/>
          <w:lang w:val="uk-UA" w:eastAsia="ru-RU"/>
        </w:rPr>
        <w:t>Зачепилівської селищної</w:t>
      </w:r>
      <w:r w:rsidR="004055C5" w:rsidRPr="006E7003">
        <w:rPr>
          <w:rFonts w:ascii="ProbaPro" w:eastAsia="Times New Roman" w:hAnsi="ProbaPro" w:cs="Times New Roman"/>
          <w:color w:val="000000"/>
          <w:sz w:val="27"/>
          <w:szCs w:val="27"/>
          <w:lang w:val="uk-UA" w:eastAsia="ru-RU"/>
        </w:rPr>
        <w:t xml:space="preserve"> </w:t>
      </w:r>
      <w:r w:rsidRPr="00772C7E">
        <w:rPr>
          <w:rFonts w:ascii="ProbaPro" w:eastAsia="Times New Roman" w:hAnsi="ProbaPro" w:cs="Times New Roman"/>
          <w:color w:val="000000"/>
          <w:sz w:val="27"/>
          <w:szCs w:val="27"/>
          <w:lang w:val="uk-UA" w:eastAsia="ru-RU"/>
        </w:rPr>
        <w:t xml:space="preserve">ради «Про затвердження Правил благоустрою населених пунктів </w:t>
      </w:r>
      <w:r w:rsidR="004055C5">
        <w:rPr>
          <w:rFonts w:ascii="ProbaPro" w:eastAsia="Times New Roman" w:hAnsi="ProbaPro" w:cs="Times New Roman"/>
          <w:color w:val="000000"/>
          <w:sz w:val="27"/>
          <w:szCs w:val="27"/>
          <w:lang w:val="uk-UA" w:eastAsia="ru-RU"/>
        </w:rPr>
        <w:t>Зачепилівської селищної</w:t>
      </w:r>
      <w:r w:rsidR="004055C5" w:rsidRPr="006E7003">
        <w:rPr>
          <w:rFonts w:ascii="ProbaPro" w:eastAsia="Times New Roman" w:hAnsi="ProbaPro" w:cs="Times New Roman"/>
          <w:color w:val="000000"/>
          <w:sz w:val="27"/>
          <w:szCs w:val="27"/>
          <w:lang w:val="uk-UA" w:eastAsia="ru-RU"/>
        </w:rPr>
        <w:t xml:space="preserve"> </w:t>
      </w:r>
      <w:r w:rsidRPr="00772C7E">
        <w:rPr>
          <w:rFonts w:ascii="ProbaPro" w:eastAsia="Times New Roman" w:hAnsi="ProbaPro" w:cs="Times New Roman"/>
          <w:color w:val="000000"/>
          <w:sz w:val="27"/>
          <w:szCs w:val="27"/>
          <w:lang w:val="uk-UA" w:eastAsia="ru-RU"/>
        </w:rPr>
        <w:t xml:space="preserve">ради» 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w:t>
      </w:r>
      <w:r w:rsidRPr="00290B0F">
        <w:rPr>
          <w:rFonts w:ascii="ProbaPro" w:eastAsia="Times New Roman" w:hAnsi="ProbaPro" w:cs="Times New Roman"/>
          <w:color w:val="000000"/>
          <w:sz w:val="27"/>
          <w:szCs w:val="27"/>
          <w:lang w:eastAsia="ru-RU"/>
        </w:rPr>
        <w:t>Кабінету Міністрів України від 11.03.2004 року №308.</w:t>
      </w:r>
    </w:p>
    <w:p w:rsidR="00CD722A" w:rsidRPr="00974039" w:rsidRDefault="00CD722A" w:rsidP="00974039">
      <w:pPr>
        <w:pStyle w:val="a6"/>
        <w:numPr>
          <w:ilvl w:val="0"/>
          <w:numId w:val="2"/>
        </w:num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974039">
        <w:rPr>
          <w:rFonts w:ascii="ProbaPro" w:eastAsia="Times New Roman" w:hAnsi="ProbaPro" w:cs="Times New Roman"/>
          <w:b/>
          <w:bCs/>
          <w:color w:val="000000"/>
          <w:sz w:val="27"/>
          <w:szCs w:val="27"/>
          <w:bdr w:val="none" w:sz="0" w:space="0" w:color="auto" w:frame="1"/>
          <w:lang w:eastAsia="ru-RU"/>
        </w:rPr>
        <w:t>Опис проблеми</w:t>
      </w:r>
    </w:p>
    <w:p w:rsidR="00974039" w:rsidRPr="00974039" w:rsidRDefault="00974039" w:rsidP="00974039">
      <w:pPr>
        <w:pStyle w:val="a6"/>
        <w:spacing w:after="0" w:line="240" w:lineRule="auto"/>
        <w:textAlignment w:val="baseline"/>
        <w:rPr>
          <w:rFonts w:ascii="ProbaPro" w:eastAsia="Times New Roman" w:hAnsi="ProbaPro" w:cs="Times New Roman"/>
          <w:color w:val="000000"/>
          <w:sz w:val="16"/>
          <w:szCs w:val="16"/>
          <w:lang w:val="uk-UA" w:eastAsia="ru-RU"/>
        </w:rPr>
      </w:pPr>
    </w:p>
    <w:p w:rsidR="00CD722A" w:rsidRPr="00290B0F"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Благоустрій – це візитна картка кожного населеного пункту та показник </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івня участі сільської громади у вирішенні проблем та перспектив розвитку сфери благоустрою та комунального обслуговування ради.</w:t>
      </w:r>
    </w:p>
    <w:p w:rsidR="00CD722A" w:rsidRPr="00290B0F"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Необхідність цього регуляторного акту викликана тим, що постало питання приведення «Правил благоустрою території </w:t>
      </w:r>
      <w:r w:rsidR="00974039">
        <w:rPr>
          <w:rFonts w:ascii="ProbaPro" w:eastAsia="Times New Roman" w:hAnsi="ProbaPro" w:cs="Times New Roman"/>
          <w:color w:val="000000"/>
          <w:sz w:val="27"/>
          <w:szCs w:val="27"/>
          <w:lang w:val="uk-UA" w:eastAsia="ru-RU"/>
        </w:rPr>
        <w:t>селища Зачепилівка</w:t>
      </w:r>
      <w:r w:rsidRPr="00290B0F">
        <w:rPr>
          <w:rFonts w:ascii="ProbaPro" w:eastAsia="Times New Roman" w:hAnsi="ProbaPro" w:cs="Times New Roman"/>
          <w:color w:val="000000"/>
          <w:sz w:val="27"/>
          <w:szCs w:val="27"/>
          <w:lang w:eastAsia="ru-RU"/>
        </w:rPr>
        <w:t xml:space="preserve">» у відповідність введеним в дію за цей час законів та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ідзаконних актів.</w:t>
      </w:r>
    </w:p>
    <w:p w:rsidR="00CD722A" w:rsidRPr="00290B0F"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Затвердження Правил благоустрою дасть змогу враховувати пропозиції громадських організацій, населення в вирішенні існуючих проблем наведення належного сані</w:t>
      </w:r>
      <w:proofErr w:type="gramStart"/>
      <w:r w:rsidRPr="00290B0F">
        <w:rPr>
          <w:rFonts w:ascii="ProbaPro" w:eastAsia="Times New Roman" w:hAnsi="ProbaPro" w:cs="Times New Roman"/>
          <w:color w:val="000000"/>
          <w:sz w:val="27"/>
          <w:szCs w:val="27"/>
          <w:lang w:eastAsia="ru-RU"/>
        </w:rPr>
        <w:t>тарного</w:t>
      </w:r>
      <w:proofErr w:type="gramEnd"/>
      <w:r w:rsidRPr="00290B0F">
        <w:rPr>
          <w:rFonts w:ascii="ProbaPro" w:eastAsia="Times New Roman" w:hAnsi="ProbaPro" w:cs="Times New Roman"/>
          <w:color w:val="000000"/>
          <w:sz w:val="27"/>
          <w:szCs w:val="27"/>
          <w:lang w:eastAsia="ru-RU"/>
        </w:rPr>
        <w:t xml:space="preserve"> стану, утримання об'єктів благоустрою, організації вивезення та утилізації твердих побутових відходів, відходів виробництва, утримання зелених насаджень.</w:t>
      </w:r>
    </w:p>
    <w:p w:rsidR="00CD722A" w:rsidRPr="00290B0F"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Наданим регуляторним актом пропонується розв'язати такі проблеми як:</w:t>
      </w:r>
    </w:p>
    <w:p w:rsidR="00CD722A" w:rsidRPr="00290B0F" w:rsidRDefault="00CD722A" w:rsidP="00974039">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відсутність чітко встановлених правил та норм поведінки юридичних та фізичних осіб у сфері благоустрою </w:t>
      </w:r>
      <w:proofErr w:type="gramStart"/>
      <w:r w:rsidRPr="00290B0F">
        <w:rPr>
          <w:rFonts w:ascii="ProbaPro" w:eastAsia="Times New Roman" w:hAnsi="ProbaPro" w:cs="Times New Roman"/>
          <w:color w:val="000000"/>
          <w:sz w:val="27"/>
          <w:szCs w:val="27"/>
          <w:lang w:eastAsia="ru-RU"/>
        </w:rPr>
        <w:t>ради</w:t>
      </w:r>
      <w:proofErr w:type="gramEnd"/>
      <w:r w:rsidRPr="00290B0F">
        <w:rPr>
          <w:rFonts w:ascii="ProbaPro" w:eastAsia="Times New Roman" w:hAnsi="ProbaPro" w:cs="Times New Roman"/>
          <w:color w:val="000000"/>
          <w:sz w:val="27"/>
          <w:szCs w:val="27"/>
          <w:lang w:eastAsia="ru-RU"/>
        </w:rPr>
        <w:t>;</w:t>
      </w:r>
    </w:p>
    <w:p w:rsidR="00CD722A" w:rsidRPr="00290B0F" w:rsidRDefault="00CD722A" w:rsidP="00974039">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відсутність чітко встановленого комплексу заходів, необхідних для забезпечення чистоти і порядку на території сільської ради, зокрема, порядку санітарного очищення, особливостей утримання території </w:t>
      </w:r>
      <w:proofErr w:type="gramStart"/>
      <w:r w:rsidRPr="00290B0F">
        <w:rPr>
          <w:rFonts w:ascii="ProbaPro" w:eastAsia="Times New Roman" w:hAnsi="ProbaPro" w:cs="Times New Roman"/>
          <w:color w:val="000000"/>
          <w:sz w:val="27"/>
          <w:szCs w:val="27"/>
          <w:lang w:eastAsia="ru-RU"/>
        </w:rPr>
        <w:t>ради</w:t>
      </w:r>
      <w:proofErr w:type="gramEnd"/>
      <w:r w:rsidRPr="00290B0F">
        <w:rPr>
          <w:rFonts w:ascii="ProbaPro" w:eastAsia="Times New Roman" w:hAnsi="ProbaPro" w:cs="Times New Roman"/>
          <w:color w:val="000000"/>
          <w:sz w:val="27"/>
          <w:szCs w:val="27"/>
          <w:lang w:eastAsia="ru-RU"/>
        </w:rPr>
        <w:t xml:space="preserve"> </w:t>
      </w:r>
      <w:proofErr w:type="gramStart"/>
      <w:r w:rsidRPr="00290B0F">
        <w:rPr>
          <w:rFonts w:ascii="ProbaPro" w:eastAsia="Times New Roman" w:hAnsi="ProbaPro" w:cs="Times New Roman"/>
          <w:color w:val="000000"/>
          <w:sz w:val="27"/>
          <w:szCs w:val="27"/>
          <w:lang w:eastAsia="ru-RU"/>
        </w:rPr>
        <w:t>у</w:t>
      </w:r>
      <w:proofErr w:type="gramEnd"/>
      <w:r w:rsidRPr="00290B0F">
        <w:rPr>
          <w:rFonts w:ascii="ProbaPro" w:eastAsia="Times New Roman" w:hAnsi="ProbaPro" w:cs="Times New Roman"/>
          <w:color w:val="000000"/>
          <w:sz w:val="27"/>
          <w:szCs w:val="27"/>
          <w:lang w:eastAsia="ru-RU"/>
        </w:rPr>
        <w:t xml:space="preserve"> зимовий період;</w:t>
      </w:r>
    </w:p>
    <w:p w:rsidR="00CD722A" w:rsidRPr="00290B0F" w:rsidRDefault="00CD722A" w:rsidP="00974039">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наявність стихійних смі</w:t>
      </w:r>
      <w:proofErr w:type="gramStart"/>
      <w:r w:rsidRPr="00290B0F">
        <w:rPr>
          <w:rFonts w:ascii="ProbaPro" w:eastAsia="Times New Roman" w:hAnsi="ProbaPro" w:cs="Times New Roman"/>
          <w:color w:val="000000"/>
          <w:sz w:val="27"/>
          <w:szCs w:val="27"/>
          <w:lang w:eastAsia="ru-RU"/>
        </w:rPr>
        <w:t>тт</w:t>
      </w:r>
      <w:proofErr w:type="gramEnd"/>
      <w:r w:rsidRPr="00290B0F">
        <w:rPr>
          <w:rFonts w:ascii="ProbaPro" w:eastAsia="Times New Roman" w:hAnsi="ProbaPro" w:cs="Times New Roman"/>
          <w:color w:val="000000"/>
          <w:sz w:val="27"/>
          <w:szCs w:val="27"/>
          <w:lang w:eastAsia="ru-RU"/>
        </w:rPr>
        <w:t>єзвалищ.</w:t>
      </w:r>
    </w:p>
    <w:p w:rsidR="00CD722A" w:rsidRDefault="00CD722A" w:rsidP="00974039">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290B0F">
        <w:rPr>
          <w:rFonts w:ascii="ProbaPro" w:eastAsia="Times New Roman" w:hAnsi="ProbaPro" w:cs="Times New Roman"/>
          <w:b/>
          <w:bCs/>
          <w:color w:val="000000"/>
          <w:sz w:val="27"/>
          <w:szCs w:val="27"/>
          <w:bdr w:val="none" w:sz="0" w:space="0" w:color="auto" w:frame="1"/>
          <w:lang w:eastAsia="ru-RU"/>
        </w:rPr>
        <w:t>2. Мета та завдання регулювання</w:t>
      </w:r>
    </w:p>
    <w:p w:rsidR="00974039" w:rsidRPr="00974039" w:rsidRDefault="00974039" w:rsidP="00974039">
      <w:pPr>
        <w:spacing w:after="0" w:line="240" w:lineRule="auto"/>
        <w:jc w:val="center"/>
        <w:textAlignment w:val="baseline"/>
        <w:rPr>
          <w:rFonts w:ascii="ProbaPro" w:eastAsia="Times New Roman" w:hAnsi="ProbaPro" w:cs="Times New Roman"/>
          <w:color w:val="000000"/>
          <w:sz w:val="16"/>
          <w:szCs w:val="16"/>
          <w:lang w:val="uk-UA" w:eastAsia="ru-RU"/>
        </w:rPr>
      </w:pPr>
    </w:p>
    <w:p w:rsidR="00CD722A" w:rsidRPr="00290B0F"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974039">
        <w:rPr>
          <w:rFonts w:ascii="ProbaPro" w:eastAsia="Times New Roman" w:hAnsi="ProbaPro" w:cs="Times New Roman"/>
          <w:color w:val="000000"/>
          <w:sz w:val="27"/>
          <w:szCs w:val="27"/>
          <w:lang w:val="uk-UA" w:eastAsia="ru-RU"/>
        </w:rPr>
        <w:t xml:space="preserve">Даний регуляторний акт спрямований на досягнення чітко визначеної мети - удосконалення механізму вирішення питань, пов'язаних із благоустроєм території, забезпеченням чистоти та порядку на території населених пунктів, встановлення чітких вимог до організації роботи підприємств, організацій, установ, приватних підприємців, мешканців населених пунктів при виконанні робіт та заходів з благоустрою ради, створення умов щодо захисту і відновлення сприятливого для життєдіяльності середовища, захист довкілля, покращення санітарного стану та мікроклімату ради, зниження рівня шуму, збереження об'єктів та елементів благоустрою, у тому числі зелених насаджень, їх раціональне використання, належне утримання та охорона. </w:t>
      </w:r>
      <w:r w:rsidRPr="00290B0F">
        <w:rPr>
          <w:rFonts w:ascii="ProbaPro" w:eastAsia="Times New Roman" w:hAnsi="ProbaPro" w:cs="Times New Roman"/>
          <w:color w:val="000000"/>
          <w:sz w:val="27"/>
          <w:szCs w:val="27"/>
          <w:lang w:eastAsia="ru-RU"/>
        </w:rPr>
        <w:t xml:space="preserve">Пропозиції та зауваження, які будуть отримані від мешканців села, керівників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ідприємств, установ, організацій в ході громадського обговорення, допоможуть сільській раді врахувати при прийнятті рішення ті проблеми, які не були передбачені при підготовці проекту.</w:t>
      </w:r>
    </w:p>
    <w:p w:rsidR="00CD722A" w:rsidRPr="00974039" w:rsidRDefault="00CD722A" w:rsidP="00974039">
      <w:pPr>
        <w:pStyle w:val="a6"/>
        <w:numPr>
          <w:ilvl w:val="0"/>
          <w:numId w:val="2"/>
        </w:num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974039">
        <w:rPr>
          <w:rFonts w:ascii="ProbaPro" w:eastAsia="Times New Roman" w:hAnsi="ProbaPro" w:cs="Times New Roman"/>
          <w:b/>
          <w:bCs/>
          <w:color w:val="000000"/>
          <w:sz w:val="27"/>
          <w:szCs w:val="27"/>
          <w:bdr w:val="none" w:sz="0" w:space="0" w:color="auto" w:frame="1"/>
          <w:lang w:eastAsia="ru-RU"/>
        </w:rPr>
        <w:lastRenderedPageBreak/>
        <w:t>Альтернативні способи досягнення цілей</w:t>
      </w:r>
    </w:p>
    <w:p w:rsidR="00974039" w:rsidRPr="00974039" w:rsidRDefault="00974039" w:rsidP="00974039">
      <w:pPr>
        <w:pStyle w:val="a6"/>
        <w:spacing w:after="0" w:line="240" w:lineRule="auto"/>
        <w:textAlignment w:val="baseline"/>
        <w:rPr>
          <w:rFonts w:ascii="ProbaPro" w:eastAsia="Times New Roman" w:hAnsi="ProbaPro" w:cs="Times New Roman"/>
          <w:color w:val="000000"/>
          <w:sz w:val="16"/>
          <w:szCs w:val="16"/>
          <w:lang w:val="uk-UA" w:eastAsia="ru-RU"/>
        </w:rPr>
      </w:pPr>
    </w:p>
    <w:p w:rsidR="00CD722A" w:rsidRPr="00290B0F"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Альтернативними способами досягнення мети регуляторного акту</w:t>
      </w:r>
      <w:proofErr w:type="gramStart"/>
      <w:r w:rsidRPr="00290B0F">
        <w:rPr>
          <w:rFonts w:ascii="ProbaPro" w:eastAsia="Times New Roman" w:hAnsi="ProbaPro" w:cs="Times New Roman"/>
          <w:color w:val="000000"/>
          <w:sz w:val="27"/>
          <w:szCs w:val="27"/>
          <w:lang w:eastAsia="ru-RU"/>
        </w:rPr>
        <w:t xml:space="preserve"> є:</w:t>
      </w:r>
      <w:proofErr w:type="gramEnd"/>
    </w:p>
    <w:p w:rsidR="00CD722A" w:rsidRPr="00290B0F" w:rsidRDefault="00CD722A" w:rsidP="00974039">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здійснення контролю за санітарним станом сільської ради, зеленими насадженнями, іншими об’єктами та елементами благоустрою на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ідставі санітарних норм та інших правил по утриманню населених пунктів та Кодексу про адміністративні правопорушення України.;</w:t>
      </w:r>
    </w:p>
    <w:p w:rsidR="00CD722A" w:rsidRPr="00290B0F" w:rsidRDefault="00CD722A" w:rsidP="00974039">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залучення юридичних та фізичних осіб до добровільного вчинення дій, направлених на утримання населених пунктів сільської ради у належному сані</w:t>
      </w:r>
      <w:proofErr w:type="gramStart"/>
      <w:r w:rsidRPr="00290B0F">
        <w:rPr>
          <w:rFonts w:ascii="ProbaPro" w:eastAsia="Times New Roman" w:hAnsi="ProbaPro" w:cs="Times New Roman"/>
          <w:color w:val="000000"/>
          <w:sz w:val="27"/>
          <w:szCs w:val="27"/>
          <w:lang w:eastAsia="ru-RU"/>
        </w:rPr>
        <w:t>тарному</w:t>
      </w:r>
      <w:proofErr w:type="gramEnd"/>
      <w:r w:rsidRPr="00290B0F">
        <w:rPr>
          <w:rFonts w:ascii="ProbaPro" w:eastAsia="Times New Roman" w:hAnsi="ProbaPro" w:cs="Times New Roman"/>
          <w:color w:val="000000"/>
          <w:sz w:val="27"/>
          <w:szCs w:val="27"/>
          <w:lang w:eastAsia="ru-RU"/>
        </w:rPr>
        <w:t xml:space="preserve"> стані, збереження елементів благоустрою;</w:t>
      </w:r>
    </w:p>
    <w:p w:rsidR="00CD722A" w:rsidRPr="00290B0F" w:rsidRDefault="00CD722A" w:rsidP="00974039">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постійне приведення території сільської </w:t>
      </w:r>
      <w:proofErr w:type="gramStart"/>
      <w:r w:rsidRPr="00290B0F">
        <w:rPr>
          <w:rFonts w:ascii="ProbaPro" w:eastAsia="Times New Roman" w:hAnsi="ProbaPro" w:cs="Times New Roman"/>
          <w:color w:val="000000"/>
          <w:sz w:val="27"/>
          <w:szCs w:val="27"/>
          <w:lang w:eastAsia="ru-RU"/>
        </w:rPr>
        <w:t>ради</w:t>
      </w:r>
      <w:proofErr w:type="gramEnd"/>
      <w:r w:rsidRPr="00290B0F">
        <w:rPr>
          <w:rFonts w:ascii="ProbaPro" w:eastAsia="Times New Roman" w:hAnsi="ProbaPro" w:cs="Times New Roman"/>
          <w:color w:val="000000"/>
          <w:sz w:val="27"/>
          <w:szCs w:val="27"/>
          <w:lang w:eastAsia="ru-RU"/>
        </w:rPr>
        <w:t xml:space="preserve"> у належний санітарний стан, вчинення дій по відновленню об’єктів та елементів благоустрою, освітлення території ради за рахунок місцевого бюджету;</w:t>
      </w:r>
    </w:p>
    <w:p w:rsidR="00CD722A" w:rsidRPr="00290B0F"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Прийняття проекту </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 xml:space="preserve">ішення забезпечить залучення до наведення належного санітарного стану в населених пунктах, покращення утримання об'єктів благоустрою, зелених насаджень більш широке коло мешканців, а всебічне обговорення нової редакції Правил підвищує прогнозованість (передбачуваність) дій органів місцевого самоврядування, юридичних та фізичних осіб в питаннях благоустрою села та відповідає принципам державної регуляторної політики - </w:t>
      </w:r>
      <w:proofErr w:type="gramStart"/>
      <w:r w:rsidRPr="00290B0F">
        <w:rPr>
          <w:rFonts w:ascii="ProbaPro" w:eastAsia="Times New Roman" w:hAnsi="ProbaPro" w:cs="Times New Roman"/>
          <w:color w:val="000000"/>
          <w:sz w:val="27"/>
          <w:szCs w:val="27"/>
          <w:lang w:eastAsia="ru-RU"/>
        </w:rPr>
        <w:t>доц</w:t>
      </w:r>
      <w:proofErr w:type="gramEnd"/>
      <w:r w:rsidRPr="00290B0F">
        <w:rPr>
          <w:rFonts w:ascii="ProbaPro" w:eastAsia="Times New Roman" w:hAnsi="ProbaPro" w:cs="Times New Roman"/>
          <w:color w:val="000000"/>
          <w:sz w:val="27"/>
          <w:szCs w:val="27"/>
          <w:lang w:eastAsia="ru-RU"/>
        </w:rPr>
        <w:t>ільності, ефективності, адекватності, збалансованості, передбачуваності, принципу прозорості і врахування громадської думки.</w:t>
      </w:r>
    </w:p>
    <w:p w:rsidR="00CD722A" w:rsidRPr="00974039" w:rsidRDefault="00CD722A" w:rsidP="00974039">
      <w:pPr>
        <w:pStyle w:val="a6"/>
        <w:numPr>
          <w:ilvl w:val="0"/>
          <w:numId w:val="2"/>
        </w:num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974039">
        <w:rPr>
          <w:rFonts w:ascii="ProbaPro" w:eastAsia="Times New Roman" w:hAnsi="ProbaPro" w:cs="Times New Roman"/>
          <w:b/>
          <w:bCs/>
          <w:color w:val="000000"/>
          <w:sz w:val="27"/>
          <w:szCs w:val="27"/>
          <w:bdr w:val="none" w:sz="0" w:space="0" w:color="auto" w:frame="1"/>
          <w:lang w:eastAsia="ru-RU"/>
        </w:rPr>
        <w:t>Опис механізмуі заході</w:t>
      </w:r>
      <w:proofErr w:type="gramStart"/>
      <w:r w:rsidRPr="00974039">
        <w:rPr>
          <w:rFonts w:ascii="ProbaPro" w:eastAsia="Times New Roman" w:hAnsi="ProbaPro" w:cs="Times New Roman"/>
          <w:b/>
          <w:bCs/>
          <w:color w:val="000000"/>
          <w:sz w:val="27"/>
          <w:szCs w:val="27"/>
          <w:bdr w:val="none" w:sz="0" w:space="0" w:color="auto" w:frame="1"/>
          <w:lang w:eastAsia="ru-RU"/>
        </w:rPr>
        <w:t>в</w:t>
      </w:r>
      <w:proofErr w:type="gramEnd"/>
      <w:r w:rsidRPr="00974039">
        <w:rPr>
          <w:rFonts w:ascii="ProbaPro" w:eastAsia="Times New Roman" w:hAnsi="ProbaPro" w:cs="Times New Roman"/>
          <w:b/>
          <w:bCs/>
          <w:color w:val="000000"/>
          <w:sz w:val="27"/>
          <w:szCs w:val="27"/>
          <w:bdr w:val="none" w:sz="0" w:space="0" w:color="auto" w:frame="1"/>
          <w:lang w:eastAsia="ru-RU"/>
        </w:rPr>
        <w:t>, які забезпечать розв'язання визначених проблем шляхом прийняття регуляторного акта</w:t>
      </w:r>
    </w:p>
    <w:p w:rsidR="00974039" w:rsidRPr="00974039" w:rsidRDefault="00974039" w:rsidP="00974039">
      <w:pPr>
        <w:pStyle w:val="a6"/>
        <w:spacing w:after="0" w:line="240" w:lineRule="auto"/>
        <w:textAlignment w:val="baseline"/>
        <w:rPr>
          <w:rFonts w:ascii="ProbaPro" w:eastAsia="Times New Roman" w:hAnsi="ProbaPro" w:cs="Times New Roman"/>
          <w:color w:val="000000"/>
          <w:sz w:val="16"/>
          <w:szCs w:val="16"/>
          <w:lang w:val="uk-UA" w:eastAsia="ru-RU"/>
        </w:rPr>
      </w:pPr>
    </w:p>
    <w:p w:rsidR="00CD722A" w:rsidRPr="00974039"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val="uk-UA" w:eastAsia="ru-RU"/>
        </w:rPr>
      </w:pPr>
      <w:r w:rsidRPr="00974039">
        <w:rPr>
          <w:rFonts w:ascii="ProbaPro" w:eastAsia="Times New Roman" w:hAnsi="ProbaPro" w:cs="Times New Roman"/>
          <w:color w:val="000000"/>
          <w:sz w:val="27"/>
          <w:szCs w:val="27"/>
          <w:lang w:val="uk-UA" w:eastAsia="ru-RU"/>
        </w:rPr>
        <w:t xml:space="preserve">Основними завданнями запропонованого проекту рішення є забезпечення прозорого процесу дій сільської ради, органів управління, юридичних та фізичних осіб при вирішенні питань, пов'язаних з благоустроєм території, забезпеченням чистоти, порядку в населених пунктах </w:t>
      </w:r>
      <w:r w:rsidR="00974039">
        <w:rPr>
          <w:rFonts w:ascii="ProbaPro" w:eastAsia="Times New Roman" w:hAnsi="ProbaPro" w:cs="Times New Roman"/>
          <w:color w:val="000000"/>
          <w:sz w:val="27"/>
          <w:szCs w:val="27"/>
          <w:lang w:val="uk-UA" w:eastAsia="ru-RU"/>
        </w:rPr>
        <w:t>Зачепилівської громади</w:t>
      </w:r>
      <w:r w:rsidRPr="00974039">
        <w:rPr>
          <w:rFonts w:ascii="ProbaPro" w:eastAsia="Times New Roman" w:hAnsi="ProbaPro" w:cs="Times New Roman"/>
          <w:color w:val="000000"/>
          <w:sz w:val="27"/>
          <w:szCs w:val="27"/>
          <w:lang w:val="uk-UA" w:eastAsia="ru-RU"/>
        </w:rPr>
        <w:t>.</w:t>
      </w:r>
    </w:p>
    <w:p w:rsidR="00CD722A" w:rsidRPr="00290B0F"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Механізм дії запропонованого регуляторного акта, спрямований на безпосереднє розв'язання проблем, пов'язаних з утриманням об'єкті</w:t>
      </w:r>
      <w:proofErr w:type="gramStart"/>
      <w:r w:rsidRPr="00290B0F">
        <w:rPr>
          <w:rFonts w:ascii="ProbaPro" w:eastAsia="Times New Roman" w:hAnsi="ProbaPro" w:cs="Times New Roman"/>
          <w:color w:val="000000"/>
          <w:sz w:val="27"/>
          <w:szCs w:val="27"/>
          <w:lang w:eastAsia="ru-RU"/>
        </w:rPr>
        <w:t>в благоустрою</w:t>
      </w:r>
      <w:proofErr w:type="gramEnd"/>
      <w:r w:rsidRPr="00290B0F">
        <w:rPr>
          <w:rFonts w:ascii="ProbaPro" w:eastAsia="Times New Roman" w:hAnsi="ProbaPro" w:cs="Times New Roman"/>
          <w:color w:val="000000"/>
          <w:sz w:val="27"/>
          <w:szCs w:val="27"/>
          <w:lang w:eastAsia="ru-RU"/>
        </w:rPr>
        <w:t xml:space="preserve">, забезпечення належного санітарного стану на території населених пунктів </w:t>
      </w:r>
      <w:r w:rsidR="00974039">
        <w:rPr>
          <w:rFonts w:ascii="ProbaPro" w:eastAsia="Times New Roman" w:hAnsi="ProbaPro" w:cs="Times New Roman"/>
          <w:color w:val="000000"/>
          <w:sz w:val="27"/>
          <w:szCs w:val="27"/>
          <w:lang w:val="uk-UA" w:eastAsia="ru-RU"/>
        </w:rPr>
        <w:t>Зачепилівської громади</w:t>
      </w:r>
      <w:r w:rsidRPr="00290B0F">
        <w:rPr>
          <w:rFonts w:ascii="ProbaPro" w:eastAsia="Times New Roman" w:hAnsi="ProbaPro" w:cs="Times New Roman"/>
          <w:color w:val="000000"/>
          <w:sz w:val="27"/>
          <w:szCs w:val="27"/>
          <w:lang w:eastAsia="ru-RU"/>
        </w:rPr>
        <w:t>.</w:t>
      </w:r>
    </w:p>
    <w:p w:rsidR="00CD722A" w:rsidRPr="00290B0F"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Розробка вищезазначеного проекту </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ішення здійснювалась за принципами: доцільності, адекватності, прозорості, ефективності, передбачуваності, збалансованості.</w:t>
      </w:r>
    </w:p>
    <w:p w:rsidR="00CD722A" w:rsidRPr="00974039" w:rsidRDefault="00CD722A" w:rsidP="00974039">
      <w:pPr>
        <w:pStyle w:val="a6"/>
        <w:numPr>
          <w:ilvl w:val="0"/>
          <w:numId w:val="2"/>
        </w:num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974039">
        <w:rPr>
          <w:rFonts w:ascii="ProbaPro" w:eastAsia="Times New Roman" w:hAnsi="ProbaPro" w:cs="Times New Roman"/>
          <w:b/>
          <w:bCs/>
          <w:color w:val="000000"/>
          <w:sz w:val="27"/>
          <w:szCs w:val="27"/>
          <w:bdr w:val="none" w:sz="0" w:space="0" w:color="auto" w:frame="1"/>
          <w:lang w:eastAsia="ru-RU"/>
        </w:rPr>
        <w:t xml:space="preserve">Обґрунтування можливості досягнення встановлених цілей у разі прийняття запропонованого </w:t>
      </w:r>
      <w:proofErr w:type="gramStart"/>
      <w:r w:rsidRPr="00974039">
        <w:rPr>
          <w:rFonts w:ascii="ProbaPro" w:eastAsia="Times New Roman" w:hAnsi="ProbaPro" w:cs="Times New Roman"/>
          <w:b/>
          <w:bCs/>
          <w:color w:val="000000"/>
          <w:sz w:val="27"/>
          <w:szCs w:val="27"/>
          <w:bdr w:val="none" w:sz="0" w:space="0" w:color="auto" w:frame="1"/>
          <w:lang w:eastAsia="ru-RU"/>
        </w:rPr>
        <w:t>регуляторного</w:t>
      </w:r>
      <w:proofErr w:type="gramEnd"/>
      <w:r w:rsidRPr="00974039">
        <w:rPr>
          <w:rFonts w:ascii="ProbaPro" w:eastAsia="Times New Roman" w:hAnsi="ProbaPro" w:cs="Times New Roman"/>
          <w:b/>
          <w:bCs/>
          <w:color w:val="000000"/>
          <w:sz w:val="27"/>
          <w:szCs w:val="27"/>
          <w:bdr w:val="none" w:sz="0" w:space="0" w:color="auto" w:frame="1"/>
          <w:lang w:eastAsia="ru-RU"/>
        </w:rPr>
        <w:t xml:space="preserve"> акту</w:t>
      </w:r>
    </w:p>
    <w:p w:rsidR="00974039" w:rsidRPr="00974039" w:rsidRDefault="00974039" w:rsidP="00974039">
      <w:pPr>
        <w:pStyle w:val="a6"/>
        <w:spacing w:after="0" w:line="240" w:lineRule="auto"/>
        <w:textAlignment w:val="baseline"/>
        <w:rPr>
          <w:rFonts w:ascii="ProbaPro" w:eastAsia="Times New Roman" w:hAnsi="ProbaPro" w:cs="Times New Roman"/>
          <w:color w:val="000000"/>
          <w:sz w:val="16"/>
          <w:szCs w:val="16"/>
          <w:lang w:val="uk-UA" w:eastAsia="ru-RU"/>
        </w:rPr>
      </w:pPr>
    </w:p>
    <w:p w:rsidR="00CD722A" w:rsidRPr="00290B0F"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974039">
        <w:rPr>
          <w:rFonts w:ascii="ProbaPro" w:eastAsia="Times New Roman" w:hAnsi="ProbaPro" w:cs="Times New Roman"/>
          <w:color w:val="000000"/>
          <w:sz w:val="27"/>
          <w:szCs w:val="27"/>
          <w:lang w:val="uk-UA" w:eastAsia="ru-RU"/>
        </w:rPr>
        <w:t xml:space="preserve">Прийняття зазначеного регуляторного акта “Про затвердження Правил благоустрою населених пунктів </w:t>
      </w:r>
      <w:r w:rsidR="00974039">
        <w:rPr>
          <w:rFonts w:ascii="ProbaPro" w:eastAsia="Times New Roman" w:hAnsi="ProbaPro" w:cs="Times New Roman"/>
          <w:color w:val="000000"/>
          <w:sz w:val="27"/>
          <w:szCs w:val="27"/>
          <w:lang w:val="uk-UA" w:eastAsia="ru-RU"/>
        </w:rPr>
        <w:t>Зачепилівської громади</w:t>
      </w:r>
      <w:r w:rsidRPr="00974039">
        <w:rPr>
          <w:rFonts w:ascii="ProbaPro" w:eastAsia="Times New Roman" w:hAnsi="ProbaPro" w:cs="Times New Roman"/>
          <w:color w:val="000000"/>
          <w:sz w:val="27"/>
          <w:szCs w:val="27"/>
          <w:lang w:val="uk-UA" w:eastAsia="ru-RU"/>
        </w:rPr>
        <w:t xml:space="preserve">” повністю забезпечує досягнення цілей. </w:t>
      </w:r>
      <w:r w:rsidRPr="00290B0F">
        <w:rPr>
          <w:rFonts w:ascii="ProbaPro" w:eastAsia="Times New Roman" w:hAnsi="ProbaPro" w:cs="Times New Roman"/>
          <w:color w:val="000000"/>
          <w:sz w:val="27"/>
          <w:szCs w:val="27"/>
          <w:lang w:eastAsia="ru-RU"/>
        </w:rPr>
        <w:t xml:space="preserve">Даний регуляторний акт надає можливість докладно вивчити основні вимоги при виконанні заходів з благоустрою та озелененню населених пунктів, залучити суб’єктів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ідприємницької діяльностідля здійснення заходів з благоустрою населених пунктів, створити сприятливі умови щодо дотримання вимог Закону України “Про благоустрій населених пунктів”.</w:t>
      </w:r>
    </w:p>
    <w:p w:rsidR="00CD722A" w:rsidRPr="00290B0F"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lastRenderedPageBreak/>
        <w:t xml:space="preserve">В разі необхідності сільська рада матиме змогу вносити зміни та доповнення до даного проекту </w:t>
      </w:r>
      <w:proofErr w:type="gramStart"/>
      <w:r w:rsidRPr="00290B0F">
        <w:rPr>
          <w:rFonts w:ascii="ProbaPro" w:eastAsia="Times New Roman" w:hAnsi="ProbaPro" w:cs="Times New Roman"/>
          <w:color w:val="000000"/>
          <w:sz w:val="27"/>
          <w:szCs w:val="27"/>
          <w:lang w:eastAsia="ru-RU"/>
        </w:rPr>
        <w:t>у</w:t>
      </w:r>
      <w:proofErr w:type="gramEnd"/>
      <w:r w:rsidRPr="00290B0F">
        <w:rPr>
          <w:rFonts w:ascii="ProbaPro" w:eastAsia="Times New Roman" w:hAnsi="ProbaPro" w:cs="Times New Roman"/>
          <w:color w:val="000000"/>
          <w:sz w:val="27"/>
          <w:szCs w:val="27"/>
          <w:lang w:eastAsia="ru-RU"/>
        </w:rPr>
        <w:t xml:space="preserve"> відповідності до діючого законодавства та конкретних обставин.</w:t>
      </w:r>
    </w:p>
    <w:p w:rsidR="00CD722A" w:rsidRPr="00290B0F"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Можливої </w:t>
      </w:r>
      <w:proofErr w:type="gramStart"/>
      <w:r w:rsidRPr="00290B0F">
        <w:rPr>
          <w:rFonts w:ascii="ProbaPro" w:eastAsia="Times New Roman" w:hAnsi="ProbaPro" w:cs="Times New Roman"/>
          <w:color w:val="000000"/>
          <w:sz w:val="27"/>
          <w:szCs w:val="27"/>
          <w:lang w:eastAsia="ru-RU"/>
        </w:rPr>
        <w:t>шкоди в</w:t>
      </w:r>
      <w:proofErr w:type="gramEnd"/>
      <w:r w:rsidRPr="00290B0F">
        <w:rPr>
          <w:rFonts w:ascii="ProbaPro" w:eastAsia="Times New Roman" w:hAnsi="ProbaPro" w:cs="Times New Roman"/>
          <w:color w:val="000000"/>
          <w:sz w:val="27"/>
          <w:szCs w:val="27"/>
          <w:lang w:eastAsia="ru-RU"/>
        </w:rPr>
        <w:t>ід наслідків дії акта не передбачається.</w:t>
      </w:r>
    </w:p>
    <w:p w:rsidR="00CD722A" w:rsidRPr="00974039" w:rsidRDefault="00CD722A" w:rsidP="00974039">
      <w:pPr>
        <w:pStyle w:val="a6"/>
        <w:numPr>
          <w:ilvl w:val="0"/>
          <w:numId w:val="2"/>
        </w:num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974039">
        <w:rPr>
          <w:rFonts w:ascii="ProbaPro" w:eastAsia="Times New Roman" w:hAnsi="ProbaPro" w:cs="Times New Roman"/>
          <w:b/>
          <w:bCs/>
          <w:color w:val="000000"/>
          <w:sz w:val="27"/>
          <w:szCs w:val="27"/>
          <w:bdr w:val="none" w:sz="0" w:space="0" w:color="auto" w:frame="1"/>
          <w:lang w:eastAsia="ru-RU"/>
        </w:rPr>
        <w:t>Очікувані результати дії акта</w:t>
      </w:r>
    </w:p>
    <w:p w:rsidR="00974039" w:rsidRPr="00974039" w:rsidRDefault="00974039" w:rsidP="00974039">
      <w:pPr>
        <w:pStyle w:val="a6"/>
        <w:spacing w:after="0" w:line="240" w:lineRule="auto"/>
        <w:textAlignment w:val="baseline"/>
        <w:rPr>
          <w:rFonts w:ascii="ProbaPro" w:eastAsia="Times New Roman" w:hAnsi="ProbaPro" w:cs="Times New Roman"/>
          <w:color w:val="000000"/>
          <w:sz w:val="16"/>
          <w:szCs w:val="16"/>
          <w:lang w:val="uk-UA" w:eastAsia="ru-RU"/>
        </w:rPr>
      </w:pPr>
    </w:p>
    <w:p w:rsidR="00CD722A" w:rsidRPr="00974039"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val="uk-UA" w:eastAsia="ru-RU"/>
        </w:rPr>
      </w:pPr>
      <w:r w:rsidRPr="00974039">
        <w:rPr>
          <w:rFonts w:ascii="ProbaPro" w:eastAsia="Times New Roman" w:hAnsi="ProbaPro" w:cs="Times New Roman"/>
          <w:color w:val="000000"/>
          <w:sz w:val="27"/>
          <w:szCs w:val="27"/>
          <w:lang w:val="uk-UA" w:eastAsia="ru-RU"/>
        </w:rPr>
        <w:t>До очікуваних позитивних факторів прийняття регуляторного акта відносяться:</w:t>
      </w:r>
      <w:r w:rsidRPr="00290B0F">
        <w:rPr>
          <w:rFonts w:ascii="ProbaPro" w:eastAsia="Times New Roman" w:hAnsi="ProbaPro" w:cs="Times New Roman"/>
          <w:color w:val="000000"/>
          <w:sz w:val="27"/>
          <w:szCs w:val="27"/>
          <w:lang w:eastAsia="ru-RU"/>
        </w:rPr>
        <w:t> </w:t>
      </w:r>
      <w:r w:rsidRPr="00974039">
        <w:rPr>
          <w:rFonts w:ascii="ProbaPro" w:eastAsia="Times New Roman" w:hAnsi="ProbaPro" w:cs="Times New Roman"/>
          <w:color w:val="000000"/>
          <w:sz w:val="27"/>
          <w:szCs w:val="27"/>
          <w:lang w:val="uk-UA" w:eastAsia="ru-RU"/>
        </w:rPr>
        <w:t>упорядження відносин між суб’єктами у сфері благоустрою;</w:t>
      </w:r>
      <w:r w:rsidRPr="00290B0F">
        <w:rPr>
          <w:rFonts w:ascii="ProbaPro" w:eastAsia="Times New Roman" w:hAnsi="ProbaPro" w:cs="Times New Roman"/>
          <w:color w:val="000000"/>
          <w:sz w:val="27"/>
          <w:szCs w:val="27"/>
          <w:lang w:eastAsia="ru-RU"/>
        </w:rPr>
        <w:t> </w:t>
      </w:r>
      <w:r w:rsidRPr="00974039">
        <w:rPr>
          <w:rFonts w:ascii="ProbaPro" w:eastAsia="Times New Roman" w:hAnsi="ProbaPro" w:cs="Times New Roman"/>
          <w:color w:val="000000"/>
          <w:sz w:val="27"/>
          <w:szCs w:val="27"/>
          <w:lang w:val="uk-UA" w:eastAsia="ru-RU"/>
        </w:rPr>
        <w:t>створення умов для реалізації прав громадян та суб’єктів господарювання у сфері благоустрою селищної ради; ефективне використання та збереження об’єктів та елементів благоустрою ради, зелених насаджень; покращення санітарного стану населених пунктів сільської ради; покращення та підтримка належного санітарно-технічного стану земельних ділянок, збереження і утримання доріг, вулиць, споруд, будівель, парків, рекламоносіїв, малих архітектурних форм для підприємницької діяльності, інших об’єктів та елементів благоустрою; користування суспільними благами за рахунок покращення санітарного та технічного стану доріг, вулиць, парків, інших об'єктів та елементів благоустрою загального користування; дотримання вимог чинного законодавства з охорони навколишнього природного середовища, запобігання забрудненню земель побутовими відходами, покращення мікроклімату; покрашення рівня благоустрою територій та санітарного стану ради; створення умов сталого розвитку населених пунктів сільської ради; надходження у місцевий бюджет сум фінансових санкцій за порушення правил благоустрою території ради; вигодами від прийняття акта буде користуватись вся територіальна громада населених пунктів сільської ради.</w:t>
      </w:r>
    </w:p>
    <w:p w:rsidR="00CD722A" w:rsidRPr="00290B0F"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eastAsia="ru-RU"/>
        </w:rPr>
      </w:pPr>
      <w:proofErr w:type="gramStart"/>
      <w:r w:rsidRPr="00290B0F">
        <w:rPr>
          <w:rFonts w:ascii="ProbaPro" w:eastAsia="Times New Roman" w:hAnsi="ProbaPro" w:cs="Times New Roman"/>
          <w:color w:val="000000"/>
          <w:sz w:val="27"/>
          <w:szCs w:val="27"/>
          <w:lang w:eastAsia="ru-RU"/>
        </w:rPr>
        <w:t>У</w:t>
      </w:r>
      <w:proofErr w:type="gramEnd"/>
      <w:r w:rsidRPr="00290B0F">
        <w:rPr>
          <w:rFonts w:ascii="ProbaPro" w:eastAsia="Times New Roman" w:hAnsi="ProbaPro" w:cs="Times New Roman"/>
          <w:color w:val="000000"/>
          <w:sz w:val="27"/>
          <w:szCs w:val="27"/>
          <w:lang w:eastAsia="ru-RU"/>
        </w:rPr>
        <w:t xml:space="preserve"> </w:t>
      </w:r>
      <w:proofErr w:type="gramStart"/>
      <w:r w:rsidRPr="00290B0F">
        <w:rPr>
          <w:rFonts w:ascii="ProbaPro" w:eastAsia="Times New Roman" w:hAnsi="ProbaPro" w:cs="Times New Roman"/>
          <w:color w:val="000000"/>
          <w:sz w:val="27"/>
          <w:szCs w:val="27"/>
          <w:lang w:eastAsia="ru-RU"/>
        </w:rPr>
        <w:t>проект</w:t>
      </w:r>
      <w:proofErr w:type="gramEnd"/>
      <w:r w:rsidRPr="00290B0F">
        <w:rPr>
          <w:rFonts w:ascii="ProbaPro" w:eastAsia="Times New Roman" w:hAnsi="ProbaPro" w:cs="Times New Roman"/>
          <w:color w:val="000000"/>
          <w:sz w:val="27"/>
          <w:szCs w:val="27"/>
          <w:lang w:eastAsia="ru-RU"/>
        </w:rPr>
        <w:t xml:space="preserve">і регуляторного акта визначені вимоги, виконання яких є життєво необхідним. Вимоги будуть обов’язковими для громадян та суб'єктів господарювання. Суб’єкти господарювання, мешканці населених пунктів </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 xml:space="preserve"> межах чинного законодавства будуть самостійно обирати шляхи утриманням в належному санітарному стані власних або орендованих земельних ділянок, прилеглих до них територій, зелених насаджень, об’єктів благоустрою з найменшими фінансовими витратами.</w:t>
      </w:r>
    </w:p>
    <w:p w:rsidR="00CD722A" w:rsidRPr="00974039" w:rsidRDefault="00CD722A" w:rsidP="00974039">
      <w:pPr>
        <w:pStyle w:val="a6"/>
        <w:numPr>
          <w:ilvl w:val="0"/>
          <w:numId w:val="2"/>
        </w:num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974039">
        <w:rPr>
          <w:rFonts w:ascii="ProbaPro" w:eastAsia="Times New Roman" w:hAnsi="ProbaPro" w:cs="Times New Roman"/>
          <w:b/>
          <w:bCs/>
          <w:color w:val="000000"/>
          <w:sz w:val="27"/>
          <w:szCs w:val="27"/>
          <w:bdr w:val="none" w:sz="0" w:space="0" w:color="auto" w:frame="1"/>
          <w:lang w:eastAsia="ru-RU"/>
        </w:rPr>
        <w:t xml:space="preserve">Обґрунтування запропонованого строку чинності </w:t>
      </w:r>
      <w:proofErr w:type="gramStart"/>
      <w:r w:rsidRPr="00974039">
        <w:rPr>
          <w:rFonts w:ascii="ProbaPro" w:eastAsia="Times New Roman" w:hAnsi="ProbaPro" w:cs="Times New Roman"/>
          <w:b/>
          <w:bCs/>
          <w:color w:val="000000"/>
          <w:sz w:val="27"/>
          <w:szCs w:val="27"/>
          <w:bdr w:val="none" w:sz="0" w:space="0" w:color="auto" w:frame="1"/>
          <w:lang w:eastAsia="ru-RU"/>
        </w:rPr>
        <w:t>регуляторного</w:t>
      </w:r>
      <w:proofErr w:type="gramEnd"/>
      <w:r w:rsidRPr="00974039">
        <w:rPr>
          <w:rFonts w:ascii="ProbaPro" w:eastAsia="Times New Roman" w:hAnsi="ProbaPro" w:cs="Times New Roman"/>
          <w:b/>
          <w:bCs/>
          <w:color w:val="000000"/>
          <w:sz w:val="27"/>
          <w:szCs w:val="27"/>
          <w:bdr w:val="none" w:sz="0" w:space="0" w:color="auto" w:frame="1"/>
          <w:lang w:eastAsia="ru-RU"/>
        </w:rPr>
        <w:t xml:space="preserve"> акту</w:t>
      </w:r>
    </w:p>
    <w:p w:rsidR="00974039" w:rsidRPr="00974039" w:rsidRDefault="00974039" w:rsidP="00974039">
      <w:pPr>
        <w:pStyle w:val="a6"/>
        <w:spacing w:after="0" w:line="240" w:lineRule="auto"/>
        <w:textAlignment w:val="baseline"/>
        <w:rPr>
          <w:rFonts w:ascii="ProbaPro" w:eastAsia="Times New Roman" w:hAnsi="ProbaPro" w:cs="Times New Roman"/>
          <w:color w:val="000000"/>
          <w:sz w:val="27"/>
          <w:szCs w:val="27"/>
          <w:lang w:val="uk-UA" w:eastAsia="ru-RU"/>
        </w:rPr>
      </w:pPr>
    </w:p>
    <w:p w:rsidR="00CD722A" w:rsidRPr="00290B0F"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Термін дії запропонованого регуляторного акта п’ять років або до прийняття нових нормативних актів. У разі потреби, до нього вноситимуться зміни за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ідсумками аналізу відстеження його результативності.</w:t>
      </w:r>
    </w:p>
    <w:p w:rsidR="00CD722A" w:rsidRPr="00290B0F"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При виникненні змін у </w:t>
      </w:r>
      <w:proofErr w:type="gramStart"/>
      <w:r w:rsidRPr="00290B0F">
        <w:rPr>
          <w:rFonts w:ascii="ProbaPro" w:eastAsia="Times New Roman" w:hAnsi="ProbaPro" w:cs="Times New Roman"/>
          <w:color w:val="000000"/>
          <w:sz w:val="27"/>
          <w:szCs w:val="27"/>
          <w:lang w:eastAsia="ru-RU"/>
        </w:rPr>
        <w:t>чинному</w:t>
      </w:r>
      <w:proofErr w:type="gramEnd"/>
      <w:r w:rsidRPr="00290B0F">
        <w:rPr>
          <w:rFonts w:ascii="ProbaPro" w:eastAsia="Times New Roman" w:hAnsi="ProbaPro" w:cs="Times New Roman"/>
          <w:color w:val="000000"/>
          <w:sz w:val="27"/>
          <w:szCs w:val="27"/>
          <w:lang w:eastAsia="ru-RU"/>
        </w:rPr>
        <w:t xml:space="preserve"> законодавстві, які можуть впливати на дію запропонованого регуляторного акта, до нього будуть вноситись відповідні корегування. Ризик зовнішніх чинників даного регуляторного акта відсутній, так як його впровадження відповідає </w:t>
      </w:r>
      <w:proofErr w:type="gramStart"/>
      <w:r w:rsidRPr="00290B0F">
        <w:rPr>
          <w:rFonts w:ascii="ProbaPro" w:eastAsia="Times New Roman" w:hAnsi="ProbaPro" w:cs="Times New Roman"/>
          <w:color w:val="000000"/>
          <w:sz w:val="27"/>
          <w:szCs w:val="27"/>
          <w:lang w:eastAsia="ru-RU"/>
        </w:rPr>
        <w:t>чинному</w:t>
      </w:r>
      <w:proofErr w:type="gramEnd"/>
      <w:r w:rsidRPr="00290B0F">
        <w:rPr>
          <w:rFonts w:ascii="ProbaPro" w:eastAsia="Times New Roman" w:hAnsi="ProbaPro" w:cs="Times New Roman"/>
          <w:color w:val="000000"/>
          <w:sz w:val="27"/>
          <w:szCs w:val="27"/>
          <w:lang w:eastAsia="ru-RU"/>
        </w:rPr>
        <w:t xml:space="preserve"> законодавству.</w:t>
      </w:r>
    </w:p>
    <w:p w:rsidR="00CD722A" w:rsidRPr="00974039" w:rsidRDefault="00CD722A" w:rsidP="00974039">
      <w:pPr>
        <w:pStyle w:val="a6"/>
        <w:numPr>
          <w:ilvl w:val="0"/>
          <w:numId w:val="2"/>
        </w:num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sidRPr="00974039">
        <w:rPr>
          <w:rFonts w:ascii="ProbaPro" w:eastAsia="Times New Roman" w:hAnsi="ProbaPro" w:cs="Times New Roman"/>
          <w:b/>
          <w:bCs/>
          <w:color w:val="000000"/>
          <w:sz w:val="27"/>
          <w:szCs w:val="27"/>
          <w:bdr w:val="none" w:sz="0" w:space="0" w:color="auto" w:frame="1"/>
          <w:lang w:eastAsia="ru-RU"/>
        </w:rPr>
        <w:t xml:space="preserve">Показники результативності </w:t>
      </w:r>
      <w:proofErr w:type="gramStart"/>
      <w:r w:rsidRPr="00974039">
        <w:rPr>
          <w:rFonts w:ascii="ProbaPro" w:eastAsia="Times New Roman" w:hAnsi="ProbaPro" w:cs="Times New Roman"/>
          <w:b/>
          <w:bCs/>
          <w:color w:val="000000"/>
          <w:sz w:val="27"/>
          <w:szCs w:val="27"/>
          <w:bdr w:val="none" w:sz="0" w:space="0" w:color="auto" w:frame="1"/>
          <w:lang w:eastAsia="ru-RU"/>
        </w:rPr>
        <w:t>регуляторного</w:t>
      </w:r>
      <w:proofErr w:type="gramEnd"/>
      <w:r w:rsidRPr="00974039">
        <w:rPr>
          <w:rFonts w:ascii="ProbaPro" w:eastAsia="Times New Roman" w:hAnsi="ProbaPro" w:cs="Times New Roman"/>
          <w:b/>
          <w:bCs/>
          <w:color w:val="000000"/>
          <w:sz w:val="27"/>
          <w:szCs w:val="27"/>
          <w:bdr w:val="none" w:sz="0" w:space="0" w:color="auto" w:frame="1"/>
          <w:lang w:eastAsia="ru-RU"/>
        </w:rPr>
        <w:t xml:space="preserve"> акту</w:t>
      </w:r>
    </w:p>
    <w:p w:rsidR="00974039" w:rsidRPr="00974039" w:rsidRDefault="00974039" w:rsidP="00974039">
      <w:pPr>
        <w:pStyle w:val="a6"/>
        <w:spacing w:after="0" w:line="240" w:lineRule="auto"/>
        <w:textAlignment w:val="baseline"/>
        <w:rPr>
          <w:rFonts w:ascii="ProbaPro" w:eastAsia="Times New Roman" w:hAnsi="ProbaPro" w:cs="Times New Roman"/>
          <w:color w:val="000000"/>
          <w:sz w:val="16"/>
          <w:szCs w:val="16"/>
          <w:lang w:val="uk-UA" w:eastAsia="ru-RU"/>
        </w:rPr>
      </w:pPr>
    </w:p>
    <w:p w:rsidR="00CD722A" w:rsidRPr="00290B0F" w:rsidRDefault="00CD722A" w:rsidP="00974039">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Показники результативності зазначеного акту передбачається визначити за наступними критеріями:</w:t>
      </w:r>
    </w:p>
    <w:p w:rsidR="00CD722A" w:rsidRPr="00290B0F" w:rsidRDefault="00CD722A" w:rsidP="00974039">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 кількості порушень правил благоустрою, які обчислюються відповідно </w:t>
      </w:r>
      <w:proofErr w:type="gramStart"/>
      <w:r w:rsidRPr="00290B0F">
        <w:rPr>
          <w:rFonts w:ascii="ProbaPro" w:eastAsia="Times New Roman" w:hAnsi="ProbaPro" w:cs="Times New Roman"/>
          <w:color w:val="000000"/>
          <w:sz w:val="27"/>
          <w:szCs w:val="27"/>
          <w:lang w:eastAsia="ru-RU"/>
        </w:rPr>
        <w:t>до</w:t>
      </w:r>
      <w:proofErr w:type="gramEnd"/>
      <w:r w:rsidRPr="00290B0F">
        <w:rPr>
          <w:rFonts w:ascii="ProbaPro" w:eastAsia="Times New Roman" w:hAnsi="ProbaPro" w:cs="Times New Roman"/>
          <w:color w:val="000000"/>
          <w:sz w:val="27"/>
          <w:szCs w:val="27"/>
          <w:lang w:eastAsia="ru-RU"/>
        </w:rPr>
        <w:t xml:space="preserve"> кількості протоколів про адміністративні правопорушення за ст.152 КУпАП;</w:t>
      </w:r>
    </w:p>
    <w:p w:rsidR="00CD722A" w:rsidRPr="00290B0F" w:rsidRDefault="00CD722A" w:rsidP="00974039">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lastRenderedPageBreak/>
        <w:t xml:space="preserve">- розміри витрачених коштів на відновлення благоустрою особами, які погіршують його стан у процесі господарської діяльності (будівництво, прокладання </w:t>
      </w:r>
      <w:proofErr w:type="gramStart"/>
      <w:r w:rsidRPr="00290B0F">
        <w:rPr>
          <w:rFonts w:ascii="ProbaPro" w:eastAsia="Times New Roman" w:hAnsi="ProbaPro" w:cs="Times New Roman"/>
          <w:color w:val="000000"/>
          <w:sz w:val="27"/>
          <w:szCs w:val="27"/>
          <w:lang w:eastAsia="ru-RU"/>
        </w:rPr>
        <w:t>п</w:t>
      </w:r>
      <w:proofErr w:type="gramEnd"/>
      <w:r w:rsidRPr="00290B0F">
        <w:rPr>
          <w:rFonts w:ascii="ProbaPro" w:eastAsia="Times New Roman" w:hAnsi="ProbaPro" w:cs="Times New Roman"/>
          <w:color w:val="000000"/>
          <w:sz w:val="27"/>
          <w:szCs w:val="27"/>
          <w:lang w:eastAsia="ru-RU"/>
        </w:rPr>
        <w:t>ідземних та наземних інженерних споруд) або у разі аварій, інших дій;</w:t>
      </w:r>
    </w:p>
    <w:p w:rsidR="00CD722A" w:rsidRPr="00290B0F" w:rsidRDefault="00CD722A" w:rsidP="00974039">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обсяг послуг з проведення благоустрою території населених пункті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 xml:space="preserve"> сільської ради за рахунок сільського бюджету;</w:t>
      </w:r>
    </w:p>
    <w:p w:rsidR="00CD722A" w:rsidRPr="00290B0F" w:rsidRDefault="00CD722A" w:rsidP="00974039">
      <w:pPr>
        <w:spacing w:after="225" w:line="240" w:lineRule="auto"/>
        <w:ind w:firstLine="567"/>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кількість скарг від мешканців ради щодо виконання заходів з благоустрою населених пункті</w:t>
      </w:r>
      <w:proofErr w:type="gramStart"/>
      <w:r w:rsidRPr="00290B0F">
        <w:rPr>
          <w:rFonts w:ascii="ProbaPro" w:eastAsia="Times New Roman" w:hAnsi="ProbaPro" w:cs="Times New Roman"/>
          <w:color w:val="000000"/>
          <w:sz w:val="27"/>
          <w:szCs w:val="27"/>
          <w:lang w:eastAsia="ru-RU"/>
        </w:rPr>
        <w:t>в</w:t>
      </w:r>
      <w:proofErr w:type="gramEnd"/>
      <w:r w:rsidRPr="00290B0F">
        <w:rPr>
          <w:rFonts w:ascii="ProbaPro" w:eastAsia="Times New Roman" w:hAnsi="ProbaPro" w:cs="Times New Roman"/>
          <w:color w:val="000000"/>
          <w:sz w:val="27"/>
          <w:szCs w:val="27"/>
          <w:lang w:eastAsia="ru-RU"/>
        </w:rPr>
        <w:t xml:space="preserve"> сільської ради.</w:t>
      </w:r>
    </w:p>
    <w:p w:rsidR="00CD722A" w:rsidRDefault="00974039" w:rsidP="00974039">
      <w:pPr>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Pr>
          <w:rFonts w:ascii="ProbaPro" w:eastAsia="Times New Roman" w:hAnsi="ProbaPro" w:cs="Times New Roman"/>
          <w:b/>
          <w:bCs/>
          <w:color w:val="000000"/>
          <w:sz w:val="27"/>
          <w:szCs w:val="27"/>
          <w:bdr w:val="none" w:sz="0" w:space="0" w:color="auto" w:frame="1"/>
          <w:lang w:val="uk-UA" w:eastAsia="ru-RU"/>
        </w:rPr>
        <w:t>8</w:t>
      </w:r>
      <w:r w:rsidR="00CD722A" w:rsidRPr="00290B0F">
        <w:rPr>
          <w:rFonts w:ascii="ProbaPro" w:eastAsia="Times New Roman" w:hAnsi="ProbaPro" w:cs="Times New Roman"/>
          <w:b/>
          <w:bCs/>
          <w:color w:val="000000"/>
          <w:sz w:val="27"/>
          <w:szCs w:val="27"/>
          <w:bdr w:val="none" w:sz="0" w:space="0" w:color="auto" w:frame="1"/>
          <w:lang w:eastAsia="ru-RU"/>
        </w:rPr>
        <w:t>. Заходи</w:t>
      </w:r>
      <w:r w:rsidR="00CD722A" w:rsidRPr="00290B0F">
        <w:rPr>
          <w:rFonts w:ascii="ProbaPro" w:eastAsia="Times New Roman" w:hAnsi="ProbaPro" w:cs="Times New Roman"/>
          <w:color w:val="000000"/>
          <w:sz w:val="27"/>
          <w:szCs w:val="27"/>
          <w:lang w:eastAsia="ru-RU"/>
        </w:rPr>
        <w:t> </w:t>
      </w:r>
      <w:r w:rsidR="00CD722A" w:rsidRPr="00290B0F">
        <w:rPr>
          <w:rFonts w:ascii="ProbaPro" w:eastAsia="Times New Roman" w:hAnsi="ProbaPro" w:cs="Times New Roman"/>
          <w:b/>
          <w:bCs/>
          <w:color w:val="000000"/>
          <w:sz w:val="27"/>
          <w:szCs w:val="27"/>
          <w:bdr w:val="none" w:sz="0" w:space="0" w:color="auto" w:frame="1"/>
          <w:lang w:eastAsia="ru-RU"/>
        </w:rPr>
        <w:t> з</w:t>
      </w:r>
      <w:r w:rsidR="00CD722A" w:rsidRPr="00290B0F">
        <w:rPr>
          <w:rFonts w:ascii="ProbaPro" w:eastAsia="Times New Roman" w:hAnsi="ProbaPro" w:cs="Times New Roman"/>
          <w:color w:val="000000"/>
          <w:sz w:val="27"/>
          <w:szCs w:val="27"/>
          <w:lang w:eastAsia="ru-RU"/>
        </w:rPr>
        <w:t> </w:t>
      </w:r>
      <w:r w:rsidR="00CD722A" w:rsidRPr="00290B0F">
        <w:rPr>
          <w:rFonts w:ascii="ProbaPro" w:eastAsia="Times New Roman" w:hAnsi="ProbaPro" w:cs="Times New Roman"/>
          <w:b/>
          <w:bCs/>
          <w:color w:val="000000"/>
          <w:sz w:val="27"/>
          <w:szCs w:val="27"/>
          <w:bdr w:val="none" w:sz="0" w:space="0" w:color="auto" w:frame="1"/>
          <w:lang w:eastAsia="ru-RU"/>
        </w:rPr>
        <w:t>відстеження результативності акта</w:t>
      </w:r>
    </w:p>
    <w:p w:rsidR="00974039" w:rsidRPr="00974039" w:rsidRDefault="00974039" w:rsidP="00974039">
      <w:pPr>
        <w:spacing w:after="0" w:line="240" w:lineRule="auto"/>
        <w:jc w:val="center"/>
        <w:textAlignment w:val="baseline"/>
        <w:rPr>
          <w:rFonts w:ascii="ProbaPro" w:eastAsia="Times New Roman" w:hAnsi="ProbaPro" w:cs="Times New Roman"/>
          <w:color w:val="000000"/>
          <w:sz w:val="27"/>
          <w:szCs w:val="27"/>
          <w:lang w:val="uk-UA" w:eastAsia="ru-RU"/>
        </w:rPr>
      </w:pPr>
    </w:p>
    <w:p w:rsidR="00CD722A" w:rsidRPr="00290B0F" w:rsidRDefault="00CD722A" w:rsidP="0043389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Результативність даного регуляторного акта буде відстежуватись виконавчим комітетом </w:t>
      </w:r>
      <w:r w:rsidR="0043389C">
        <w:rPr>
          <w:rFonts w:ascii="ProbaPro" w:eastAsia="Times New Roman" w:hAnsi="ProbaPro" w:cs="Times New Roman"/>
          <w:color w:val="000000"/>
          <w:sz w:val="27"/>
          <w:szCs w:val="27"/>
          <w:lang w:val="uk-UA" w:eastAsia="ru-RU"/>
        </w:rPr>
        <w:t>Зачепилівської селищної</w:t>
      </w:r>
      <w:r w:rsidR="0043389C" w:rsidRPr="006E7003">
        <w:rPr>
          <w:rFonts w:ascii="ProbaPro" w:eastAsia="Times New Roman" w:hAnsi="ProbaPro" w:cs="Times New Roman"/>
          <w:color w:val="000000"/>
          <w:sz w:val="27"/>
          <w:szCs w:val="27"/>
          <w:lang w:val="uk-UA" w:eastAsia="ru-RU"/>
        </w:rPr>
        <w:t xml:space="preserve"> </w:t>
      </w:r>
      <w:proofErr w:type="gramStart"/>
      <w:r w:rsidRPr="00290B0F">
        <w:rPr>
          <w:rFonts w:ascii="ProbaPro" w:eastAsia="Times New Roman" w:hAnsi="ProbaPro" w:cs="Times New Roman"/>
          <w:color w:val="000000"/>
          <w:sz w:val="27"/>
          <w:szCs w:val="27"/>
          <w:lang w:eastAsia="ru-RU"/>
        </w:rPr>
        <w:t>ради</w:t>
      </w:r>
      <w:proofErr w:type="gramEnd"/>
      <w:r w:rsidRPr="00290B0F">
        <w:rPr>
          <w:rFonts w:ascii="ProbaPro" w:eastAsia="Times New Roman" w:hAnsi="ProbaPro" w:cs="Times New Roman"/>
          <w:color w:val="000000"/>
          <w:sz w:val="27"/>
          <w:szCs w:val="27"/>
          <w:lang w:eastAsia="ru-RU"/>
        </w:rPr>
        <w:t>.</w:t>
      </w:r>
    </w:p>
    <w:p w:rsidR="00CD722A" w:rsidRPr="00290B0F" w:rsidRDefault="00CD722A" w:rsidP="0043389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Оцінка ефективності </w:t>
      </w:r>
      <w:proofErr w:type="gramStart"/>
      <w:r w:rsidRPr="00290B0F">
        <w:rPr>
          <w:rFonts w:ascii="ProbaPro" w:eastAsia="Times New Roman" w:hAnsi="ProbaPro" w:cs="Times New Roman"/>
          <w:color w:val="000000"/>
          <w:sz w:val="27"/>
          <w:szCs w:val="27"/>
          <w:lang w:eastAsia="ru-RU"/>
        </w:rPr>
        <w:t>регуляторного</w:t>
      </w:r>
      <w:proofErr w:type="gramEnd"/>
      <w:r w:rsidRPr="00290B0F">
        <w:rPr>
          <w:rFonts w:ascii="ProbaPro" w:eastAsia="Times New Roman" w:hAnsi="ProbaPro" w:cs="Times New Roman"/>
          <w:color w:val="000000"/>
          <w:sz w:val="27"/>
          <w:szCs w:val="27"/>
          <w:lang w:eastAsia="ru-RU"/>
        </w:rPr>
        <w:t xml:space="preserve"> акту буде здійснена за допомогою проведення базового, повторного та періодичного відстеження результативності регуляторного акту.</w:t>
      </w:r>
    </w:p>
    <w:p w:rsidR="00CD722A" w:rsidRPr="00290B0F" w:rsidRDefault="00CD722A" w:rsidP="0043389C">
      <w:pPr>
        <w:spacing w:after="225" w:line="240" w:lineRule="auto"/>
        <w:ind w:firstLine="851"/>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color w:val="000000"/>
          <w:sz w:val="27"/>
          <w:szCs w:val="27"/>
          <w:lang w:eastAsia="ru-RU"/>
        </w:rPr>
        <w:t xml:space="preserve">Проведення базового відстеження здійснюється протягом шести місяців з дня прийняття Правил. Повторне відстеження результативності акта здійснюється через </w:t>
      </w:r>
      <w:proofErr w:type="gramStart"/>
      <w:r w:rsidRPr="00290B0F">
        <w:rPr>
          <w:rFonts w:ascii="ProbaPro" w:eastAsia="Times New Roman" w:hAnsi="ProbaPro" w:cs="Times New Roman"/>
          <w:color w:val="000000"/>
          <w:sz w:val="27"/>
          <w:szCs w:val="27"/>
          <w:lang w:eastAsia="ru-RU"/>
        </w:rPr>
        <w:t>р</w:t>
      </w:r>
      <w:proofErr w:type="gramEnd"/>
      <w:r w:rsidRPr="00290B0F">
        <w:rPr>
          <w:rFonts w:ascii="ProbaPro" w:eastAsia="Times New Roman" w:hAnsi="ProbaPro" w:cs="Times New Roman"/>
          <w:color w:val="000000"/>
          <w:sz w:val="27"/>
          <w:szCs w:val="27"/>
          <w:lang w:eastAsia="ru-RU"/>
        </w:rPr>
        <w:t>ік, після набрання чинності Правилами, періодичне – 1 раз на 3 роки.</w:t>
      </w:r>
    </w:p>
    <w:p w:rsidR="0043389C" w:rsidRDefault="0043389C" w:rsidP="001A5ACD">
      <w:pPr>
        <w:spacing w:after="225" w:line="240" w:lineRule="auto"/>
        <w:jc w:val="both"/>
        <w:textAlignment w:val="baseline"/>
        <w:rPr>
          <w:rFonts w:ascii="ProbaPro" w:eastAsia="Times New Roman" w:hAnsi="ProbaPro" w:cs="Times New Roman"/>
          <w:color w:val="000000"/>
          <w:sz w:val="27"/>
          <w:szCs w:val="27"/>
          <w:lang w:val="uk-UA" w:eastAsia="ru-RU"/>
        </w:rPr>
      </w:pPr>
    </w:p>
    <w:p w:rsidR="0043389C" w:rsidRDefault="0043389C" w:rsidP="001A5ACD">
      <w:pPr>
        <w:spacing w:after="225" w:line="240" w:lineRule="auto"/>
        <w:jc w:val="both"/>
        <w:textAlignment w:val="baseline"/>
        <w:rPr>
          <w:rFonts w:ascii="ProbaPro" w:eastAsia="Times New Roman" w:hAnsi="ProbaPro" w:cs="Times New Roman"/>
          <w:color w:val="000000"/>
          <w:sz w:val="27"/>
          <w:szCs w:val="27"/>
          <w:lang w:val="uk-UA" w:eastAsia="ru-RU"/>
        </w:rPr>
      </w:pPr>
    </w:p>
    <w:p w:rsidR="0043389C" w:rsidRDefault="0043389C" w:rsidP="001A5ACD">
      <w:pPr>
        <w:spacing w:after="225" w:line="240" w:lineRule="auto"/>
        <w:jc w:val="both"/>
        <w:textAlignment w:val="baseline"/>
        <w:rPr>
          <w:rFonts w:ascii="ProbaPro" w:eastAsia="Times New Roman" w:hAnsi="ProbaPro" w:cs="Times New Roman"/>
          <w:color w:val="000000"/>
          <w:sz w:val="27"/>
          <w:szCs w:val="27"/>
          <w:lang w:val="uk-UA" w:eastAsia="ru-RU"/>
        </w:rPr>
      </w:pPr>
    </w:p>
    <w:p w:rsidR="00CD722A" w:rsidRPr="0043389C" w:rsidRDefault="00CD722A" w:rsidP="001A5ACD">
      <w:pPr>
        <w:spacing w:after="225" w:line="240" w:lineRule="auto"/>
        <w:jc w:val="both"/>
        <w:textAlignment w:val="baseline"/>
        <w:rPr>
          <w:rFonts w:ascii="ProbaPro" w:eastAsia="Times New Roman" w:hAnsi="ProbaPro" w:cs="Times New Roman"/>
          <w:color w:val="000000"/>
          <w:sz w:val="27"/>
          <w:szCs w:val="27"/>
          <w:lang w:val="uk-UA" w:eastAsia="ru-RU"/>
        </w:rPr>
      </w:pPr>
      <w:r w:rsidRPr="00290B0F">
        <w:rPr>
          <w:rFonts w:ascii="ProbaPro" w:eastAsia="Times New Roman" w:hAnsi="ProbaPro" w:cs="Times New Roman"/>
          <w:color w:val="000000"/>
          <w:sz w:val="27"/>
          <w:szCs w:val="27"/>
          <w:lang w:eastAsia="ru-RU"/>
        </w:rPr>
        <w:t xml:space="preserve">Секретар </w:t>
      </w:r>
      <w:r w:rsidR="0043389C">
        <w:rPr>
          <w:rFonts w:ascii="ProbaPro" w:eastAsia="Times New Roman" w:hAnsi="ProbaPro" w:cs="Times New Roman"/>
          <w:color w:val="000000"/>
          <w:sz w:val="27"/>
          <w:szCs w:val="27"/>
          <w:lang w:val="uk-UA" w:eastAsia="ru-RU"/>
        </w:rPr>
        <w:t>селищної</w:t>
      </w:r>
      <w:r w:rsidRPr="00290B0F">
        <w:rPr>
          <w:rFonts w:ascii="ProbaPro" w:eastAsia="Times New Roman" w:hAnsi="ProbaPro" w:cs="Times New Roman"/>
          <w:color w:val="000000"/>
          <w:sz w:val="27"/>
          <w:szCs w:val="27"/>
          <w:lang w:eastAsia="ru-RU"/>
        </w:rPr>
        <w:t xml:space="preserve"> ради </w:t>
      </w:r>
      <w:r w:rsidR="0043389C">
        <w:rPr>
          <w:rFonts w:ascii="ProbaPro" w:eastAsia="Times New Roman" w:hAnsi="ProbaPro" w:cs="Times New Roman"/>
          <w:color w:val="000000"/>
          <w:sz w:val="27"/>
          <w:szCs w:val="27"/>
          <w:lang w:val="uk-UA" w:eastAsia="ru-RU"/>
        </w:rPr>
        <w:tab/>
      </w:r>
      <w:r w:rsidR="0043389C">
        <w:rPr>
          <w:rFonts w:ascii="ProbaPro" w:eastAsia="Times New Roman" w:hAnsi="ProbaPro" w:cs="Times New Roman"/>
          <w:color w:val="000000"/>
          <w:sz w:val="27"/>
          <w:szCs w:val="27"/>
          <w:lang w:val="uk-UA" w:eastAsia="ru-RU"/>
        </w:rPr>
        <w:tab/>
      </w:r>
      <w:r w:rsidR="0043389C">
        <w:rPr>
          <w:rFonts w:ascii="ProbaPro" w:eastAsia="Times New Roman" w:hAnsi="ProbaPro" w:cs="Times New Roman"/>
          <w:color w:val="000000"/>
          <w:sz w:val="27"/>
          <w:szCs w:val="27"/>
          <w:lang w:val="uk-UA" w:eastAsia="ru-RU"/>
        </w:rPr>
        <w:tab/>
      </w:r>
      <w:r w:rsidR="0043389C">
        <w:rPr>
          <w:rFonts w:ascii="ProbaPro" w:eastAsia="Times New Roman" w:hAnsi="ProbaPro" w:cs="Times New Roman"/>
          <w:color w:val="000000"/>
          <w:sz w:val="27"/>
          <w:szCs w:val="27"/>
          <w:lang w:val="uk-UA" w:eastAsia="ru-RU"/>
        </w:rPr>
        <w:tab/>
      </w:r>
      <w:r w:rsidR="0043389C">
        <w:rPr>
          <w:rFonts w:ascii="ProbaPro" w:eastAsia="Times New Roman" w:hAnsi="ProbaPro" w:cs="Times New Roman"/>
          <w:color w:val="000000"/>
          <w:sz w:val="27"/>
          <w:szCs w:val="27"/>
          <w:lang w:val="uk-UA" w:eastAsia="ru-RU"/>
        </w:rPr>
        <w:tab/>
      </w:r>
      <w:r w:rsidR="0043389C">
        <w:rPr>
          <w:rFonts w:ascii="ProbaPro" w:eastAsia="Times New Roman" w:hAnsi="ProbaPro" w:cs="Times New Roman"/>
          <w:color w:val="000000"/>
          <w:sz w:val="27"/>
          <w:szCs w:val="27"/>
          <w:lang w:val="uk-UA" w:eastAsia="ru-RU"/>
        </w:rPr>
        <w:tab/>
      </w:r>
      <w:r w:rsidR="0043389C">
        <w:rPr>
          <w:rFonts w:ascii="ProbaPro" w:eastAsia="Times New Roman" w:hAnsi="ProbaPro" w:cs="Times New Roman"/>
          <w:color w:val="000000"/>
          <w:sz w:val="27"/>
          <w:szCs w:val="27"/>
          <w:lang w:val="uk-UA" w:eastAsia="ru-RU"/>
        </w:rPr>
        <w:tab/>
        <w:t>Світлана БАКА</w:t>
      </w:r>
    </w:p>
    <w:p w:rsidR="00CD722A" w:rsidRPr="00290B0F" w:rsidRDefault="00CD722A" w:rsidP="001A5ACD">
      <w:pPr>
        <w:spacing w:after="0" w:line="240" w:lineRule="auto"/>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 </w:t>
      </w:r>
    </w:p>
    <w:p w:rsidR="00CD722A" w:rsidRPr="00290B0F" w:rsidRDefault="00CD722A" w:rsidP="001A5ACD">
      <w:pPr>
        <w:spacing w:after="0" w:line="240" w:lineRule="auto"/>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 </w:t>
      </w:r>
    </w:p>
    <w:p w:rsidR="00CD722A" w:rsidRPr="00290B0F" w:rsidRDefault="00CD722A" w:rsidP="001A5ACD">
      <w:pPr>
        <w:spacing w:after="0" w:line="240" w:lineRule="auto"/>
        <w:jc w:val="both"/>
        <w:textAlignment w:val="baseline"/>
        <w:rPr>
          <w:rFonts w:ascii="ProbaPro" w:eastAsia="Times New Roman" w:hAnsi="ProbaPro" w:cs="Times New Roman"/>
          <w:color w:val="000000"/>
          <w:sz w:val="27"/>
          <w:szCs w:val="27"/>
          <w:lang w:eastAsia="ru-RU"/>
        </w:rPr>
      </w:pPr>
      <w:r w:rsidRPr="00290B0F">
        <w:rPr>
          <w:rFonts w:ascii="ProbaPro" w:eastAsia="Times New Roman" w:hAnsi="ProbaPro" w:cs="Times New Roman"/>
          <w:b/>
          <w:bCs/>
          <w:color w:val="000000"/>
          <w:sz w:val="27"/>
          <w:szCs w:val="27"/>
          <w:bdr w:val="none" w:sz="0" w:space="0" w:color="auto" w:frame="1"/>
          <w:lang w:eastAsia="ru-RU"/>
        </w:rPr>
        <w:t> </w:t>
      </w:r>
    </w:p>
    <w:p w:rsidR="00CD722A" w:rsidRPr="00290B0F" w:rsidRDefault="00CD722A" w:rsidP="001A5ACD">
      <w:pPr>
        <w:spacing w:after="0" w:line="240" w:lineRule="auto"/>
        <w:jc w:val="both"/>
        <w:textAlignment w:val="baseline"/>
        <w:rPr>
          <w:rFonts w:ascii="ProbaPro" w:eastAsia="Times New Roman" w:hAnsi="ProbaPro" w:cs="Times New Roman"/>
          <w:color w:val="000000"/>
          <w:sz w:val="27"/>
          <w:szCs w:val="27"/>
          <w:lang w:eastAsia="ru-RU"/>
        </w:rPr>
      </w:pPr>
      <w:bookmarkStart w:id="0" w:name="_GoBack"/>
      <w:bookmarkEnd w:id="0"/>
    </w:p>
    <w:p w:rsidR="00CD722A" w:rsidRDefault="00CD722A" w:rsidP="001A5ACD">
      <w:pPr>
        <w:jc w:val="both"/>
      </w:pPr>
    </w:p>
    <w:p w:rsidR="000C1998" w:rsidRDefault="000C1998" w:rsidP="001A5ACD">
      <w:pPr>
        <w:jc w:val="both"/>
      </w:pPr>
    </w:p>
    <w:sectPr w:rsidR="000C1998" w:rsidSect="006E700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3D55"/>
    <w:multiLevelType w:val="hybridMultilevel"/>
    <w:tmpl w:val="BA889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956A06"/>
    <w:multiLevelType w:val="hybridMultilevel"/>
    <w:tmpl w:val="BBEA9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proofState w:grammar="clean"/>
  <w:defaultTabStop w:val="708"/>
  <w:characterSpacingControl w:val="doNotCompress"/>
  <w:compat/>
  <w:rsids>
    <w:rsidRoot w:val="00CD722A"/>
    <w:rsid w:val="000C1998"/>
    <w:rsid w:val="000E1667"/>
    <w:rsid w:val="00155DB9"/>
    <w:rsid w:val="001A5ACD"/>
    <w:rsid w:val="001D189B"/>
    <w:rsid w:val="00321975"/>
    <w:rsid w:val="004055C5"/>
    <w:rsid w:val="0043389C"/>
    <w:rsid w:val="006E7003"/>
    <w:rsid w:val="0072689A"/>
    <w:rsid w:val="00772C7E"/>
    <w:rsid w:val="00877464"/>
    <w:rsid w:val="008E1CE5"/>
    <w:rsid w:val="00974039"/>
    <w:rsid w:val="00A674E3"/>
    <w:rsid w:val="00CD564C"/>
    <w:rsid w:val="00CD722A"/>
    <w:rsid w:val="00FC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E7003"/>
    <w:pPr>
      <w:spacing w:after="0" w:line="240" w:lineRule="auto"/>
    </w:pPr>
    <w:rPr>
      <w:rFonts w:ascii="Calibri" w:eastAsia="Times New Roman" w:hAnsi="Calibri" w:cs="Times New Roman"/>
      <w:lang w:val="uk-UA" w:eastAsia="uk-UA"/>
    </w:rPr>
  </w:style>
  <w:style w:type="paragraph" w:styleId="a4">
    <w:name w:val="Balloon Text"/>
    <w:basedOn w:val="a"/>
    <w:link w:val="a5"/>
    <w:uiPriority w:val="99"/>
    <w:semiHidden/>
    <w:unhideWhenUsed/>
    <w:rsid w:val="006E70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7003"/>
    <w:rPr>
      <w:rFonts w:ascii="Tahoma" w:hAnsi="Tahoma" w:cs="Tahoma"/>
      <w:sz w:val="16"/>
      <w:szCs w:val="16"/>
    </w:rPr>
  </w:style>
  <w:style w:type="paragraph" w:styleId="a6">
    <w:name w:val="List Paragraph"/>
    <w:basedOn w:val="a"/>
    <w:uiPriority w:val="34"/>
    <w:qFormat/>
    <w:rsid w:val="006E70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0C815-59F8-4D88-8018-B7B50391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20</Pages>
  <Words>6866</Words>
  <Characters>39137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2021-05-12T07:36:00Z</dcterms:created>
  <dcterms:modified xsi:type="dcterms:W3CDTF">2021-05-12T11:20:00Z</dcterms:modified>
</cp:coreProperties>
</file>