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09" w:rsidRPr="008E6FD6" w:rsidRDefault="008C4109" w:rsidP="008C4109">
      <w:pPr>
        <w:spacing w:after="0" w:line="240" w:lineRule="auto"/>
        <w:ind w:firstLine="567"/>
        <w:jc w:val="both"/>
        <w:rPr>
          <w:rFonts w:ascii="Times New Roman" w:hAnsi="Times New Roman" w:cs="Times New Roman"/>
          <w:b/>
          <w:sz w:val="28"/>
          <w:szCs w:val="28"/>
        </w:rPr>
      </w:pPr>
      <w:r w:rsidRPr="008E6FD6">
        <w:rPr>
          <w:rFonts w:ascii="Times New Roman" w:hAnsi="Times New Roman" w:cs="Times New Roman"/>
          <w:b/>
          <w:sz w:val="28"/>
          <w:szCs w:val="28"/>
        </w:rPr>
        <w:t>Хто сплачує до бюджету екологічний податок, що справляється за скиди промислових та інших стічних вод у системи каналізації?</w:t>
      </w:r>
    </w:p>
    <w:p w:rsidR="008E6FD6" w:rsidRPr="008E6FD6" w:rsidRDefault="008E6FD6" w:rsidP="008C4109">
      <w:pPr>
        <w:spacing w:after="0" w:line="240" w:lineRule="auto"/>
        <w:ind w:firstLine="567"/>
        <w:jc w:val="both"/>
        <w:rPr>
          <w:rFonts w:ascii="Times New Roman" w:hAnsi="Times New Roman" w:cs="Times New Roman"/>
          <w:sz w:val="28"/>
          <w:szCs w:val="28"/>
        </w:rPr>
      </w:pPr>
    </w:p>
    <w:p w:rsidR="00F41980" w:rsidRDefault="00F41980" w:rsidP="008C4109">
      <w:pPr>
        <w:spacing w:after="0" w:line="240" w:lineRule="auto"/>
        <w:ind w:firstLine="567"/>
        <w:jc w:val="both"/>
        <w:rPr>
          <w:rFonts w:ascii="Times New Roman" w:hAnsi="Times New Roman" w:cs="Times New Roman"/>
          <w:sz w:val="28"/>
          <w:szCs w:val="28"/>
        </w:rPr>
      </w:pPr>
      <w:r>
        <w:rPr>
          <w:noProof/>
          <w:lang w:eastAsia="uk-UA"/>
        </w:rPr>
        <w:drawing>
          <wp:inline distT="0" distB="0" distL="0" distR="0" wp14:anchorId="0ED0181C" wp14:editId="07CF1ABF">
            <wp:extent cx="4876800" cy="2914650"/>
            <wp:effectExtent l="0" t="0" r="0" b="0"/>
            <wp:docPr id="1" name="Рисунок 1" descr="Екологічний податок: хто має сплачувати?. Вісник. Офіційно про под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кологічний податок: хто має сплачувати?. Вісник. Офіційно про подат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2914650"/>
                    </a:xfrm>
                    <a:prstGeom prst="rect">
                      <a:avLst/>
                    </a:prstGeom>
                    <a:noFill/>
                    <a:ln>
                      <a:noFill/>
                    </a:ln>
                  </pic:spPr>
                </pic:pic>
              </a:graphicData>
            </a:graphic>
          </wp:inline>
        </w:drawing>
      </w:r>
    </w:p>
    <w:p w:rsidR="00F41980" w:rsidRDefault="00F41980" w:rsidP="008C4109">
      <w:pPr>
        <w:spacing w:after="0" w:line="240" w:lineRule="auto"/>
        <w:ind w:firstLine="567"/>
        <w:jc w:val="both"/>
        <w:rPr>
          <w:rFonts w:ascii="Times New Roman" w:hAnsi="Times New Roman" w:cs="Times New Roman"/>
          <w:sz w:val="28"/>
          <w:szCs w:val="28"/>
        </w:rPr>
      </w:pPr>
    </w:p>
    <w:p w:rsidR="008C4109" w:rsidRPr="008E6FD6" w:rsidRDefault="008E6FD6" w:rsidP="008C4109">
      <w:pPr>
        <w:spacing w:after="0" w:line="240" w:lineRule="auto"/>
        <w:ind w:firstLine="567"/>
        <w:jc w:val="both"/>
        <w:rPr>
          <w:rFonts w:ascii="Times New Roman" w:hAnsi="Times New Roman" w:cs="Times New Roman"/>
          <w:sz w:val="28"/>
          <w:szCs w:val="28"/>
        </w:rPr>
      </w:pPr>
      <w:bookmarkStart w:id="0" w:name="_GoBack"/>
      <w:bookmarkEnd w:id="0"/>
      <w:r w:rsidRPr="008E6FD6">
        <w:rPr>
          <w:rFonts w:ascii="Times New Roman" w:hAnsi="Times New Roman" w:cs="Times New Roman"/>
          <w:sz w:val="28"/>
          <w:szCs w:val="28"/>
        </w:rPr>
        <w:t>Головне управління ДПС у Харківській області повідомляє, що в</w:t>
      </w:r>
      <w:r w:rsidR="008C4109" w:rsidRPr="008E6FD6">
        <w:rPr>
          <w:rFonts w:ascii="Times New Roman" w:hAnsi="Times New Roman" w:cs="Times New Roman"/>
          <w:sz w:val="28"/>
          <w:szCs w:val="28"/>
        </w:rPr>
        <w:t xml:space="preserve">ідповідно до </w:t>
      </w:r>
      <w:proofErr w:type="spellStart"/>
      <w:r w:rsidR="008C4109" w:rsidRPr="008E6FD6">
        <w:rPr>
          <w:rFonts w:ascii="Times New Roman" w:hAnsi="Times New Roman" w:cs="Times New Roman"/>
          <w:sz w:val="28"/>
          <w:szCs w:val="28"/>
        </w:rPr>
        <w:t>п.п</w:t>
      </w:r>
      <w:proofErr w:type="spellEnd"/>
      <w:r w:rsidR="008C4109" w:rsidRPr="008E6FD6">
        <w:rPr>
          <w:rFonts w:ascii="Times New Roman" w:hAnsi="Times New Roman" w:cs="Times New Roman"/>
          <w:sz w:val="28"/>
          <w:szCs w:val="28"/>
        </w:rPr>
        <w:t>. 240.1.2 п. 240.1 ст. 240 Податкового кодексу України від 02 грудня 2010 року № 2755-VI зі змінами та доповненнями (далі – ПКУ) платниками екологічного податку є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під час провадження діяльності яких на території України і в межах її континентального шельфу та виключної (морської) економічної зони здійснюються скиди забруднюючих речовин безпосередньо у водні об’єкти.</w:t>
      </w:r>
    </w:p>
    <w:p w:rsidR="008C4109" w:rsidRPr="008E6FD6" w:rsidRDefault="008C4109" w:rsidP="008C4109">
      <w:pPr>
        <w:spacing w:after="0" w:line="240" w:lineRule="auto"/>
        <w:ind w:firstLine="567"/>
        <w:jc w:val="both"/>
        <w:rPr>
          <w:rFonts w:ascii="Times New Roman" w:hAnsi="Times New Roman" w:cs="Times New Roman"/>
          <w:sz w:val="28"/>
          <w:szCs w:val="28"/>
        </w:rPr>
      </w:pPr>
      <w:r w:rsidRPr="008E6FD6">
        <w:rPr>
          <w:rFonts w:ascii="Times New Roman" w:hAnsi="Times New Roman" w:cs="Times New Roman"/>
          <w:sz w:val="28"/>
          <w:szCs w:val="28"/>
        </w:rPr>
        <w:t>Згідно з частинами другою – п’ятою ст. 42 Водного кодексу України від 06 червня 1995 року № 213/95-ВР із змінами і доповненнями водокористувачі можуть бути первинними і вторинними.</w:t>
      </w:r>
    </w:p>
    <w:p w:rsidR="008C4109" w:rsidRPr="008E6FD6" w:rsidRDefault="008C4109" w:rsidP="008C4109">
      <w:pPr>
        <w:spacing w:after="0" w:line="240" w:lineRule="auto"/>
        <w:ind w:firstLine="567"/>
        <w:jc w:val="both"/>
        <w:rPr>
          <w:rFonts w:ascii="Times New Roman" w:hAnsi="Times New Roman" w:cs="Times New Roman"/>
          <w:sz w:val="28"/>
          <w:szCs w:val="28"/>
        </w:rPr>
      </w:pPr>
      <w:r w:rsidRPr="008E6FD6">
        <w:rPr>
          <w:rFonts w:ascii="Times New Roman" w:hAnsi="Times New Roman" w:cs="Times New Roman"/>
          <w:sz w:val="28"/>
          <w:szCs w:val="28"/>
        </w:rPr>
        <w:t>Первинні водокористувачі – це ті, що мають власні водозабірні споруди і відповідне обладнання для забору води.</w:t>
      </w:r>
    </w:p>
    <w:p w:rsidR="008C4109" w:rsidRPr="008E6FD6" w:rsidRDefault="008C4109" w:rsidP="008C4109">
      <w:pPr>
        <w:spacing w:after="0" w:line="240" w:lineRule="auto"/>
        <w:ind w:firstLine="567"/>
        <w:jc w:val="both"/>
        <w:rPr>
          <w:rFonts w:ascii="Times New Roman" w:hAnsi="Times New Roman" w:cs="Times New Roman"/>
          <w:sz w:val="28"/>
          <w:szCs w:val="28"/>
        </w:rPr>
      </w:pPr>
      <w:r w:rsidRPr="008E6FD6">
        <w:rPr>
          <w:rFonts w:ascii="Times New Roman" w:hAnsi="Times New Roman" w:cs="Times New Roman"/>
          <w:sz w:val="28"/>
          <w:szCs w:val="28"/>
        </w:rPr>
        <w:t>Вторинні водокористувачі (абоненти) – це ті, що не мають власних водозабірних споруд і отримують воду з водозабірних споруд первинних водокористувачів та скидають стічні води в їхні системи на підставі договору про водопостачання (поставку води) та/або про водовідведення без отримання дозволу на спеціальне водокористування.</w:t>
      </w:r>
    </w:p>
    <w:p w:rsidR="008C4109" w:rsidRPr="008E6FD6" w:rsidRDefault="008C4109" w:rsidP="008C4109">
      <w:pPr>
        <w:spacing w:after="0" w:line="240" w:lineRule="auto"/>
        <w:ind w:firstLine="567"/>
        <w:jc w:val="both"/>
        <w:rPr>
          <w:rFonts w:ascii="Times New Roman" w:hAnsi="Times New Roman" w:cs="Times New Roman"/>
          <w:sz w:val="28"/>
          <w:szCs w:val="28"/>
        </w:rPr>
      </w:pPr>
      <w:r w:rsidRPr="008E6FD6">
        <w:rPr>
          <w:rFonts w:ascii="Times New Roman" w:hAnsi="Times New Roman" w:cs="Times New Roman"/>
          <w:sz w:val="28"/>
          <w:szCs w:val="28"/>
        </w:rPr>
        <w:t>Вторинні водокористувачі здійснюють скидання стічних вод у водні об’єкти на підставі дозволів на спеціальне водокористування.</w:t>
      </w:r>
    </w:p>
    <w:p w:rsidR="008C4109" w:rsidRPr="008E6FD6" w:rsidRDefault="008C4109" w:rsidP="008C4109">
      <w:pPr>
        <w:spacing w:after="0" w:line="240" w:lineRule="auto"/>
        <w:ind w:firstLine="567"/>
        <w:jc w:val="both"/>
        <w:rPr>
          <w:rFonts w:ascii="Times New Roman" w:hAnsi="Times New Roman" w:cs="Times New Roman"/>
          <w:sz w:val="28"/>
          <w:szCs w:val="28"/>
        </w:rPr>
      </w:pPr>
      <w:r w:rsidRPr="008E6FD6">
        <w:rPr>
          <w:rFonts w:ascii="Times New Roman" w:hAnsi="Times New Roman" w:cs="Times New Roman"/>
          <w:sz w:val="28"/>
          <w:szCs w:val="28"/>
        </w:rPr>
        <w:t>Об’єктом та базою оподаткування екологічним податком, зокрема є обсяги та види забруднюючих речовин, які скидаються безпосередньо у водні об’єкти (</w:t>
      </w:r>
      <w:proofErr w:type="spellStart"/>
      <w:r w:rsidRPr="008E6FD6">
        <w:rPr>
          <w:rFonts w:ascii="Times New Roman" w:hAnsi="Times New Roman" w:cs="Times New Roman"/>
          <w:sz w:val="28"/>
          <w:szCs w:val="28"/>
        </w:rPr>
        <w:t>п.п</w:t>
      </w:r>
      <w:proofErr w:type="spellEnd"/>
      <w:r w:rsidRPr="008E6FD6">
        <w:rPr>
          <w:rFonts w:ascii="Times New Roman" w:hAnsi="Times New Roman" w:cs="Times New Roman"/>
          <w:sz w:val="28"/>
          <w:szCs w:val="28"/>
        </w:rPr>
        <w:t>. 242.1.2 п. 242.1 ст. 242 ПКУ).</w:t>
      </w:r>
    </w:p>
    <w:p w:rsidR="008C4109" w:rsidRPr="008E6FD6" w:rsidRDefault="008C4109" w:rsidP="008C4109">
      <w:pPr>
        <w:spacing w:after="0" w:line="240" w:lineRule="auto"/>
        <w:ind w:firstLine="567"/>
        <w:jc w:val="both"/>
        <w:rPr>
          <w:rFonts w:ascii="Times New Roman" w:hAnsi="Times New Roman" w:cs="Times New Roman"/>
          <w:sz w:val="28"/>
          <w:szCs w:val="28"/>
        </w:rPr>
      </w:pPr>
      <w:r w:rsidRPr="008E6FD6">
        <w:rPr>
          <w:rFonts w:ascii="Times New Roman" w:hAnsi="Times New Roman" w:cs="Times New Roman"/>
          <w:sz w:val="28"/>
          <w:szCs w:val="28"/>
        </w:rPr>
        <w:t xml:space="preserve">Таким чином, екологічний податок за здійснення скидів забруднюючих речовин безпосередньо у водні об’єкти сплачується до бюджету первинними </w:t>
      </w:r>
      <w:r w:rsidRPr="008E6FD6">
        <w:rPr>
          <w:rFonts w:ascii="Times New Roman" w:hAnsi="Times New Roman" w:cs="Times New Roman"/>
          <w:sz w:val="28"/>
          <w:szCs w:val="28"/>
        </w:rPr>
        <w:lastRenderedPageBreak/>
        <w:t>водокористувачами, оскільки ними, на підставі дозволів на спеціальне водокористування здійснюються скиди у водні об’єкти стічних вод з умістом забруднюючих речовин.</w:t>
      </w:r>
    </w:p>
    <w:p w:rsidR="00EF17FB" w:rsidRPr="008E6FD6" w:rsidRDefault="008C4109" w:rsidP="008C4109">
      <w:pPr>
        <w:spacing w:after="0" w:line="240" w:lineRule="auto"/>
        <w:ind w:firstLine="567"/>
        <w:jc w:val="both"/>
        <w:rPr>
          <w:rFonts w:ascii="Times New Roman" w:hAnsi="Times New Roman" w:cs="Times New Roman"/>
          <w:sz w:val="28"/>
          <w:szCs w:val="28"/>
        </w:rPr>
      </w:pPr>
      <w:r w:rsidRPr="008E6FD6">
        <w:rPr>
          <w:rFonts w:ascii="Times New Roman" w:hAnsi="Times New Roman" w:cs="Times New Roman"/>
          <w:sz w:val="28"/>
          <w:szCs w:val="28"/>
        </w:rPr>
        <w:t>При цьому, вторинний водокористувач є платником екологічного податку у разі якщо ним отримано дозвіл на спеціальне водокористування, на підставі якого здійснюється скидання стічних вод у водні об’єкти.</w:t>
      </w:r>
    </w:p>
    <w:sectPr w:rsidR="00EF17FB" w:rsidRPr="008E6F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09"/>
    <w:rsid w:val="0003270D"/>
    <w:rsid w:val="00045388"/>
    <w:rsid w:val="00063841"/>
    <w:rsid w:val="00091ADA"/>
    <w:rsid w:val="000B78D8"/>
    <w:rsid w:val="00135C48"/>
    <w:rsid w:val="001F35A6"/>
    <w:rsid w:val="00224A03"/>
    <w:rsid w:val="00284D82"/>
    <w:rsid w:val="002E5C26"/>
    <w:rsid w:val="00327F23"/>
    <w:rsid w:val="00347A40"/>
    <w:rsid w:val="00374D45"/>
    <w:rsid w:val="00377507"/>
    <w:rsid w:val="003B5FD1"/>
    <w:rsid w:val="004071A9"/>
    <w:rsid w:val="004136CC"/>
    <w:rsid w:val="00414D43"/>
    <w:rsid w:val="00445339"/>
    <w:rsid w:val="0044779C"/>
    <w:rsid w:val="00467774"/>
    <w:rsid w:val="004A1E4D"/>
    <w:rsid w:val="004A4966"/>
    <w:rsid w:val="00590BB2"/>
    <w:rsid w:val="005D78C5"/>
    <w:rsid w:val="005E6013"/>
    <w:rsid w:val="00621481"/>
    <w:rsid w:val="00647F7A"/>
    <w:rsid w:val="006B07DD"/>
    <w:rsid w:val="006C487C"/>
    <w:rsid w:val="006C5C1D"/>
    <w:rsid w:val="00733A5D"/>
    <w:rsid w:val="007539EC"/>
    <w:rsid w:val="00786615"/>
    <w:rsid w:val="0079126E"/>
    <w:rsid w:val="007F201D"/>
    <w:rsid w:val="008C4109"/>
    <w:rsid w:val="008E6FD6"/>
    <w:rsid w:val="008F1F40"/>
    <w:rsid w:val="009444FA"/>
    <w:rsid w:val="009C4527"/>
    <w:rsid w:val="00A94B0C"/>
    <w:rsid w:val="00B0008B"/>
    <w:rsid w:val="00B836C5"/>
    <w:rsid w:val="00BC1514"/>
    <w:rsid w:val="00BF4A09"/>
    <w:rsid w:val="00C009D5"/>
    <w:rsid w:val="00C82A61"/>
    <w:rsid w:val="00C863D7"/>
    <w:rsid w:val="00C92E1C"/>
    <w:rsid w:val="00CC594C"/>
    <w:rsid w:val="00D35BF9"/>
    <w:rsid w:val="00DA200B"/>
    <w:rsid w:val="00DB50E7"/>
    <w:rsid w:val="00E150EE"/>
    <w:rsid w:val="00E223F1"/>
    <w:rsid w:val="00E26645"/>
    <w:rsid w:val="00E41834"/>
    <w:rsid w:val="00EB6667"/>
    <w:rsid w:val="00EF17FB"/>
    <w:rsid w:val="00F146E2"/>
    <w:rsid w:val="00F41980"/>
    <w:rsid w:val="00FB300F"/>
    <w:rsid w:val="00FD0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9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9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1486</Words>
  <Characters>848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6</cp:revision>
  <dcterms:created xsi:type="dcterms:W3CDTF">2021-05-26T10:11:00Z</dcterms:created>
  <dcterms:modified xsi:type="dcterms:W3CDTF">2021-05-27T10:02:00Z</dcterms:modified>
</cp:coreProperties>
</file>