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E4" w:rsidRDefault="00BD69A2" w:rsidP="00764CE4">
      <w:pPr>
        <w:pBdr>
          <w:bottom w:val="single" w:sz="4" w:space="9" w:color="DDE6EE"/>
        </w:pBd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val="uk-UA" w:eastAsia="ru-RU"/>
        </w:rPr>
      </w:pPr>
      <w:proofErr w:type="spellStart"/>
      <w:r w:rsidRPr="00764CE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Платники</w:t>
      </w:r>
      <w:proofErr w:type="spellEnd"/>
      <w:r w:rsidRPr="00764CE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Pr="00764CE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можуть</w:t>
      </w:r>
      <w:proofErr w:type="spellEnd"/>
      <w:r w:rsidRPr="00764CE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Pr="00764CE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скористатися</w:t>
      </w:r>
      <w:proofErr w:type="spellEnd"/>
      <w:r w:rsidRPr="00764CE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Pr="00764CE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дистанційними</w:t>
      </w:r>
      <w:proofErr w:type="spellEnd"/>
      <w:r w:rsidRPr="00764CE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Pr="00764CE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сервісами</w:t>
      </w:r>
      <w:proofErr w:type="spellEnd"/>
      <w:r w:rsidRPr="00764CE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Pr="00764CE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квалі</w:t>
      </w:r>
      <w:proofErr w:type="gramStart"/>
      <w:r w:rsidRPr="00764CE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ф</w:t>
      </w:r>
      <w:proofErr w:type="gramEnd"/>
      <w:r w:rsidRPr="00764CE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ікованого</w:t>
      </w:r>
      <w:proofErr w:type="spellEnd"/>
      <w:r w:rsidRPr="00764CE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Pr="00764CE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надавача</w:t>
      </w:r>
      <w:proofErr w:type="spellEnd"/>
      <w:r w:rsidRPr="00764CE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Pr="00764CE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електронних</w:t>
      </w:r>
      <w:proofErr w:type="spellEnd"/>
      <w:r w:rsidRPr="00764CE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Pr="00764CE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довірчих</w:t>
      </w:r>
      <w:proofErr w:type="spellEnd"/>
      <w:r w:rsidRPr="00764CE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Pr="00764CE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послуг</w:t>
      </w:r>
      <w:proofErr w:type="spellEnd"/>
      <w:r w:rsidRPr="00764CE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 </w:t>
      </w:r>
      <w:proofErr w:type="spellStart"/>
      <w:r w:rsidRPr="00764CE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Інформаційно-довідкового</w:t>
      </w:r>
      <w:proofErr w:type="spellEnd"/>
      <w:r w:rsidRPr="00764CE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 xml:space="preserve"> </w:t>
      </w:r>
    </w:p>
    <w:p w:rsidR="00BD69A2" w:rsidRPr="00764CE4" w:rsidRDefault="00BD69A2" w:rsidP="00764CE4">
      <w:pPr>
        <w:pBdr>
          <w:bottom w:val="single" w:sz="4" w:space="9" w:color="DDE6EE"/>
        </w:pBd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</w:pPr>
      <w:r w:rsidRPr="00764CE4">
        <w:rPr>
          <w:rFonts w:ascii="Arial" w:eastAsia="Times New Roman" w:hAnsi="Arial" w:cs="Arial"/>
          <w:color w:val="333333"/>
          <w:kern w:val="36"/>
          <w:sz w:val="24"/>
          <w:szCs w:val="24"/>
          <w:lang w:eastAsia="ru-RU"/>
        </w:rPr>
        <w:t>департаменту ДПС</w:t>
      </w:r>
    </w:p>
    <w:p w:rsidR="00BD69A2" w:rsidRPr="00BD69A2" w:rsidRDefault="00BD69A2" w:rsidP="00BD69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2493563" cy="1701579"/>
            <wp:effectExtent l="19050" t="0" r="1987" b="0"/>
            <wp:docPr id="1" name="Рисунок 1" descr="https://kh.tax.gov.ua/data/material/000/362/459444/previ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h.tax.gov.ua/data/material/000/362/459444/preview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505" cy="1704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9A2" w:rsidRPr="00BD69A2" w:rsidRDefault="00BD69A2" w:rsidP="00BD69A2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</w:t>
      </w:r>
      <w:proofErr w:type="gram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метою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забезпечення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надання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кваліфікованих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електронних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довірчих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послуг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період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здійснення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заходів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спрямованих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запобігання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виникненню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та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поширенню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коронавірусу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COVID-19 на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території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України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та у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зв’язку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із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прийняттям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постанови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Кабінету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Міністрів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України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від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22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липня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2020 року № 641 «Про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встановлення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карантину та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запровадження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посилених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proofErr w:type="gram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протиепідемічних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заходів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території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із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значним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поширенням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гострої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респіраторної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хвороби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COVID-19,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спричиненої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коронавірусом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SARS-CoV-2» (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зі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змінами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)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нагадуємо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що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усім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користувачам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кваліфікованого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надавача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електронних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довірчих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послуг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Інформаційно-довідкового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департаменту ДПС (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далі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–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Надавач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)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доступний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електронний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сервіс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Повторного (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дистанційного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)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формування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сертифікатів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за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електронним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запитом.</w:t>
      </w:r>
      <w:proofErr w:type="gramEnd"/>
    </w:p>
    <w:p w:rsidR="00BD69A2" w:rsidRPr="00BD69A2" w:rsidRDefault="00BD69A2" w:rsidP="00BD69A2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Основною</w:t>
      </w:r>
      <w:proofErr w:type="gram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перевагою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електронного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сервісу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є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можливість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дистанційного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цілодобового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формування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сертифікатів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без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обов’язкового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відвідування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представництв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Надавача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BD69A2" w:rsidRPr="00BD69A2" w:rsidRDefault="00BD69A2" w:rsidP="00BD69A2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Варто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зазначити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що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сформувати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нові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сертифікати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зможуть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лише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ті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користувачі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які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мають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</w:t>
      </w:r>
    </w:p>
    <w:p w:rsidR="00BD69A2" w:rsidRPr="00BD69A2" w:rsidRDefault="00BD69A2" w:rsidP="00BD69A2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чинні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сертифікати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наприклад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до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закінчення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строку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чинності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сертифікатів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залишилось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декілька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днів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);</w:t>
      </w:r>
    </w:p>
    <w:p w:rsidR="00BD69A2" w:rsidRPr="00BD69A2" w:rsidRDefault="00BD69A2" w:rsidP="00BD69A2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незмінні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реєстраційні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дані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</w:t>
      </w:r>
      <w:proofErr w:type="gram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</w:t>
      </w:r>
      <w:proofErr w:type="gram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ІБ, адреса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реєстрації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місця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проживання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код ЄДРПОУ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організації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тощо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);</w:t>
      </w:r>
    </w:p>
    <w:p w:rsidR="00BD69A2" w:rsidRPr="00BD69A2" w:rsidRDefault="00BD69A2" w:rsidP="00BD69A2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особистий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ключ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доступний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лише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користувачу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та не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є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скомпрометованим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BD69A2" w:rsidRPr="00BD69A2" w:rsidRDefault="00BD69A2" w:rsidP="00BD69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Зазначений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сервіс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розміщено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у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розділі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«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Повторне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дистанційне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формування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сертифікатів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за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електронним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gram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запитом</w:t>
      </w:r>
      <w:proofErr w:type="gram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» за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посиланням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hyperlink r:id="rId5" w:tgtFrame="_blank" w:history="1">
        <w:r w:rsidRPr="00BD69A2">
          <w:rPr>
            <w:rFonts w:ascii="Arial" w:eastAsia="Times New Roman" w:hAnsi="Arial" w:cs="Arial"/>
            <w:color w:val="00518C"/>
            <w:sz w:val="18"/>
            <w:lang w:eastAsia="ru-RU"/>
          </w:rPr>
          <w:t>https://acskidd.gov.ua/manage-certificates</w:t>
        </w:r>
      </w:hyperlink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BD69A2" w:rsidRPr="00BD69A2" w:rsidRDefault="00BD69A2" w:rsidP="00BD69A2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Разом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цим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повідомляємо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що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у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Надавача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також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функціонує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онлайн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сервіс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«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Дистанційне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формування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сертифікаті</w:t>
      </w:r>
      <w:proofErr w:type="gram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</w:t>
      </w:r>
      <w:proofErr w:type="spellEnd"/>
      <w:proofErr w:type="gram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для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програмних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РРО (</w:t>
      </w:r>
      <w:proofErr w:type="gram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юр</w:t>
      </w:r>
      <w:proofErr w:type="gram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. особи)»,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який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полягає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у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формуванні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нового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кваліфікованого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сертифіката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для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заявника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який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є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власником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чинного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кваліфікованого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сертифіката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сформованого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Надавачем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BD69A2" w:rsidRPr="00BD69A2" w:rsidRDefault="00BD69A2" w:rsidP="00BD69A2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Скористатися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даною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послугою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зможуть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лише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ті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користувачі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представники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юридичної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особи),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які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мають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:</w:t>
      </w:r>
    </w:p>
    <w:p w:rsidR="00BD69A2" w:rsidRPr="00BD69A2" w:rsidRDefault="00BD69A2" w:rsidP="00BD69A2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чинні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сертифікати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;</w:t>
      </w:r>
    </w:p>
    <w:p w:rsidR="00BD69A2" w:rsidRPr="00BD69A2" w:rsidRDefault="00BD69A2" w:rsidP="00BD69A2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особистий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ключ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доступний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лише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користувачу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та не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скомпрометований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BD69A2" w:rsidRPr="00BD69A2" w:rsidRDefault="00BD69A2" w:rsidP="00BD69A2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Формування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кваліфікованого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сертифіката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електронної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печатки для ПРРО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передбачає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формування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нового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сертифіката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 строк до 2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років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.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Таке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формування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виконується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виключно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на </w:t>
      </w:r>
      <w:proofErr w:type="spellStart"/>
      <w:proofErr w:type="gram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</w:t>
      </w:r>
      <w:proofErr w:type="gram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ідставі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відповідної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електронної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заявки, яка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містить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запит на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формування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кваліфікованого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сертифіката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електронної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печатки для ПРРО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і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підписана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кваліфікованим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електронним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підписом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,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що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відповідає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чинному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кваліфікованому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сертифікату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користувача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(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представника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юридичної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особи).</w:t>
      </w:r>
    </w:p>
    <w:p w:rsidR="00BD69A2" w:rsidRPr="00BD69A2" w:rsidRDefault="00BD69A2" w:rsidP="00BD69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Також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рекомендуємо</w:t>
      </w:r>
      <w:proofErr w:type="spell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</w:t>
      </w:r>
      <w:proofErr w:type="gramStart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для</w:t>
      </w:r>
      <w:proofErr w:type="gramEnd"/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перегляду </w:t>
      </w:r>
      <w:proofErr w:type="spellStart"/>
      <w:r w:rsidR="004856D7"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fldChar w:fldCharType="begin"/>
      </w:r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instrText xml:space="preserve"> HYPERLINK "https://acskidd.gov.ua/download/rro/dyst_formuv_sert_RRO.pdf" \t "_blank" </w:instrText>
      </w:r>
      <w:r w:rsidR="004856D7"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fldChar w:fldCharType="separate"/>
      </w:r>
      <w:r w:rsidRPr="00BD69A2">
        <w:rPr>
          <w:rFonts w:ascii="Arial" w:eastAsia="Times New Roman" w:hAnsi="Arial" w:cs="Arial"/>
          <w:color w:val="00518C"/>
          <w:sz w:val="18"/>
          <w:lang w:eastAsia="ru-RU"/>
        </w:rPr>
        <w:t>Інструкцію</w:t>
      </w:r>
      <w:proofErr w:type="spellEnd"/>
      <w:r w:rsidRPr="00BD69A2">
        <w:rPr>
          <w:rFonts w:ascii="Arial" w:eastAsia="Times New Roman" w:hAnsi="Arial" w:cs="Arial"/>
          <w:color w:val="00518C"/>
          <w:sz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00518C"/>
          <w:sz w:val="18"/>
          <w:lang w:eastAsia="ru-RU"/>
        </w:rPr>
        <w:t>щодо</w:t>
      </w:r>
      <w:proofErr w:type="spellEnd"/>
      <w:r w:rsidRPr="00BD69A2">
        <w:rPr>
          <w:rFonts w:ascii="Arial" w:eastAsia="Times New Roman" w:hAnsi="Arial" w:cs="Arial"/>
          <w:color w:val="00518C"/>
          <w:sz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00518C"/>
          <w:sz w:val="18"/>
          <w:lang w:eastAsia="ru-RU"/>
        </w:rPr>
        <w:t>дистанційного</w:t>
      </w:r>
      <w:proofErr w:type="spellEnd"/>
      <w:r w:rsidRPr="00BD69A2">
        <w:rPr>
          <w:rFonts w:ascii="Arial" w:eastAsia="Times New Roman" w:hAnsi="Arial" w:cs="Arial"/>
          <w:color w:val="00518C"/>
          <w:sz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00518C"/>
          <w:sz w:val="18"/>
          <w:lang w:eastAsia="ru-RU"/>
        </w:rPr>
        <w:t>формування</w:t>
      </w:r>
      <w:proofErr w:type="spellEnd"/>
      <w:r w:rsidRPr="00BD69A2">
        <w:rPr>
          <w:rFonts w:ascii="Arial" w:eastAsia="Times New Roman" w:hAnsi="Arial" w:cs="Arial"/>
          <w:color w:val="00518C"/>
          <w:sz w:val="18"/>
          <w:lang w:eastAsia="ru-RU"/>
        </w:rPr>
        <w:t xml:space="preserve"> </w:t>
      </w:r>
      <w:proofErr w:type="spellStart"/>
      <w:r w:rsidRPr="00BD69A2">
        <w:rPr>
          <w:rFonts w:ascii="Arial" w:eastAsia="Times New Roman" w:hAnsi="Arial" w:cs="Arial"/>
          <w:color w:val="00518C"/>
          <w:sz w:val="18"/>
          <w:lang w:eastAsia="ru-RU"/>
        </w:rPr>
        <w:t>сертифікатів</w:t>
      </w:r>
      <w:proofErr w:type="spellEnd"/>
      <w:r w:rsidRPr="00BD69A2">
        <w:rPr>
          <w:rFonts w:ascii="Arial" w:eastAsia="Times New Roman" w:hAnsi="Arial" w:cs="Arial"/>
          <w:color w:val="00518C"/>
          <w:sz w:val="18"/>
          <w:lang w:eastAsia="ru-RU"/>
        </w:rPr>
        <w:t xml:space="preserve"> для </w:t>
      </w:r>
      <w:proofErr w:type="spellStart"/>
      <w:r w:rsidRPr="00BD69A2">
        <w:rPr>
          <w:rFonts w:ascii="Arial" w:eastAsia="Times New Roman" w:hAnsi="Arial" w:cs="Arial"/>
          <w:color w:val="00518C"/>
          <w:sz w:val="18"/>
          <w:lang w:eastAsia="ru-RU"/>
        </w:rPr>
        <w:t>програмних</w:t>
      </w:r>
      <w:proofErr w:type="spellEnd"/>
      <w:r w:rsidRPr="00BD69A2">
        <w:rPr>
          <w:rFonts w:ascii="Arial" w:eastAsia="Times New Roman" w:hAnsi="Arial" w:cs="Arial"/>
          <w:color w:val="00518C"/>
          <w:sz w:val="18"/>
          <w:lang w:eastAsia="ru-RU"/>
        </w:rPr>
        <w:t xml:space="preserve"> РРО</w:t>
      </w:r>
      <w:r w:rsidR="004856D7"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fldChar w:fldCharType="end"/>
      </w:r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</w:t>
      </w:r>
    </w:p>
    <w:p w:rsidR="00BD69A2" w:rsidRPr="00BD69A2" w:rsidRDefault="00BD69A2" w:rsidP="00BD69A2">
      <w:pPr>
        <w:shd w:val="clear" w:color="auto" w:fill="FFFFFF"/>
        <w:spacing w:after="188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BD69A2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CB4200" w:rsidRDefault="00CB4200"/>
    <w:sectPr w:rsidR="00CB4200" w:rsidSect="00CB4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69A2"/>
    <w:rsid w:val="00153445"/>
    <w:rsid w:val="004856D7"/>
    <w:rsid w:val="00764CE4"/>
    <w:rsid w:val="00BD69A2"/>
    <w:rsid w:val="00CB4200"/>
    <w:rsid w:val="00EB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00"/>
  </w:style>
  <w:style w:type="paragraph" w:styleId="1">
    <w:name w:val="heading 1"/>
    <w:basedOn w:val="a"/>
    <w:link w:val="10"/>
    <w:uiPriority w:val="9"/>
    <w:qFormat/>
    <w:rsid w:val="00BD6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9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D69A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6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9315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2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cskidd.gov.ua/manage-certificat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2351</Characters>
  <Application>Microsoft Office Word</Application>
  <DocSecurity>0</DocSecurity>
  <Lines>19</Lines>
  <Paragraphs>5</Paragraphs>
  <ScaleCrop>false</ScaleCrop>
  <Company>Microsoft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4</cp:revision>
  <dcterms:created xsi:type="dcterms:W3CDTF">2021-04-01T12:02:00Z</dcterms:created>
  <dcterms:modified xsi:type="dcterms:W3CDTF">2021-04-01T12:28:00Z</dcterms:modified>
</cp:coreProperties>
</file>