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82" w:rsidRDefault="009F6F82" w:rsidP="00532557">
      <w:pPr>
        <w:pStyle w:val="a5"/>
        <w:jc w:val="both"/>
        <w:rPr>
          <w:rFonts w:ascii="Times New Roman" w:hAnsi="Times New Roman"/>
        </w:rPr>
      </w:pPr>
      <w:bookmarkStart w:id="0" w:name="_GoBack"/>
      <w:bookmarkEnd w:id="0"/>
      <w:r w:rsidRPr="00942D20">
        <w:rPr>
          <w:rFonts w:ascii="Times New Roman" w:hAnsi="Times New Roman"/>
        </w:rPr>
        <w:t xml:space="preserve">                                                                                 </w:t>
      </w:r>
      <w:r>
        <w:rPr>
          <w:rFonts w:ascii="Times New Roman" w:hAnsi="Times New Roman"/>
        </w:rPr>
        <w:t xml:space="preserve">                         </w:t>
      </w:r>
    </w:p>
    <w:p w:rsidR="009F6F82" w:rsidRDefault="009F6F82" w:rsidP="00532557">
      <w:pPr>
        <w:pStyle w:val="a5"/>
        <w:jc w:val="both"/>
        <w:rPr>
          <w:rFonts w:ascii="Times New Roman" w:hAnsi="Times New Roman"/>
        </w:rPr>
      </w:pPr>
    </w:p>
    <w:p w:rsidR="009F6F82" w:rsidRPr="006B76C2" w:rsidRDefault="009F6F82" w:rsidP="00532557">
      <w:pPr>
        <w:pStyle w:val="a5"/>
        <w:jc w:val="both"/>
        <w:rPr>
          <w:rStyle w:val="FontStyle48"/>
          <w:sz w:val="24"/>
          <w:szCs w:val="24"/>
        </w:rPr>
      </w:pPr>
      <w:r>
        <w:rPr>
          <w:rFonts w:ascii="Times New Roman" w:hAnsi="Times New Roman"/>
        </w:rPr>
        <w:t xml:space="preserve">                                                                                                               </w:t>
      </w:r>
      <w:r w:rsidRPr="006B76C2">
        <w:rPr>
          <w:rStyle w:val="FontStyle48"/>
          <w:sz w:val="24"/>
          <w:szCs w:val="24"/>
        </w:rPr>
        <w:t>Додаток</w:t>
      </w:r>
    </w:p>
    <w:p w:rsidR="009F6F82" w:rsidRPr="006B76C2" w:rsidRDefault="009F6F82" w:rsidP="00532557">
      <w:pPr>
        <w:pStyle w:val="a5"/>
        <w:jc w:val="both"/>
        <w:rPr>
          <w:rStyle w:val="FontStyle48"/>
          <w:sz w:val="24"/>
          <w:szCs w:val="24"/>
        </w:rPr>
      </w:pPr>
      <w:r w:rsidRPr="006B76C2">
        <w:rPr>
          <w:rStyle w:val="FontStyle48"/>
          <w:sz w:val="24"/>
          <w:szCs w:val="24"/>
        </w:rPr>
        <w:t xml:space="preserve">                                                                                                      до рішення №</w:t>
      </w:r>
      <w:r>
        <w:rPr>
          <w:rStyle w:val="FontStyle48"/>
          <w:sz w:val="24"/>
          <w:szCs w:val="24"/>
        </w:rPr>
        <w:t>1951</w:t>
      </w:r>
      <w:r w:rsidRPr="006B76C2">
        <w:rPr>
          <w:rStyle w:val="FontStyle48"/>
          <w:sz w:val="24"/>
          <w:szCs w:val="24"/>
        </w:rPr>
        <w:t xml:space="preserve"> сесії </w:t>
      </w:r>
    </w:p>
    <w:p w:rsidR="009F6F82" w:rsidRPr="006B76C2" w:rsidRDefault="009F6F82" w:rsidP="00532557">
      <w:pPr>
        <w:pStyle w:val="a5"/>
        <w:jc w:val="both"/>
        <w:rPr>
          <w:rStyle w:val="FontStyle48"/>
          <w:sz w:val="24"/>
          <w:szCs w:val="24"/>
        </w:rPr>
      </w:pPr>
      <w:r w:rsidRPr="006B76C2">
        <w:rPr>
          <w:rStyle w:val="FontStyle48"/>
          <w:sz w:val="24"/>
          <w:szCs w:val="24"/>
        </w:rPr>
        <w:t xml:space="preserve">                                                                                                      Зачепилівської  селищної ради </w:t>
      </w:r>
    </w:p>
    <w:p w:rsidR="009F6F82" w:rsidRPr="006B76C2" w:rsidRDefault="009F6F82" w:rsidP="00532557">
      <w:pPr>
        <w:pStyle w:val="a5"/>
        <w:jc w:val="both"/>
        <w:rPr>
          <w:rStyle w:val="FontStyle48"/>
          <w:sz w:val="24"/>
          <w:szCs w:val="24"/>
        </w:rPr>
      </w:pPr>
      <w:r w:rsidRPr="006B76C2">
        <w:rPr>
          <w:rStyle w:val="FontStyle48"/>
          <w:sz w:val="24"/>
          <w:szCs w:val="24"/>
        </w:rPr>
        <w:t xml:space="preserve">                                                                                                       </w:t>
      </w:r>
      <w:r>
        <w:rPr>
          <w:rStyle w:val="FontStyle48"/>
          <w:sz w:val="24"/>
          <w:szCs w:val="24"/>
        </w:rPr>
        <w:t>в</w:t>
      </w:r>
      <w:r w:rsidRPr="006B76C2">
        <w:rPr>
          <w:rStyle w:val="FontStyle48"/>
          <w:sz w:val="24"/>
          <w:szCs w:val="24"/>
        </w:rPr>
        <w:t>ід</w:t>
      </w:r>
      <w:r>
        <w:rPr>
          <w:rStyle w:val="FontStyle48"/>
          <w:sz w:val="24"/>
          <w:szCs w:val="24"/>
        </w:rPr>
        <w:t xml:space="preserve"> 27.06. 2019</w:t>
      </w:r>
      <w:r w:rsidRPr="006B76C2">
        <w:rPr>
          <w:rStyle w:val="FontStyle48"/>
          <w:sz w:val="24"/>
          <w:szCs w:val="24"/>
        </w:rPr>
        <w:t xml:space="preserve"> року </w:t>
      </w:r>
    </w:p>
    <w:p w:rsidR="009F6F82" w:rsidRPr="00942D20" w:rsidRDefault="009F6F82" w:rsidP="00532557">
      <w:pPr>
        <w:jc w:val="right"/>
        <w:rPr>
          <w:rFonts w:ascii="Times New Roman" w:hAnsi="Times New Roman"/>
        </w:rPr>
      </w:pPr>
    </w:p>
    <w:p w:rsidR="009F6F82" w:rsidRPr="00942D20" w:rsidRDefault="009F6F82" w:rsidP="00942D20">
      <w:pPr>
        <w:rPr>
          <w:rFonts w:ascii="Times New Roman" w:hAnsi="Times New Roman"/>
        </w:rPr>
      </w:pPr>
      <w:r w:rsidRPr="00942D20">
        <w:rPr>
          <w:rFonts w:ascii="Times New Roman" w:hAnsi="Times New Roman"/>
        </w:rPr>
        <w:t xml:space="preserve">                                                                </w:t>
      </w:r>
    </w:p>
    <w:p w:rsidR="009F6F82" w:rsidRPr="00942D20" w:rsidRDefault="009F6F82" w:rsidP="00BA4277">
      <w:pPr>
        <w:jc w:val="center"/>
        <w:rPr>
          <w:rFonts w:ascii="Times New Roman" w:hAnsi="Times New Roman"/>
          <w:b/>
          <w:bCs/>
        </w:rPr>
      </w:pPr>
      <w:r w:rsidRPr="00942D20">
        <w:rPr>
          <w:rFonts w:ascii="Times New Roman" w:hAnsi="Times New Roman"/>
          <w:b/>
          <w:bCs/>
        </w:rPr>
        <w:t>ПОЛОЖЕННЯ</w:t>
      </w:r>
    </w:p>
    <w:p w:rsidR="009F6F82" w:rsidRPr="00942D20" w:rsidRDefault="009F6F82" w:rsidP="00BA4277">
      <w:pPr>
        <w:jc w:val="center"/>
        <w:rPr>
          <w:rFonts w:ascii="Times New Roman" w:hAnsi="Times New Roman"/>
          <w:b/>
          <w:bCs/>
        </w:rPr>
      </w:pPr>
      <w:r w:rsidRPr="00942D20">
        <w:rPr>
          <w:rFonts w:ascii="Times New Roman" w:hAnsi="Times New Roman"/>
          <w:b/>
          <w:bCs/>
        </w:rPr>
        <w:t>про єдиний податок на території  Зачепилівської  селищної   ради</w:t>
      </w:r>
    </w:p>
    <w:p w:rsidR="009F6F82" w:rsidRPr="00942D20" w:rsidRDefault="009F6F82" w:rsidP="00BA4277">
      <w:pPr>
        <w:jc w:val="center"/>
        <w:rPr>
          <w:rFonts w:ascii="Times New Roman" w:hAnsi="Times New Roman"/>
          <w:b/>
          <w:bCs/>
        </w:rPr>
      </w:pPr>
    </w:p>
    <w:p w:rsidR="009F6F82" w:rsidRPr="00942D20" w:rsidRDefault="009F6F82" w:rsidP="00BA4277">
      <w:pPr>
        <w:jc w:val="both"/>
        <w:rPr>
          <w:rFonts w:ascii="Times New Roman" w:hAnsi="Times New Roman"/>
        </w:rPr>
      </w:pPr>
      <w:r w:rsidRPr="00942D20">
        <w:rPr>
          <w:rFonts w:ascii="Times New Roman" w:hAnsi="Times New Roman"/>
        </w:rPr>
        <w:t>Це Положення визначає об'єкти оподаткування, платників податку, розміри ставок, податковий період та інші обов'язкові елементи для справляння єдиного податку  на території  Зачепилівської селищної ради, визначені статтею 7 Податкового кодексу України.</w:t>
      </w:r>
    </w:p>
    <w:p w:rsidR="009F6F82" w:rsidRPr="00942D20" w:rsidRDefault="009F6F82" w:rsidP="00BA4277">
      <w:pPr>
        <w:jc w:val="both"/>
        <w:rPr>
          <w:rFonts w:ascii="Times New Roman" w:hAnsi="Times New Roman"/>
          <w:b/>
          <w:bCs/>
        </w:rPr>
      </w:pPr>
      <w:r w:rsidRPr="00942D20">
        <w:rPr>
          <w:rFonts w:ascii="Times New Roman" w:hAnsi="Times New Roman"/>
        </w:rPr>
        <w:t xml:space="preserve">1. </w:t>
      </w:r>
      <w:r w:rsidRPr="00942D20">
        <w:rPr>
          <w:rFonts w:ascii="Times New Roman" w:hAnsi="Times New Roman"/>
          <w:b/>
          <w:bCs/>
        </w:rPr>
        <w:t>Загальні положення</w:t>
      </w:r>
    </w:p>
    <w:p w:rsidR="009F6F82" w:rsidRPr="00942D20" w:rsidRDefault="009F6F82" w:rsidP="00BA4277">
      <w:pPr>
        <w:jc w:val="both"/>
        <w:rPr>
          <w:rFonts w:ascii="Times New Roman" w:hAnsi="Times New Roman"/>
        </w:rPr>
      </w:pPr>
      <w:r w:rsidRPr="00942D20">
        <w:rPr>
          <w:rFonts w:ascii="Times New Roman" w:hAnsi="Times New Roman"/>
        </w:rPr>
        <w:t>У цьому Положенні встановлюються правові засади застосування спрощеної системи оподаткування, обліку та звітності, а також справляння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8.1 цього Положення, на сплату єдиного податку в порядку та на умовах, визначених цим Положенням, з одночасним веденням спрощеного обліку та звітності.</w:t>
      </w:r>
    </w:p>
    <w:p w:rsidR="009F6F82" w:rsidRPr="00942D20" w:rsidRDefault="009F6F82" w:rsidP="00BA4277">
      <w:pPr>
        <w:jc w:val="both"/>
        <w:rPr>
          <w:rFonts w:ascii="Times New Roman" w:hAnsi="Times New Roman"/>
        </w:rPr>
      </w:pPr>
      <w:r w:rsidRPr="00942D20">
        <w:rPr>
          <w:rFonts w:ascii="Times New Roman" w:hAnsi="Times New Roman"/>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цим Положенням.</w:t>
      </w:r>
    </w:p>
    <w:p w:rsidR="009F6F82" w:rsidRPr="00942D20" w:rsidRDefault="009F6F82" w:rsidP="00BA4277">
      <w:pPr>
        <w:jc w:val="both"/>
        <w:rPr>
          <w:rFonts w:ascii="Times New Roman" w:hAnsi="Times New Roman"/>
        </w:rPr>
      </w:pPr>
      <w:r w:rsidRPr="00942D20">
        <w:rPr>
          <w:rFonts w:ascii="Times New Roman" w:hAnsi="Times New Roman"/>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перша група - фізичні особи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9F6F82" w:rsidRPr="00942D20" w:rsidRDefault="009F6F82" w:rsidP="00BA4277">
      <w:pPr>
        <w:jc w:val="both"/>
        <w:rPr>
          <w:rFonts w:ascii="Times New Roman" w:hAnsi="Times New Roman"/>
        </w:rPr>
      </w:pPr>
      <w:r w:rsidRPr="00942D20">
        <w:rPr>
          <w:rFonts w:ascii="Times New Roman" w:hAnsi="Times New Roman"/>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9F6F82" w:rsidRPr="00942D20" w:rsidRDefault="009F6F82" w:rsidP="00BA4277">
      <w:pPr>
        <w:jc w:val="both"/>
        <w:rPr>
          <w:rFonts w:ascii="Times New Roman" w:hAnsi="Times New Roman"/>
        </w:rPr>
      </w:pPr>
      <w:r w:rsidRPr="00942D20">
        <w:rPr>
          <w:rFonts w:ascii="Times New Roman" w:hAnsi="Times New Roman"/>
        </w:rPr>
        <w:t>не використовують працю найманих осіб або кількість осіб, які перебувають з ними у трудових відносинах, одночасно не перевищує 10 осіб;</w:t>
      </w:r>
    </w:p>
    <w:p w:rsidR="009F6F82" w:rsidRPr="00942D20" w:rsidRDefault="009F6F82" w:rsidP="00BA4277">
      <w:pPr>
        <w:jc w:val="both"/>
        <w:rPr>
          <w:rFonts w:ascii="Times New Roman" w:hAnsi="Times New Roman"/>
        </w:rPr>
      </w:pPr>
      <w:r w:rsidRPr="00942D20">
        <w:rPr>
          <w:rFonts w:ascii="Times New Roman" w:hAnsi="Times New Roman"/>
        </w:rPr>
        <w:t>обсяг доходу не перевищує 1 500 000 гривень.</w:t>
      </w:r>
    </w:p>
    <w:p w:rsidR="009F6F82" w:rsidRPr="00942D20" w:rsidRDefault="009F6F82" w:rsidP="00BA4277">
      <w:pPr>
        <w:jc w:val="both"/>
        <w:rPr>
          <w:rFonts w:ascii="Times New Roman" w:hAnsi="Times New Roman"/>
        </w:rPr>
      </w:pPr>
      <w:r w:rsidRPr="00942D20">
        <w:rPr>
          <w:rFonts w:ascii="Times New Roman" w:hAnsi="Times New Roman"/>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w:t>
      </w:r>
      <w:r w:rsidRPr="00942D20">
        <w:rPr>
          <w:rFonts w:ascii="Times New Roman" w:hAnsi="Times New Roman"/>
        </w:rPr>
        <w:lastRenderedPageBreak/>
        <w:t xml:space="preserve">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42D20">
        <w:rPr>
          <w:rFonts w:ascii="Times New Roman" w:hAnsi="Times New Roman"/>
        </w:rPr>
        <w:t>напівдорогоцінного</w:t>
      </w:r>
      <w:proofErr w:type="spellEnd"/>
      <w:r w:rsidRPr="00942D20">
        <w:rPr>
          <w:rFonts w:ascii="Times New Roman" w:hAnsi="Times New Roman"/>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9F6F82" w:rsidRPr="00942D20" w:rsidRDefault="009F6F82" w:rsidP="00BA4277">
      <w:pPr>
        <w:jc w:val="both"/>
        <w:rPr>
          <w:rFonts w:ascii="Times New Roman" w:hAnsi="Times New Roman"/>
        </w:rPr>
      </w:pPr>
      <w:r w:rsidRPr="00942D20">
        <w:rPr>
          <w:rFonts w:ascii="Times New Roman" w:hAnsi="Times New Roman"/>
        </w:rPr>
        <w:t>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 но-правової форми, у яких протягом календарного року обсяг доходу не перевищує 5000000 гривень;</w:t>
      </w:r>
    </w:p>
    <w:p w:rsidR="009F6F82" w:rsidRPr="00942D20" w:rsidRDefault="009F6F82" w:rsidP="00BA4277">
      <w:pPr>
        <w:jc w:val="both"/>
        <w:rPr>
          <w:rFonts w:ascii="Times New Roman" w:hAnsi="Times New Roman"/>
        </w:rPr>
      </w:pPr>
      <w:r w:rsidRPr="00942D20">
        <w:rPr>
          <w:rFonts w:ascii="Times New Roman" w:hAnsi="Times New Roman"/>
        </w:rPr>
        <w:t xml:space="preserve">четверта група - сільськогосподарські товаровиробники, у яких частка сільськогосподарського </w:t>
      </w:r>
      <w:proofErr w:type="spellStart"/>
      <w:r w:rsidRPr="00942D20">
        <w:rPr>
          <w:rFonts w:ascii="Times New Roman" w:hAnsi="Times New Roman"/>
        </w:rPr>
        <w:t>товаровиробництва</w:t>
      </w:r>
      <w:proofErr w:type="spellEnd"/>
      <w:r w:rsidRPr="00942D20">
        <w:rPr>
          <w:rFonts w:ascii="Times New Roman" w:hAnsi="Times New Roman"/>
        </w:rPr>
        <w:t xml:space="preserve"> за попередній податковий (звітний) рік дорівнює або перевищує 75 відсотків.</w:t>
      </w:r>
    </w:p>
    <w:p w:rsidR="009F6F82" w:rsidRPr="00942D20" w:rsidRDefault="009F6F82" w:rsidP="00BA4277">
      <w:pPr>
        <w:jc w:val="both"/>
        <w:rPr>
          <w:rFonts w:ascii="Times New Roman" w:hAnsi="Times New Roman"/>
        </w:rPr>
      </w:pPr>
      <w:r w:rsidRPr="00942D20">
        <w:rPr>
          <w:rFonts w:ascii="Times New Roman" w:hAnsi="Times New Roman"/>
        </w:rPr>
        <w:t>1.4.1.При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9F6F82" w:rsidRPr="00942D20" w:rsidRDefault="009F6F82" w:rsidP="00BA4277">
      <w:pPr>
        <w:jc w:val="both"/>
        <w:rPr>
          <w:rFonts w:ascii="Times New Roman" w:hAnsi="Times New Roman"/>
        </w:rPr>
      </w:pPr>
      <w:r w:rsidRPr="00942D20">
        <w:rPr>
          <w:rFonts w:ascii="Times New Roman" w:hAnsi="Times New Roman"/>
        </w:rPr>
        <w:t>При розрахунку середньооблікової кількості працівників застосовується визначення, встановлене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rPr>
        <w:t>1.4.2.У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9F6F82" w:rsidRPr="00942D20" w:rsidRDefault="009F6F82" w:rsidP="00BA4277">
      <w:pPr>
        <w:jc w:val="both"/>
        <w:rPr>
          <w:rFonts w:ascii="Times New Roman" w:hAnsi="Times New Roman"/>
        </w:rPr>
      </w:pPr>
      <w:r w:rsidRPr="00942D20">
        <w:rPr>
          <w:rFonts w:ascii="Times New Roman" w:hAnsi="Times New Roman"/>
        </w:rPr>
        <w:t xml:space="preserve">1.4.3.Якщо сільськогосподарський товаровиробник утворюється шляхом злиття, </w:t>
      </w:r>
      <w:proofErr w:type="spellStart"/>
      <w:r w:rsidRPr="00942D20">
        <w:rPr>
          <w:rFonts w:ascii="Times New Roman" w:hAnsi="Times New Roman"/>
        </w:rPr>
        <w:t>приєднання,перетворення</w:t>
      </w:r>
      <w:proofErr w:type="spellEnd"/>
      <w:r w:rsidRPr="00942D20">
        <w:rPr>
          <w:rFonts w:ascii="Times New Roman" w:hAnsi="Times New Roman"/>
        </w:rPr>
        <w:t xml:space="preserve">, поділу або виділення згідно з відповідними нормами Цивільного кодексу України, то норма щодо дотримання частки сільськогосподарського </w:t>
      </w:r>
      <w:proofErr w:type="spellStart"/>
      <w:r w:rsidRPr="00942D20">
        <w:rPr>
          <w:rFonts w:ascii="Times New Roman" w:hAnsi="Times New Roman"/>
        </w:rPr>
        <w:t>товаровиробництва</w:t>
      </w:r>
      <w:proofErr w:type="spellEnd"/>
      <w:r w:rsidRPr="00942D20">
        <w:rPr>
          <w:rFonts w:ascii="Times New Roman" w:hAnsi="Times New Roman"/>
        </w:rPr>
        <w:t xml:space="preserve">, яка дорівнює або перевищує 75 відсотків за попередній податковий (звітний) рік, поширюється </w:t>
      </w:r>
      <w:proofErr w:type="spellStart"/>
      <w:r w:rsidRPr="00942D20">
        <w:rPr>
          <w:rFonts w:ascii="Times New Roman" w:hAnsi="Times New Roman"/>
        </w:rPr>
        <w:t>на:усіх</w:t>
      </w:r>
      <w:proofErr w:type="spellEnd"/>
      <w:r w:rsidRPr="00942D20">
        <w:rPr>
          <w:rFonts w:ascii="Times New Roman" w:hAnsi="Times New Roman"/>
        </w:rPr>
        <w:t xml:space="preserve"> осіб окремо, які зливаються або приєднуються;</w:t>
      </w:r>
    </w:p>
    <w:p w:rsidR="009F6F82" w:rsidRPr="00942D20" w:rsidRDefault="009F6F82" w:rsidP="00BA4277">
      <w:pPr>
        <w:jc w:val="both"/>
        <w:rPr>
          <w:rFonts w:ascii="Times New Roman" w:hAnsi="Times New Roman"/>
        </w:rPr>
      </w:pPr>
      <w:r w:rsidRPr="00942D20">
        <w:rPr>
          <w:rFonts w:ascii="Times New Roman" w:hAnsi="Times New Roman"/>
        </w:rPr>
        <w:t>кожну окрему особу, утворену шляхом поділу або виділу; особу, утворену шляхом перетворення.</w:t>
      </w:r>
    </w:p>
    <w:p w:rsidR="009F6F82" w:rsidRPr="00942D20" w:rsidRDefault="009F6F82" w:rsidP="00BA4277">
      <w:pPr>
        <w:jc w:val="both"/>
        <w:rPr>
          <w:rFonts w:ascii="Times New Roman" w:hAnsi="Times New Roman"/>
        </w:rPr>
      </w:pPr>
      <w:r w:rsidRPr="00942D20">
        <w:rPr>
          <w:rFonts w:ascii="Times New Roman" w:hAnsi="Times New Roman"/>
        </w:rPr>
        <w:t xml:space="preserve">1.4.4.Сільськогосподарські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942D20">
        <w:rPr>
          <w:rFonts w:ascii="Times New Roman" w:hAnsi="Times New Roman"/>
        </w:rPr>
        <w:t>товаровиробництва</w:t>
      </w:r>
      <w:proofErr w:type="spellEnd"/>
      <w:r w:rsidRPr="00942D20">
        <w:rPr>
          <w:rFonts w:ascii="Times New Roman" w:hAnsi="Times New Roman"/>
        </w:rPr>
        <w:t>, отримана за попередній податковий (звітний) рік всіма товаровиробниками, які беруть участь у їх утворенні, дорівнює або перевищує 75 відсотків.</w:t>
      </w:r>
    </w:p>
    <w:p w:rsidR="009F6F82" w:rsidRPr="00942D20" w:rsidRDefault="009F6F82" w:rsidP="00BA4277">
      <w:pPr>
        <w:jc w:val="both"/>
        <w:rPr>
          <w:rFonts w:ascii="Times New Roman" w:hAnsi="Times New Roman"/>
        </w:rPr>
      </w:pPr>
      <w:r w:rsidRPr="00942D20">
        <w:rPr>
          <w:rFonts w:ascii="Times New Roman" w:hAnsi="Times New Roman"/>
        </w:rPr>
        <w:t xml:space="preserve">1.4.5.Сільськогосподарські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942D20">
        <w:rPr>
          <w:rFonts w:ascii="Times New Roman" w:hAnsi="Times New Roman"/>
        </w:rPr>
        <w:t>товаровиробництва</w:t>
      </w:r>
      <w:proofErr w:type="spellEnd"/>
      <w:r w:rsidRPr="00942D20">
        <w:rPr>
          <w:rFonts w:ascii="Times New Roman" w:hAnsi="Times New Roman"/>
        </w:rPr>
        <w:t>, отримана за попередній податковий (звітний) рік,  дорівнює або перевищує 75 відсотків.</w:t>
      </w:r>
    </w:p>
    <w:p w:rsidR="009F6F82" w:rsidRPr="00942D20" w:rsidRDefault="009F6F82" w:rsidP="00BA4277">
      <w:pPr>
        <w:jc w:val="both"/>
        <w:rPr>
          <w:rFonts w:ascii="Times New Roman" w:hAnsi="Times New Roman"/>
        </w:rPr>
      </w:pPr>
      <w:r w:rsidRPr="00942D20">
        <w:rPr>
          <w:rFonts w:ascii="Times New Roman" w:hAnsi="Times New Roman"/>
        </w:rPr>
        <w:t xml:space="preserve">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942D20">
        <w:rPr>
          <w:rFonts w:ascii="Times New Roman" w:hAnsi="Times New Roman"/>
        </w:rPr>
        <w:t>товаровиробництва</w:t>
      </w:r>
      <w:proofErr w:type="spellEnd"/>
      <w:r w:rsidRPr="00942D20">
        <w:rPr>
          <w:rFonts w:ascii="Times New Roman" w:hAnsi="Times New Roman"/>
        </w:rPr>
        <w:t>, отримана за попередній податковий (звітний) рік, дорівнює або перевищує 75 відсотків.</w:t>
      </w:r>
    </w:p>
    <w:p w:rsidR="009F6F82" w:rsidRPr="00942D20" w:rsidRDefault="009F6F82" w:rsidP="00BA4277">
      <w:pPr>
        <w:jc w:val="both"/>
        <w:rPr>
          <w:rFonts w:ascii="Times New Roman" w:hAnsi="Times New Roman"/>
        </w:rPr>
      </w:pPr>
      <w:r w:rsidRPr="00942D20">
        <w:rPr>
          <w:rFonts w:ascii="Times New Roman" w:hAnsi="Times New Roman"/>
        </w:rPr>
        <w:t xml:space="preserve">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sidRPr="00942D20">
        <w:rPr>
          <w:rFonts w:ascii="Times New Roman" w:hAnsi="Times New Roman"/>
        </w:rPr>
        <w:t>товаровиробництва</w:t>
      </w:r>
      <w:proofErr w:type="spellEnd"/>
      <w:r w:rsidRPr="00942D20">
        <w:rPr>
          <w:rFonts w:ascii="Times New Roman" w:hAnsi="Times New Roman"/>
        </w:rPr>
        <w:t>, отримана за попередній податковий (звітний) рік, дорівнює або перевищує 75 відсотків.</w:t>
      </w:r>
    </w:p>
    <w:p w:rsidR="009F6F82" w:rsidRPr="00942D20" w:rsidRDefault="009F6F82" w:rsidP="00BA4277">
      <w:pPr>
        <w:jc w:val="both"/>
        <w:rPr>
          <w:rFonts w:ascii="Times New Roman" w:hAnsi="Times New Roman"/>
        </w:rPr>
      </w:pPr>
      <w:r w:rsidRPr="00942D20">
        <w:rPr>
          <w:rFonts w:ascii="Times New Roman" w:hAnsi="Times New Roman"/>
        </w:rPr>
        <w:t xml:space="preserve">1.5. Не можуть бути платниками єдиного податку першої - третьої груп: </w:t>
      </w:r>
    </w:p>
    <w:p w:rsidR="009F6F82" w:rsidRPr="00942D20" w:rsidRDefault="009F6F82" w:rsidP="00BA4277">
      <w:pPr>
        <w:jc w:val="both"/>
        <w:rPr>
          <w:rFonts w:ascii="Times New Roman" w:hAnsi="Times New Roman"/>
        </w:rPr>
      </w:pPr>
      <w:r w:rsidRPr="00942D20">
        <w:rPr>
          <w:rFonts w:ascii="Times New Roman" w:hAnsi="Times New Roman"/>
        </w:rPr>
        <w:t>1.5.1. суб'єкти господарювання (юридичні особи та фізичні особи -підприємці), які здійснюють:</w:t>
      </w:r>
    </w:p>
    <w:p w:rsidR="009F6F82" w:rsidRPr="00942D20" w:rsidRDefault="009F6F82" w:rsidP="00BA4277">
      <w:pPr>
        <w:jc w:val="both"/>
        <w:rPr>
          <w:rFonts w:ascii="Times New Roman" w:hAnsi="Times New Roman"/>
        </w:rPr>
      </w:pPr>
      <w:r w:rsidRPr="00942D20">
        <w:rPr>
          <w:rFonts w:ascii="Times New Roman" w:hAnsi="Times New Roman"/>
        </w:rPr>
        <w:t>1)діяльність з організації, проведення азартних ігор, лотерей (крім розповсюдження лотерей), парі (букмекерське парі, парі тоталізатора);</w:t>
      </w:r>
    </w:p>
    <w:p w:rsidR="009F6F82" w:rsidRPr="00942D20" w:rsidRDefault="009F6F82" w:rsidP="00BA4277">
      <w:pPr>
        <w:jc w:val="both"/>
        <w:rPr>
          <w:rFonts w:ascii="Times New Roman" w:hAnsi="Times New Roman"/>
        </w:rPr>
      </w:pPr>
      <w:r w:rsidRPr="00942D20">
        <w:rPr>
          <w:rFonts w:ascii="Times New Roman" w:hAnsi="Times New Roman"/>
        </w:rPr>
        <w:t>2)обмін іноземної валюти;</w:t>
      </w:r>
    </w:p>
    <w:p w:rsidR="009F6F82" w:rsidRPr="00942D20" w:rsidRDefault="009F6F82" w:rsidP="00BA4277">
      <w:pPr>
        <w:jc w:val="both"/>
        <w:rPr>
          <w:rFonts w:ascii="Times New Roman" w:hAnsi="Times New Roman"/>
        </w:rPr>
      </w:pPr>
      <w:r w:rsidRPr="00942D20">
        <w:rPr>
          <w:rFonts w:ascii="Times New Roman" w:hAnsi="Times New Roman"/>
        </w:rPr>
        <w:t xml:space="preserve">3)виробництво, експорт, імпорт, продаж підакцизних товарів (крім роздрібного продажу паливно-мастильних матеріалів в </w:t>
      </w:r>
      <w:proofErr w:type="spellStart"/>
      <w:r w:rsidRPr="00942D20">
        <w:rPr>
          <w:rFonts w:ascii="Times New Roman" w:hAnsi="Times New Roman"/>
        </w:rPr>
        <w:t>ємностях</w:t>
      </w:r>
      <w:proofErr w:type="spellEnd"/>
      <w:r w:rsidRPr="00942D20">
        <w:rPr>
          <w:rFonts w:ascii="Times New Roman" w:hAnsi="Times New Roman"/>
        </w:rPr>
        <w:t xml:space="preserve"> до 20 літрів та діяльності фізичних осіб, пов'язаної з роздрібним </w:t>
      </w:r>
      <w:proofErr w:type="spellStart"/>
      <w:r w:rsidRPr="00942D20">
        <w:rPr>
          <w:rFonts w:ascii="Times New Roman" w:hAnsi="Times New Roman"/>
        </w:rPr>
        <w:t>продажем</w:t>
      </w:r>
      <w:proofErr w:type="spellEnd"/>
      <w:r w:rsidRPr="00942D20">
        <w:rPr>
          <w:rFonts w:ascii="Times New Roman" w:hAnsi="Times New Roman"/>
        </w:rPr>
        <w:t xml:space="preserve"> пива та столових вин);</w:t>
      </w:r>
    </w:p>
    <w:p w:rsidR="009F6F82" w:rsidRPr="00942D20" w:rsidRDefault="009F6F82" w:rsidP="00BA4277">
      <w:pPr>
        <w:jc w:val="both"/>
        <w:rPr>
          <w:rFonts w:ascii="Times New Roman" w:hAnsi="Times New Roman"/>
        </w:rPr>
      </w:pPr>
      <w:r w:rsidRPr="00942D20">
        <w:rPr>
          <w:rFonts w:ascii="Times New Roman" w:hAnsi="Times New Roman"/>
        </w:rPr>
        <w:t xml:space="preserve">4)видобуток,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42D20">
        <w:rPr>
          <w:rFonts w:ascii="Times New Roman" w:hAnsi="Times New Roman"/>
        </w:rPr>
        <w:t>напів</w:t>
      </w:r>
      <w:proofErr w:type="spellEnd"/>
      <w:r w:rsidRPr="00942D20">
        <w:rPr>
          <w:rFonts w:ascii="Times New Roman" w:hAnsi="Times New Roman"/>
        </w:rPr>
        <w:t>-дорогоцінного каміння);</w:t>
      </w:r>
    </w:p>
    <w:p w:rsidR="009F6F82" w:rsidRPr="00942D20" w:rsidRDefault="009F6F82" w:rsidP="00BA4277">
      <w:pPr>
        <w:jc w:val="both"/>
        <w:rPr>
          <w:rFonts w:ascii="Times New Roman" w:hAnsi="Times New Roman"/>
        </w:rPr>
      </w:pPr>
      <w:r w:rsidRPr="00942D20">
        <w:rPr>
          <w:rFonts w:ascii="Times New Roman" w:hAnsi="Times New Roman"/>
        </w:rPr>
        <w:t>видобуток, реалізацію корисних копалин, крім реалізації корисних копалин місцевого значення;</w:t>
      </w:r>
    </w:p>
    <w:p w:rsidR="009F6F82" w:rsidRPr="00942D20" w:rsidRDefault="009F6F82" w:rsidP="00BA4277">
      <w:pPr>
        <w:jc w:val="both"/>
        <w:rPr>
          <w:rFonts w:ascii="Times New Roman" w:hAnsi="Times New Roman"/>
        </w:rPr>
      </w:pPr>
      <w:r w:rsidRPr="00942D20">
        <w:rPr>
          <w:rFonts w:ascii="Times New Roman" w:hAnsi="Times New Roman"/>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942D20">
        <w:rPr>
          <w:rFonts w:ascii="Times New Roman" w:hAnsi="Times New Roman"/>
        </w:rPr>
        <w:t>сюрвейєрами</w:t>
      </w:r>
      <w:proofErr w:type="spellEnd"/>
      <w:r w:rsidRPr="00942D20">
        <w:rPr>
          <w:rFonts w:ascii="Times New Roman" w:hAnsi="Times New Roman"/>
        </w:rPr>
        <w:t xml:space="preserve">, аварійними комісарами та </w:t>
      </w:r>
      <w:proofErr w:type="spellStart"/>
      <w:r w:rsidRPr="00942D20">
        <w:rPr>
          <w:rFonts w:ascii="Times New Roman" w:hAnsi="Times New Roman"/>
        </w:rPr>
        <w:t>алжастерами</w:t>
      </w:r>
      <w:proofErr w:type="spellEnd"/>
      <w:r w:rsidRPr="00942D20">
        <w:rPr>
          <w:rFonts w:ascii="Times New Roman" w:hAnsi="Times New Roman"/>
        </w:rPr>
        <w:t>, визначеними розділом III Податкового кодексу України;</w:t>
      </w:r>
    </w:p>
    <w:p w:rsidR="009F6F82" w:rsidRPr="00942D20" w:rsidRDefault="009F6F82" w:rsidP="00BA4277">
      <w:pPr>
        <w:jc w:val="both"/>
        <w:rPr>
          <w:rFonts w:ascii="Times New Roman" w:hAnsi="Times New Roman"/>
        </w:rPr>
      </w:pPr>
      <w:r w:rsidRPr="00942D20">
        <w:rPr>
          <w:rFonts w:ascii="Times New Roman" w:hAnsi="Times New Roman"/>
        </w:rPr>
        <w:t>7)діяльність з управління підприємствами;</w:t>
      </w:r>
    </w:p>
    <w:p w:rsidR="009F6F82" w:rsidRPr="00942D20" w:rsidRDefault="009F6F82" w:rsidP="00BA4277">
      <w:pPr>
        <w:jc w:val="both"/>
        <w:rPr>
          <w:rFonts w:ascii="Times New Roman" w:hAnsi="Times New Roman"/>
        </w:rPr>
      </w:pPr>
      <w:r w:rsidRPr="00942D20">
        <w:rPr>
          <w:rFonts w:ascii="Times New Roman" w:hAnsi="Times New Roman"/>
        </w:rPr>
        <w:t>8)діяльність з надання послуг пошти (крім кур'єрської діяльності) та зв'язку (крім діяльності, що не підлягає ліцензуванню);</w:t>
      </w:r>
    </w:p>
    <w:p w:rsidR="009F6F82" w:rsidRPr="00942D20" w:rsidRDefault="009F6F82" w:rsidP="00BA4277">
      <w:pPr>
        <w:jc w:val="both"/>
        <w:rPr>
          <w:rFonts w:ascii="Times New Roman" w:hAnsi="Times New Roman"/>
        </w:rPr>
      </w:pPr>
      <w:r w:rsidRPr="00942D20">
        <w:rPr>
          <w:rFonts w:ascii="Times New Roman" w:hAnsi="Times New Roman"/>
        </w:rPr>
        <w:t>9)діяльність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9F6F82" w:rsidRPr="00942D20" w:rsidRDefault="009F6F82" w:rsidP="00BA4277">
      <w:pPr>
        <w:jc w:val="both"/>
        <w:rPr>
          <w:rFonts w:ascii="Times New Roman" w:hAnsi="Times New Roman"/>
        </w:rPr>
      </w:pPr>
      <w:r w:rsidRPr="00942D20">
        <w:rPr>
          <w:rFonts w:ascii="Times New Roman" w:hAnsi="Times New Roman"/>
        </w:rPr>
        <w:t>10)діяльність з організації, проведення гастрольних заходів;</w:t>
      </w:r>
    </w:p>
    <w:p w:rsidR="009F6F82" w:rsidRPr="00942D20" w:rsidRDefault="009F6F82" w:rsidP="00BA4277">
      <w:pPr>
        <w:jc w:val="both"/>
        <w:rPr>
          <w:rFonts w:ascii="Times New Roman" w:hAnsi="Times New Roman"/>
        </w:rPr>
      </w:pPr>
      <w:r w:rsidRPr="00942D20">
        <w:rPr>
          <w:rFonts w:ascii="Times New Roman" w:hAnsi="Times New Roman"/>
        </w:rPr>
        <w:t xml:space="preserve">фізичні особи - підприємці, які здійснюють технічні випробування та дослідження (група 74.3 </w:t>
      </w:r>
      <w:proofErr w:type="spellStart"/>
      <w:r w:rsidRPr="00942D20">
        <w:rPr>
          <w:rFonts w:ascii="Times New Roman" w:hAnsi="Times New Roman"/>
        </w:rPr>
        <w:t>КВІіД</w:t>
      </w:r>
      <w:proofErr w:type="spellEnd"/>
      <w:r w:rsidRPr="00942D20">
        <w:rPr>
          <w:rFonts w:ascii="Times New Roman" w:hAnsi="Times New Roman"/>
        </w:rPr>
        <w:t xml:space="preserve"> ДК 009:2005), діяльність у сфері аудиту;</w:t>
      </w:r>
    </w:p>
    <w:p w:rsidR="009F6F82" w:rsidRPr="00942D20" w:rsidRDefault="009F6F82" w:rsidP="00BA4277">
      <w:pPr>
        <w:jc w:val="both"/>
        <w:rPr>
          <w:rFonts w:ascii="Times New Roman" w:hAnsi="Times New Roman"/>
        </w:rPr>
      </w:pPr>
      <w:r w:rsidRPr="00942D20">
        <w:rPr>
          <w:rFonts w:ascii="Times New Roman" w:hAnsi="Times New Roman"/>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9F6F82" w:rsidRPr="00942D20" w:rsidRDefault="009F6F82" w:rsidP="00BA4277">
      <w:pPr>
        <w:jc w:val="both"/>
        <w:rPr>
          <w:rFonts w:ascii="Times New Roman" w:hAnsi="Times New Roman"/>
        </w:rPr>
      </w:pPr>
      <w:r w:rsidRPr="00942D20">
        <w:rPr>
          <w:rFonts w:ascii="Times New Roman" w:hAnsi="Times New Roman"/>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9F6F82" w:rsidRPr="00942D20" w:rsidRDefault="009F6F82" w:rsidP="00BA4277">
      <w:pPr>
        <w:jc w:val="both"/>
        <w:rPr>
          <w:rFonts w:ascii="Times New Roman" w:hAnsi="Times New Roman"/>
        </w:rPr>
      </w:pPr>
      <w:r w:rsidRPr="00942D20">
        <w:rPr>
          <w:rFonts w:ascii="Times New Roman" w:hAnsi="Times New Roman"/>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9F6F82" w:rsidRPr="00942D20" w:rsidRDefault="009F6F82" w:rsidP="00BA4277">
      <w:pPr>
        <w:jc w:val="both"/>
        <w:rPr>
          <w:rFonts w:ascii="Times New Roman" w:hAnsi="Times New Roman"/>
        </w:rPr>
      </w:pPr>
      <w:r w:rsidRPr="00942D20">
        <w:rPr>
          <w:rFonts w:ascii="Times New Roman" w:hAnsi="Times New Roman"/>
        </w:rPr>
        <w:t>представництва філії, відділення та інші відокремлені підрозділи юридичної особи, яка не є платником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фізичні та юридичні особи - нерезиденти;</w:t>
      </w:r>
    </w:p>
    <w:p w:rsidR="009F6F82" w:rsidRPr="00942D20" w:rsidRDefault="009F6F82" w:rsidP="00BA4277">
      <w:pPr>
        <w:jc w:val="both"/>
        <w:rPr>
          <w:rFonts w:ascii="Times New Roman" w:hAnsi="Times New Roman"/>
        </w:rPr>
      </w:pPr>
      <w:r w:rsidRPr="00942D20">
        <w:rPr>
          <w:rFonts w:ascii="Times New Roman" w:hAnsi="Times New Roman"/>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9F6F82" w:rsidRPr="00942D20" w:rsidRDefault="009F6F82" w:rsidP="00BA4277">
      <w:pPr>
        <w:jc w:val="both"/>
        <w:rPr>
          <w:rFonts w:ascii="Times New Roman" w:hAnsi="Times New Roman"/>
        </w:rPr>
      </w:pPr>
      <w:r w:rsidRPr="00942D20">
        <w:rPr>
          <w:rFonts w:ascii="Times New Roman" w:hAnsi="Times New Roman"/>
        </w:rPr>
        <w:t>1.6.</w:t>
      </w:r>
      <w:r w:rsidRPr="00942D20">
        <w:rPr>
          <w:rFonts w:ascii="Times New Roman" w:hAnsi="Times New Roman"/>
        </w:rPr>
        <w:tab/>
        <w:t>Не можуть бути платниками єдиного податку четвертої групи:</w:t>
      </w:r>
    </w:p>
    <w:p w:rsidR="009F6F82" w:rsidRPr="00942D20" w:rsidRDefault="009F6F82" w:rsidP="00BA4277">
      <w:pPr>
        <w:jc w:val="both"/>
        <w:rPr>
          <w:rFonts w:ascii="Times New Roman" w:hAnsi="Times New Roman"/>
        </w:rPr>
      </w:pPr>
      <w:r w:rsidRPr="00942D20">
        <w:rPr>
          <w:rFonts w:ascii="Times New Roman" w:hAnsi="Times New Roman"/>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9F6F82" w:rsidRPr="00942D20" w:rsidRDefault="009F6F82" w:rsidP="00BA4277">
      <w:pPr>
        <w:jc w:val="both"/>
        <w:rPr>
          <w:rFonts w:ascii="Times New Roman" w:hAnsi="Times New Roman"/>
        </w:rPr>
      </w:pPr>
      <w:r w:rsidRPr="00942D20">
        <w:rPr>
          <w:rFonts w:ascii="Times New Roman" w:hAnsi="Times New Roman"/>
        </w:rPr>
        <w:t>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9F6F82" w:rsidRPr="00942D20" w:rsidRDefault="009F6F82" w:rsidP="00BA4277">
      <w:pPr>
        <w:jc w:val="both"/>
        <w:rPr>
          <w:rFonts w:ascii="Times New Roman" w:hAnsi="Times New Roman"/>
        </w:rPr>
      </w:pPr>
      <w:r w:rsidRPr="00942D20">
        <w:rPr>
          <w:rFonts w:ascii="Times New Roman" w:hAnsi="Times New Roman"/>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9F6F82" w:rsidRPr="00942D20" w:rsidRDefault="009F6F82" w:rsidP="00BA4277">
      <w:pPr>
        <w:jc w:val="both"/>
        <w:rPr>
          <w:rFonts w:ascii="Times New Roman" w:hAnsi="Times New Roman"/>
        </w:rPr>
      </w:pPr>
      <w:r w:rsidRPr="00942D20">
        <w:rPr>
          <w:rFonts w:ascii="Times New Roman" w:hAnsi="Times New Roman"/>
        </w:rPr>
        <w:t>1.7.Платники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9F6F82" w:rsidRPr="00942D20" w:rsidRDefault="009F6F82" w:rsidP="00BA4277">
      <w:pPr>
        <w:jc w:val="both"/>
        <w:rPr>
          <w:rFonts w:ascii="Times New Roman" w:hAnsi="Times New Roman"/>
        </w:rPr>
      </w:pPr>
      <w:r w:rsidRPr="00942D20">
        <w:rPr>
          <w:rFonts w:ascii="Times New Roman" w:hAnsi="Times New Roman"/>
        </w:rPr>
        <w:t>1.8. Для цілей цього Положення під побутовими послугами населенню, які надаються першою та другою групами платників єдиного податку, розуміються такі види послуг:</w:t>
      </w:r>
    </w:p>
    <w:p w:rsidR="009F6F82" w:rsidRPr="00942D20" w:rsidRDefault="009F6F82" w:rsidP="00BA4277">
      <w:pPr>
        <w:jc w:val="both"/>
        <w:rPr>
          <w:rFonts w:ascii="Times New Roman" w:hAnsi="Times New Roman"/>
        </w:rPr>
      </w:pPr>
      <w:r w:rsidRPr="00942D20">
        <w:rPr>
          <w:rFonts w:ascii="Times New Roman" w:hAnsi="Times New Roman"/>
        </w:rPr>
        <w:t>виготовлення взуття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послуги з ремонту взуття;</w:t>
      </w:r>
    </w:p>
    <w:p w:rsidR="009F6F82" w:rsidRPr="00942D20" w:rsidRDefault="009F6F82" w:rsidP="00BA4277">
      <w:pPr>
        <w:jc w:val="both"/>
        <w:rPr>
          <w:rFonts w:ascii="Times New Roman" w:hAnsi="Times New Roman"/>
        </w:rPr>
      </w:pPr>
      <w:r w:rsidRPr="00942D20">
        <w:rPr>
          <w:rFonts w:ascii="Times New Roman" w:hAnsi="Times New Roman"/>
        </w:rPr>
        <w:t>виготовлення швейних виробів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виготовлення виробів із шкіри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виготовлення виробів з хутра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виготовлення спіднього одягу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7)виготовлення текстильних виробів та текстильної галантереї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8)виготовлення головних уборів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9)додаткові послуги до виготовлення виробів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10)послуги з ремонту одягу та побутових текстильних виробів;</w:t>
      </w:r>
    </w:p>
    <w:p w:rsidR="009F6F82" w:rsidRPr="00942D20" w:rsidRDefault="009F6F82" w:rsidP="00BA4277">
      <w:pPr>
        <w:jc w:val="both"/>
        <w:rPr>
          <w:rFonts w:ascii="Times New Roman" w:hAnsi="Times New Roman"/>
        </w:rPr>
      </w:pPr>
      <w:r w:rsidRPr="00942D20">
        <w:rPr>
          <w:rFonts w:ascii="Times New Roman" w:hAnsi="Times New Roman"/>
        </w:rPr>
        <w:t>11)виготовлення та в'язання трикотажних виробів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12)послуги з ремонту трикотажних виробів;</w:t>
      </w:r>
    </w:p>
    <w:p w:rsidR="009F6F82" w:rsidRPr="00942D20" w:rsidRDefault="009F6F82" w:rsidP="00BA4277">
      <w:pPr>
        <w:jc w:val="both"/>
        <w:rPr>
          <w:rFonts w:ascii="Times New Roman" w:hAnsi="Times New Roman"/>
        </w:rPr>
      </w:pPr>
      <w:r w:rsidRPr="00942D20">
        <w:rPr>
          <w:rFonts w:ascii="Times New Roman" w:hAnsi="Times New Roman"/>
        </w:rPr>
        <w:t>13)виготовлення килимів та килимових виробів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14)послуги з ремонту та реставрації килимів та килимових виробів;</w:t>
      </w:r>
    </w:p>
    <w:p w:rsidR="009F6F82" w:rsidRPr="00942D20" w:rsidRDefault="009F6F82" w:rsidP="00BA4277">
      <w:pPr>
        <w:jc w:val="both"/>
        <w:rPr>
          <w:rFonts w:ascii="Times New Roman" w:hAnsi="Times New Roman"/>
        </w:rPr>
      </w:pPr>
      <w:r w:rsidRPr="00942D20">
        <w:rPr>
          <w:rFonts w:ascii="Times New Roman" w:hAnsi="Times New Roman"/>
        </w:rPr>
        <w:t>15)виготовлення шкіряних галантерейних та дорожніх виробів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послуги з ремонту шкіряних галантерейних та дорожніх виробів;</w:t>
      </w:r>
    </w:p>
    <w:p w:rsidR="009F6F82" w:rsidRPr="00942D20" w:rsidRDefault="009F6F82" w:rsidP="00BA4277">
      <w:pPr>
        <w:jc w:val="both"/>
        <w:rPr>
          <w:rFonts w:ascii="Times New Roman" w:hAnsi="Times New Roman"/>
        </w:rPr>
      </w:pPr>
      <w:r w:rsidRPr="00942D20">
        <w:rPr>
          <w:rFonts w:ascii="Times New Roman" w:hAnsi="Times New Roman"/>
        </w:rPr>
        <w:t>виготовлення меблів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послуги з ремонту, реставрації та поновлення меблів;</w:t>
      </w:r>
    </w:p>
    <w:p w:rsidR="009F6F82" w:rsidRPr="00942D20" w:rsidRDefault="009F6F82" w:rsidP="00BA4277">
      <w:pPr>
        <w:jc w:val="both"/>
        <w:rPr>
          <w:rFonts w:ascii="Times New Roman" w:hAnsi="Times New Roman"/>
        </w:rPr>
      </w:pPr>
      <w:r w:rsidRPr="00942D20">
        <w:rPr>
          <w:rFonts w:ascii="Times New Roman" w:hAnsi="Times New Roman"/>
        </w:rPr>
        <w:t>19)виготовлення теслярських та столярних виробів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20)технічне обслуговування та ремонт автомобілів, мотоциклів, моторолерів і мопедів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21)послуги з ремонту радіотелевізійної та іншої аудіо  і відеоапаратури;</w:t>
      </w:r>
    </w:p>
    <w:p w:rsidR="009F6F82" w:rsidRPr="00942D20" w:rsidRDefault="009F6F82" w:rsidP="00BA4277">
      <w:pPr>
        <w:jc w:val="both"/>
        <w:rPr>
          <w:rFonts w:ascii="Times New Roman" w:hAnsi="Times New Roman"/>
        </w:rPr>
      </w:pPr>
      <w:r w:rsidRPr="00942D20">
        <w:rPr>
          <w:rFonts w:ascii="Times New Roman" w:hAnsi="Times New Roman"/>
        </w:rPr>
        <w:t>22)послуги з ремонту електропобутової техніки та інших побутових приладів;</w:t>
      </w:r>
    </w:p>
    <w:p w:rsidR="009F6F82" w:rsidRPr="00942D20" w:rsidRDefault="009F6F82" w:rsidP="00BA4277">
      <w:pPr>
        <w:jc w:val="both"/>
        <w:rPr>
          <w:rFonts w:ascii="Times New Roman" w:hAnsi="Times New Roman"/>
        </w:rPr>
      </w:pPr>
      <w:r w:rsidRPr="00942D20">
        <w:rPr>
          <w:rFonts w:ascii="Times New Roman" w:hAnsi="Times New Roman"/>
        </w:rPr>
        <w:t>послуги з ремонту годинників;</w:t>
      </w:r>
    </w:p>
    <w:p w:rsidR="009F6F82" w:rsidRPr="00942D20" w:rsidRDefault="009F6F82" w:rsidP="00BA4277">
      <w:pPr>
        <w:jc w:val="both"/>
        <w:rPr>
          <w:rFonts w:ascii="Times New Roman" w:hAnsi="Times New Roman"/>
        </w:rPr>
      </w:pPr>
      <w:r w:rsidRPr="00942D20">
        <w:rPr>
          <w:rFonts w:ascii="Times New Roman" w:hAnsi="Times New Roman"/>
        </w:rPr>
        <w:t>послуги з ремонту велосипедів;</w:t>
      </w:r>
    </w:p>
    <w:p w:rsidR="009F6F82" w:rsidRPr="00942D20" w:rsidRDefault="009F6F82" w:rsidP="00BA4277">
      <w:pPr>
        <w:jc w:val="both"/>
        <w:rPr>
          <w:rFonts w:ascii="Times New Roman" w:hAnsi="Times New Roman"/>
        </w:rPr>
      </w:pPr>
      <w:r w:rsidRPr="00942D20">
        <w:rPr>
          <w:rFonts w:ascii="Times New Roman" w:hAnsi="Times New Roman"/>
        </w:rPr>
        <w:t>25)послуги з технічного обслуговування і ремонту музичних інструментів;</w:t>
      </w:r>
    </w:p>
    <w:p w:rsidR="009F6F82" w:rsidRPr="00942D20" w:rsidRDefault="009F6F82" w:rsidP="00BA4277">
      <w:pPr>
        <w:jc w:val="both"/>
        <w:rPr>
          <w:rFonts w:ascii="Times New Roman" w:hAnsi="Times New Roman"/>
        </w:rPr>
      </w:pPr>
      <w:r w:rsidRPr="00942D20">
        <w:rPr>
          <w:rFonts w:ascii="Times New Roman" w:hAnsi="Times New Roman"/>
        </w:rPr>
        <w:t>26)виготовлення металовиробів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27)послуги з ремонту інших предметів особистого користування, домашнього вжитку та металовиробів:</w:t>
      </w:r>
    </w:p>
    <w:p w:rsidR="009F6F82" w:rsidRPr="00942D20" w:rsidRDefault="009F6F82" w:rsidP="00BA4277">
      <w:pPr>
        <w:jc w:val="both"/>
        <w:rPr>
          <w:rFonts w:ascii="Times New Roman" w:hAnsi="Times New Roman"/>
        </w:rPr>
      </w:pPr>
      <w:r w:rsidRPr="00942D20">
        <w:rPr>
          <w:rFonts w:ascii="Times New Roman" w:hAnsi="Times New Roman"/>
        </w:rPr>
        <w:t>виготовлення ювелірних виробів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послуги з ремонту ювелірних виробів;</w:t>
      </w:r>
    </w:p>
    <w:p w:rsidR="009F6F82" w:rsidRPr="00942D20" w:rsidRDefault="009F6F82" w:rsidP="00BA4277">
      <w:pPr>
        <w:jc w:val="both"/>
        <w:rPr>
          <w:rFonts w:ascii="Times New Roman" w:hAnsi="Times New Roman"/>
        </w:rPr>
      </w:pPr>
      <w:r w:rsidRPr="00942D20">
        <w:rPr>
          <w:rFonts w:ascii="Times New Roman" w:hAnsi="Times New Roman"/>
        </w:rPr>
        <w:t>прокат речей особистого користування та побутових товарів;</w:t>
      </w:r>
    </w:p>
    <w:p w:rsidR="009F6F82" w:rsidRPr="00942D20" w:rsidRDefault="009F6F82" w:rsidP="00BA4277">
      <w:pPr>
        <w:jc w:val="both"/>
        <w:rPr>
          <w:rFonts w:ascii="Times New Roman" w:hAnsi="Times New Roman"/>
        </w:rPr>
      </w:pPr>
      <w:r w:rsidRPr="00942D20">
        <w:rPr>
          <w:rFonts w:ascii="Times New Roman" w:hAnsi="Times New Roman"/>
        </w:rPr>
        <w:t xml:space="preserve">послуги з виконання </w:t>
      </w:r>
      <w:proofErr w:type="spellStart"/>
      <w:r w:rsidRPr="00942D20">
        <w:rPr>
          <w:rFonts w:ascii="Times New Roman" w:hAnsi="Times New Roman"/>
        </w:rPr>
        <w:t>фоторобіт</w:t>
      </w:r>
      <w:proofErr w:type="spellEnd"/>
      <w:r w:rsidRPr="00942D20">
        <w:rPr>
          <w:rFonts w:ascii="Times New Roman" w:hAnsi="Times New Roman"/>
        </w:rPr>
        <w:t>;</w:t>
      </w:r>
    </w:p>
    <w:p w:rsidR="009F6F82" w:rsidRPr="00942D20" w:rsidRDefault="009F6F82" w:rsidP="00BA4277">
      <w:pPr>
        <w:jc w:val="both"/>
        <w:rPr>
          <w:rFonts w:ascii="Times New Roman" w:hAnsi="Times New Roman"/>
        </w:rPr>
      </w:pPr>
      <w:r w:rsidRPr="00942D20">
        <w:rPr>
          <w:rFonts w:ascii="Times New Roman" w:hAnsi="Times New Roman"/>
        </w:rPr>
        <w:t>послуги з оброблення плівок;</w:t>
      </w:r>
    </w:p>
    <w:p w:rsidR="009F6F82" w:rsidRPr="00942D20" w:rsidRDefault="009F6F82" w:rsidP="00BA4277">
      <w:pPr>
        <w:jc w:val="both"/>
        <w:rPr>
          <w:rFonts w:ascii="Times New Roman" w:hAnsi="Times New Roman"/>
        </w:rPr>
      </w:pPr>
      <w:r w:rsidRPr="00942D20">
        <w:rPr>
          <w:rFonts w:ascii="Times New Roman" w:hAnsi="Times New Roman"/>
        </w:rPr>
        <w:t>послуги з прання, оброблення білизни та інших текстильних виробів:</w:t>
      </w:r>
    </w:p>
    <w:p w:rsidR="009F6F82" w:rsidRPr="00942D20" w:rsidRDefault="009F6F82" w:rsidP="00BA4277">
      <w:pPr>
        <w:jc w:val="both"/>
        <w:rPr>
          <w:rFonts w:ascii="Times New Roman" w:hAnsi="Times New Roman"/>
        </w:rPr>
      </w:pPr>
      <w:r w:rsidRPr="00942D20">
        <w:rPr>
          <w:rFonts w:ascii="Times New Roman" w:hAnsi="Times New Roman"/>
        </w:rPr>
        <w:t>послуги з чищення та фарбування текстильних, трикотажних і хутрових виробів;</w:t>
      </w:r>
    </w:p>
    <w:p w:rsidR="009F6F82" w:rsidRPr="00942D20" w:rsidRDefault="009F6F82" w:rsidP="00BA4277">
      <w:pPr>
        <w:jc w:val="both"/>
        <w:rPr>
          <w:rFonts w:ascii="Times New Roman" w:hAnsi="Times New Roman"/>
        </w:rPr>
      </w:pPr>
      <w:r w:rsidRPr="00942D20">
        <w:rPr>
          <w:rFonts w:ascii="Times New Roman" w:hAnsi="Times New Roman"/>
        </w:rPr>
        <w:t>вичинка хутрових шкур за індивідуальним замовленням;</w:t>
      </w:r>
    </w:p>
    <w:p w:rsidR="009F6F82" w:rsidRPr="00942D20" w:rsidRDefault="009F6F82" w:rsidP="00BA4277">
      <w:pPr>
        <w:jc w:val="both"/>
        <w:rPr>
          <w:rFonts w:ascii="Times New Roman" w:hAnsi="Times New Roman"/>
        </w:rPr>
      </w:pPr>
      <w:r w:rsidRPr="00942D20">
        <w:rPr>
          <w:rFonts w:ascii="Times New Roman" w:hAnsi="Times New Roman"/>
        </w:rPr>
        <w:t>послуги перукарень;</w:t>
      </w:r>
    </w:p>
    <w:p w:rsidR="009F6F82" w:rsidRPr="00942D20" w:rsidRDefault="009F6F82" w:rsidP="00BA4277">
      <w:pPr>
        <w:jc w:val="both"/>
        <w:rPr>
          <w:rFonts w:ascii="Times New Roman" w:hAnsi="Times New Roman"/>
        </w:rPr>
      </w:pPr>
      <w:r w:rsidRPr="00942D20">
        <w:rPr>
          <w:rFonts w:ascii="Times New Roman" w:hAnsi="Times New Roman"/>
        </w:rPr>
        <w:t>ритуальні послуги;</w:t>
      </w:r>
    </w:p>
    <w:p w:rsidR="009F6F82" w:rsidRPr="00942D20" w:rsidRDefault="009F6F82" w:rsidP="00BA4277">
      <w:pPr>
        <w:jc w:val="both"/>
        <w:rPr>
          <w:rFonts w:ascii="Times New Roman" w:hAnsi="Times New Roman"/>
        </w:rPr>
      </w:pPr>
      <w:r w:rsidRPr="00942D20">
        <w:rPr>
          <w:rFonts w:ascii="Times New Roman" w:hAnsi="Times New Roman"/>
        </w:rPr>
        <w:t>послуги, пов'язані з сільським та лісовим господарством;</w:t>
      </w:r>
    </w:p>
    <w:p w:rsidR="009F6F82" w:rsidRPr="00942D20" w:rsidRDefault="009F6F82" w:rsidP="00BA4277">
      <w:pPr>
        <w:jc w:val="both"/>
        <w:rPr>
          <w:rFonts w:ascii="Times New Roman" w:hAnsi="Times New Roman"/>
        </w:rPr>
      </w:pPr>
      <w:r w:rsidRPr="00942D20">
        <w:rPr>
          <w:rFonts w:ascii="Times New Roman" w:hAnsi="Times New Roman"/>
        </w:rPr>
        <w:t xml:space="preserve">послуги домашньої </w:t>
      </w:r>
      <w:proofErr w:type="spellStart"/>
      <w:r w:rsidRPr="00942D20">
        <w:rPr>
          <w:rFonts w:ascii="Times New Roman" w:hAnsi="Times New Roman"/>
        </w:rPr>
        <w:t>прислуги</w:t>
      </w:r>
      <w:proofErr w:type="spellEnd"/>
      <w:r w:rsidRPr="00942D20">
        <w:rPr>
          <w:rFonts w:ascii="Times New Roman" w:hAnsi="Times New Roman"/>
        </w:rPr>
        <w:t>;</w:t>
      </w:r>
    </w:p>
    <w:p w:rsidR="009F6F82" w:rsidRPr="00942D20" w:rsidRDefault="009F6F82" w:rsidP="00BA4277">
      <w:pPr>
        <w:jc w:val="both"/>
        <w:rPr>
          <w:rFonts w:ascii="Times New Roman" w:hAnsi="Times New Roman"/>
        </w:rPr>
      </w:pPr>
      <w:r w:rsidRPr="00942D20">
        <w:rPr>
          <w:rFonts w:ascii="Times New Roman" w:hAnsi="Times New Roman"/>
        </w:rPr>
        <w:t>40)послуги, пов'язані з очищенням та прибиранням приміщень за індивідуальним замовленням.</w:t>
      </w:r>
    </w:p>
    <w:p w:rsidR="009F6F82" w:rsidRPr="00942D20" w:rsidRDefault="009F6F82" w:rsidP="00BA4277">
      <w:pPr>
        <w:jc w:val="both"/>
        <w:rPr>
          <w:rFonts w:ascii="Times New Roman" w:hAnsi="Times New Roman"/>
          <w:b/>
        </w:rPr>
      </w:pPr>
      <w:r w:rsidRPr="00942D20">
        <w:rPr>
          <w:rFonts w:ascii="Times New Roman" w:hAnsi="Times New Roman"/>
        </w:rPr>
        <w:t xml:space="preserve">2. </w:t>
      </w:r>
      <w:r w:rsidRPr="00942D20">
        <w:rPr>
          <w:rFonts w:ascii="Times New Roman" w:hAnsi="Times New Roman"/>
          <w:b/>
        </w:rPr>
        <w:t>Порядок</w:t>
      </w:r>
      <w:r w:rsidRPr="00942D20">
        <w:rPr>
          <w:rFonts w:ascii="Times New Roman" w:hAnsi="Times New Roman"/>
        </w:rPr>
        <w:t xml:space="preserve"> </w:t>
      </w:r>
      <w:r w:rsidRPr="00942D20">
        <w:rPr>
          <w:rFonts w:ascii="Times New Roman" w:hAnsi="Times New Roman"/>
          <w:b/>
          <w:bCs/>
        </w:rPr>
        <w:t xml:space="preserve">визначення </w:t>
      </w:r>
      <w:r w:rsidRPr="00942D20">
        <w:rPr>
          <w:rFonts w:ascii="Times New Roman" w:hAnsi="Times New Roman"/>
          <w:b/>
        </w:rPr>
        <w:t>доходів та</w:t>
      </w:r>
      <w:r w:rsidRPr="00942D20">
        <w:rPr>
          <w:rFonts w:ascii="Times New Roman" w:hAnsi="Times New Roman"/>
        </w:rPr>
        <w:t xml:space="preserve"> </w:t>
      </w:r>
      <w:r w:rsidRPr="00942D20">
        <w:rPr>
          <w:rFonts w:ascii="Times New Roman" w:hAnsi="Times New Roman"/>
          <w:b/>
          <w:bCs/>
        </w:rPr>
        <w:t xml:space="preserve">їх </w:t>
      </w:r>
      <w:r w:rsidRPr="00942D20">
        <w:rPr>
          <w:rFonts w:ascii="Times New Roman" w:hAnsi="Times New Roman"/>
          <w:b/>
        </w:rPr>
        <w:t>склад для платників</w:t>
      </w:r>
      <w:r w:rsidRPr="00942D20">
        <w:rPr>
          <w:rFonts w:ascii="Times New Roman" w:hAnsi="Times New Roman"/>
        </w:rPr>
        <w:t xml:space="preserve"> </w:t>
      </w:r>
      <w:r w:rsidRPr="00942D20">
        <w:rPr>
          <w:rFonts w:ascii="Times New Roman" w:hAnsi="Times New Roman"/>
          <w:b/>
          <w:bCs/>
        </w:rPr>
        <w:t xml:space="preserve">єдиного </w:t>
      </w:r>
      <w:r w:rsidRPr="00942D20">
        <w:rPr>
          <w:rFonts w:ascii="Times New Roman" w:hAnsi="Times New Roman"/>
          <w:b/>
        </w:rPr>
        <w:t xml:space="preserve">податку </w:t>
      </w:r>
      <w:r w:rsidRPr="00942D20">
        <w:rPr>
          <w:rFonts w:ascii="Times New Roman" w:hAnsi="Times New Roman"/>
          <w:b/>
          <w:bCs/>
        </w:rPr>
        <w:t>першої</w:t>
      </w:r>
      <w:r w:rsidRPr="00942D20">
        <w:rPr>
          <w:rFonts w:ascii="Times New Roman" w:hAnsi="Times New Roman"/>
          <w:b/>
        </w:rPr>
        <w:t>-третьої груп</w:t>
      </w:r>
    </w:p>
    <w:p w:rsidR="009F6F82" w:rsidRPr="00942D20" w:rsidRDefault="009F6F82" w:rsidP="00BA4277">
      <w:pPr>
        <w:jc w:val="both"/>
        <w:rPr>
          <w:rFonts w:ascii="Times New Roman" w:hAnsi="Times New Roman"/>
          <w:b/>
        </w:rPr>
      </w:pPr>
      <w:r w:rsidRPr="00942D20">
        <w:rPr>
          <w:rFonts w:ascii="Times New Roman" w:hAnsi="Times New Roman"/>
          <w:b/>
        </w:rPr>
        <w:t>2.1.Доходом платника єдиного податку є:</w:t>
      </w:r>
    </w:p>
    <w:p w:rsidR="009F6F82" w:rsidRPr="00942D20" w:rsidRDefault="009F6F82" w:rsidP="00BA4277">
      <w:pPr>
        <w:jc w:val="both"/>
        <w:rPr>
          <w:rFonts w:ascii="Times New Roman" w:hAnsi="Times New Roman"/>
        </w:rPr>
      </w:pPr>
      <w:r w:rsidRPr="00942D20">
        <w:rPr>
          <w:rFonts w:ascii="Times New Roman" w:hAnsi="Times New Roman"/>
        </w:rPr>
        <w:t xml:space="preserve">1)для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w:t>
      </w:r>
      <w:r w:rsidRPr="00942D20">
        <w:rPr>
          <w:rFonts w:ascii="Times New Roman" w:hAnsi="Times New Roman"/>
          <w:i/>
          <w:iCs/>
        </w:rPr>
        <w:t xml:space="preserve">у </w:t>
      </w:r>
      <w:r w:rsidRPr="00942D20">
        <w:rPr>
          <w:rFonts w:ascii="Times New Roman" w:hAnsi="Times New Roman"/>
        </w:rPr>
        <w:t>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9F6F82" w:rsidRPr="00942D20" w:rsidRDefault="009F6F82" w:rsidP="00BA4277">
      <w:pPr>
        <w:jc w:val="both"/>
        <w:rPr>
          <w:rFonts w:ascii="Times New Roman" w:hAnsi="Times New Roman"/>
        </w:rPr>
      </w:pPr>
      <w:r w:rsidRPr="00942D20">
        <w:rPr>
          <w:rFonts w:ascii="Times New Roman" w:hAnsi="Times New Roman"/>
        </w:rPr>
        <w:t>2)для юридичної особи — будь-який дохід, включаючи дохід представництв, філій, відділень такої юридичної особи, стриманий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w:t>
      </w:r>
    </w:p>
    <w:p w:rsidR="009F6F82" w:rsidRPr="00942D20" w:rsidRDefault="009F6F82" w:rsidP="00BA4277">
      <w:pPr>
        <w:jc w:val="both"/>
        <w:rPr>
          <w:rFonts w:ascii="Times New Roman" w:hAnsi="Times New Roman"/>
        </w:rPr>
      </w:pPr>
      <w:r w:rsidRPr="00942D20">
        <w:rPr>
          <w:rFonts w:ascii="Times New Roman" w:hAnsi="Times New Roman"/>
        </w:rPr>
        <w:t>2.2.При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9F6F82" w:rsidRPr="00942D20" w:rsidRDefault="009F6F82" w:rsidP="00BA4277">
      <w:pPr>
        <w:jc w:val="both"/>
        <w:rPr>
          <w:rFonts w:ascii="Times New Roman" w:hAnsi="Times New Roman"/>
        </w:rPr>
      </w:pPr>
      <w:r w:rsidRPr="00942D20">
        <w:rPr>
          <w:rFonts w:ascii="Times New Roman" w:hAnsi="Times New Roman"/>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9F6F82" w:rsidRPr="00942D20" w:rsidRDefault="009F6F82" w:rsidP="00BA4277">
      <w:pPr>
        <w:jc w:val="both"/>
        <w:rPr>
          <w:rFonts w:ascii="Times New Roman" w:hAnsi="Times New Roman"/>
        </w:rPr>
      </w:pPr>
      <w:r w:rsidRPr="00942D20">
        <w:rPr>
          <w:rFonts w:ascii="Times New Roman" w:hAnsi="Times New Roman"/>
        </w:rPr>
        <w:t>До суми доходу платника єдиного податку включається вартість безоплатно отриманих протягом звітного періоду товарів (робіт, послуг).</w:t>
      </w:r>
    </w:p>
    <w:p w:rsidR="009F6F82" w:rsidRPr="00942D20" w:rsidRDefault="009F6F82" w:rsidP="00BA4277">
      <w:pPr>
        <w:jc w:val="both"/>
        <w:rPr>
          <w:rFonts w:ascii="Times New Roman" w:hAnsi="Times New Roman"/>
        </w:rPr>
      </w:pPr>
      <w:r w:rsidRPr="00942D20">
        <w:rPr>
          <w:rFonts w:ascii="Times New Roman" w:hAnsi="Times New Roman"/>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w:t>
      </w:r>
      <w:r w:rsidRPr="00942D20">
        <w:rPr>
          <w:rFonts w:ascii="Times New Roman" w:hAnsi="Times New Roman"/>
          <w:b/>
          <w:bCs/>
        </w:rPr>
        <w:t xml:space="preserve">і </w:t>
      </w:r>
      <w:r w:rsidRPr="00942D20">
        <w:rPr>
          <w:rFonts w:ascii="Times New Roman" w:hAnsi="Times New Roman"/>
        </w:rPr>
        <w:t>використані таким платником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9F6F82" w:rsidRPr="00942D20" w:rsidRDefault="009F6F82" w:rsidP="00BA4277">
      <w:pPr>
        <w:jc w:val="both"/>
        <w:rPr>
          <w:rFonts w:ascii="Times New Roman" w:hAnsi="Times New Roman"/>
        </w:rPr>
      </w:pPr>
      <w:r w:rsidRPr="00942D20">
        <w:rPr>
          <w:rFonts w:ascii="Times New Roman" w:hAnsi="Times New Roman"/>
        </w:rPr>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w:t>
      </w:r>
      <w:r w:rsidRPr="00942D20">
        <w:rPr>
          <w:rFonts w:ascii="Times New Roman" w:hAnsi="Times New Roman"/>
          <w:b/>
          <w:bCs/>
        </w:rPr>
        <w:t xml:space="preserve">і </w:t>
      </w:r>
      <w:r w:rsidRPr="00942D20">
        <w:rPr>
          <w:rFonts w:ascii="Times New Roman" w:hAnsi="Times New Roman"/>
        </w:rPr>
        <w:t>зборів, визначених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rPr>
        <w:t>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w:t>
      </w:r>
      <w:proofErr w:type="spellStart"/>
      <w:r w:rsidRPr="00942D20">
        <w:rPr>
          <w:rFonts w:ascii="Times New Roman" w:hAnsi="Times New Roman"/>
        </w:rPr>
        <w:t>агента</w:t>
      </w:r>
      <w:proofErr w:type="spellEnd"/>
      <w:r w:rsidRPr="00942D20">
        <w:rPr>
          <w:rFonts w:ascii="Times New Roman" w:hAnsi="Times New Roman"/>
        </w:rPr>
        <w:t>).</w:t>
      </w:r>
    </w:p>
    <w:p w:rsidR="009F6F82" w:rsidRPr="00942D20" w:rsidRDefault="009F6F82" w:rsidP="00BA4277">
      <w:pPr>
        <w:jc w:val="both"/>
        <w:rPr>
          <w:rFonts w:ascii="Times New Roman" w:hAnsi="Times New Roman"/>
        </w:rPr>
      </w:pPr>
      <w:r w:rsidRPr="00942D20">
        <w:rPr>
          <w:rFonts w:ascii="Times New Roman" w:hAnsi="Times New Roman"/>
        </w:rPr>
        <w:t>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9F6F82" w:rsidRPr="00942D20" w:rsidRDefault="009F6F82" w:rsidP="00BA4277">
      <w:pPr>
        <w:jc w:val="both"/>
        <w:rPr>
          <w:rFonts w:ascii="Times New Roman" w:hAnsi="Times New Roman"/>
        </w:rPr>
      </w:pPr>
      <w:r w:rsidRPr="00942D20">
        <w:rPr>
          <w:rFonts w:ascii="Times New Roman" w:hAnsi="Times New Roman"/>
        </w:rPr>
        <w:t xml:space="preserve">2.6.Датою отримання доходу платника єдиного податку є дата надходження коштів платнику єдиною податку у грошовій (готівковій або безготівковій) формі, дата підписання платником єдиного податку </w:t>
      </w:r>
      <w:proofErr w:type="spellStart"/>
      <w:r w:rsidRPr="00942D20">
        <w:rPr>
          <w:rFonts w:ascii="Times New Roman" w:hAnsi="Times New Roman"/>
        </w:rPr>
        <w:t>акта</w:t>
      </w:r>
      <w:proofErr w:type="spellEnd"/>
      <w:r w:rsidRPr="00942D20">
        <w:rPr>
          <w:rFonts w:ascii="Times New Roman" w:hAnsi="Times New Roman"/>
        </w:rPr>
        <w:t xml:space="preserve"> приймання-передачі безоплатно отриманих товарів (робіт, послуг). </w:t>
      </w:r>
    </w:p>
    <w:p w:rsidR="009F6F82" w:rsidRPr="00942D20" w:rsidRDefault="009F6F82" w:rsidP="00BA4277">
      <w:pPr>
        <w:jc w:val="both"/>
        <w:rPr>
          <w:rFonts w:ascii="Times New Roman" w:hAnsi="Times New Roman"/>
        </w:rPr>
      </w:pPr>
      <w:r w:rsidRPr="00942D20">
        <w:rPr>
          <w:rFonts w:ascii="Times New Roman" w:hAnsi="Times New Roman"/>
        </w:rPr>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9F6F82" w:rsidRPr="00942D20" w:rsidRDefault="009F6F82" w:rsidP="00BA4277">
      <w:pPr>
        <w:jc w:val="both"/>
        <w:rPr>
          <w:rFonts w:ascii="Times New Roman" w:hAnsi="Times New Roman"/>
        </w:rPr>
      </w:pPr>
      <w:r w:rsidRPr="00942D20">
        <w:rPr>
          <w:rFonts w:ascii="Times New Roman" w:hAnsi="Times New Roman"/>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w:t>
      </w:r>
      <w:r w:rsidRPr="00942D20">
        <w:rPr>
          <w:rFonts w:ascii="Times New Roman" w:hAnsi="Times New Roman"/>
          <w:b/>
          <w:bCs/>
        </w:rPr>
        <w:t xml:space="preserve">і </w:t>
      </w:r>
      <w:r w:rsidRPr="00942D20">
        <w:rPr>
          <w:rFonts w:ascii="Times New Roman" w:hAnsi="Times New Roman"/>
        </w:rPr>
        <w:t>зборів, визначених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rPr>
        <w:t>2.7.У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9F6F82" w:rsidRPr="00942D20" w:rsidRDefault="009F6F82" w:rsidP="00BA4277">
      <w:pPr>
        <w:jc w:val="both"/>
        <w:rPr>
          <w:rFonts w:ascii="Times New Roman" w:hAnsi="Times New Roman"/>
        </w:rPr>
      </w:pPr>
      <w:r w:rsidRPr="00942D20">
        <w:rPr>
          <w:rFonts w:ascii="Times New Roman" w:hAnsi="Times New Roman"/>
        </w:rPr>
        <w:t>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9F6F82" w:rsidRPr="00942D20" w:rsidRDefault="009F6F82" w:rsidP="00BA4277">
      <w:pPr>
        <w:jc w:val="both"/>
        <w:rPr>
          <w:rFonts w:ascii="Times New Roman" w:hAnsi="Times New Roman"/>
        </w:rPr>
      </w:pPr>
      <w:r w:rsidRPr="00942D20">
        <w:rPr>
          <w:rFonts w:ascii="Times New Roman" w:hAnsi="Times New Roman"/>
        </w:rPr>
        <w:t>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9F6F82" w:rsidRPr="00942D20" w:rsidRDefault="009F6F82" w:rsidP="00BA4277">
      <w:pPr>
        <w:jc w:val="both"/>
        <w:rPr>
          <w:rFonts w:ascii="Times New Roman" w:hAnsi="Times New Roman"/>
        </w:rPr>
      </w:pPr>
      <w:r w:rsidRPr="00942D20">
        <w:rPr>
          <w:rFonts w:ascii="Times New Roman" w:hAnsi="Times New Roman"/>
        </w:rPr>
        <w:t xml:space="preserve">2.10.Не є доходом суми податків і зборів, утримані (нараховані) платником єдиного податку під час здійснення ним функцій податкового </w:t>
      </w:r>
      <w:proofErr w:type="spellStart"/>
      <w:r w:rsidRPr="00942D20">
        <w:rPr>
          <w:rFonts w:ascii="Times New Roman" w:hAnsi="Times New Roman"/>
        </w:rPr>
        <w:t>агента</w:t>
      </w:r>
      <w:proofErr w:type="spellEnd"/>
      <w:r w:rsidRPr="00942D20">
        <w:rPr>
          <w:rFonts w:ascii="Times New Roman" w:hAnsi="Times New Roman"/>
        </w:rPr>
        <w:t>,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9F6F82" w:rsidRPr="00942D20" w:rsidRDefault="009F6F82" w:rsidP="00BA4277">
      <w:pPr>
        <w:jc w:val="both"/>
        <w:rPr>
          <w:rFonts w:ascii="Times New Roman" w:hAnsi="Times New Roman"/>
        </w:rPr>
      </w:pPr>
      <w:r w:rsidRPr="00942D20">
        <w:rPr>
          <w:rFonts w:ascii="Times New Roman" w:hAnsi="Times New Roman"/>
        </w:rPr>
        <w:t>2.11.До складу доходу, визначеного цим розділом, не включаються:</w:t>
      </w:r>
    </w:p>
    <w:p w:rsidR="009F6F82" w:rsidRPr="00942D20" w:rsidRDefault="009F6F82" w:rsidP="00BA4277">
      <w:pPr>
        <w:jc w:val="both"/>
        <w:rPr>
          <w:rFonts w:ascii="Times New Roman" w:hAnsi="Times New Roman"/>
        </w:rPr>
      </w:pPr>
      <w:r w:rsidRPr="00942D20">
        <w:rPr>
          <w:rFonts w:ascii="Times New Roman" w:hAnsi="Times New Roman"/>
        </w:rPr>
        <w:t>1)суми податку на додану вартість:</w:t>
      </w:r>
    </w:p>
    <w:p w:rsidR="009F6F82" w:rsidRPr="00942D20" w:rsidRDefault="009F6F82" w:rsidP="00BA4277">
      <w:pPr>
        <w:jc w:val="both"/>
        <w:rPr>
          <w:rFonts w:ascii="Times New Roman" w:hAnsi="Times New Roman"/>
        </w:rPr>
      </w:pPr>
      <w:r w:rsidRPr="00942D20">
        <w:rPr>
          <w:rFonts w:ascii="Times New Roman" w:hAnsi="Times New Roman"/>
        </w:rPr>
        <w:t>2)суми коштів, отриманих за внутрішніми розрахунками між структурними підрозділами платника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9F6F82" w:rsidRPr="00942D20" w:rsidRDefault="009F6F82" w:rsidP="00BA4277">
      <w:pPr>
        <w:jc w:val="both"/>
        <w:rPr>
          <w:rFonts w:ascii="Times New Roman" w:hAnsi="Times New Roman"/>
        </w:rPr>
      </w:pPr>
      <w:r w:rsidRPr="00942D20">
        <w:rPr>
          <w:rFonts w:ascii="Times New Roman" w:hAnsi="Times New Roman"/>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9F6F82" w:rsidRPr="00942D20" w:rsidRDefault="009F6F82" w:rsidP="00BA4277">
      <w:pPr>
        <w:jc w:val="both"/>
        <w:rPr>
          <w:rFonts w:ascii="Times New Roman" w:hAnsi="Times New Roman"/>
        </w:rPr>
      </w:pPr>
      <w:r w:rsidRPr="00942D20">
        <w:rPr>
          <w:rFonts w:ascii="Times New Roman" w:hAnsi="Times New Roman"/>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9F6F82" w:rsidRPr="00942D20" w:rsidRDefault="009F6F82" w:rsidP="00BA4277">
      <w:pPr>
        <w:jc w:val="both"/>
        <w:rPr>
          <w:rFonts w:ascii="Times New Roman" w:hAnsi="Times New Roman"/>
        </w:rPr>
      </w:pPr>
      <w:r w:rsidRPr="00942D20">
        <w:rPr>
          <w:rFonts w:ascii="Times New Roman" w:hAnsi="Times New Roman"/>
        </w:rPr>
        <w:t>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9F6F82" w:rsidRPr="00942D20" w:rsidRDefault="009F6F82" w:rsidP="00BA4277">
      <w:pPr>
        <w:jc w:val="both"/>
        <w:rPr>
          <w:rFonts w:ascii="Times New Roman" w:hAnsi="Times New Roman"/>
        </w:rPr>
      </w:pPr>
      <w:r w:rsidRPr="00942D20">
        <w:rPr>
          <w:rFonts w:ascii="Times New Roman" w:hAnsi="Times New Roman"/>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rPr>
        <w:t>суми коштів та вартість майна, внесені засновниками або учасниками платника єдиного податку до статутного капіталу такого платника;</w:t>
      </w:r>
    </w:p>
    <w:p w:rsidR="009F6F82" w:rsidRPr="00942D20" w:rsidRDefault="009F6F82" w:rsidP="00BA4277">
      <w:pPr>
        <w:jc w:val="both"/>
        <w:rPr>
          <w:rFonts w:ascii="Times New Roman" w:hAnsi="Times New Roman"/>
        </w:rPr>
      </w:pPr>
      <w:r w:rsidRPr="00942D20">
        <w:rPr>
          <w:rFonts w:ascii="Times New Roman" w:hAnsi="Times New Roman"/>
        </w:rPr>
        <w:t>9)</w:t>
      </w:r>
      <w:r w:rsidRPr="00942D20">
        <w:rPr>
          <w:rFonts w:ascii="Times New Roman" w:hAnsi="Times New Roman"/>
        </w:rPr>
        <w:tab/>
        <w:t>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9F6F82" w:rsidRPr="00942D20" w:rsidRDefault="009F6F82" w:rsidP="00BA4277">
      <w:pPr>
        <w:jc w:val="both"/>
        <w:rPr>
          <w:rFonts w:ascii="Times New Roman" w:hAnsi="Times New Roman"/>
        </w:rPr>
      </w:pPr>
      <w:r w:rsidRPr="00942D20">
        <w:rPr>
          <w:rFonts w:ascii="Times New Roman" w:hAnsi="Times New Roman"/>
        </w:rPr>
        <w:t>10)</w:t>
      </w:r>
      <w:r w:rsidRPr="00942D20">
        <w:rPr>
          <w:rFonts w:ascii="Times New Roman" w:hAnsi="Times New Roman"/>
        </w:rPr>
        <w:tab/>
        <w:t>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rPr>
        <w:t xml:space="preserve">Дивіденди, що виплачуються юридичними особами власникам корпоративних прав (засновникам платників єдиного податку), оподатковуються згідно з розділами </w:t>
      </w:r>
      <w:r w:rsidRPr="00942D20">
        <w:rPr>
          <w:rFonts w:ascii="Times New Roman" w:hAnsi="Times New Roman"/>
          <w:lang w:val="de-DE"/>
        </w:rPr>
        <w:t xml:space="preserve">III </w:t>
      </w:r>
      <w:r w:rsidRPr="00942D20">
        <w:rPr>
          <w:rFonts w:ascii="Times New Roman" w:hAnsi="Times New Roman"/>
        </w:rPr>
        <w:t>і IV Податкового кодексу України.</w:t>
      </w:r>
    </w:p>
    <w:p w:rsidR="009F6F82" w:rsidRPr="00942D20" w:rsidRDefault="009F6F82" w:rsidP="00BA4277">
      <w:pPr>
        <w:jc w:val="both"/>
        <w:rPr>
          <w:rFonts w:ascii="Times New Roman" w:hAnsi="Times New Roman"/>
        </w:rPr>
      </w:pPr>
      <w:r w:rsidRPr="00942D20">
        <w:rPr>
          <w:rFonts w:ascii="Times New Roman" w:hAnsi="Times New Roman"/>
        </w:rPr>
        <w:t>Дохід визначається на підставі даних обліку, який ведеться відповідно до розділу 7 цього Положення.</w:t>
      </w:r>
    </w:p>
    <w:p w:rsidR="009F6F82" w:rsidRPr="00942D20" w:rsidRDefault="009F6F82" w:rsidP="00BA4277">
      <w:pPr>
        <w:jc w:val="both"/>
        <w:rPr>
          <w:rFonts w:ascii="Times New Roman" w:hAnsi="Times New Roman"/>
        </w:rPr>
      </w:pPr>
      <w:r w:rsidRPr="00942D20">
        <w:rPr>
          <w:rFonts w:ascii="Times New Roman" w:hAnsi="Times New Roman"/>
        </w:rPr>
        <w:t xml:space="preserve">2.14.Визначення </w:t>
      </w:r>
      <w:r w:rsidRPr="00942D20">
        <w:rPr>
          <w:rFonts w:ascii="Times New Roman" w:hAnsi="Times New Roman"/>
          <w:b/>
          <w:bCs/>
        </w:rPr>
        <w:t xml:space="preserve">доходу </w:t>
      </w:r>
      <w:r w:rsidRPr="00942D20">
        <w:rPr>
          <w:rFonts w:ascii="Times New Roman" w:hAnsi="Times New Roman"/>
        </w:rPr>
        <w:t>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9F6F82" w:rsidRPr="00942D20" w:rsidRDefault="009F6F82" w:rsidP="00BA4277">
      <w:pPr>
        <w:jc w:val="both"/>
        <w:rPr>
          <w:rFonts w:ascii="Times New Roman" w:hAnsi="Times New Roman"/>
        </w:rPr>
      </w:pPr>
      <w:r w:rsidRPr="00942D20">
        <w:rPr>
          <w:rFonts w:ascii="Times New Roman" w:hAnsi="Times New Roman"/>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9F6F82" w:rsidRPr="00942D20" w:rsidRDefault="009F6F82" w:rsidP="00BA4277">
      <w:pPr>
        <w:jc w:val="both"/>
        <w:rPr>
          <w:rFonts w:ascii="Times New Roman" w:hAnsi="Times New Roman"/>
        </w:rPr>
      </w:pPr>
      <w:r w:rsidRPr="00942D20">
        <w:rPr>
          <w:rFonts w:ascii="Times New Roman" w:hAnsi="Times New Roman"/>
        </w:rPr>
        <w:t>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З пункту </w:t>
      </w:r>
      <w:r w:rsidRPr="00942D20">
        <w:rPr>
          <w:rFonts w:ascii="Times New Roman" w:hAnsi="Times New Roman"/>
          <w:b/>
          <w:bCs/>
        </w:rPr>
        <w:t xml:space="preserve">1.4 </w:t>
      </w:r>
      <w:r w:rsidRPr="00942D20">
        <w:rPr>
          <w:rFonts w:ascii="Times New Roman" w:hAnsi="Times New Roman"/>
        </w:rPr>
        <w:t>цього Положення.</w:t>
      </w:r>
    </w:p>
    <w:p w:rsidR="009F6F82" w:rsidRPr="00942D20" w:rsidRDefault="009F6F82" w:rsidP="00BA4277">
      <w:pPr>
        <w:jc w:val="both"/>
        <w:rPr>
          <w:rFonts w:ascii="Times New Roman" w:hAnsi="Times New Roman"/>
          <w:b/>
          <w:bCs/>
        </w:rPr>
      </w:pPr>
      <w:r w:rsidRPr="00942D20">
        <w:rPr>
          <w:rFonts w:ascii="Times New Roman" w:hAnsi="Times New Roman"/>
          <w:b/>
          <w:bCs/>
        </w:rPr>
        <w:t xml:space="preserve">3. Об'єкт та база оподаткування для </w:t>
      </w:r>
      <w:r w:rsidRPr="00942D20">
        <w:rPr>
          <w:rFonts w:ascii="Times New Roman" w:hAnsi="Times New Roman"/>
          <w:b/>
        </w:rPr>
        <w:t>платників</w:t>
      </w:r>
      <w:r w:rsidRPr="00942D20">
        <w:rPr>
          <w:rFonts w:ascii="Times New Roman" w:hAnsi="Times New Roman"/>
          <w:b/>
          <w:bCs/>
        </w:rPr>
        <w:t xml:space="preserve"> єдиного податку четвертої групи</w:t>
      </w:r>
    </w:p>
    <w:p w:rsidR="009F6F82" w:rsidRPr="00942D20" w:rsidRDefault="009F6F82" w:rsidP="00BA4277">
      <w:pPr>
        <w:jc w:val="both"/>
        <w:rPr>
          <w:rFonts w:ascii="Times New Roman" w:hAnsi="Times New Roman"/>
        </w:rPr>
      </w:pPr>
      <w:r w:rsidRPr="00942D20">
        <w:rPr>
          <w:rFonts w:ascii="Times New Roman" w:hAnsi="Times New Roman"/>
        </w:rPr>
        <w:t>3.1.</w:t>
      </w:r>
      <w:r w:rsidRPr="00942D20">
        <w:rPr>
          <w:rFonts w:ascii="Times New Roman" w:hAnsi="Times New Roman"/>
        </w:rPr>
        <w:tab/>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w:t>
      </w:r>
      <w:r w:rsidRPr="00942D20">
        <w:rPr>
          <w:rFonts w:ascii="Times New Roman" w:hAnsi="Times New Roman"/>
          <w:b/>
          <w:bCs/>
        </w:rPr>
        <w:t xml:space="preserve">що </w:t>
      </w:r>
      <w:r w:rsidRPr="00942D20">
        <w:rPr>
          <w:rFonts w:ascii="Times New Roman" w:hAnsi="Times New Roman"/>
        </w:rPr>
        <w:t>перебуває у власності сільськогосподарського товаровиробника або надана йому у користування, у тому числі на умовах оренди.</w:t>
      </w:r>
    </w:p>
    <w:p w:rsidR="009F6F82" w:rsidRPr="00942D20" w:rsidRDefault="009F6F82" w:rsidP="00BA4277">
      <w:pPr>
        <w:jc w:val="both"/>
        <w:rPr>
          <w:rFonts w:ascii="Times New Roman" w:hAnsi="Times New Roman"/>
        </w:rPr>
      </w:pPr>
      <w:r w:rsidRPr="00942D20">
        <w:rPr>
          <w:rFonts w:ascii="Times New Roman" w:hAnsi="Times New Roman"/>
        </w:rPr>
        <w:t>Права власності/користування земельними ділянками повинні бути оформлені та зареєстровані відповідно до законодавства.</w:t>
      </w:r>
    </w:p>
    <w:p w:rsidR="009F6F82" w:rsidRPr="00942D20" w:rsidRDefault="009F6F82" w:rsidP="00BA4277">
      <w:pPr>
        <w:jc w:val="both"/>
        <w:rPr>
          <w:rFonts w:ascii="Times New Roman" w:hAnsi="Times New Roman"/>
        </w:rPr>
      </w:pPr>
      <w:r w:rsidRPr="00942D20">
        <w:rPr>
          <w:rFonts w:ascii="Times New Roman" w:hAnsi="Times New Roman"/>
        </w:rPr>
        <w:t>3.2.Базою оподаткування податком для платників єдиного податку четвертої групи для сільськогосподарських товаровиробників є</w:t>
      </w:r>
      <w:r w:rsidRPr="00942D20">
        <w:rPr>
          <w:rFonts w:ascii="Times New Roman" w:hAnsi="Times New Roman"/>
          <w:b/>
          <w:bCs/>
          <w:i/>
          <w:iCs/>
        </w:rPr>
        <w:t xml:space="preserve"> </w:t>
      </w:r>
      <w:r w:rsidRPr="00942D20">
        <w:rPr>
          <w:rFonts w:ascii="Times New Roman" w:hAnsi="Times New Roman"/>
        </w:rPr>
        <w:t xml:space="preserve">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w:t>
      </w:r>
      <w:r w:rsidRPr="00942D20">
        <w:rPr>
          <w:rFonts w:ascii="Times New Roman" w:hAnsi="Times New Roman"/>
          <w:b/>
          <w:bCs/>
        </w:rPr>
        <w:t xml:space="preserve">1 </w:t>
      </w:r>
      <w:r w:rsidRPr="00942D20">
        <w:rPr>
          <w:rFonts w:ascii="Times New Roman" w:hAnsi="Times New Roman"/>
        </w:rPr>
        <w:t xml:space="preserve">січня базового податкового (звітного) року відповідно до порядку, встановленого розділом </w:t>
      </w:r>
      <w:r w:rsidRPr="00942D20">
        <w:rPr>
          <w:rFonts w:ascii="Times New Roman" w:hAnsi="Times New Roman"/>
          <w:b/>
          <w:bCs/>
        </w:rPr>
        <w:t xml:space="preserve">XII </w:t>
      </w:r>
      <w:r w:rsidRPr="00942D20">
        <w:rPr>
          <w:rFonts w:ascii="Times New Roman" w:hAnsi="Times New Roman"/>
        </w:rPr>
        <w:t>Податкового кодексу України.</w:t>
      </w:r>
    </w:p>
    <w:p w:rsidR="009F6F82" w:rsidRPr="00942D20" w:rsidRDefault="009F6F82" w:rsidP="00BA4277">
      <w:pPr>
        <w:jc w:val="both"/>
        <w:rPr>
          <w:rFonts w:ascii="Times New Roman" w:hAnsi="Times New Roman"/>
        </w:rPr>
      </w:pPr>
      <w:r w:rsidRPr="00942D20">
        <w:rPr>
          <w:rFonts w:ascii="Times New Roman" w:hAnsi="Times New Roman"/>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w:t>
      </w:r>
      <w:r w:rsidRPr="00942D20">
        <w:rPr>
          <w:rFonts w:ascii="Times New Roman" w:hAnsi="Times New Roman"/>
          <w:b/>
          <w:bCs/>
        </w:rPr>
        <w:t xml:space="preserve">1 </w:t>
      </w:r>
      <w:r w:rsidRPr="00942D20">
        <w:rPr>
          <w:rFonts w:ascii="Times New Roman" w:hAnsi="Times New Roman"/>
        </w:rPr>
        <w:t xml:space="preserve">січня базового податкового (звітного) року відповідно до порядку, встановленого розділом </w:t>
      </w:r>
      <w:r w:rsidRPr="00942D20">
        <w:rPr>
          <w:rFonts w:ascii="Times New Roman" w:hAnsi="Times New Roman"/>
          <w:b/>
          <w:bCs/>
        </w:rPr>
        <w:t xml:space="preserve">XII </w:t>
      </w:r>
      <w:r w:rsidRPr="00942D20">
        <w:rPr>
          <w:rFonts w:ascii="Times New Roman" w:hAnsi="Times New Roman"/>
        </w:rPr>
        <w:t>Податкового кодексу України.</w:t>
      </w:r>
    </w:p>
    <w:p w:rsidR="009F6F82" w:rsidRPr="00942D20" w:rsidRDefault="009F6F82" w:rsidP="00BA4277">
      <w:pPr>
        <w:jc w:val="both"/>
        <w:rPr>
          <w:rFonts w:ascii="Times New Roman" w:hAnsi="Times New Roman"/>
        </w:rPr>
      </w:pPr>
      <w:r w:rsidRPr="00942D20">
        <w:rPr>
          <w:rFonts w:ascii="Times New Roman" w:hAnsi="Times New Roman"/>
        </w:rPr>
        <w:t>3.3.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9F6F82" w:rsidRPr="00942D20" w:rsidRDefault="009F6F82" w:rsidP="00BA4277">
      <w:pPr>
        <w:jc w:val="both"/>
        <w:rPr>
          <w:rFonts w:ascii="Times New Roman" w:hAnsi="Times New Roman"/>
        </w:rPr>
      </w:pPr>
      <w:r w:rsidRPr="00942D20">
        <w:rPr>
          <w:rFonts w:ascii="Times New Roman" w:hAnsi="Times New Roman"/>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9F6F82" w:rsidRPr="00942D20" w:rsidRDefault="009F6F82" w:rsidP="00BA4277">
      <w:pPr>
        <w:jc w:val="both"/>
        <w:rPr>
          <w:rFonts w:ascii="Times New Roman" w:hAnsi="Times New Roman"/>
          <w:b/>
          <w:bCs/>
        </w:rPr>
      </w:pPr>
      <w:r w:rsidRPr="00942D20">
        <w:rPr>
          <w:rFonts w:ascii="Times New Roman" w:hAnsi="Times New Roman"/>
        </w:rPr>
        <w:t xml:space="preserve">4. </w:t>
      </w:r>
      <w:r w:rsidRPr="00942D20">
        <w:rPr>
          <w:rFonts w:ascii="Times New Roman" w:hAnsi="Times New Roman"/>
          <w:b/>
          <w:bCs/>
        </w:rPr>
        <w:t>Ставки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 xml:space="preserve">4.1.Ставки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w:t>
      </w:r>
      <w:proofErr w:type="spellStart"/>
      <w:r w:rsidRPr="00942D20">
        <w:rPr>
          <w:rFonts w:ascii="Times New Roman" w:hAnsi="Times New Roman"/>
        </w:rPr>
        <w:t>еа</w:t>
      </w:r>
      <w:proofErr w:type="spellEnd"/>
      <w:r w:rsidRPr="00942D20">
        <w:rPr>
          <w:rFonts w:ascii="Times New Roman" w:hAnsi="Times New Roman"/>
        </w:rPr>
        <w:t xml:space="preserve"> 1 січня податкового (звітного) року (далі у цьому Положенні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цьому Положенні – мінімальна заробітна плата), та третьої групи - у відсотках до доходу (відсоткові ставки).</w:t>
      </w:r>
    </w:p>
    <w:p w:rsidR="009F6F82" w:rsidRPr="00942D20" w:rsidRDefault="009F6F82" w:rsidP="00BA4277">
      <w:pPr>
        <w:jc w:val="both"/>
        <w:rPr>
          <w:rFonts w:ascii="Times New Roman" w:hAnsi="Times New Roman"/>
        </w:rPr>
      </w:pPr>
      <w:r w:rsidRPr="00942D20">
        <w:rPr>
          <w:rFonts w:ascii="Times New Roman" w:hAnsi="Times New Roman"/>
        </w:rPr>
        <w:t>4.2.Фіксовані ставки єдиного податку становлять:</w:t>
      </w:r>
    </w:p>
    <w:p w:rsidR="009F6F82" w:rsidRPr="00942D20" w:rsidRDefault="009F6F82" w:rsidP="00BA4277">
      <w:pPr>
        <w:jc w:val="both"/>
        <w:rPr>
          <w:rFonts w:ascii="Times New Roman" w:hAnsi="Times New Roman"/>
        </w:rPr>
      </w:pPr>
      <w:r w:rsidRPr="00942D20">
        <w:rPr>
          <w:rFonts w:ascii="Times New Roman" w:hAnsi="Times New Roman"/>
        </w:rPr>
        <w:t>1)для першої групи платників єдиного податку – у межах до 10 відсотків розміру прожиткового мінімуму;</w:t>
      </w:r>
    </w:p>
    <w:p w:rsidR="009F6F82" w:rsidRPr="00942D20" w:rsidRDefault="009F6F82" w:rsidP="00BA4277">
      <w:pPr>
        <w:jc w:val="both"/>
        <w:rPr>
          <w:rFonts w:ascii="Times New Roman" w:hAnsi="Times New Roman"/>
        </w:rPr>
      </w:pPr>
      <w:r w:rsidRPr="00942D20">
        <w:rPr>
          <w:rFonts w:ascii="Times New Roman" w:hAnsi="Times New Roman"/>
        </w:rPr>
        <w:t>2)для другої групи платників єдиного податку –у межах  20 відсотків розміру мінімальної заробітної плати;</w:t>
      </w:r>
    </w:p>
    <w:p w:rsidR="009F6F82" w:rsidRPr="00942D20" w:rsidRDefault="009F6F82" w:rsidP="00BA4277">
      <w:pPr>
        <w:jc w:val="both"/>
        <w:rPr>
          <w:rFonts w:ascii="Times New Roman" w:hAnsi="Times New Roman"/>
        </w:rPr>
      </w:pPr>
      <w:r w:rsidRPr="00942D20">
        <w:rPr>
          <w:rFonts w:ascii="Times New Roman" w:hAnsi="Times New Roman"/>
        </w:rPr>
        <w:t>3)для першої групи платників єдиного податку, які провадять господарську діяльність з надання побутових послуг населенню, та для другої групи платників єдиного податку, які здійснюють господарську діяльність з надання побутових послуг платникам єдиного податку та/або населенню - згідно додатку до цього Положення.</w:t>
      </w:r>
    </w:p>
    <w:p w:rsidR="009F6F82" w:rsidRPr="00942D20" w:rsidRDefault="009F6F82" w:rsidP="00BA4277">
      <w:pPr>
        <w:jc w:val="both"/>
        <w:rPr>
          <w:rFonts w:ascii="Times New Roman" w:hAnsi="Times New Roman"/>
        </w:rPr>
      </w:pPr>
      <w:r w:rsidRPr="00942D20">
        <w:rPr>
          <w:rFonts w:ascii="Times New Roman" w:hAnsi="Times New Roman"/>
          <w:b/>
          <w:bCs/>
        </w:rPr>
        <w:t>4</w:t>
      </w:r>
      <w:r w:rsidRPr="00942D20">
        <w:rPr>
          <w:rFonts w:ascii="Times New Roman" w:hAnsi="Times New Roman"/>
        </w:rPr>
        <w:t>.3.Відсоткова ставка єдиного податку для платників третьої групи встановлюється у розмірі:</w:t>
      </w:r>
    </w:p>
    <w:p w:rsidR="009F6F82" w:rsidRPr="00942D20" w:rsidRDefault="009F6F82" w:rsidP="00BA4277">
      <w:pPr>
        <w:jc w:val="both"/>
        <w:rPr>
          <w:rFonts w:ascii="Times New Roman" w:hAnsi="Times New Roman"/>
          <w:b/>
          <w:bCs/>
        </w:rPr>
      </w:pPr>
      <w:r w:rsidRPr="00942D20">
        <w:rPr>
          <w:rFonts w:ascii="Times New Roman" w:hAnsi="Times New Roman"/>
        </w:rPr>
        <w:t xml:space="preserve">3 відсотки доходу - </w:t>
      </w:r>
      <w:r w:rsidRPr="00942D20">
        <w:rPr>
          <w:rFonts w:ascii="Times New Roman" w:hAnsi="Times New Roman"/>
          <w:b/>
          <w:bCs/>
        </w:rPr>
        <w:t xml:space="preserve">у </w:t>
      </w:r>
      <w:r w:rsidRPr="00942D20">
        <w:rPr>
          <w:rFonts w:ascii="Times New Roman" w:hAnsi="Times New Roman"/>
        </w:rPr>
        <w:t>разі сплати податку на додану вартість згідно з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b/>
          <w:bCs/>
        </w:rPr>
        <w:t xml:space="preserve">5 </w:t>
      </w:r>
      <w:r w:rsidRPr="00942D20">
        <w:rPr>
          <w:rFonts w:ascii="Times New Roman" w:hAnsi="Times New Roman"/>
        </w:rPr>
        <w:t xml:space="preserve">відсотків доходу - </w:t>
      </w:r>
      <w:r w:rsidRPr="00942D20">
        <w:rPr>
          <w:rFonts w:ascii="Times New Roman" w:hAnsi="Times New Roman"/>
          <w:b/>
          <w:bCs/>
        </w:rPr>
        <w:t xml:space="preserve">у </w:t>
      </w:r>
      <w:r w:rsidRPr="00942D20">
        <w:rPr>
          <w:rFonts w:ascii="Times New Roman" w:hAnsi="Times New Roman"/>
        </w:rPr>
        <w:t>разі включення податку на додану вартість до складу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42D20">
        <w:rPr>
          <w:rFonts w:ascii="Times New Roman" w:hAnsi="Times New Roman"/>
        </w:rPr>
        <w:t>напівдорогоцінного</w:t>
      </w:r>
      <w:proofErr w:type="spellEnd"/>
      <w:r w:rsidRPr="00942D20">
        <w:rPr>
          <w:rFonts w:ascii="Times New Roman" w:hAnsi="Times New Roman"/>
        </w:rPr>
        <w:t xml:space="preserve"> каміння, ставка єдиного податку встановлюється у розмірі, визначеному підпунктом 2 пункту </w:t>
      </w:r>
      <w:r w:rsidRPr="00942D20">
        <w:rPr>
          <w:rFonts w:ascii="Times New Roman" w:hAnsi="Times New Roman"/>
          <w:b/>
          <w:bCs/>
        </w:rPr>
        <w:t>4</w:t>
      </w:r>
      <w:r w:rsidRPr="00942D20">
        <w:rPr>
          <w:rFonts w:ascii="Times New Roman" w:hAnsi="Times New Roman"/>
        </w:rPr>
        <w:t>.3 цього Положення.</w:t>
      </w:r>
    </w:p>
    <w:p w:rsidR="009F6F82" w:rsidRPr="00942D20" w:rsidRDefault="009F6F82" w:rsidP="00BA4277">
      <w:pPr>
        <w:jc w:val="both"/>
        <w:rPr>
          <w:rFonts w:ascii="Times New Roman" w:hAnsi="Times New Roman"/>
        </w:rPr>
      </w:pPr>
      <w:r w:rsidRPr="00942D20">
        <w:rPr>
          <w:rFonts w:ascii="Times New Roman" w:hAnsi="Times New Roman"/>
        </w:rPr>
        <w:t>Ставка єдиного податку встановлюється для платників єдиного податку першої - третьої групи (фізичні особи-підприємці) у розмірі 15 відсотків:</w:t>
      </w:r>
    </w:p>
    <w:p w:rsidR="009F6F82" w:rsidRPr="00942D20" w:rsidRDefault="009F6F82" w:rsidP="00BA4277">
      <w:pPr>
        <w:jc w:val="both"/>
        <w:rPr>
          <w:rFonts w:ascii="Times New Roman" w:hAnsi="Times New Roman"/>
          <w:b/>
          <w:bCs/>
        </w:rPr>
      </w:pPr>
      <w:r w:rsidRPr="00942D20">
        <w:rPr>
          <w:rFonts w:ascii="Times New Roman" w:hAnsi="Times New Roman"/>
        </w:rPr>
        <w:t xml:space="preserve">до суми перевищення обсягу доходу, визначеного у підпунктах </w:t>
      </w:r>
      <w:r w:rsidRPr="00942D20">
        <w:rPr>
          <w:rFonts w:ascii="Times New Roman" w:hAnsi="Times New Roman"/>
          <w:b/>
          <w:bCs/>
        </w:rPr>
        <w:t xml:space="preserve">1, </w:t>
      </w:r>
      <w:r w:rsidRPr="00942D20">
        <w:rPr>
          <w:rFonts w:ascii="Times New Roman" w:hAnsi="Times New Roman"/>
        </w:rPr>
        <w:t>2</w:t>
      </w:r>
      <w:r w:rsidRPr="00942D20">
        <w:rPr>
          <w:rFonts w:ascii="Times New Roman" w:hAnsi="Times New Roman"/>
          <w:b/>
        </w:rPr>
        <w:t xml:space="preserve"> </w:t>
      </w:r>
      <w:r w:rsidRPr="00942D20">
        <w:rPr>
          <w:rFonts w:ascii="Times New Roman" w:hAnsi="Times New Roman"/>
          <w:b/>
          <w:bCs/>
        </w:rPr>
        <w:t xml:space="preserve">і </w:t>
      </w:r>
      <w:r w:rsidRPr="00942D20">
        <w:rPr>
          <w:rFonts w:ascii="Times New Roman" w:hAnsi="Times New Roman"/>
        </w:rPr>
        <w:t xml:space="preserve">З пункту </w:t>
      </w:r>
      <w:r w:rsidRPr="00942D20">
        <w:rPr>
          <w:rFonts w:ascii="Times New Roman" w:hAnsi="Times New Roman"/>
          <w:b/>
          <w:bCs/>
        </w:rPr>
        <w:t>1</w:t>
      </w:r>
      <w:r w:rsidRPr="00942D20">
        <w:rPr>
          <w:rFonts w:ascii="Times New Roman" w:hAnsi="Times New Roman"/>
        </w:rPr>
        <w:t>.4 цього Положення;</w:t>
      </w:r>
    </w:p>
    <w:p w:rsidR="009F6F82" w:rsidRPr="00942D20" w:rsidRDefault="009F6F82" w:rsidP="00BA4277">
      <w:pPr>
        <w:jc w:val="both"/>
        <w:rPr>
          <w:rFonts w:ascii="Times New Roman" w:hAnsi="Times New Roman"/>
        </w:rPr>
      </w:pPr>
      <w:r w:rsidRPr="00942D20">
        <w:rPr>
          <w:rFonts w:ascii="Times New Roman" w:hAnsi="Times New Roman"/>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9F6F82" w:rsidRPr="00942D20" w:rsidRDefault="009F6F82" w:rsidP="00BA4277">
      <w:pPr>
        <w:jc w:val="both"/>
        <w:rPr>
          <w:rFonts w:ascii="Times New Roman" w:hAnsi="Times New Roman"/>
        </w:rPr>
      </w:pPr>
      <w:r w:rsidRPr="00942D20">
        <w:rPr>
          <w:rFonts w:ascii="Times New Roman" w:hAnsi="Times New Roman"/>
        </w:rPr>
        <w:t>до доходу, отриманого при застосуванні іншого способу розрахунків, ніж зазначений у цьому Положенні;</w:t>
      </w:r>
    </w:p>
    <w:p w:rsidR="009F6F82" w:rsidRPr="00942D20" w:rsidRDefault="009F6F82" w:rsidP="00BA4277">
      <w:pPr>
        <w:jc w:val="both"/>
        <w:rPr>
          <w:rFonts w:ascii="Times New Roman" w:hAnsi="Times New Roman"/>
        </w:rPr>
      </w:pPr>
      <w:r w:rsidRPr="00942D20">
        <w:rPr>
          <w:rFonts w:ascii="Times New Roman" w:hAnsi="Times New Roman"/>
        </w:rPr>
        <w:t>до доходу, отриманого від здійснення видів діяльності, які не дають права застосовувати спрощену систему оподаткування.</w:t>
      </w:r>
    </w:p>
    <w:p w:rsidR="009F6F82" w:rsidRPr="00942D20" w:rsidRDefault="009F6F82" w:rsidP="00BA4277">
      <w:pPr>
        <w:jc w:val="both"/>
        <w:rPr>
          <w:rFonts w:ascii="Times New Roman" w:hAnsi="Times New Roman"/>
        </w:rPr>
      </w:pPr>
      <w:r w:rsidRPr="00942D20">
        <w:rPr>
          <w:rFonts w:ascii="Times New Roman" w:hAnsi="Times New Roman"/>
        </w:rPr>
        <w:t>до доходу, отриманого платниками першої або другої групи від провадження діяльності, яка не передбачена у підпунктах 1 або 2 пункту 1.4 цього Положення відповідно.</w:t>
      </w:r>
    </w:p>
    <w:p w:rsidR="009F6F82" w:rsidRPr="00942D20" w:rsidRDefault="009F6F82" w:rsidP="00BA4277">
      <w:pPr>
        <w:jc w:val="both"/>
        <w:rPr>
          <w:rFonts w:ascii="Times New Roman" w:hAnsi="Times New Roman"/>
          <w:b/>
          <w:bCs/>
        </w:rPr>
      </w:pPr>
      <w:r w:rsidRPr="00942D20">
        <w:rPr>
          <w:rFonts w:ascii="Times New Roman" w:hAnsi="Times New Roman"/>
        </w:rPr>
        <w:t xml:space="preserve">4.5.Ставки єдиного податку для платників третьої групи (юридичні особи) встановлюються у подвійному розмірі ставок, визначених пунктом 4.3 цього Положення: до суми перевищення обсягу доходу, визначеного у підпункті З пункту </w:t>
      </w:r>
      <w:r w:rsidRPr="00942D20">
        <w:rPr>
          <w:rFonts w:ascii="Times New Roman" w:hAnsi="Times New Roman"/>
          <w:b/>
          <w:bCs/>
        </w:rPr>
        <w:t>1</w:t>
      </w:r>
      <w:r w:rsidRPr="00942D20">
        <w:rPr>
          <w:rFonts w:ascii="Times New Roman" w:hAnsi="Times New Roman"/>
        </w:rPr>
        <w:t>.4 цього Положення;</w:t>
      </w:r>
    </w:p>
    <w:p w:rsidR="009F6F82" w:rsidRPr="00942D20" w:rsidRDefault="009F6F82" w:rsidP="00BA4277">
      <w:pPr>
        <w:jc w:val="both"/>
        <w:rPr>
          <w:rFonts w:ascii="Times New Roman" w:hAnsi="Times New Roman"/>
          <w:b/>
          <w:bCs/>
        </w:rPr>
      </w:pPr>
      <w:r w:rsidRPr="00942D20">
        <w:rPr>
          <w:rFonts w:ascii="Times New Roman" w:hAnsi="Times New Roman"/>
        </w:rPr>
        <w:t xml:space="preserve">До суми перевищення обсягу доходу, визначеного у підпункті 4.3 цього Положення </w:t>
      </w:r>
    </w:p>
    <w:p w:rsidR="009F6F82" w:rsidRPr="00942D20" w:rsidRDefault="009F6F82" w:rsidP="00BA4277">
      <w:pPr>
        <w:jc w:val="both"/>
        <w:rPr>
          <w:rFonts w:ascii="Times New Roman" w:hAnsi="Times New Roman"/>
        </w:rPr>
      </w:pPr>
      <w:r w:rsidRPr="00942D20">
        <w:rPr>
          <w:rFonts w:ascii="Times New Roman" w:hAnsi="Times New Roman"/>
        </w:rPr>
        <w:t>до доходу, отриманого при застосуванні іншого способу розрахунків, ніж зазначений у цьому Положенні;</w:t>
      </w:r>
    </w:p>
    <w:p w:rsidR="009F6F82" w:rsidRPr="00942D20" w:rsidRDefault="009F6F82" w:rsidP="00BA4277">
      <w:pPr>
        <w:jc w:val="both"/>
        <w:rPr>
          <w:rFonts w:ascii="Times New Roman" w:hAnsi="Times New Roman"/>
        </w:rPr>
      </w:pPr>
      <w:r w:rsidRPr="00942D20">
        <w:rPr>
          <w:rFonts w:ascii="Times New Roman" w:hAnsi="Times New Roman"/>
        </w:rPr>
        <w:t>до доходу, отриманого від здійснення видів діяльності, які не дають права застосовувати спрощену систему оподаткування.</w:t>
      </w:r>
    </w:p>
    <w:p w:rsidR="009F6F82" w:rsidRPr="00942D20" w:rsidRDefault="009F6F82" w:rsidP="00BA4277">
      <w:pPr>
        <w:jc w:val="both"/>
        <w:rPr>
          <w:rFonts w:ascii="Times New Roman" w:hAnsi="Times New Roman"/>
        </w:rPr>
      </w:pPr>
      <w:r w:rsidRPr="00942D20">
        <w:rPr>
          <w:rFonts w:ascii="Times New Roman" w:hAnsi="Times New Roman"/>
        </w:rPr>
        <w:t xml:space="preserve">У разі здійснення платниками єдиного податку першої </w:t>
      </w:r>
      <w:r w:rsidRPr="00942D20">
        <w:rPr>
          <w:rFonts w:ascii="Times New Roman" w:hAnsi="Times New Roman"/>
          <w:b/>
          <w:bCs/>
        </w:rPr>
        <w:t xml:space="preserve">і </w:t>
      </w:r>
      <w:r w:rsidRPr="00942D20">
        <w:rPr>
          <w:rFonts w:ascii="Times New Roman" w:hAnsi="Times New Roman"/>
        </w:rPr>
        <w:t>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9F6F82" w:rsidRPr="00942D20" w:rsidRDefault="009F6F82" w:rsidP="00BA4277">
      <w:pPr>
        <w:jc w:val="both"/>
        <w:rPr>
          <w:rFonts w:ascii="Times New Roman" w:hAnsi="Times New Roman"/>
        </w:rPr>
      </w:pPr>
      <w:r w:rsidRPr="00942D20">
        <w:rPr>
          <w:rFonts w:ascii="Times New Roman" w:hAnsi="Times New Roman"/>
        </w:rPr>
        <w:t xml:space="preserve">У разі здійснення платниками єдиного податку першої </w:t>
      </w:r>
      <w:r w:rsidRPr="00942D20">
        <w:rPr>
          <w:rFonts w:ascii="Times New Roman" w:hAnsi="Times New Roman"/>
          <w:b/>
          <w:bCs/>
        </w:rPr>
        <w:t xml:space="preserve">і </w:t>
      </w:r>
      <w:r w:rsidRPr="00942D20">
        <w:rPr>
          <w:rFonts w:ascii="Times New Roman" w:hAnsi="Times New Roman"/>
        </w:rPr>
        <w:t>другої груп господарської діяльності на територіях більш як однієї сільської, селищної або міської ради або ради об’єднаних територіальних громад, що створені згідно із законом та перспективним планом формування території громад, застосовується максимальний розмір ставки єдиного податку, встановлений цим пунктом для відповідної групи таких платників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4.8.</w:t>
      </w:r>
      <w:r w:rsidRPr="00942D20">
        <w:rPr>
          <w:rFonts w:ascii="Times New Roman" w:hAnsi="Times New Roman"/>
        </w:rPr>
        <w:tab/>
        <w:t>Ставки, встановлені пунктами 4.3-4.5 цього Положення, застосовуються з урахуванням таких особливостей:</w:t>
      </w:r>
    </w:p>
    <w:p w:rsidR="009F6F82" w:rsidRPr="00942D20" w:rsidRDefault="009F6F82" w:rsidP="00BA4277">
      <w:pPr>
        <w:jc w:val="both"/>
        <w:rPr>
          <w:rFonts w:ascii="Times New Roman" w:hAnsi="Times New Roman"/>
        </w:rPr>
      </w:pPr>
      <w:r w:rsidRPr="00942D20">
        <w:rPr>
          <w:rFonts w:ascii="Times New Roman" w:hAnsi="Times New Roman"/>
        </w:rPr>
        <w:t>1) платники єдиного податку першої групи, які у календарному кварталі перевищили обсяг доходу, визначений для таких платників у пункті 1.4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9F6F82" w:rsidRPr="00942D20" w:rsidRDefault="009F6F82" w:rsidP="00BA4277">
      <w:pPr>
        <w:jc w:val="both"/>
        <w:rPr>
          <w:rFonts w:ascii="Times New Roman" w:hAnsi="Times New Roman"/>
        </w:rPr>
      </w:pPr>
      <w:r w:rsidRPr="00942D20">
        <w:rPr>
          <w:rFonts w:ascii="Times New Roman" w:hAnsi="Times New Roman"/>
        </w:rPr>
        <w:t>Такі платники до суми перевищення зобов'язані застосувати ставку єдиного податку у розмірі 15 відсотків.</w:t>
      </w:r>
    </w:p>
    <w:p w:rsidR="009F6F82" w:rsidRPr="00942D20" w:rsidRDefault="009F6F82" w:rsidP="00BA4277">
      <w:pPr>
        <w:jc w:val="both"/>
        <w:rPr>
          <w:rFonts w:ascii="Times New Roman" w:hAnsi="Times New Roman"/>
        </w:rPr>
      </w:pPr>
      <w:r w:rsidRPr="00942D20">
        <w:rPr>
          <w:rFonts w:ascii="Times New Roman" w:hAnsi="Times New Roman"/>
        </w:rPr>
        <w:t>Заява подається не пізніше 20 числа місяця, наступного за календарним кварталом, у якому допущено перевищення обсягу доходу;</w:t>
      </w:r>
    </w:p>
    <w:p w:rsidR="009F6F82" w:rsidRPr="00942D20" w:rsidRDefault="009F6F82" w:rsidP="00BA4277">
      <w:pPr>
        <w:jc w:val="both"/>
        <w:rPr>
          <w:rFonts w:ascii="Times New Roman" w:hAnsi="Times New Roman"/>
        </w:rPr>
      </w:pPr>
      <w:r w:rsidRPr="00942D20">
        <w:rPr>
          <w:rFonts w:ascii="Times New Roman" w:hAnsi="Times New Roman"/>
        </w:rPr>
        <w:t>2) платники єдиного податку другої групи, які перевищили у податковому (звітному) періоді обсяг доходу, визначений для таких платників у пункті 1.4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9F6F82" w:rsidRPr="00942D20" w:rsidRDefault="009F6F82" w:rsidP="00BA4277">
      <w:pPr>
        <w:jc w:val="both"/>
        <w:rPr>
          <w:rFonts w:ascii="Times New Roman" w:hAnsi="Times New Roman"/>
        </w:rPr>
      </w:pPr>
      <w:r w:rsidRPr="00942D20">
        <w:rPr>
          <w:rFonts w:ascii="Times New Roman" w:hAnsi="Times New Roman"/>
        </w:rPr>
        <w:t>Такі платники до суми перевищення зобов'язані застосувати ставку єдиного податку у розмірі 15 відсотків.</w:t>
      </w:r>
    </w:p>
    <w:p w:rsidR="009F6F82" w:rsidRPr="00942D20" w:rsidRDefault="009F6F82" w:rsidP="00BA4277">
      <w:pPr>
        <w:jc w:val="both"/>
        <w:rPr>
          <w:rFonts w:ascii="Times New Roman" w:hAnsi="Times New Roman"/>
        </w:rPr>
      </w:pPr>
      <w:r w:rsidRPr="00942D20">
        <w:rPr>
          <w:rFonts w:ascii="Times New Roman" w:hAnsi="Times New Roman"/>
        </w:rPr>
        <w:t>Заява подається не пізніше 20 числа місяця, наступного за календарним кварталом, у якому допущено перевищення обсягу доходу;</w:t>
      </w:r>
    </w:p>
    <w:p w:rsidR="009F6F82" w:rsidRPr="00942D20" w:rsidRDefault="009F6F82" w:rsidP="00BA4277">
      <w:pPr>
        <w:jc w:val="both"/>
        <w:rPr>
          <w:rFonts w:ascii="Times New Roman" w:hAnsi="Times New Roman"/>
        </w:rPr>
      </w:pPr>
      <w:r w:rsidRPr="00942D20">
        <w:rPr>
          <w:rFonts w:ascii="Times New Roman" w:hAnsi="Times New Roman"/>
        </w:rPr>
        <w:t>3) платники єдиного податку третьої групи (фізичні особи-</w:t>
      </w:r>
      <w:proofErr w:type="spellStart"/>
      <w:r w:rsidRPr="00942D20">
        <w:rPr>
          <w:rFonts w:ascii="Times New Roman" w:hAnsi="Times New Roman"/>
        </w:rPr>
        <w:t>підприємці,які</w:t>
      </w:r>
      <w:proofErr w:type="spellEnd"/>
      <w:r w:rsidRPr="00942D20">
        <w:rPr>
          <w:rFonts w:ascii="Times New Roman" w:hAnsi="Times New Roman"/>
        </w:rPr>
        <w:t xml:space="preserve"> перевищили у податковому (звітному) періоді обсяг доходу, визначений для таких платників у пункті 1.4 цього Положення, до суми перевищення застосовують ставку єдиного податку у розмірі 15 відсотків, а також зобов'язані у порядку, встановленому цим Положенням, перейти на сплату інших податків і зборів, встановлених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цього Положення, до суми перевищення застосовують ставку єдиного податку у подвійному розмірі ставок, визначених пунктом 4.3 цього Положення, а також зобов'язані у порядку, встановленому цим Положенням, перейти на сплату інших податків і зборів, встановлених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rPr>
        <w:t xml:space="preserve">Заява </w:t>
      </w:r>
      <w:proofErr w:type="spellStart"/>
      <w:r w:rsidRPr="00942D20">
        <w:rPr>
          <w:rFonts w:ascii="Times New Roman" w:hAnsi="Times New Roman"/>
        </w:rPr>
        <w:t>подасться</w:t>
      </w:r>
      <w:proofErr w:type="spellEnd"/>
      <w:r w:rsidRPr="00942D20">
        <w:rPr>
          <w:rFonts w:ascii="Times New Roman" w:hAnsi="Times New Roman"/>
        </w:rPr>
        <w:t xml:space="preserve"> не пізніше 20 числа місяця, наступного за календарним кварталом, у якому допущено перевищення обсягу доходу.</w:t>
      </w:r>
    </w:p>
    <w:p w:rsidR="009F6F82" w:rsidRPr="00942D20" w:rsidRDefault="009F6F82" w:rsidP="00BA4277">
      <w:pPr>
        <w:jc w:val="both"/>
        <w:rPr>
          <w:rFonts w:ascii="Times New Roman" w:hAnsi="Times New Roman"/>
        </w:rPr>
      </w:pPr>
      <w:r w:rsidRPr="00942D20">
        <w:rPr>
          <w:rFonts w:ascii="Times New Roman" w:hAnsi="Times New Roman"/>
        </w:rPr>
        <w:t>4)</w:t>
      </w:r>
      <w:r w:rsidRPr="00942D20">
        <w:rPr>
          <w:rFonts w:ascii="Times New Roman" w:hAnsi="Times New Roman"/>
        </w:rPr>
        <w:tab/>
        <w:t>ставка єдиного податку, визначена для третьої групи у розмірі 2 відсотки, може бути обрана:</w:t>
      </w:r>
    </w:p>
    <w:p w:rsidR="009F6F82" w:rsidRPr="00942D20" w:rsidRDefault="009F6F82" w:rsidP="00BA4277">
      <w:pPr>
        <w:jc w:val="both"/>
        <w:rPr>
          <w:rFonts w:ascii="Times New Roman" w:hAnsi="Times New Roman"/>
        </w:rPr>
      </w:pPr>
      <w:r w:rsidRPr="00942D20">
        <w:rPr>
          <w:rFonts w:ascii="Times New Roman" w:hAnsi="Times New Roman"/>
        </w:rPr>
        <w:t>а)</w:t>
      </w:r>
      <w:r w:rsidRPr="00942D20">
        <w:rPr>
          <w:rFonts w:ascii="Times New Roman" w:hAnsi="Times New Roman"/>
        </w:rPr>
        <w:tab/>
        <w:t>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9F6F82" w:rsidRPr="00942D20" w:rsidRDefault="009F6F82" w:rsidP="00BA4277">
      <w:pPr>
        <w:jc w:val="both"/>
        <w:rPr>
          <w:rFonts w:ascii="Times New Roman" w:hAnsi="Times New Roman"/>
        </w:rPr>
      </w:pPr>
      <w:r w:rsidRPr="00942D20">
        <w:rPr>
          <w:rFonts w:ascii="Times New Roman" w:hAnsi="Times New Roman"/>
        </w:rPr>
        <w:t>б)</w:t>
      </w:r>
      <w:r w:rsidRPr="00942D20">
        <w:rPr>
          <w:rFonts w:ascii="Times New Roman" w:hAnsi="Times New Roman"/>
        </w:rPr>
        <w:tab/>
        <w:t>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9F6F82" w:rsidRPr="00942D20" w:rsidRDefault="009F6F82" w:rsidP="00BA4277">
      <w:pPr>
        <w:jc w:val="both"/>
        <w:rPr>
          <w:rFonts w:ascii="Times New Roman" w:hAnsi="Times New Roman"/>
        </w:rPr>
      </w:pPr>
      <w:r w:rsidRPr="00942D20">
        <w:rPr>
          <w:rFonts w:ascii="Times New Roman" w:hAnsi="Times New Roman"/>
        </w:rPr>
        <w:t>в)</w:t>
      </w:r>
      <w:r w:rsidRPr="00942D20">
        <w:rPr>
          <w:rFonts w:ascii="Times New Roman" w:hAnsi="Times New Roman"/>
        </w:rPr>
        <w:tab/>
        <w:t>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9F6F82" w:rsidRPr="00942D20" w:rsidRDefault="009F6F82" w:rsidP="00BA4277">
      <w:pPr>
        <w:jc w:val="both"/>
        <w:rPr>
          <w:rFonts w:ascii="Times New Roman" w:hAnsi="Times New Roman"/>
        </w:rPr>
      </w:pPr>
      <w:r w:rsidRPr="00942D20">
        <w:rPr>
          <w:rFonts w:ascii="Times New Roman" w:hAnsi="Times New Roman"/>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9F6F82" w:rsidRPr="00942D20" w:rsidRDefault="009F6F82" w:rsidP="00BA4277">
      <w:pPr>
        <w:jc w:val="both"/>
        <w:rPr>
          <w:rFonts w:ascii="Times New Roman" w:hAnsi="Times New Roman"/>
        </w:rPr>
      </w:pPr>
      <w:r w:rsidRPr="00942D20">
        <w:rPr>
          <w:rFonts w:ascii="Times New Roman" w:hAnsi="Times New Roman"/>
        </w:rPr>
        <w:t>4.9.Для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9F6F82" w:rsidRPr="00942D20" w:rsidRDefault="009F6F82" w:rsidP="00BA4277">
      <w:pPr>
        <w:jc w:val="both"/>
        <w:rPr>
          <w:rFonts w:ascii="Times New Roman" w:hAnsi="Times New Roman"/>
        </w:rPr>
      </w:pPr>
      <w:r w:rsidRPr="00942D20">
        <w:rPr>
          <w:rFonts w:ascii="Times New Roman" w:hAnsi="Times New Roman"/>
        </w:rPr>
        <w:t xml:space="preserve">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w:t>
      </w:r>
      <w:proofErr w:type="spellStart"/>
      <w:r w:rsidRPr="00942D20">
        <w:rPr>
          <w:rFonts w:ascii="Times New Roman" w:hAnsi="Times New Roman"/>
        </w:rPr>
        <w:t>грунті</w:t>
      </w:r>
      <w:proofErr w:type="spellEnd"/>
      <w:r w:rsidRPr="00942D20">
        <w:rPr>
          <w:rFonts w:ascii="Times New Roman" w:hAnsi="Times New Roman"/>
        </w:rPr>
        <w:t>, або надані їм у користування, у том&gt; числі на умовах оренди) - 0.95;</w:t>
      </w:r>
    </w:p>
    <w:p w:rsidR="009F6F82" w:rsidRPr="00942D20" w:rsidRDefault="009F6F82" w:rsidP="00BA4277">
      <w:pPr>
        <w:jc w:val="both"/>
        <w:rPr>
          <w:rFonts w:ascii="Times New Roman" w:hAnsi="Times New Roman"/>
        </w:rPr>
      </w:pPr>
      <w:r w:rsidRPr="00942D20">
        <w:rPr>
          <w:rFonts w:ascii="Times New Roman" w:hAnsi="Times New Roman"/>
        </w:rPr>
        <w:t>для ріллі, сіножатей і пасовищ, розташованих у гірських зонах та на поліських територіях. - 0,57;</w:t>
      </w:r>
    </w:p>
    <w:p w:rsidR="009F6F82" w:rsidRPr="00942D20" w:rsidRDefault="009F6F82" w:rsidP="00BA4277">
      <w:pPr>
        <w:jc w:val="both"/>
        <w:rPr>
          <w:rFonts w:ascii="Times New Roman" w:hAnsi="Times New Roman"/>
        </w:rPr>
      </w:pPr>
      <w:r w:rsidRPr="00942D20">
        <w:rPr>
          <w:rFonts w:ascii="Times New Roman" w:hAnsi="Times New Roman"/>
        </w:rPr>
        <w:t>для багаторічних насаджень (крім багаторічних насаджень, розташованих у гірських зонах та на поліських територіях) – 0,57;</w:t>
      </w:r>
    </w:p>
    <w:p w:rsidR="009F6F82" w:rsidRPr="00942D20" w:rsidRDefault="009F6F82" w:rsidP="00BA4277">
      <w:pPr>
        <w:jc w:val="both"/>
        <w:rPr>
          <w:rFonts w:ascii="Times New Roman" w:hAnsi="Times New Roman"/>
        </w:rPr>
      </w:pPr>
      <w:r w:rsidRPr="00942D20">
        <w:rPr>
          <w:rFonts w:ascii="Times New Roman" w:hAnsi="Times New Roman"/>
        </w:rPr>
        <w:t>для багаторічних насаджень, розташованих у гірських зонах та на поліських територіях, - 0,19;</w:t>
      </w:r>
    </w:p>
    <w:p w:rsidR="009F6F82" w:rsidRPr="00942D20" w:rsidRDefault="009F6F82" w:rsidP="00BA4277">
      <w:pPr>
        <w:jc w:val="both"/>
        <w:rPr>
          <w:rFonts w:ascii="Times New Roman" w:hAnsi="Times New Roman"/>
        </w:rPr>
      </w:pPr>
      <w:r w:rsidRPr="00942D20">
        <w:rPr>
          <w:rFonts w:ascii="Times New Roman" w:hAnsi="Times New Roman"/>
        </w:rPr>
        <w:t>4.9.5.для земель водного фонду – 2,43;</w:t>
      </w:r>
    </w:p>
    <w:p w:rsidR="009F6F82" w:rsidRPr="00942D20" w:rsidRDefault="009F6F82" w:rsidP="00BA4277">
      <w:pPr>
        <w:jc w:val="both"/>
        <w:rPr>
          <w:rFonts w:ascii="Times New Roman" w:hAnsi="Times New Roman"/>
        </w:rPr>
      </w:pPr>
      <w:r w:rsidRPr="00942D20">
        <w:rPr>
          <w:rFonts w:ascii="Times New Roman" w:hAnsi="Times New Roman"/>
        </w:rPr>
        <w:t xml:space="preserve">4.9.6.для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w:t>
      </w:r>
      <w:proofErr w:type="spellStart"/>
      <w:r w:rsidRPr="00942D20">
        <w:rPr>
          <w:rFonts w:ascii="Times New Roman" w:hAnsi="Times New Roman"/>
        </w:rPr>
        <w:t>грунті</w:t>
      </w:r>
      <w:proofErr w:type="spellEnd"/>
      <w:r w:rsidRPr="00942D20">
        <w:rPr>
          <w:rFonts w:ascii="Times New Roman" w:hAnsi="Times New Roman"/>
        </w:rPr>
        <w:t>, або надані їм у користування, у тому числі на умовах оренди,-6,33.</w:t>
      </w:r>
    </w:p>
    <w:p w:rsidR="009F6F82" w:rsidRPr="00942D20" w:rsidRDefault="009F6F82" w:rsidP="00BA4277">
      <w:pPr>
        <w:jc w:val="both"/>
        <w:rPr>
          <w:rFonts w:ascii="Times New Roman" w:hAnsi="Times New Roman"/>
        </w:rPr>
      </w:pPr>
      <w:r w:rsidRPr="00942D20">
        <w:rPr>
          <w:rFonts w:ascii="Times New Roman" w:hAnsi="Times New Roman"/>
        </w:rPr>
        <w:t xml:space="preserve">Під спеціалізацією на виробництві (вирощуванні) та переробці продукції рослинництва на закритому </w:t>
      </w:r>
      <w:proofErr w:type="spellStart"/>
      <w:r w:rsidRPr="00942D20">
        <w:rPr>
          <w:rFonts w:ascii="Times New Roman" w:hAnsi="Times New Roman"/>
        </w:rPr>
        <w:t>грунті</w:t>
      </w:r>
      <w:proofErr w:type="spellEnd"/>
      <w:r w:rsidRPr="00942D20">
        <w:rPr>
          <w:rFonts w:ascii="Times New Roman" w:hAnsi="Times New Roman"/>
        </w:rPr>
        <w:t xml:space="preserve">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9F6F82" w:rsidRPr="00942D20" w:rsidRDefault="009F6F82" w:rsidP="00BA4277">
      <w:pPr>
        <w:jc w:val="both"/>
        <w:rPr>
          <w:rFonts w:ascii="Times New Roman" w:hAnsi="Times New Roman"/>
        </w:rPr>
      </w:pPr>
      <w:r w:rsidRPr="00942D20">
        <w:rPr>
          <w:rFonts w:ascii="Times New Roman" w:hAnsi="Times New Roman"/>
        </w:rPr>
        <w:t>Перелік гірських зон та поліських територій визначається Кабінетом Міністрів України.</w:t>
      </w:r>
    </w:p>
    <w:p w:rsidR="009F6F82" w:rsidRPr="00942D20" w:rsidRDefault="009F6F82" w:rsidP="00BA4277">
      <w:pPr>
        <w:jc w:val="both"/>
        <w:rPr>
          <w:rFonts w:ascii="Times New Roman" w:hAnsi="Times New Roman"/>
        </w:rPr>
      </w:pPr>
      <w:r w:rsidRPr="00942D20">
        <w:rPr>
          <w:rFonts w:ascii="Times New Roman" w:hAnsi="Times New Roman"/>
          <w:b/>
          <w:bCs/>
        </w:rPr>
        <w:t xml:space="preserve">5. Податковий (звітний) </w:t>
      </w:r>
      <w:r w:rsidRPr="00942D20">
        <w:rPr>
          <w:rFonts w:ascii="Times New Roman" w:hAnsi="Times New Roman"/>
        </w:rPr>
        <w:t>період</w:t>
      </w:r>
    </w:p>
    <w:p w:rsidR="009F6F82" w:rsidRPr="00942D20" w:rsidRDefault="009F6F82" w:rsidP="00BA4277">
      <w:pPr>
        <w:jc w:val="both"/>
        <w:rPr>
          <w:rFonts w:ascii="Times New Roman" w:hAnsi="Times New Roman"/>
        </w:rPr>
      </w:pPr>
      <w:r w:rsidRPr="00942D20">
        <w:rPr>
          <w:rFonts w:ascii="Times New Roman" w:hAnsi="Times New Roman"/>
        </w:rPr>
        <w:t>5.1.</w:t>
      </w:r>
      <w:r w:rsidRPr="00942D20">
        <w:rPr>
          <w:rFonts w:ascii="Times New Roman" w:hAnsi="Times New Roman"/>
        </w:rPr>
        <w:tab/>
        <w:t>Податковим (звітним) періодом для платників єдиного податку першої, другої та четвертої груп є календарний рік.</w:t>
      </w:r>
    </w:p>
    <w:p w:rsidR="009F6F82" w:rsidRPr="00942D20" w:rsidRDefault="009F6F82" w:rsidP="00BA4277">
      <w:pPr>
        <w:jc w:val="both"/>
        <w:rPr>
          <w:rFonts w:ascii="Times New Roman" w:hAnsi="Times New Roman"/>
        </w:rPr>
      </w:pPr>
      <w:r w:rsidRPr="00942D20">
        <w:rPr>
          <w:rFonts w:ascii="Times New Roman" w:hAnsi="Times New Roman"/>
        </w:rPr>
        <w:t>Податковим (звітним) періодом для платників єдиного податку третьої групи є календарний квартал.</w:t>
      </w:r>
    </w:p>
    <w:p w:rsidR="009F6F82" w:rsidRPr="00942D20" w:rsidRDefault="009F6F82" w:rsidP="00BA4277">
      <w:pPr>
        <w:jc w:val="both"/>
        <w:rPr>
          <w:rFonts w:ascii="Times New Roman" w:hAnsi="Times New Roman"/>
        </w:rPr>
      </w:pPr>
      <w:r w:rsidRPr="00942D20">
        <w:rPr>
          <w:rFonts w:ascii="Times New Roman" w:hAnsi="Times New Roman"/>
        </w:rPr>
        <w:t>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9F6F82" w:rsidRPr="00942D20" w:rsidRDefault="009F6F82" w:rsidP="00BA4277">
      <w:pPr>
        <w:jc w:val="both"/>
        <w:rPr>
          <w:rFonts w:ascii="Times New Roman" w:hAnsi="Times New Roman"/>
        </w:rPr>
      </w:pPr>
      <w:r w:rsidRPr="00942D20">
        <w:rPr>
          <w:rFonts w:ascii="Times New Roman" w:hAnsi="Times New Roman"/>
        </w:rPr>
        <w:t xml:space="preserve">Попередній податковий (звітний) рік для новоутворених сільськогосподарських товаровиробників - період з дня державної </w:t>
      </w:r>
      <w:r w:rsidRPr="00942D20">
        <w:rPr>
          <w:rFonts w:ascii="Times New Roman" w:hAnsi="Times New Roman"/>
          <w:b/>
          <w:bCs/>
        </w:rPr>
        <w:t xml:space="preserve">реєстрації </w:t>
      </w:r>
      <w:r w:rsidRPr="00942D20">
        <w:rPr>
          <w:rFonts w:ascii="Times New Roman" w:hAnsi="Times New Roman"/>
        </w:rPr>
        <w:t xml:space="preserve">до </w:t>
      </w:r>
      <w:r w:rsidRPr="00942D20">
        <w:rPr>
          <w:rFonts w:ascii="Times New Roman" w:hAnsi="Times New Roman"/>
          <w:b/>
          <w:bCs/>
        </w:rPr>
        <w:t>3</w:t>
      </w:r>
      <w:r w:rsidRPr="00942D20">
        <w:rPr>
          <w:rFonts w:ascii="Times New Roman" w:hAnsi="Times New Roman"/>
        </w:rPr>
        <w:t xml:space="preserve">1 грудня того </w:t>
      </w:r>
      <w:r w:rsidRPr="00942D20">
        <w:rPr>
          <w:rFonts w:ascii="Times New Roman" w:hAnsi="Times New Roman"/>
          <w:b/>
          <w:bCs/>
        </w:rPr>
        <w:t xml:space="preserve">ж </w:t>
      </w:r>
      <w:r w:rsidRPr="00942D20">
        <w:rPr>
          <w:rFonts w:ascii="Times New Roman" w:hAnsi="Times New Roman"/>
        </w:rPr>
        <w:t>року.</w:t>
      </w:r>
    </w:p>
    <w:p w:rsidR="009F6F82" w:rsidRPr="00942D20" w:rsidRDefault="009F6F82" w:rsidP="00BA4277">
      <w:pPr>
        <w:jc w:val="both"/>
        <w:rPr>
          <w:rFonts w:ascii="Times New Roman" w:hAnsi="Times New Roman"/>
        </w:rPr>
      </w:pPr>
      <w:r w:rsidRPr="00942D20">
        <w:rPr>
          <w:rFonts w:ascii="Times New Roman" w:hAnsi="Times New Roman"/>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9F6F82" w:rsidRPr="00942D20" w:rsidRDefault="009F6F82" w:rsidP="00BA4277">
      <w:pPr>
        <w:jc w:val="both"/>
        <w:rPr>
          <w:rFonts w:ascii="Times New Roman" w:hAnsi="Times New Roman"/>
        </w:rPr>
      </w:pPr>
      <w:r w:rsidRPr="00942D20">
        <w:rPr>
          <w:rFonts w:ascii="Times New Roman" w:hAnsi="Times New Roman"/>
        </w:rPr>
        <w:t>5.3. 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9F6F82" w:rsidRPr="00942D20" w:rsidRDefault="009F6F82" w:rsidP="00BA4277">
      <w:pPr>
        <w:jc w:val="both"/>
        <w:rPr>
          <w:rFonts w:ascii="Times New Roman" w:hAnsi="Times New Roman"/>
        </w:rPr>
      </w:pPr>
      <w:r w:rsidRPr="00942D20">
        <w:rPr>
          <w:rFonts w:ascii="Times New Roman" w:hAnsi="Times New Roman"/>
        </w:rPr>
        <w:t>5.4. Для зареєстрованих в установленому порядку фізичних осіб-підприємців,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9F6F82" w:rsidRPr="00942D20" w:rsidRDefault="009F6F82" w:rsidP="00BA4277">
      <w:pPr>
        <w:jc w:val="both"/>
        <w:rPr>
          <w:rFonts w:ascii="Times New Roman" w:hAnsi="Times New Roman"/>
        </w:rPr>
      </w:pPr>
      <w:r w:rsidRPr="00942D20">
        <w:rPr>
          <w:rFonts w:ascii="Times New Roman" w:hAnsi="Times New Roman"/>
        </w:rPr>
        <w:t>5.5.</w:t>
      </w:r>
      <w:r w:rsidRPr="00942D20">
        <w:rPr>
          <w:rFonts w:ascii="Times New Roman" w:hAnsi="Times New Roman"/>
        </w:rPr>
        <w:tab/>
        <w:t xml:space="preserve">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w:t>
      </w:r>
      <w:r w:rsidRPr="00942D20">
        <w:rPr>
          <w:rFonts w:ascii="Times New Roman" w:hAnsi="Times New Roman"/>
          <w:b/>
          <w:bCs/>
        </w:rPr>
        <w:t xml:space="preserve">і </w:t>
      </w:r>
      <w:r w:rsidRPr="00942D20">
        <w:rPr>
          <w:rFonts w:ascii="Times New Roman" w:hAnsi="Times New Roman"/>
        </w:rPr>
        <w:t>подано заяву щодо обрання спрощеної системи оподаткування.</w:t>
      </w:r>
    </w:p>
    <w:p w:rsidR="009F6F82" w:rsidRPr="00942D20" w:rsidRDefault="009F6F82" w:rsidP="00BA4277">
      <w:pPr>
        <w:jc w:val="both"/>
        <w:rPr>
          <w:rFonts w:ascii="Times New Roman" w:hAnsi="Times New Roman"/>
        </w:rPr>
      </w:pPr>
      <w:r w:rsidRPr="00942D20">
        <w:rPr>
          <w:rFonts w:ascii="Times New Roman" w:hAnsi="Times New Roman"/>
        </w:rPr>
        <w:t>5.6.</w:t>
      </w:r>
      <w:r w:rsidRPr="00942D20">
        <w:rPr>
          <w:rFonts w:ascii="Times New Roman" w:hAnsi="Times New Roman"/>
        </w:rPr>
        <w:tab/>
        <w:t xml:space="preserve">У разі державної реєстрації припинення юридичних осіб </w:t>
      </w:r>
      <w:r w:rsidRPr="00942D20">
        <w:rPr>
          <w:rFonts w:ascii="Times New Roman" w:hAnsi="Times New Roman"/>
          <w:b/>
          <w:bCs/>
        </w:rPr>
        <w:t xml:space="preserve">та </w:t>
      </w:r>
      <w:r w:rsidRPr="00942D20">
        <w:rPr>
          <w:rFonts w:ascii="Times New Roman" w:hAnsi="Times New Roman"/>
        </w:rPr>
        <w:t>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9F6F82" w:rsidRPr="00942D20" w:rsidRDefault="009F6F82" w:rsidP="00BA4277">
      <w:pPr>
        <w:jc w:val="both"/>
        <w:rPr>
          <w:rFonts w:ascii="Times New Roman" w:hAnsi="Times New Roman"/>
        </w:rPr>
      </w:pPr>
      <w:r w:rsidRPr="00942D20">
        <w:rPr>
          <w:rFonts w:ascii="Times New Roman" w:hAnsi="Times New Roman"/>
        </w:rPr>
        <w:t>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9F6F82" w:rsidRPr="00942D20" w:rsidRDefault="009F6F82" w:rsidP="00BA4277">
      <w:pPr>
        <w:jc w:val="both"/>
        <w:rPr>
          <w:rFonts w:ascii="Times New Roman" w:hAnsi="Times New Roman"/>
          <w:b/>
        </w:rPr>
      </w:pPr>
      <w:r w:rsidRPr="00942D20">
        <w:rPr>
          <w:rFonts w:ascii="Times New Roman" w:hAnsi="Times New Roman"/>
          <w:b/>
          <w:bCs/>
          <w:i/>
          <w:iCs/>
        </w:rPr>
        <w:t xml:space="preserve">6. </w:t>
      </w:r>
      <w:r w:rsidRPr="00942D20">
        <w:rPr>
          <w:rFonts w:ascii="Times New Roman" w:hAnsi="Times New Roman"/>
          <w:b/>
        </w:rPr>
        <w:t>Порядок нарахування та строки сплати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6.1.Платники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9F6F82" w:rsidRPr="00942D20" w:rsidRDefault="009F6F82" w:rsidP="00BA4277">
      <w:pPr>
        <w:jc w:val="both"/>
        <w:rPr>
          <w:rFonts w:ascii="Times New Roman" w:hAnsi="Times New Roman"/>
        </w:rPr>
      </w:pPr>
      <w:r w:rsidRPr="00942D20">
        <w:rPr>
          <w:rFonts w:ascii="Times New Roman" w:hAnsi="Times New Roman"/>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9F6F82" w:rsidRPr="00942D20" w:rsidRDefault="009F6F82" w:rsidP="00BA4277">
      <w:pPr>
        <w:jc w:val="both"/>
        <w:rPr>
          <w:rFonts w:ascii="Times New Roman" w:hAnsi="Times New Roman"/>
        </w:rPr>
      </w:pPr>
      <w:r w:rsidRPr="00942D20">
        <w:rPr>
          <w:rFonts w:ascii="Times New Roman" w:hAnsi="Times New Roman"/>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9F6F82" w:rsidRPr="00942D20" w:rsidRDefault="009F6F82" w:rsidP="00BA4277">
      <w:pPr>
        <w:jc w:val="both"/>
        <w:rPr>
          <w:rFonts w:ascii="Times New Roman" w:hAnsi="Times New Roman"/>
        </w:rPr>
      </w:pPr>
      <w:r w:rsidRPr="00942D20">
        <w:rPr>
          <w:rFonts w:ascii="Times New Roman" w:hAnsi="Times New Roman"/>
        </w:rPr>
        <w:t>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9F6F82" w:rsidRPr="00942D20" w:rsidRDefault="009F6F82" w:rsidP="00BA4277">
      <w:pPr>
        <w:jc w:val="both"/>
        <w:rPr>
          <w:rFonts w:ascii="Times New Roman" w:hAnsi="Times New Roman"/>
        </w:rPr>
      </w:pPr>
      <w:r w:rsidRPr="00942D20">
        <w:rPr>
          <w:rFonts w:ascii="Times New Roman" w:hAnsi="Times New Roman"/>
        </w:rPr>
        <w:t>6.4. Сплата єдиного податку платниками першої - третьої груп здійснюється за місцем податкової адреси.</w:t>
      </w:r>
    </w:p>
    <w:p w:rsidR="009F6F82" w:rsidRPr="00942D20" w:rsidRDefault="009F6F82" w:rsidP="00BA4277">
      <w:pPr>
        <w:jc w:val="both"/>
        <w:rPr>
          <w:rFonts w:ascii="Times New Roman" w:hAnsi="Times New Roman"/>
        </w:rPr>
      </w:pPr>
      <w:r w:rsidRPr="00942D20">
        <w:rPr>
          <w:rFonts w:ascii="Times New Roman" w:hAnsi="Times New Roman"/>
        </w:rPr>
        <w:t>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9F6F82" w:rsidRPr="00942D20" w:rsidRDefault="009F6F82" w:rsidP="00BA4277">
      <w:pPr>
        <w:jc w:val="both"/>
        <w:rPr>
          <w:rFonts w:ascii="Times New Roman" w:hAnsi="Times New Roman"/>
        </w:rPr>
      </w:pPr>
      <w:r w:rsidRPr="00942D20">
        <w:rPr>
          <w:rFonts w:ascii="Times New Roman" w:hAnsi="Times New Roman"/>
        </w:rPr>
        <w:t>6.6. Суми єдиного податку, сплачені відповідно до абзацу другого пункту 6.1 і пункту 6.5 цього Положення, підлягають зарахуванню в рахунок майбутніх платежів з цього податку за заявою платника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rPr>
        <w:t>Єдиний податок, нарахований за перевищення обсягу доходу, сплачується протягом 10 календарних</w:t>
      </w:r>
    </w:p>
    <w:p w:rsidR="009F6F82" w:rsidRPr="00942D20" w:rsidRDefault="009F6F82" w:rsidP="00BA4277">
      <w:pPr>
        <w:jc w:val="both"/>
        <w:rPr>
          <w:rFonts w:ascii="Times New Roman" w:hAnsi="Times New Roman"/>
        </w:rPr>
      </w:pPr>
      <w:r w:rsidRPr="00942D20">
        <w:rPr>
          <w:rFonts w:ascii="Times New Roman" w:hAnsi="Times New Roman"/>
        </w:rPr>
        <w:t>днів після граничного строку подання податкової декларації за податковий (звітний) квартал.</w:t>
      </w:r>
    </w:p>
    <w:p w:rsidR="009F6F82" w:rsidRPr="00942D20" w:rsidRDefault="009F6F82" w:rsidP="00BA4277">
      <w:pPr>
        <w:jc w:val="both"/>
        <w:rPr>
          <w:rFonts w:ascii="Times New Roman" w:hAnsi="Times New Roman"/>
        </w:rPr>
      </w:pPr>
      <w:r w:rsidRPr="00942D20">
        <w:rPr>
          <w:rFonts w:ascii="Times New Roman" w:hAnsi="Times New Roman"/>
        </w:rPr>
        <w:t>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9F6F82" w:rsidRPr="00942D20" w:rsidRDefault="009F6F82" w:rsidP="00BA4277">
      <w:pPr>
        <w:jc w:val="both"/>
        <w:rPr>
          <w:rFonts w:ascii="Times New Roman" w:hAnsi="Times New Roman"/>
        </w:rPr>
      </w:pPr>
      <w:r w:rsidRPr="00942D20">
        <w:rPr>
          <w:rFonts w:ascii="Times New Roman" w:hAnsi="Times New Roman"/>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9F6F82" w:rsidRPr="00942D20" w:rsidRDefault="009F6F82" w:rsidP="00BA4277">
      <w:pPr>
        <w:jc w:val="both"/>
        <w:rPr>
          <w:rFonts w:ascii="Times New Roman" w:hAnsi="Times New Roman"/>
        </w:rPr>
      </w:pPr>
      <w:r w:rsidRPr="00942D20">
        <w:rPr>
          <w:rFonts w:ascii="Times New Roman" w:hAnsi="Times New Roman"/>
        </w:rPr>
        <w:t>6.9. Платники єдиного податку четвертої групи:</w:t>
      </w:r>
    </w:p>
    <w:p w:rsidR="009F6F82" w:rsidRPr="00942D20" w:rsidRDefault="009F6F82" w:rsidP="00BA4277">
      <w:pPr>
        <w:jc w:val="both"/>
        <w:rPr>
          <w:rFonts w:ascii="Times New Roman" w:hAnsi="Times New Roman"/>
        </w:rPr>
      </w:pPr>
      <w:r w:rsidRPr="00942D20">
        <w:rPr>
          <w:rFonts w:ascii="Times New Roman" w:hAnsi="Times New Roman"/>
        </w:rPr>
        <w:t>6.9.1.самостійно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w:t>
      </w:r>
    </w:p>
    <w:p w:rsidR="009F6F82" w:rsidRPr="00942D20" w:rsidRDefault="009F6F82" w:rsidP="00BA4277">
      <w:pPr>
        <w:jc w:val="both"/>
        <w:rPr>
          <w:rFonts w:ascii="Times New Roman" w:hAnsi="Times New Roman"/>
        </w:rPr>
      </w:pPr>
      <w:r w:rsidRPr="00942D20">
        <w:rPr>
          <w:rFonts w:ascii="Times New Roman" w:hAnsi="Times New Roman"/>
        </w:rPr>
        <w:t>6.9.2.сплачують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9F6F82" w:rsidRPr="00942D20" w:rsidRDefault="009F6F82" w:rsidP="00BA4277">
      <w:pPr>
        <w:jc w:val="both"/>
        <w:rPr>
          <w:rFonts w:ascii="Times New Roman" w:hAnsi="Times New Roman"/>
        </w:rPr>
      </w:pPr>
      <w:r w:rsidRPr="00942D20">
        <w:rPr>
          <w:rFonts w:ascii="Times New Roman" w:hAnsi="Times New Roman"/>
        </w:rPr>
        <w:t xml:space="preserve">у 1 кварталі — 10 відсотків; </w:t>
      </w:r>
    </w:p>
    <w:p w:rsidR="009F6F82" w:rsidRPr="00942D20" w:rsidRDefault="009F6F82" w:rsidP="00BA4277">
      <w:pPr>
        <w:jc w:val="both"/>
        <w:rPr>
          <w:rFonts w:ascii="Times New Roman" w:hAnsi="Times New Roman"/>
        </w:rPr>
      </w:pPr>
      <w:r w:rsidRPr="00942D20">
        <w:rPr>
          <w:rFonts w:ascii="Times New Roman" w:hAnsi="Times New Roman"/>
          <w:b/>
        </w:rPr>
        <w:t xml:space="preserve">у </w:t>
      </w:r>
      <w:r w:rsidRPr="00942D20">
        <w:rPr>
          <w:rFonts w:ascii="Times New Roman" w:hAnsi="Times New Roman"/>
          <w:b/>
          <w:bCs/>
        </w:rPr>
        <w:t xml:space="preserve">II </w:t>
      </w:r>
      <w:r w:rsidRPr="00942D20">
        <w:rPr>
          <w:rFonts w:ascii="Times New Roman" w:hAnsi="Times New Roman"/>
        </w:rPr>
        <w:t xml:space="preserve">кварталі — 10 відсотків; </w:t>
      </w:r>
    </w:p>
    <w:p w:rsidR="009F6F82" w:rsidRPr="00942D20" w:rsidRDefault="009F6F82" w:rsidP="00BA4277">
      <w:pPr>
        <w:jc w:val="both"/>
        <w:rPr>
          <w:rFonts w:ascii="Times New Roman" w:hAnsi="Times New Roman"/>
        </w:rPr>
      </w:pPr>
      <w:r w:rsidRPr="00942D20">
        <w:rPr>
          <w:rFonts w:ascii="Times New Roman" w:hAnsi="Times New Roman"/>
        </w:rPr>
        <w:t xml:space="preserve">у III кварталі — 50 відсотків; </w:t>
      </w:r>
    </w:p>
    <w:p w:rsidR="009F6F82" w:rsidRPr="00942D20" w:rsidRDefault="009F6F82" w:rsidP="00BA4277">
      <w:pPr>
        <w:jc w:val="both"/>
        <w:rPr>
          <w:rFonts w:ascii="Times New Roman" w:hAnsi="Times New Roman"/>
        </w:rPr>
      </w:pPr>
      <w:r w:rsidRPr="00942D20">
        <w:rPr>
          <w:rFonts w:ascii="Times New Roman" w:hAnsi="Times New Roman"/>
          <w:b/>
        </w:rPr>
        <w:t xml:space="preserve">у </w:t>
      </w:r>
      <w:r w:rsidRPr="00942D20">
        <w:rPr>
          <w:rFonts w:ascii="Times New Roman" w:hAnsi="Times New Roman"/>
          <w:b/>
          <w:bCs/>
        </w:rPr>
        <w:t xml:space="preserve">IV </w:t>
      </w:r>
      <w:r w:rsidRPr="00942D20">
        <w:rPr>
          <w:rFonts w:ascii="Times New Roman" w:hAnsi="Times New Roman"/>
        </w:rPr>
        <w:t>кварталі — 30 відсотків;</w:t>
      </w:r>
    </w:p>
    <w:p w:rsidR="009F6F82" w:rsidRPr="00942D20" w:rsidRDefault="009F6F82" w:rsidP="00BA4277">
      <w:pPr>
        <w:jc w:val="both"/>
        <w:rPr>
          <w:rFonts w:ascii="Times New Roman" w:hAnsi="Times New Roman"/>
        </w:rPr>
      </w:pPr>
      <w:r w:rsidRPr="00942D20">
        <w:rPr>
          <w:rFonts w:ascii="Times New Roman" w:hAnsi="Times New Roman"/>
        </w:rPr>
        <w:t>6.9.3.утворені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6.9.2 цього Положення;</w:t>
      </w:r>
    </w:p>
    <w:p w:rsidR="009F6F82" w:rsidRPr="00942D20" w:rsidRDefault="009F6F82" w:rsidP="00BA4277">
      <w:pPr>
        <w:jc w:val="both"/>
        <w:rPr>
          <w:rFonts w:ascii="Times New Roman" w:hAnsi="Times New Roman"/>
        </w:rPr>
      </w:pPr>
      <w:r w:rsidRPr="00942D20">
        <w:rPr>
          <w:rFonts w:ascii="Times New Roman" w:hAnsi="Times New Roman"/>
        </w:rPr>
        <w:t>6.9.4.що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9F6F82" w:rsidRPr="00942D20" w:rsidRDefault="009F6F82" w:rsidP="00BA4277">
      <w:pPr>
        <w:jc w:val="both"/>
        <w:rPr>
          <w:rFonts w:ascii="Times New Roman" w:hAnsi="Times New Roman"/>
        </w:rPr>
      </w:pPr>
      <w:r w:rsidRPr="00942D20">
        <w:rPr>
          <w:rFonts w:ascii="Times New Roman" w:hAnsi="Times New Roman"/>
        </w:rPr>
        <w:t>6.9.5.зобов'язані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9F6F82" w:rsidRPr="00942D20" w:rsidRDefault="009F6F82" w:rsidP="00BA4277">
      <w:pPr>
        <w:jc w:val="both"/>
        <w:rPr>
          <w:rFonts w:ascii="Times New Roman" w:hAnsi="Times New Roman"/>
        </w:rPr>
      </w:pPr>
      <w:r w:rsidRPr="00942D20">
        <w:rPr>
          <w:rFonts w:ascii="Times New Roman" w:hAnsi="Times New Roman"/>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9F6F82" w:rsidRPr="00942D20" w:rsidRDefault="009F6F82" w:rsidP="00BA4277">
      <w:pPr>
        <w:jc w:val="both"/>
        <w:rPr>
          <w:rFonts w:ascii="Times New Roman" w:hAnsi="Times New Roman"/>
        </w:rPr>
      </w:pPr>
      <w:r w:rsidRPr="00942D20">
        <w:rPr>
          <w:rFonts w:ascii="Times New Roman" w:hAnsi="Times New Roman"/>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9F6F82" w:rsidRPr="00942D20" w:rsidRDefault="009F6F82" w:rsidP="00BA4277">
      <w:pPr>
        <w:jc w:val="both"/>
        <w:rPr>
          <w:rFonts w:ascii="Times New Roman" w:hAnsi="Times New Roman"/>
          <w:b/>
          <w:bCs/>
        </w:rPr>
      </w:pPr>
      <w:r w:rsidRPr="00942D20">
        <w:rPr>
          <w:rFonts w:ascii="Times New Roman" w:hAnsi="Times New Roman"/>
        </w:rPr>
        <w:t xml:space="preserve">6.9.6.у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w:t>
      </w:r>
      <w:r w:rsidRPr="00942D20">
        <w:rPr>
          <w:rFonts w:ascii="Times New Roman" w:hAnsi="Times New Roman"/>
          <w:b/>
          <w:bCs/>
        </w:rPr>
        <w:t xml:space="preserve">У </w:t>
      </w:r>
      <w:r w:rsidRPr="00942D20">
        <w:rPr>
          <w:rFonts w:ascii="Times New Roman" w:hAnsi="Times New Roman"/>
        </w:rPr>
        <w:t>декларації орендаря така земельна ділянка не враховується;</w:t>
      </w:r>
    </w:p>
    <w:p w:rsidR="009F6F82" w:rsidRPr="00942D20" w:rsidRDefault="009F6F82" w:rsidP="00BA4277">
      <w:pPr>
        <w:jc w:val="both"/>
        <w:rPr>
          <w:rFonts w:ascii="Times New Roman" w:hAnsi="Times New Roman"/>
          <w:b/>
          <w:bCs/>
        </w:rPr>
      </w:pPr>
      <w:r w:rsidRPr="00942D20">
        <w:rPr>
          <w:rFonts w:ascii="Times New Roman" w:hAnsi="Times New Roman"/>
        </w:rPr>
        <w:t>6.9.7.у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9F6F82" w:rsidRPr="00942D20" w:rsidRDefault="009F6F82" w:rsidP="00BA4277">
      <w:pPr>
        <w:jc w:val="both"/>
        <w:rPr>
          <w:rFonts w:ascii="Times New Roman" w:hAnsi="Times New Roman"/>
        </w:rPr>
      </w:pPr>
      <w:r w:rsidRPr="00942D20">
        <w:rPr>
          <w:rFonts w:ascii="Times New Roman" w:hAnsi="Times New Roman"/>
          <w:b/>
          <w:bCs/>
        </w:rPr>
        <w:t>6.9.8.</w:t>
      </w:r>
      <w:r w:rsidRPr="00942D20">
        <w:rPr>
          <w:rFonts w:ascii="Times New Roman" w:hAnsi="Times New Roman"/>
        </w:rPr>
        <w:t>перераховують в установлений строк загальну суму коштів на відповідний рахунок місцевого бюджету за місцем розташування земельної ділянки.</w:t>
      </w:r>
    </w:p>
    <w:p w:rsidR="009F6F82" w:rsidRPr="00942D20" w:rsidRDefault="009F6F82" w:rsidP="00BA4277">
      <w:pPr>
        <w:jc w:val="both"/>
        <w:rPr>
          <w:rFonts w:ascii="Times New Roman" w:hAnsi="Times New Roman"/>
          <w:b/>
        </w:rPr>
      </w:pPr>
      <w:r w:rsidRPr="00942D20">
        <w:rPr>
          <w:rFonts w:ascii="Times New Roman" w:hAnsi="Times New Roman"/>
          <w:b/>
        </w:rPr>
        <w:t xml:space="preserve">7. Ведення обліку </w:t>
      </w:r>
      <w:r w:rsidRPr="00942D20">
        <w:rPr>
          <w:rFonts w:ascii="Times New Roman" w:hAnsi="Times New Roman"/>
          <w:b/>
          <w:bCs/>
        </w:rPr>
        <w:t xml:space="preserve">і </w:t>
      </w:r>
      <w:r w:rsidRPr="00942D20">
        <w:rPr>
          <w:rFonts w:ascii="Times New Roman" w:hAnsi="Times New Roman"/>
          <w:b/>
        </w:rPr>
        <w:t>складення звітності платниками гайного податку</w:t>
      </w:r>
    </w:p>
    <w:p w:rsidR="009F6F82" w:rsidRPr="00942D20" w:rsidRDefault="009F6F82" w:rsidP="00BA4277">
      <w:pPr>
        <w:jc w:val="both"/>
        <w:rPr>
          <w:rFonts w:ascii="Times New Roman" w:hAnsi="Times New Roman"/>
        </w:rPr>
      </w:pPr>
      <w:r w:rsidRPr="00942D20">
        <w:rPr>
          <w:rFonts w:ascii="Times New Roman" w:hAnsi="Times New Roman"/>
        </w:rPr>
        <w:t>7.1.Платники єдиного податку першої - третьої груп ведуть облік у порядку, визначеному підпунктами 7</w:t>
      </w:r>
      <w:r w:rsidRPr="00942D20">
        <w:rPr>
          <w:rFonts w:ascii="Times New Roman" w:hAnsi="Times New Roman"/>
          <w:b/>
          <w:bCs/>
        </w:rPr>
        <w:t xml:space="preserve">.1.1 </w:t>
      </w:r>
      <w:r w:rsidRPr="00942D20">
        <w:rPr>
          <w:rFonts w:ascii="Times New Roman" w:hAnsi="Times New Roman"/>
        </w:rPr>
        <w:t>-7.1</w:t>
      </w:r>
      <w:r w:rsidRPr="00942D20">
        <w:rPr>
          <w:rFonts w:ascii="Times New Roman" w:hAnsi="Times New Roman"/>
          <w:b/>
          <w:bCs/>
        </w:rPr>
        <w:t xml:space="preserve">.3 </w:t>
      </w:r>
      <w:r w:rsidRPr="00942D20">
        <w:rPr>
          <w:rFonts w:ascii="Times New Roman" w:hAnsi="Times New Roman"/>
        </w:rPr>
        <w:t>цього Положення.</w:t>
      </w:r>
    </w:p>
    <w:p w:rsidR="009F6F82" w:rsidRPr="00942D20" w:rsidRDefault="009F6F82" w:rsidP="00BA4277">
      <w:pPr>
        <w:jc w:val="both"/>
        <w:rPr>
          <w:rFonts w:ascii="Times New Roman" w:hAnsi="Times New Roman"/>
        </w:rPr>
      </w:pPr>
      <w:r w:rsidRPr="00942D20">
        <w:rPr>
          <w:rFonts w:ascii="Times New Roman" w:hAnsi="Times New Roman"/>
        </w:rPr>
        <w:t>7.1</w:t>
      </w:r>
      <w:r w:rsidRPr="00942D20">
        <w:rPr>
          <w:rFonts w:ascii="Times New Roman" w:hAnsi="Times New Roman"/>
          <w:b/>
          <w:bCs/>
        </w:rPr>
        <w:t>.1.</w:t>
      </w:r>
      <w:r w:rsidRPr="00942D20">
        <w:rPr>
          <w:rFonts w:ascii="Times New Roman" w:hAnsi="Times New Roman"/>
        </w:rPr>
        <w:t xml:space="preserve">Платники єдиного податку першої і другої груп та платники єдиного податку третьої групи </w:t>
      </w:r>
    </w:p>
    <w:p w:rsidR="009F6F82" w:rsidRPr="00942D20" w:rsidRDefault="009F6F82" w:rsidP="00BA4277">
      <w:pPr>
        <w:jc w:val="both"/>
        <w:rPr>
          <w:rFonts w:ascii="Times New Roman" w:hAnsi="Times New Roman"/>
        </w:rPr>
      </w:pPr>
      <w:r w:rsidRPr="00942D20">
        <w:rPr>
          <w:rFonts w:ascii="Times New Roman" w:hAnsi="Times New Roman"/>
        </w:rPr>
        <w:t>(фізичні особи-підприємці),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9F6F82" w:rsidRPr="00942D20" w:rsidRDefault="009F6F82" w:rsidP="00BA4277">
      <w:pPr>
        <w:jc w:val="both"/>
        <w:rPr>
          <w:rFonts w:ascii="Times New Roman" w:hAnsi="Times New Roman"/>
        </w:rPr>
      </w:pPr>
      <w:r w:rsidRPr="00942D20">
        <w:rPr>
          <w:rFonts w:ascii="Times New Roman" w:hAnsi="Times New Roman"/>
        </w:rPr>
        <w:t>Форма книги обліку доходів, порядок її ведення затверджуються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9F6F82" w:rsidRPr="00942D20" w:rsidRDefault="009F6F82" w:rsidP="00BA4277">
      <w:pPr>
        <w:jc w:val="both"/>
        <w:rPr>
          <w:rFonts w:ascii="Times New Roman" w:hAnsi="Times New Roman"/>
        </w:rPr>
      </w:pPr>
      <w:r w:rsidRPr="00942D20">
        <w:rPr>
          <w:rFonts w:ascii="Times New Roman" w:hAnsi="Times New Roman"/>
        </w:rPr>
        <w:t>7.1.2.Платники єдиного податку третьої групи (фізичні особи-підприємці),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w:t>
      </w:r>
    </w:p>
    <w:p w:rsidR="009F6F82" w:rsidRPr="00942D20" w:rsidRDefault="009F6F82" w:rsidP="00BA4277">
      <w:pPr>
        <w:jc w:val="both"/>
        <w:rPr>
          <w:rFonts w:ascii="Times New Roman" w:hAnsi="Times New Roman"/>
        </w:rPr>
      </w:pPr>
      <w:r w:rsidRPr="00942D20">
        <w:rPr>
          <w:rFonts w:ascii="Times New Roman" w:hAnsi="Times New Roman"/>
        </w:rPr>
        <w:t xml:space="preserve">7.1.3.Платники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w:t>
      </w:r>
      <w:r w:rsidRPr="00942D20">
        <w:rPr>
          <w:rFonts w:ascii="Times New Roman" w:hAnsi="Times New Roman"/>
          <w:b/>
          <w:bCs/>
        </w:rPr>
        <w:t xml:space="preserve">44.2, 44.3 </w:t>
      </w:r>
      <w:r w:rsidRPr="00942D20">
        <w:rPr>
          <w:rFonts w:ascii="Times New Roman" w:hAnsi="Times New Roman"/>
        </w:rPr>
        <w:t>статті</w:t>
      </w:r>
      <w:r w:rsidRPr="00942D20">
        <w:rPr>
          <w:rFonts w:ascii="Times New Roman" w:hAnsi="Times New Roman"/>
          <w:b/>
        </w:rPr>
        <w:t xml:space="preserve"> </w:t>
      </w:r>
      <w:r w:rsidRPr="00942D20">
        <w:rPr>
          <w:rFonts w:ascii="Times New Roman" w:hAnsi="Times New Roman"/>
          <w:b/>
          <w:bCs/>
        </w:rPr>
        <w:t xml:space="preserve">44 </w:t>
      </w:r>
      <w:r w:rsidRPr="00942D20">
        <w:rPr>
          <w:rFonts w:ascii="Times New Roman" w:hAnsi="Times New Roman"/>
        </w:rPr>
        <w:t>Податкового кодексу України.</w:t>
      </w:r>
    </w:p>
    <w:p w:rsidR="009F6F82" w:rsidRPr="00942D20" w:rsidRDefault="009F6F82" w:rsidP="00BA4277">
      <w:pPr>
        <w:jc w:val="both"/>
        <w:rPr>
          <w:rFonts w:ascii="Times New Roman" w:hAnsi="Times New Roman"/>
        </w:rPr>
      </w:pPr>
      <w:r w:rsidRPr="00942D20">
        <w:rPr>
          <w:rFonts w:ascii="Times New Roman" w:hAnsi="Times New Roman"/>
        </w:rPr>
        <w:t xml:space="preserve">7.2.Платники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w:t>
      </w:r>
      <w:r w:rsidRPr="00942D20">
        <w:rPr>
          <w:rFonts w:ascii="Times New Roman" w:hAnsi="Times New Roman"/>
          <w:b/>
          <w:bCs/>
        </w:rPr>
        <w:t xml:space="preserve">6.1 </w:t>
      </w:r>
      <w:r w:rsidRPr="00942D20">
        <w:rPr>
          <w:rFonts w:ascii="Times New Roman" w:hAnsi="Times New Roman"/>
        </w:rPr>
        <w:t>цього Положення.</w:t>
      </w:r>
    </w:p>
    <w:p w:rsidR="009F6F82" w:rsidRPr="00942D20" w:rsidRDefault="009F6F82" w:rsidP="00BA4277">
      <w:pPr>
        <w:jc w:val="both"/>
        <w:rPr>
          <w:rFonts w:ascii="Times New Roman" w:hAnsi="Times New Roman"/>
        </w:rPr>
      </w:pPr>
      <w:r w:rsidRPr="00942D20">
        <w:rPr>
          <w:rFonts w:ascii="Times New Roman" w:hAnsi="Times New Roman"/>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w:t>
      </w:r>
      <w:r w:rsidRPr="00942D20">
        <w:rPr>
          <w:rFonts w:ascii="Times New Roman" w:hAnsi="Times New Roman"/>
          <w:b/>
          <w:bCs/>
        </w:rPr>
        <w:t xml:space="preserve">1.4 </w:t>
      </w:r>
      <w:r w:rsidRPr="00942D20">
        <w:rPr>
          <w:rFonts w:ascii="Times New Roman" w:hAnsi="Times New Roman"/>
        </w:rPr>
        <w:t>цього Положення, 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9F6F82" w:rsidRPr="00942D20" w:rsidRDefault="009F6F82" w:rsidP="00BA4277">
      <w:pPr>
        <w:jc w:val="both"/>
        <w:rPr>
          <w:rFonts w:ascii="Times New Roman" w:hAnsi="Times New Roman"/>
          <w:b/>
          <w:bCs/>
        </w:rPr>
      </w:pPr>
      <w:r w:rsidRPr="00942D20">
        <w:rPr>
          <w:rFonts w:ascii="Times New Roman" w:hAnsi="Times New Roman"/>
        </w:rPr>
        <w:t>7.3.Платники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9F6F82" w:rsidRPr="00942D20" w:rsidRDefault="009F6F82" w:rsidP="00BA4277">
      <w:pPr>
        <w:jc w:val="both"/>
        <w:rPr>
          <w:rFonts w:ascii="Times New Roman" w:hAnsi="Times New Roman"/>
          <w:b/>
          <w:bCs/>
        </w:rPr>
      </w:pPr>
      <w:r w:rsidRPr="00942D20">
        <w:rPr>
          <w:rFonts w:ascii="Times New Roman" w:hAnsi="Times New Roman"/>
        </w:rPr>
        <w:t>7.4. Податкова декларація подається до контролюючого органу за місцем податкової адреси.</w:t>
      </w:r>
    </w:p>
    <w:p w:rsidR="009F6F82" w:rsidRPr="00942D20" w:rsidRDefault="009F6F82" w:rsidP="00BA4277">
      <w:pPr>
        <w:jc w:val="both"/>
        <w:rPr>
          <w:rFonts w:ascii="Times New Roman" w:hAnsi="Times New Roman"/>
        </w:rPr>
      </w:pPr>
      <w:r w:rsidRPr="00942D20">
        <w:rPr>
          <w:rFonts w:ascii="Times New Roman" w:hAnsi="Times New Roman"/>
          <w:b/>
          <w:bCs/>
        </w:rPr>
        <w:t>7.5.</w:t>
      </w:r>
      <w:r w:rsidRPr="00942D20">
        <w:rPr>
          <w:rFonts w:ascii="Times New Roman" w:hAnsi="Times New Roman"/>
        </w:rPr>
        <w:t>Отримані протягом податкового (звітного) періоду доходи, що перевищують обсяги доходів,</w:t>
      </w:r>
    </w:p>
    <w:p w:rsidR="009F6F82" w:rsidRPr="00942D20" w:rsidRDefault="009F6F82" w:rsidP="00BA4277">
      <w:pPr>
        <w:jc w:val="both"/>
        <w:rPr>
          <w:rFonts w:ascii="Times New Roman" w:hAnsi="Times New Roman"/>
        </w:rPr>
      </w:pPr>
      <w:r w:rsidRPr="00942D20">
        <w:rPr>
          <w:rFonts w:ascii="Times New Roman" w:hAnsi="Times New Roman"/>
        </w:rPr>
        <w:t xml:space="preserve">встановлених пунктом </w:t>
      </w:r>
      <w:r w:rsidRPr="00942D20">
        <w:rPr>
          <w:rFonts w:ascii="Times New Roman" w:hAnsi="Times New Roman"/>
          <w:b/>
          <w:bCs/>
        </w:rPr>
        <w:t xml:space="preserve">1.4 </w:t>
      </w:r>
      <w:r w:rsidRPr="00942D20">
        <w:rPr>
          <w:rFonts w:ascii="Times New Roman" w:hAnsi="Times New Roman"/>
        </w:rPr>
        <w:t xml:space="preserve">цього  Положення, відображаються платниками єдиного податку в податковій декларації з урахуванням особливостей, визначених  підпунктами </w:t>
      </w:r>
      <w:r w:rsidRPr="00942D20">
        <w:rPr>
          <w:rFonts w:ascii="Times New Roman" w:hAnsi="Times New Roman"/>
          <w:b/>
          <w:bCs/>
        </w:rPr>
        <w:t xml:space="preserve">7.5.1 - 7.5.5 </w:t>
      </w:r>
      <w:r w:rsidRPr="00942D20">
        <w:rPr>
          <w:rFonts w:ascii="Times New Roman" w:hAnsi="Times New Roman"/>
        </w:rPr>
        <w:t>цього Положення.</w:t>
      </w:r>
    </w:p>
    <w:p w:rsidR="009F6F82" w:rsidRPr="00942D20" w:rsidRDefault="009F6F82" w:rsidP="00BA4277">
      <w:pPr>
        <w:jc w:val="both"/>
        <w:rPr>
          <w:rFonts w:ascii="Times New Roman" w:hAnsi="Times New Roman"/>
        </w:rPr>
      </w:pPr>
      <w:r w:rsidRPr="00942D20">
        <w:rPr>
          <w:rFonts w:ascii="Times New Roman" w:hAnsi="Times New Roman"/>
        </w:rPr>
        <w:t>7.5.1.Платники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w:t>
      </w:r>
      <w:r w:rsidRPr="00942D20">
        <w:rPr>
          <w:rFonts w:ascii="Times New Roman" w:hAnsi="Times New Roman"/>
          <w:b/>
          <w:bCs/>
        </w:rPr>
        <w:t xml:space="preserve">.4 </w:t>
      </w:r>
      <w:r w:rsidRPr="00942D20">
        <w:rPr>
          <w:rFonts w:ascii="Times New Roman" w:hAnsi="Times New Roman"/>
        </w:rPr>
        <w:t>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w:t>
      </w:r>
    </w:p>
    <w:p w:rsidR="009F6F82" w:rsidRPr="00942D20" w:rsidRDefault="009F6F82" w:rsidP="00BA4277">
      <w:pPr>
        <w:jc w:val="both"/>
        <w:rPr>
          <w:rFonts w:ascii="Times New Roman" w:hAnsi="Times New Roman"/>
        </w:rPr>
      </w:pPr>
      <w:r w:rsidRPr="00942D20">
        <w:rPr>
          <w:rFonts w:ascii="Times New Roman" w:hAnsi="Times New Roman"/>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w:t>
      </w:r>
      <w:r w:rsidRPr="00942D20">
        <w:rPr>
          <w:rFonts w:ascii="Times New Roman" w:hAnsi="Times New Roman"/>
          <w:b/>
          <w:bCs/>
        </w:rPr>
        <w:t xml:space="preserve">15 </w:t>
      </w:r>
      <w:r w:rsidRPr="00942D20">
        <w:rPr>
          <w:rFonts w:ascii="Times New Roman" w:hAnsi="Times New Roman"/>
        </w:rPr>
        <w:t>відсотків, обсяг доходу, оподаткований за новою ставкою єдиного податку, обраною згідно з умовами, визначеними цим Положенням, авансові внески, встановлені пунктом 6.1 цього Положення.</w:t>
      </w:r>
    </w:p>
    <w:p w:rsidR="009F6F82" w:rsidRPr="00942D20" w:rsidRDefault="009F6F82" w:rsidP="00BA4277">
      <w:pPr>
        <w:jc w:val="both"/>
        <w:rPr>
          <w:rFonts w:ascii="Times New Roman" w:hAnsi="Times New Roman"/>
        </w:rPr>
      </w:pPr>
      <w:r w:rsidRPr="00942D20">
        <w:rPr>
          <w:rFonts w:ascii="Times New Roman" w:hAnsi="Times New Roman"/>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9F6F82" w:rsidRPr="00942D20" w:rsidRDefault="009F6F82" w:rsidP="00BA4277">
      <w:pPr>
        <w:jc w:val="both"/>
        <w:rPr>
          <w:rFonts w:ascii="Times New Roman" w:hAnsi="Times New Roman"/>
        </w:rPr>
      </w:pPr>
      <w:r w:rsidRPr="00942D20">
        <w:rPr>
          <w:rFonts w:ascii="Times New Roman" w:hAnsi="Times New Roman"/>
          <w:b/>
          <w:bCs/>
        </w:rPr>
        <w:t>7.5.2.</w:t>
      </w:r>
      <w:r w:rsidRPr="00942D20">
        <w:rPr>
          <w:rFonts w:ascii="Times New Roman" w:hAnsi="Times New Roman"/>
        </w:rPr>
        <w:t>Платники єдиного податку другої групи у податковій декларації окремо відображають:</w:t>
      </w:r>
    </w:p>
    <w:p w:rsidR="009F6F82" w:rsidRPr="00942D20" w:rsidRDefault="009F6F82" w:rsidP="00BA4277">
      <w:pPr>
        <w:jc w:val="both"/>
        <w:rPr>
          <w:rFonts w:ascii="Times New Roman" w:hAnsi="Times New Roman"/>
        </w:rPr>
      </w:pPr>
      <w:r w:rsidRPr="00942D20">
        <w:rPr>
          <w:rFonts w:ascii="Times New Roman" w:hAnsi="Times New Roman"/>
          <w:b/>
          <w:bCs/>
        </w:rPr>
        <w:t>1)</w:t>
      </w:r>
      <w:r w:rsidRPr="00942D20">
        <w:rPr>
          <w:rFonts w:ascii="Times New Roman" w:hAnsi="Times New Roman"/>
        </w:rPr>
        <w:t xml:space="preserve">щомісячні авансові внески, визначені пунктом </w:t>
      </w:r>
      <w:r w:rsidRPr="00942D20">
        <w:rPr>
          <w:rFonts w:ascii="Times New Roman" w:hAnsi="Times New Roman"/>
          <w:b/>
          <w:bCs/>
        </w:rPr>
        <w:t xml:space="preserve">6.1 </w:t>
      </w:r>
      <w:r w:rsidRPr="00942D20">
        <w:rPr>
          <w:rFonts w:ascii="Times New Roman" w:hAnsi="Times New Roman"/>
        </w:rPr>
        <w:t xml:space="preserve">цього Положення; </w:t>
      </w:r>
    </w:p>
    <w:p w:rsidR="009F6F82" w:rsidRPr="00942D20" w:rsidRDefault="009F6F82" w:rsidP="00BA4277">
      <w:pPr>
        <w:jc w:val="both"/>
        <w:rPr>
          <w:rFonts w:ascii="Times New Roman" w:hAnsi="Times New Roman"/>
          <w:b/>
          <w:bCs/>
        </w:rPr>
      </w:pPr>
      <w:r w:rsidRPr="00942D20">
        <w:rPr>
          <w:rFonts w:ascii="Times New Roman" w:hAnsi="Times New Roman"/>
        </w:rPr>
        <w:t>обсяг доходу, оподаткований за кожною з обраних ними ставок єдиного податку;</w:t>
      </w:r>
    </w:p>
    <w:p w:rsidR="009F6F82" w:rsidRPr="00942D20" w:rsidRDefault="009F6F82" w:rsidP="00BA4277">
      <w:pPr>
        <w:jc w:val="both"/>
        <w:rPr>
          <w:rFonts w:ascii="Times New Roman" w:hAnsi="Times New Roman"/>
          <w:b/>
          <w:bCs/>
        </w:rPr>
      </w:pPr>
      <w:r w:rsidRPr="00942D20">
        <w:rPr>
          <w:rFonts w:ascii="Times New Roman" w:hAnsi="Times New Roman"/>
        </w:rPr>
        <w:t xml:space="preserve">обсяг доходу, оподаткований за ставкою </w:t>
      </w:r>
      <w:r w:rsidRPr="00942D20">
        <w:rPr>
          <w:rFonts w:ascii="Times New Roman" w:hAnsi="Times New Roman"/>
          <w:b/>
          <w:bCs/>
        </w:rPr>
        <w:t xml:space="preserve">15 </w:t>
      </w:r>
      <w:r w:rsidRPr="00942D20">
        <w:rPr>
          <w:rFonts w:ascii="Times New Roman" w:hAnsi="Times New Roman"/>
        </w:rPr>
        <w:t>відсотків (у разі перевищення обсягу доходу).</w:t>
      </w:r>
    </w:p>
    <w:p w:rsidR="009F6F82" w:rsidRPr="00942D20" w:rsidRDefault="009F6F82" w:rsidP="00BA4277">
      <w:pPr>
        <w:jc w:val="both"/>
        <w:rPr>
          <w:rFonts w:ascii="Times New Roman" w:hAnsi="Times New Roman"/>
        </w:rPr>
      </w:pPr>
      <w:r w:rsidRPr="00942D20">
        <w:rPr>
          <w:rFonts w:ascii="Times New Roman" w:hAnsi="Times New Roman"/>
          <w:b/>
          <w:bCs/>
        </w:rPr>
        <w:t>7.5.3.</w:t>
      </w:r>
      <w:r w:rsidRPr="00942D20">
        <w:rPr>
          <w:rFonts w:ascii="Times New Roman" w:hAnsi="Times New Roman"/>
        </w:rPr>
        <w:t>Платники єдиного податку третьої групи (фізичні особи- підприємці) у податковій декларації окремо відображають:</w:t>
      </w:r>
    </w:p>
    <w:p w:rsidR="009F6F82" w:rsidRPr="00942D20" w:rsidRDefault="009F6F82" w:rsidP="00BA4277">
      <w:pPr>
        <w:jc w:val="both"/>
        <w:rPr>
          <w:rFonts w:ascii="Times New Roman" w:hAnsi="Times New Roman"/>
          <w:b/>
          <w:bCs/>
        </w:rPr>
      </w:pPr>
      <w:r w:rsidRPr="00942D20">
        <w:rPr>
          <w:rFonts w:ascii="Times New Roman" w:hAnsi="Times New Roman"/>
        </w:rPr>
        <w:t>обсяг доходу, оподаткований за кожною з обраних ними ставок єдиного податку;</w:t>
      </w:r>
    </w:p>
    <w:p w:rsidR="009F6F82" w:rsidRPr="00942D20" w:rsidRDefault="009F6F82" w:rsidP="00BA4277">
      <w:pPr>
        <w:jc w:val="both"/>
        <w:rPr>
          <w:rFonts w:ascii="Times New Roman" w:hAnsi="Times New Roman"/>
          <w:b/>
          <w:bCs/>
        </w:rPr>
      </w:pPr>
      <w:r w:rsidRPr="00942D20">
        <w:rPr>
          <w:rFonts w:ascii="Times New Roman" w:hAnsi="Times New Roman"/>
        </w:rPr>
        <w:t xml:space="preserve">обсяг доходу, оподаткований за ставкою </w:t>
      </w:r>
      <w:r w:rsidRPr="00942D20">
        <w:rPr>
          <w:rFonts w:ascii="Times New Roman" w:hAnsi="Times New Roman"/>
          <w:b/>
          <w:bCs/>
        </w:rPr>
        <w:t xml:space="preserve">15 </w:t>
      </w:r>
      <w:r w:rsidRPr="00942D20">
        <w:rPr>
          <w:rFonts w:ascii="Times New Roman" w:hAnsi="Times New Roman"/>
        </w:rPr>
        <w:t xml:space="preserve">відсотків </w:t>
      </w:r>
      <w:proofErr w:type="spellStart"/>
      <w:r w:rsidRPr="00942D20">
        <w:rPr>
          <w:rFonts w:ascii="Times New Roman" w:hAnsi="Times New Roman"/>
        </w:rPr>
        <w:t>іу</w:t>
      </w:r>
      <w:proofErr w:type="spellEnd"/>
      <w:r w:rsidRPr="00942D20">
        <w:rPr>
          <w:rFonts w:ascii="Times New Roman" w:hAnsi="Times New Roman"/>
        </w:rPr>
        <w:t xml:space="preserve"> разі перевищення обсягу доходу).</w:t>
      </w:r>
    </w:p>
    <w:p w:rsidR="009F6F82" w:rsidRPr="00942D20" w:rsidRDefault="009F6F82" w:rsidP="00BA4277">
      <w:pPr>
        <w:jc w:val="both"/>
        <w:rPr>
          <w:rFonts w:ascii="Times New Roman" w:hAnsi="Times New Roman"/>
        </w:rPr>
      </w:pPr>
      <w:r w:rsidRPr="00942D20">
        <w:rPr>
          <w:rFonts w:ascii="Times New Roman" w:hAnsi="Times New Roman"/>
        </w:rPr>
        <w:t>Платники єдиного податку третьої групи (юридичні особи) у податковій декларації окремо відображають:</w:t>
      </w:r>
    </w:p>
    <w:p w:rsidR="009F6F82" w:rsidRPr="00942D20" w:rsidRDefault="009F6F82" w:rsidP="00BA4277">
      <w:pPr>
        <w:jc w:val="both"/>
        <w:rPr>
          <w:rFonts w:ascii="Times New Roman" w:hAnsi="Times New Roman"/>
        </w:rPr>
      </w:pPr>
      <w:r w:rsidRPr="00942D20">
        <w:rPr>
          <w:rFonts w:ascii="Times New Roman" w:hAnsi="Times New Roman"/>
        </w:rPr>
        <w:t>обсяг доходу, що оподаткований за відповідною ставкою єдиного податку, встановленою для таких платників пунктом 4.3  цього Положення;</w:t>
      </w:r>
    </w:p>
    <w:p w:rsidR="009F6F82" w:rsidRPr="00942D20" w:rsidRDefault="009F6F82" w:rsidP="00BA4277">
      <w:pPr>
        <w:jc w:val="both"/>
        <w:rPr>
          <w:rFonts w:ascii="Times New Roman" w:hAnsi="Times New Roman"/>
        </w:rPr>
      </w:pPr>
      <w:r w:rsidRPr="00942D20">
        <w:rPr>
          <w:rFonts w:ascii="Times New Roman" w:hAnsi="Times New Roman"/>
        </w:rPr>
        <w:t>обсяг доходу, що оподаткований за подвійною ставкою єдиного податку, встановленою для таких платників пунктом 4.3 цього Положення (у разі перевищення обсягу доходу).</w:t>
      </w:r>
    </w:p>
    <w:p w:rsidR="009F6F82" w:rsidRPr="00942D20" w:rsidRDefault="009F6F82" w:rsidP="00BA4277">
      <w:pPr>
        <w:jc w:val="both"/>
        <w:rPr>
          <w:rFonts w:ascii="Times New Roman" w:hAnsi="Times New Roman"/>
        </w:rPr>
      </w:pPr>
      <w:r w:rsidRPr="00942D20">
        <w:rPr>
          <w:rFonts w:ascii="Times New Roman" w:hAnsi="Times New Roman"/>
        </w:rPr>
        <w:t>7.5.5. У разі застосування іншого способу розрахунків, ніж зазначений у цьому Положенні,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9F6F82" w:rsidRPr="00942D20" w:rsidRDefault="009F6F82" w:rsidP="00BA4277">
      <w:pPr>
        <w:jc w:val="both"/>
        <w:rPr>
          <w:rFonts w:ascii="Times New Roman" w:hAnsi="Times New Roman"/>
        </w:rPr>
      </w:pPr>
      <w:r w:rsidRPr="00942D20">
        <w:rPr>
          <w:rFonts w:ascii="Times New Roman" w:hAnsi="Times New Roman"/>
        </w:rPr>
        <w:t>7.6.Сума перевищення обсягу доходу відображається у податковій декларації за податковий (звітний) період, у якому відбулося таке перевищення.</w:t>
      </w:r>
    </w:p>
    <w:p w:rsidR="009F6F82" w:rsidRPr="00942D20" w:rsidRDefault="009F6F82" w:rsidP="00BA4277">
      <w:pPr>
        <w:jc w:val="both"/>
        <w:rPr>
          <w:rFonts w:ascii="Times New Roman" w:hAnsi="Times New Roman"/>
        </w:rPr>
      </w:pPr>
      <w:r w:rsidRPr="00942D20">
        <w:rPr>
          <w:rFonts w:ascii="Times New Roman" w:hAnsi="Times New Roman"/>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7.7.Податкова декларація складається наростаючим підсумком з урахуванням норм пунктів 7.5 і 7.6</w:t>
      </w:r>
    </w:p>
    <w:p w:rsidR="009F6F82" w:rsidRPr="00942D20" w:rsidRDefault="009F6F82" w:rsidP="00BA4277">
      <w:pPr>
        <w:jc w:val="both"/>
        <w:rPr>
          <w:rFonts w:ascii="Times New Roman" w:hAnsi="Times New Roman"/>
        </w:rPr>
      </w:pPr>
      <w:r w:rsidRPr="00942D20">
        <w:rPr>
          <w:rFonts w:ascii="Times New Roman" w:hAnsi="Times New Roman"/>
        </w:rPr>
        <w:t xml:space="preserve"> цього Положення. Уточнююча податкова декларація подається у порядку, встановленому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rPr>
        <w:t>7.8.Платники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9F6F82" w:rsidRPr="00942D20" w:rsidRDefault="009F6F82" w:rsidP="00BA4277">
      <w:pPr>
        <w:jc w:val="both"/>
        <w:rPr>
          <w:rFonts w:ascii="Times New Roman" w:hAnsi="Times New Roman"/>
        </w:rPr>
      </w:pPr>
      <w:r w:rsidRPr="00942D20">
        <w:rPr>
          <w:rFonts w:ascii="Times New Roman" w:hAnsi="Times New Roman"/>
        </w:rPr>
        <w:t>Така податкова декларація складається з урахуванням норм пунктів 7.5 і 7.6 цього Положення та не є підставою для нарахування та/або сплати податкового зобов'язання.</w:t>
      </w:r>
    </w:p>
    <w:p w:rsidR="009F6F82" w:rsidRPr="00942D20" w:rsidRDefault="009F6F82" w:rsidP="00BA4277">
      <w:pPr>
        <w:jc w:val="both"/>
        <w:rPr>
          <w:rFonts w:ascii="Times New Roman" w:hAnsi="Times New Roman"/>
        </w:rPr>
      </w:pPr>
      <w:r w:rsidRPr="00942D20">
        <w:rPr>
          <w:rFonts w:ascii="Times New Roman" w:hAnsi="Times New Roman"/>
        </w:rPr>
        <w:t xml:space="preserve">Форми податкових декларацій платника єдиного податку, визначених пунктами 7.2 і 7.3 цього Положення, затверджуються в порядку, встановленому статтею 46 Податкового кодексу України. </w:t>
      </w:r>
    </w:p>
    <w:p w:rsidR="009F6F82" w:rsidRPr="00942D20" w:rsidRDefault="009F6F82" w:rsidP="00BA4277">
      <w:pPr>
        <w:jc w:val="both"/>
        <w:rPr>
          <w:rFonts w:ascii="Times New Roman" w:hAnsi="Times New Roman"/>
        </w:rPr>
      </w:pPr>
      <w:r w:rsidRPr="00942D20">
        <w:rPr>
          <w:rFonts w:ascii="Times New Roman" w:hAnsi="Times New Roman"/>
        </w:rPr>
        <w:t>7.9.Реєстратори розрахункових операцій не застосовуються платниками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Першої групи</w:t>
      </w:r>
    </w:p>
    <w:p w:rsidR="009F6F82" w:rsidRPr="00942D20" w:rsidRDefault="009F6F82" w:rsidP="00BA4277">
      <w:pPr>
        <w:jc w:val="both"/>
        <w:rPr>
          <w:rFonts w:ascii="Times New Roman" w:hAnsi="Times New Roman"/>
        </w:rPr>
      </w:pPr>
      <w:r w:rsidRPr="00942D20">
        <w:rPr>
          <w:rFonts w:ascii="Times New Roman" w:hAnsi="Times New Roman"/>
        </w:rPr>
        <w:t>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дії свідоцтва платника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w:t>
      </w:r>
    </w:p>
    <w:p w:rsidR="009F6F82" w:rsidRPr="00942D20" w:rsidRDefault="009F6F82" w:rsidP="00BA4277">
      <w:pPr>
        <w:jc w:val="both"/>
        <w:rPr>
          <w:rFonts w:ascii="Times New Roman" w:hAnsi="Times New Roman"/>
        </w:rPr>
      </w:pPr>
      <w:r w:rsidRPr="00942D20">
        <w:rPr>
          <w:rFonts w:ascii="Times New Roman" w:hAnsi="Times New Roman"/>
        </w:rPr>
        <w:t xml:space="preserve">7.10.Платники єдиного податку другої </w:t>
      </w:r>
      <w:r w:rsidRPr="00942D20">
        <w:rPr>
          <w:rFonts w:ascii="Times New Roman" w:hAnsi="Times New Roman"/>
          <w:b/>
          <w:bCs/>
        </w:rPr>
        <w:t xml:space="preserve">і </w:t>
      </w:r>
      <w:r w:rsidRPr="00942D20">
        <w:rPr>
          <w:rFonts w:ascii="Times New Roman" w:hAnsi="Times New Roman"/>
        </w:rPr>
        <w:t xml:space="preserve">третьої (фізичні особи-підприємці) груп при здійсненні діяльності на ринках, при продажу товарів у </w:t>
      </w:r>
      <w:proofErr w:type="spellStart"/>
      <w:r w:rsidRPr="00942D20">
        <w:rPr>
          <w:rFonts w:ascii="Times New Roman" w:hAnsi="Times New Roman"/>
        </w:rPr>
        <w:t>дрібнороздрібній</w:t>
      </w:r>
      <w:proofErr w:type="spellEnd"/>
      <w:r w:rsidRPr="00942D20">
        <w:rPr>
          <w:rFonts w:ascii="Times New Roman" w:hAnsi="Times New Roman"/>
        </w:rPr>
        <w:t xml:space="preserve"> торговельній мережі через засоби пересувної мережі, а також платники єдиного податку першої групи не застосовують реєстратори розрахункових операцій.</w:t>
      </w:r>
    </w:p>
    <w:p w:rsidR="009F6F82" w:rsidRPr="00942D20" w:rsidRDefault="009F6F82" w:rsidP="00BA4277">
      <w:pPr>
        <w:jc w:val="both"/>
        <w:rPr>
          <w:rFonts w:ascii="Times New Roman" w:hAnsi="Times New Roman"/>
          <w:b/>
          <w:bCs/>
        </w:rPr>
      </w:pPr>
      <w:r w:rsidRPr="00942D20">
        <w:rPr>
          <w:rFonts w:ascii="Times New Roman" w:hAnsi="Times New Roman"/>
        </w:rPr>
        <w:t xml:space="preserve">8. </w:t>
      </w:r>
      <w:r w:rsidRPr="00942D20">
        <w:rPr>
          <w:rFonts w:ascii="Times New Roman" w:hAnsi="Times New Roman"/>
          <w:b/>
          <w:bCs/>
        </w:rPr>
        <w:t xml:space="preserve">Особливості нарахування, сплати </w:t>
      </w:r>
      <w:r w:rsidRPr="00942D20">
        <w:rPr>
          <w:rFonts w:ascii="Times New Roman" w:hAnsi="Times New Roman"/>
        </w:rPr>
        <w:t xml:space="preserve">та </w:t>
      </w:r>
      <w:r w:rsidRPr="00942D20">
        <w:rPr>
          <w:rFonts w:ascii="Times New Roman" w:hAnsi="Times New Roman"/>
          <w:b/>
          <w:bCs/>
        </w:rPr>
        <w:t xml:space="preserve">подання звітності </w:t>
      </w:r>
      <w:r w:rsidRPr="00942D20">
        <w:rPr>
          <w:rFonts w:ascii="Times New Roman" w:hAnsi="Times New Roman"/>
        </w:rPr>
        <w:t xml:space="preserve">з </w:t>
      </w:r>
      <w:r w:rsidRPr="00942D20">
        <w:rPr>
          <w:rFonts w:ascii="Times New Roman" w:hAnsi="Times New Roman"/>
          <w:b/>
          <w:bCs/>
        </w:rPr>
        <w:t xml:space="preserve">окремих податків і </w:t>
      </w:r>
      <w:r w:rsidRPr="00942D20">
        <w:rPr>
          <w:rFonts w:ascii="Times New Roman" w:hAnsi="Times New Roman"/>
        </w:rPr>
        <w:t xml:space="preserve">зборів </w:t>
      </w:r>
      <w:r w:rsidRPr="00942D20">
        <w:rPr>
          <w:rFonts w:ascii="Times New Roman" w:hAnsi="Times New Roman"/>
          <w:b/>
          <w:bCs/>
        </w:rPr>
        <w:t>платниками єдиного податку</w:t>
      </w:r>
    </w:p>
    <w:p w:rsidR="009F6F82" w:rsidRPr="00942D20" w:rsidRDefault="009F6F82" w:rsidP="00BA4277">
      <w:pPr>
        <w:jc w:val="both"/>
        <w:rPr>
          <w:rFonts w:ascii="Times New Roman" w:hAnsi="Times New Roman"/>
        </w:rPr>
      </w:pPr>
      <w:r w:rsidRPr="00942D20">
        <w:rPr>
          <w:rFonts w:ascii="Times New Roman" w:hAnsi="Times New Roman"/>
        </w:rPr>
        <w:t xml:space="preserve">8.1. Платники єдиного податку звільняються від обов'язку нарахування, сплати та подання податкової звітності з таких податків </w:t>
      </w:r>
      <w:r w:rsidRPr="00942D20">
        <w:rPr>
          <w:rFonts w:ascii="Times New Roman" w:hAnsi="Times New Roman"/>
          <w:b/>
          <w:bCs/>
        </w:rPr>
        <w:t xml:space="preserve">і </w:t>
      </w:r>
      <w:r w:rsidRPr="00942D20">
        <w:rPr>
          <w:rFonts w:ascii="Times New Roman" w:hAnsi="Times New Roman"/>
        </w:rPr>
        <w:t xml:space="preserve">зборів: </w:t>
      </w:r>
    </w:p>
    <w:p w:rsidR="009F6F82" w:rsidRPr="00942D20" w:rsidRDefault="009F6F82" w:rsidP="00BA4277">
      <w:pPr>
        <w:jc w:val="both"/>
        <w:rPr>
          <w:rFonts w:ascii="Times New Roman" w:hAnsi="Times New Roman"/>
        </w:rPr>
      </w:pPr>
      <w:r w:rsidRPr="00942D20">
        <w:rPr>
          <w:rFonts w:ascii="Times New Roman" w:hAnsi="Times New Roman"/>
        </w:rPr>
        <w:t>1) податку на прибуток підприємств;</w:t>
      </w:r>
    </w:p>
    <w:p w:rsidR="009F6F82" w:rsidRPr="00942D20" w:rsidRDefault="009F6F82" w:rsidP="00BA4277">
      <w:pPr>
        <w:jc w:val="both"/>
        <w:rPr>
          <w:rFonts w:ascii="Times New Roman" w:hAnsi="Times New Roman"/>
        </w:rPr>
      </w:pPr>
      <w:r w:rsidRPr="00942D20">
        <w:rPr>
          <w:rFonts w:ascii="Times New Roman" w:hAnsi="Times New Roman"/>
        </w:rPr>
        <w:t xml:space="preserve">2)податку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–третьої групи (фізичні особи) та оподатковані згідно з цим Положенням. </w:t>
      </w:r>
    </w:p>
    <w:p w:rsidR="009F6F82" w:rsidRPr="00942D20" w:rsidRDefault="009F6F82" w:rsidP="00BA4277">
      <w:pPr>
        <w:jc w:val="both"/>
        <w:rPr>
          <w:rFonts w:ascii="Times New Roman" w:hAnsi="Times New Roman"/>
        </w:rPr>
      </w:pPr>
      <w:r w:rsidRPr="00942D20">
        <w:rPr>
          <w:rFonts w:ascii="Times New Roman" w:hAnsi="Times New Roman"/>
        </w:rPr>
        <w:t>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4.3 цього Положення, а також що сплачується платниками єдиного податку четвертої групи;</w:t>
      </w:r>
    </w:p>
    <w:p w:rsidR="009F6F82" w:rsidRPr="00942D20" w:rsidRDefault="009F6F82" w:rsidP="00BA4277">
      <w:pPr>
        <w:jc w:val="both"/>
        <w:rPr>
          <w:rFonts w:ascii="Times New Roman" w:hAnsi="Times New Roman"/>
        </w:rPr>
      </w:pPr>
      <w:r w:rsidRPr="00942D20">
        <w:rPr>
          <w:rFonts w:ascii="Times New Roman" w:hAnsi="Times New Roman"/>
        </w:rPr>
        <w:t xml:space="preserve">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sidRPr="00942D20">
        <w:rPr>
          <w:rFonts w:ascii="Times New Roman" w:hAnsi="Times New Roman"/>
        </w:rPr>
        <w:t>товаро</w:t>
      </w:r>
      <w:r>
        <w:rPr>
          <w:rFonts w:ascii="Times New Roman" w:hAnsi="Times New Roman"/>
        </w:rPr>
        <w:t>ного</w:t>
      </w:r>
      <w:proofErr w:type="spellEnd"/>
      <w:r>
        <w:rPr>
          <w:rFonts w:ascii="Times New Roman" w:hAnsi="Times New Roman"/>
        </w:rPr>
        <w:t xml:space="preserve"> </w:t>
      </w:r>
      <w:r w:rsidRPr="00942D20">
        <w:rPr>
          <w:rFonts w:ascii="Times New Roman" w:hAnsi="Times New Roman"/>
        </w:rPr>
        <w:t xml:space="preserve"> виробництва;</w:t>
      </w:r>
    </w:p>
    <w:p w:rsidR="009F6F82" w:rsidRPr="00942D20" w:rsidRDefault="009F6F82" w:rsidP="00BA4277">
      <w:pPr>
        <w:jc w:val="both"/>
        <w:rPr>
          <w:rFonts w:ascii="Times New Roman" w:hAnsi="Times New Roman"/>
        </w:rPr>
      </w:pPr>
      <w:r w:rsidRPr="00942D20">
        <w:rPr>
          <w:rFonts w:ascii="Times New Roman" w:hAnsi="Times New Roman"/>
        </w:rPr>
        <w:t>рентної плати за спеціальне використання води платниками єдиного податку четвертої групи.</w:t>
      </w:r>
    </w:p>
    <w:p w:rsidR="009F6F82" w:rsidRPr="00942D20" w:rsidRDefault="009F6F82" w:rsidP="00BA4277">
      <w:pPr>
        <w:jc w:val="both"/>
        <w:rPr>
          <w:rFonts w:ascii="Times New Roman" w:hAnsi="Times New Roman"/>
        </w:rPr>
      </w:pPr>
      <w:r w:rsidRPr="00942D20">
        <w:rPr>
          <w:rFonts w:ascii="Times New Roman" w:hAnsi="Times New Roman"/>
        </w:rPr>
        <w:t>8.2.Нарахування, сплата та подання звітності з податків і зборів інших, ніж зазначені у пункті 8.1 цього Положення, здійснюються платниками єдиного податку в порядку, розмірах та у отроки, встановлені Податковим кодексом України.</w:t>
      </w:r>
    </w:p>
    <w:p w:rsidR="009F6F82" w:rsidRPr="00942D20" w:rsidRDefault="009F6F82" w:rsidP="00BA4277">
      <w:pPr>
        <w:jc w:val="both"/>
        <w:rPr>
          <w:rFonts w:ascii="Times New Roman" w:hAnsi="Times New Roman"/>
        </w:rPr>
      </w:pPr>
      <w:r w:rsidRPr="00942D20">
        <w:rPr>
          <w:rFonts w:ascii="Times New Roman" w:hAnsi="Times New Roman"/>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9F6F82" w:rsidRPr="00942D20" w:rsidRDefault="009F6F82" w:rsidP="00BA4277">
      <w:pPr>
        <w:jc w:val="both"/>
        <w:rPr>
          <w:rFonts w:ascii="Times New Roman" w:hAnsi="Times New Roman"/>
        </w:rPr>
      </w:pPr>
      <w:r w:rsidRPr="00942D20">
        <w:rPr>
          <w:rFonts w:ascii="Times New Roman" w:hAnsi="Times New Roman"/>
        </w:rPr>
        <w:t xml:space="preserve">8.3.Платник єдиного податку виконує передбачені Податковим кодексом України функції податкового </w:t>
      </w:r>
      <w:proofErr w:type="spellStart"/>
      <w:r w:rsidRPr="00942D20">
        <w:rPr>
          <w:rFonts w:ascii="Times New Roman" w:hAnsi="Times New Roman"/>
        </w:rPr>
        <w:t>агента</w:t>
      </w:r>
      <w:proofErr w:type="spellEnd"/>
      <w:r w:rsidRPr="00942D20">
        <w:rPr>
          <w:rFonts w:ascii="Times New Roman" w:hAnsi="Times New Roman"/>
        </w:rPr>
        <w:t xml:space="preserve"> у разі нарахування (виплати,  надання) оподатковуваних податком на доходи фізичних осіб доходів </w:t>
      </w:r>
      <w:r w:rsidRPr="00942D20">
        <w:rPr>
          <w:rFonts w:ascii="Times New Roman" w:hAnsi="Times New Roman"/>
          <w:b/>
          <w:bCs/>
        </w:rPr>
        <w:t xml:space="preserve">на </w:t>
      </w:r>
      <w:r w:rsidRPr="00942D20">
        <w:rPr>
          <w:rFonts w:ascii="Times New Roman" w:hAnsi="Times New Roman"/>
        </w:rPr>
        <w:t>користь фізичної особи, яка перебуває з ним у трудових або цивільно-правових відносинах.</w:t>
      </w:r>
    </w:p>
    <w:p w:rsidR="009F6F82" w:rsidRPr="00942D20" w:rsidRDefault="009F6F82" w:rsidP="00BA4277">
      <w:pPr>
        <w:jc w:val="both"/>
        <w:rPr>
          <w:rFonts w:ascii="Times New Roman" w:hAnsi="Times New Roman"/>
        </w:rPr>
      </w:pPr>
      <w:bookmarkStart w:id="1" w:name="n9577"/>
      <w:bookmarkStart w:id="2" w:name="n7333"/>
      <w:bookmarkEnd w:id="1"/>
      <w:bookmarkEnd w:id="2"/>
      <w:r w:rsidRPr="00942D20">
        <w:rPr>
          <w:rFonts w:ascii="Times New Roman" w:hAnsi="Times New Roman"/>
          <w:b/>
          <w:bCs/>
        </w:rPr>
        <w:t>9.</w:t>
      </w:r>
      <w:r w:rsidRPr="00942D20">
        <w:rPr>
          <w:rFonts w:ascii="Times New Roman" w:hAnsi="Times New Roman"/>
        </w:rPr>
        <w:t> </w:t>
      </w:r>
      <w:r w:rsidRPr="00942D20">
        <w:rPr>
          <w:rFonts w:ascii="Times New Roman" w:hAnsi="Times New Roman"/>
          <w:b/>
        </w:rPr>
        <w:t>Відповідальність платника єдиного податку</w:t>
      </w:r>
    </w:p>
    <w:p w:rsidR="009F6F82" w:rsidRPr="00942D20" w:rsidRDefault="009F6F82" w:rsidP="00BA4277">
      <w:pPr>
        <w:jc w:val="both"/>
        <w:rPr>
          <w:rFonts w:ascii="Times New Roman" w:hAnsi="Times New Roman"/>
        </w:rPr>
      </w:pPr>
      <w:bookmarkStart w:id="3" w:name="n7334"/>
      <w:bookmarkEnd w:id="3"/>
      <w:r w:rsidRPr="00942D20">
        <w:rPr>
          <w:rFonts w:ascii="Times New Roman" w:hAnsi="Times New Roman"/>
        </w:rPr>
        <w:t>9.1. 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b/>
        </w:rPr>
      </w:pPr>
      <w:r w:rsidRPr="00942D20">
        <w:rPr>
          <w:rFonts w:ascii="Times New Roman" w:hAnsi="Times New Roman"/>
          <w:b/>
        </w:rPr>
        <w:t xml:space="preserve">Секретар ради                                                                                             </w:t>
      </w:r>
      <w:r>
        <w:rPr>
          <w:rFonts w:ascii="Times New Roman" w:hAnsi="Times New Roman"/>
          <w:b/>
        </w:rPr>
        <w:t>Світлана БАКА</w:t>
      </w:r>
    </w:p>
    <w:p w:rsidR="009F6F82" w:rsidRPr="00942D20" w:rsidRDefault="009F6F82" w:rsidP="00BA4277">
      <w:pPr>
        <w:jc w:val="both"/>
        <w:rPr>
          <w:rFonts w:ascii="Times New Roman" w:hAnsi="Times New Roman"/>
          <w:b/>
        </w:rPr>
      </w:pPr>
    </w:p>
    <w:p w:rsidR="009F6F82" w:rsidRPr="00942D20" w:rsidRDefault="009F6F82" w:rsidP="00BA4277">
      <w:pPr>
        <w:jc w:val="both"/>
        <w:rPr>
          <w:rFonts w:ascii="Times New Roman" w:hAnsi="Times New Roman"/>
          <w:b/>
        </w:rPr>
      </w:pPr>
    </w:p>
    <w:p w:rsidR="009F6F82" w:rsidRPr="00942D20" w:rsidRDefault="009F6F82" w:rsidP="00BA4277">
      <w:pPr>
        <w:jc w:val="both"/>
        <w:rPr>
          <w:rFonts w:ascii="Times New Roman" w:hAnsi="Times New Roman"/>
          <w:b/>
        </w:rPr>
      </w:pPr>
    </w:p>
    <w:p w:rsidR="009F6F82" w:rsidRPr="00942D20" w:rsidRDefault="009F6F82" w:rsidP="00BA4277">
      <w:pPr>
        <w:jc w:val="both"/>
        <w:rPr>
          <w:rFonts w:ascii="Times New Roman" w:hAnsi="Times New Roman"/>
          <w:b/>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b/>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p w:rsidR="009F6F82" w:rsidRPr="00942D20" w:rsidRDefault="009F6F82" w:rsidP="00BA4277">
      <w:pPr>
        <w:jc w:val="both"/>
        <w:rPr>
          <w:rFonts w:ascii="Times New Roman" w:hAnsi="Times New Roman"/>
        </w:rPr>
      </w:pPr>
    </w:p>
    <w:sectPr w:rsidR="009F6F82" w:rsidRPr="00942D20" w:rsidSect="00A34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D20"/>
    <w:rsid w:val="000118C7"/>
    <w:rsid w:val="000B19F7"/>
    <w:rsid w:val="000C2434"/>
    <w:rsid w:val="00116679"/>
    <w:rsid w:val="00145DE3"/>
    <w:rsid w:val="001A7359"/>
    <w:rsid w:val="001F6FD5"/>
    <w:rsid w:val="0023466A"/>
    <w:rsid w:val="00240830"/>
    <w:rsid w:val="00245561"/>
    <w:rsid w:val="002700D0"/>
    <w:rsid w:val="003304A8"/>
    <w:rsid w:val="003C0273"/>
    <w:rsid w:val="003D4CF0"/>
    <w:rsid w:val="00446554"/>
    <w:rsid w:val="00532557"/>
    <w:rsid w:val="00576609"/>
    <w:rsid w:val="005A0CC8"/>
    <w:rsid w:val="005A132F"/>
    <w:rsid w:val="00604D1E"/>
    <w:rsid w:val="006646D5"/>
    <w:rsid w:val="006B76C2"/>
    <w:rsid w:val="006F65E1"/>
    <w:rsid w:val="00773327"/>
    <w:rsid w:val="007977A7"/>
    <w:rsid w:val="007A35EE"/>
    <w:rsid w:val="007A554F"/>
    <w:rsid w:val="007D1247"/>
    <w:rsid w:val="007D7A3B"/>
    <w:rsid w:val="00942D20"/>
    <w:rsid w:val="009F6F82"/>
    <w:rsid w:val="00A01B8C"/>
    <w:rsid w:val="00A12F79"/>
    <w:rsid w:val="00A26A10"/>
    <w:rsid w:val="00A345CE"/>
    <w:rsid w:val="00AD4848"/>
    <w:rsid w:val="00B32DAB"/>
    <w:rsid w:val="00B87535"/>
    <w:rsid w:val="00BA4277"/>
    <w:rsid w:val="00C364E5"/>
    <w:rsid w:val="00C44FE3"/>
    <w:rsid w:val="00C704B1"/>
    <w:rsid w:val="00CA7677"/>
    <w:rsid w:val="00CE0384"/>
    <w:rsid w:val="00D54468"/>
    <w:rsid w:val="00D6114C"/>
    <w:rsid w:val="00D6449B"/>
    <w:rsid w:val="00D93BF7"/>
    <w:rsid w:val="00E453D0"/>
    <w:rsid w:val="00E956FF"/>
    <w:rsid w:val="00EC5C55"/>
    <w:rsid w:val="00ED5267"/>
    <w:rsid w:val="00F43FC5"/>
    <w:rsid w:val="00F627BD"/>
    <w:rsid w:val="00FE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7AC614-AF4B-4729-8DDF-B3BADBA8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6A"/>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2D2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42D20"/>
    <w:rPr>
      <w:rFonts w:ascii="Tahoma" w:hAnsi="Tahoma" w:cs="Tahoma"/>
      <w:sz w:val="16"/>
      <w:szCs w:val="16"/>
    </w:rPr>
  </w:style>
  <w:style w:type="paragraph" w:styleId="a5">
    <w:name w:val="No Spacing"/>
    <w:uiPriority w:val="99"/>
    <w:qFormat/>
    <w:rsid w:val="00942D20"/>
    <w:rPr>
      <w:sz w:val="22"/>
      <w:szCs w:val="22"/>
      <w:lang w:val="uk-UA" w:eastAsia="uk-UA"/>
    </w:rPr>
  </w:style>
  <w:style w:type="character" w:customStyle="1" w:styleId="FontStyle48">
    <w:name w:val="Font Style48"/>
    <w:uiPriority w:val="99"/>
    <w:rsid w:val="00532557"/>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19</Pages>
  <Words>7694</Words>
  <Characters>43857</Characters>
  <Application>Microsoft Office Word</Application>
  <DocSecurity>0</DocSecurity>
  <Lines>365</Lines>
  <Paragraphs>102</Paragraphs>
  <ScaleCrop>false</ScaleCrop>
  <Company>Grizli777</Company>
  <LinksUpToDate>false</LinksUpToDate>
  <CharactersWithSpaces>51449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Ira</cp:lastModifiedBy>
  <cp:revision>16</cp:revision>
  <dcterms:created xsi:type="dcterms:W3CDTF">2020-12-16T11:46:00Z</dcterms:created>
  <dcterms:modified xsi:type="dcterms:W3CDTF">2021-02-10T14:28:00Z</dcterms:modified>
</cp:coreProperties>
</file>