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2D" w:rsidRPr="003F2B30" w:rsidRDefault="0041442D" w:rsidP="00A4130A">
      <w:pPr>
        <w:pStyle w:val="a7"/>
        <w:shd w:val="clear" w:color="auto" w:fill="FFFFFF" w:themeFill="background1"/>
        <w:spacing w:line="276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41442D">
        <w:rPr>
          <w:rFonts w:ascii="Times New Roman" w:hAnsi="Times New Roman"/>
          <w:b/>
          <w:bCs/>
          <w:i/>
          <w:iCs/>
          <w:sz w:val="28"/>
          <w:szCs w:val="28"/>
        </w:rPr>
        <w:t xml:space="preserve">Довідка про підсумки економічного і соціального розвитку </w:t>
      </w:r>
      <w:proofErr w:type="spellStart"/>
      <w:r w:rsidRPr="0041442D">
        <w:rPr>
          <w:rFonts w:ascii="Times New Roman" w:hAnsi="Times New Roman"/>
          <w:b/>
          <w:bCs/>
          <w:i/>
          <w:iCs/>
          <w:sz w:val="28"/>
          <w:szCs w:val="28"/>
        </w:rPr>
        <w:t>Зачепилівської</w:t>
      </w:r>
      <w:proofErr w:type="spellEnd"/>
      <w:r w:rsidRPr="0041442D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селищної ради </w:t>
      </w:r>
      <w:r w:rsidR="003F2B3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станом на 01 </w:t>
      </w:r>
      <w:r w:rsidR="000F1655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листопада</w:t>
      </w:r>
      <w:r w:rsidR="00C0374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2020</w:t>
      </w:r>
      <w:r w:rsidR="003F2B3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року</w:t>
      </w:r>
    </w:p>
    <w:p w:rsidR="006C10FC" w:rsidRDefault="0041442D" w:rsidP="00A4130A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42D">
        <w:rPr>
          <w:rFonts w:ascii="Times New Roman" w:hAnsi="Times New Roman" w:cs="Times New Roman"/>
          <w:sz w:val="28"/>
          <w:szCs w:val="28"/>
        </w:rPr>
        <w:t>Зачепилівська</w:t>
      </w:r>
      <w:proofErr w:type="spellEnd"/>
      <w:r w:rsidRPr="0041442D">
        <w:rPr>
          <w:rFonts w:ascii="Times New Roman" w:hAnsi="Times New Roman" w:cs="Times New Roman"/>
          <w:sz w:val="28"/>
          <w:szCs w:val="28"/>
        </w:rPr>
        <w:t xml:space="preserve"> селищна об’єднана територіальна громада утворилася </w:t>
      </w:r>
      <w:r>
        <w:rPr>
          <w:rFonts w:ascii="Times New Roman" w:hAnsi="Times New Roman" w:cs="Times New Roman"/>
          <w:sz w:val="28"/>
          <w:szCs w:val="28"/>
        </w:rPr>
        <w:t xml:space="preserve">13 травня 2017 року </w:t>
      </w:r>
      <w:r w:rsidRPr="0041442D">
        <w:rPr>
          <w:rFonts w:ascii="Times New Roman" w:hAnsi="Times New Roman" w:cs="Times New Roman"/>
          <w:sz w:val="28"/>
          <w:szCs w:val="28"/>
        </w:rPr>
        <w:t xml:space="preserve">внаслідок </w:t>
      </w:r>
      <w:r>
        <w:rPr>
          <w:rFonts w:ascii="Times New Roman" w:hAnsi="Times New Roman" w:cs="Times New Roman"/>
          <w:sz w:val="28"/>
          <w:szCs w:val="28"/>
        </w:rPr>
        <w:t>об’єднання 1 селищної</w:t>
      </w:r>
      <w:r w:rsidRPr="0041442D">
        <w:rPr>
          <w:rFonts w:ascii="Times New Roman" w:hAnsi="Times New Roman" w:cs="Times New Roman"/>
          <w:sz w:val="28"/>
          <w:szCs w:val="28"/>
        </w:rPr>
        <w:t xml:space="preserve"> та 5 сільських рад. </w:t>
      </w:r>
      <w:r>
        <w:rPr>
          <w:rFonts w:ascii="Times New Roman" w:hAnsi="Times New Roman" w:cs="Times New Roman"/>
          <w:sz w:val="28"/>
          <w:szCs w:val="28"/>
        </w:rPr>
        <w:t xml:space="preserve">27 жовтня </w:t>
      </w:r>
      <w:r w:rsidR="00A45717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перші вибори</w:t>
      </w:r>
      <w:r w:rsidR="00A434ED">
        <w:rPr>
          <w:rFonts w:ascii="Times New Roman" w:hAnsi="Times New Roman" w:cs="Times New Roman"/>
          <w:sz w:val="28"/>
          <w:szCs w:val="28"/>
        </w:rPr>
        <w:t xml:space="preserve"> до ОТГ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3E2F">
        <w:rPr>
          <w:rFonts w:ascii="Times New Roman" w:hAnsi="Times New Roman" w:cs="Times New Roman"/>
          <w:sz w:val="28"/>
          <w:szCs w:val="28"/>
        </w:rPr>
        <w:t xml:space="preserve">30 червня 2019 року, після проведення виборів, </w:t>
      </w:r>
      <w:r w:rsidR="006C10FC">
        <w:rPr>
          <w:rFonts w:ascii="Times New Roman" w:hAnsi="Times New Roman" w:cs="Times New Roman"/>
          <w:sz w:val="28"/>
          <w:szCs w:val="28"/>
        </w:rPr>
        <w:t xml:space="preserve">відбулося </w:t>
      </w:r>
      <w:proofErr w:type="spellStart"/>
      <w:r w:rsidR="006C10FC">
        <w:rPr>
          <w:rFonts w:ascii="Times New Roman" w:hAnsi="Times New Roman" w:cs="Times New Roman"/>
          <w:sz w:val="28"/>
          <w:szCs w:val="28"/>
        </w:rPr>
        <w:t>дооб’єднання</w:t>
      </w:r>
      <w:proofErr w:type="spellEnd"/>
      <w:r w:rsidR="006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0FC">
        <w:rPr>
          <w:rFonts w:ascii="Times New Roman" w:hAnsi="Times New Roman" w:cs="Times New Roman"/>
          <w:sz w:val="28"/>
          <w:szCs w:val="28"/>
        </w:rPr>
        <w:t>Малоорчицької</w:t>
      </w:r>
      <w:proofErr w:type="spellEnd"/>
      <w:r w:rsidR="006C10FC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41442D" w:rsidRPr="0041442D" w:rsidRDefault="0041442D" w:rsidP="00A4130A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F01">
        <w:rPr>
          <w:rFonts w:ascii="Times New Roman" w:hAnsi="Times New Roman"/>
          <w:sz w:val="28"/>
          <w:szCs w:val="28"/>
        </w:rPr>
        <w:t xml:space="preserve">У громаді </w:t>
      </w:r>
      <w:r w:rsidR="00A434ED">
        <w:rPr>
          <w:rFonts w:ascii="Times New Roman" w:hAnsi="Times New Roman"/>
          <w:sz w:val="28"/>
          <w:szCs w:val="28"/>
        </w:rPr>
        <w:t>розташовано</w:t>
      </w:r>
      <w:r w:rsidR="00EB4272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10FC">
        <w:rPr>
          <w:rFonts w:ascii="Times New Roman" w:hAnsi="Times New Roman"/>
          <w:sz w:val="28"/>
          <w:szCs w:val="28"/>
        </w:rPr>
        <w:t>населених пунктів, утворено 6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E26F01">
        <w:rPr>
          <w:rFonts w:ascii="Times New Roman" w:hAnsi="Times New Roman"/>
          <w:sz w:val="28"/>
          <w:szCs w:val="28"/>
        </w:rPr>
        <w:t>старостинських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 w:rsidRPr="00E26F01">
        <w:rPr>
          <w:rFonts w:ascii="Times New Roman" w:hAnsi="Times New Roman"/>
          <w:sz w:val="28"/>
          <w:szCs w:val="28"/>
        </w:rPr>
        <w:t>округів</w:t>
      </w:r>
      <w:r w:rsidR="00EB4272">
        <w:rPr>
          <w:rFonts w:ascii="Times New Roman" w:hAnsi="Times New Roman"/>
          <w:sz w:val="28"/>
          <w:szCs w:val="28"/>
        </w:rPr>
        <w:t>. Чисельність населення</w:t>
      </w:r>
      <w:r w:rsidR="00FB1F72">
        <w:rPr>
          <w:rFonts w:ascii="Times New Roman" w:hAnsi="Times New Roman"/>
          <w:sz w:val="28"/>
          <w:szCs w:val="28"/>
        </w:rPr>
        <w:t xml:space="preserve"> станом на 01.01.2020</w:t>
      </w:r>
      <w:r w:rsidR="00A45717">
        <w:rPr>
          <w:rFonts w:ascii="Times New Roman" w:hAnsi="Times New Roman"/>
          <w:sz w:val="28"/>
          <w:szCs w:val="28"/>
        </w:rPr>
        <w:t xml:space="preserve"> року</w:t>
      </w:r>
      <w:r w:rsidR="007040E2">
        <w:rPr>
          <w:rFonts w:ascii="Times New Roman" w:hAnsi="Times New Roman"/>
          <w:sz w:val="28"/>
          <w:szCs w:val="28"/>
        </w:rPr>
        <w:t xml:space="preserve"> – 10631 особа</w:t>
      </w:r>
      <w:r>
        <w:rPr>
          <w:rFonts w:ascii="Times New Roman" w:hAnsi="Times New Roman"/>
          <w:sz w:val="28"/>
          <w:szCs w:val="28"/>
        </w:rPr>
        <w:t>, терит</w:t>
      </w:r>
      <w:r w:rsidR="00F36468">
        <w:rPr>
          <w:rFonts w:ascii="Times New Roman" w:hAnsi="Times New Roman"/>
          <w:sz w:val="28"/>
          <w:szCs w:val="28"/>
        </w:rPr>
        <w:t>орія – 527,73</w:t>
      </w:r>
      <w:r>
        <w:rPr>
          <w:rFonts w:ascii="Times New Roman" w:hAnsi="Times New Roman"/>
          <w:sz w:val="28"/>
          <w:szCs w:val="28"/>
        </w:rPr>
        <w:t xml:space="preserve"> км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AD7345" w:rsidRPr="00AD7345" w:rsidRDefault="00AD7345" w:rsidP="00A4130A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Фінанси</w:t>
      </w:r>
    </w:p>
    <w:p w:rsidR="00AD7345" w:rsidRPr="00AD7345" w:rsidRDefault="00AD7345" w:rsidP="00A4130A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345">
        <w:rPr>
          <w:rFonts w:ascii="Times New Roman" w:hAnsi="Times New Roman" w:cs="Times New Roman"/>
          <w:sz w:val="28"/>
          <w:szCs w:val="28"/>
        </w:rPr>
        <w:t xml:space="preserve">За </w:t>
      </w:r>
      <w:r w:rsidR="005A74CC">
        <w:rPr>
          <w:rFonts w:ascii="Times New Roman" w:hAnsi="Times New Roman" w:cs="Times New Roman"/>
          <w:sz w:val="28"/>
          <w:szCs w:val="28"/>
        </w:rPr>
        <w:t>січень-жовтень</w:t>
      </w:r>
      <w:r w:rsidR="00E7394A">
        <w:rPr>
          <w:rFonts w:ascii="Times New Roman" w:hAnsi="Times New Roman" w:cs="Times New Roman"/>
          <w:sz w:val="28"/>
          <w:szCs w:val="28"/>
        </w:rPr>
        <w:t xml:space="preserve"> 2020 року</w:t>
      </w:r>
      <w:r w:rsidRPr="00AD7345">
        <w:rPr>
          <w:rFonts w:ascii="Times New Roman" w:hAnsi="Times New Roman" w:cs="Times New Roman"/>
          <w:sz w:val="28"/>
          <w:szCs w:val="28"/>
        </w:rPr>
        <w:t xml:space="preserve"> до загального фонд</w:t>
      </w:r>
      <w:r>
        <w:rPr>
          <w:rFonts w:ascii="Times New Roman" w:hAnsi="Times New Roman" w:cs="Times New Roman"/>
          <w:sz w:val="28"/>
          <w:szCs w:val="28"/>
        </w:rPr>
        <w:t xml:space="preserve">у селищної ради одержано </w:t>
      </w:r>
      <w:r w:rsidR="005A74CC">
        <w:rPr>
          <w:rFonts w:ascii="Times New Roman" w:hAnsi="Times New Roman" w:cs="Times New Roman"/>
          <w:sz w:val="28"/>
          <w:szCs w:val="28"/>
        </w:rPr>
        <w:t>69</w:t>
      </w:r>
      <w:r w:rsidR="000E1DC9">
        <w:rPr>
          <w:rFonts w:ascii="Times New Roman" w:hAnsi="Times New Roman" w:cs="Times New Roman"/>
          <w:sz w:val="28"/>
          <w:szCs w:val="28"/>
        </w:rPr>
        <w:t xml:space="preserve"> млн.</w:t>
      </w:r>
      <w:r w:rsidR="00A45717">
        <w:rPr>
          <w:rFonts w:ascii="Times New Roman" w:hAnsi="Times New Roman" w:cs="Times New Roman"/>
          <w:sz w:val="28"/>
          <w:szCs w:val="28"/>
        </w:rPr>
        <w:t xml:space="preserve"> </w:t>
      </w:r>
      <w:r w:rsidR="005A74CC">
        <w:rPr>
          <w:rFonts w:ascii="Times New Roman" w:hAnsi="Times New Roman" w:cs="Times New Roman"/>
          <w:sz w:val="28"/>
          <w:szCs w:val="28"/>
        </w:rPr>
        <w:t>424,2</w:t>
      </w:r>
      <w:r w:rsidR="000E1DC9">
        <w:rPr>
          <w:rFonts w:ascii="Times New Roman" w:hAnsi="Times New Roman" w:cs="Times New Roman"/>
          <w:sz w:val="28"/>
          <w:szCs w:val="28"/>
        </w:rPr>
        <w:t xml:space="preserve"> </w:t>
      </w:r>
      <w:r w:rsidR="002D2253">
        <w:rPr>
          <w:rFonts w:ascii="Times New Roman" w:hAnsi="Times New Roman" w:cs="Times New Roman"/>
          <w:sz w:val="28"/>
          <w:szCs w:val="28"/>
        </w:rPr>
        <w:t>тис грн</w:t>
      </w:r>
      <w:r w:rsidRPr="00AD7345">
        <w:rPr>
          <w:rFonts w:ascii="Times New Roman" w:hAnsi="Times New Roman" w:cs="Times New Roman"/>
          <w:sz w:val="28"/>
          <w:szCs w:val="28"/>
        </w:rPr>
        <w:t xml:space="preserve"> надходжень (разом з трансфертами</w:t>
      </w:r>
      <w:r w:rsidR="002D2253">
        <w:rPr>
          <w:rFonts w:ascii="Times New Roman" w:hAnsi="Times New Roman" w:cs="Times New Roman"/>
          <w:sz w:val="28"/>
          <w:szCs w:val="28"/>
        </w:rPr>
        <w:t>)</w:t>
      </w:r>
      <w:r w:rsidRPr="00AD7345">
        <w:rPr>
          <w:rFonts w:ascii="Times New Roman" w:hAnsi="Times New Roman" w:cs="Times New Roman"/>
          <w:sz w:val="28"/>
          <w:szCs w:val="28"/>
        </w:rPr>
        <w:t>.</w:t>
      </w:r>
    </w:p>
    <w:p w:rsidR="00E7394A" w:rsidRDefault="00AD7345" w:rsidP="00A4130A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345">
        <w:rPr>
          <w:rFonts w:ascii="Times New Roman" w:hAnsi="Times New Roman" w:cs="Times New Roman"/>
          <w:sz w:val="28"/>
          <w:szCs w:val="28"/>
        </w:rPr>
        <w:t xml:space="preserve">План податків і зборів за </w:t>
      </w:r>
      <w:r w:rsidR="005A74CC">
        <w:rPr>
          <w:rFonts w:ascii="Times New Roman" w:hAnsi="Times New Roman" w:cs="Times New Roman"/>
          <w:sz w:val="28"/>
          <w:szCs w:val="28"/>
        </w:rPr>
        <w:t>січень-жовтень</w:t>
      </w:r>
      <w:r w:rsidR="007040E2">
        <w:rPr>
          <w:rFonts w:ascii="Times New Roman" w:hAnsi="Times New Roman" w:cs="Times New Roman"/>
          <w:sz w:val="28"/>
          <w:szCs w:val="28"/>
        </w:rPr>
        <w:t xml:space="preserve"> </w:t>
      </w:r>
      <w:r w:rsidR="00976556">
        <w:rPr>
          <w:rFonts w:ascii="Times New Roman" w:hAnsi="Times New Roman" w:cs="Times New Roman"/>
          <w:sz w:val="28"/>
          <w:szCs w:val="28"/>
        </w:rPr>
        <w:t xml:space="preserve">виконано на </w:t>
      </w:r>
      <w:r w:rsidR="00DB44FD">
        <w:rPr>
          <w:rFonts w:ascii="Times New Roman" w:hAnsi="Times New Roman" w:cs="Times New Roman"/>
          <w:sz w:val="28"/>
          <w:szCs w:val="28"/>
        </w:rPr>
        <w:t>10</w:t>
      </w:r>
      <w:r w:rsidR="005A74CC">
        <w:rPr>
          <w:rFonts w:ascii="Times New Roman" w:hAnsi="Times New Roman" w:cs="Times New Roman"/>
          <w:sz w:val="28"/>
          <w:szCs w:val="28"/>
        </w:rPr>
        <w:t>2,4</w:t>
      </w:r>
      <w:r w:rsidRPr="00AD7345">
        <w:rPr>
          <w:rFonts w:ascii="Times New Roman" w:hAnsi="Times New Roman" w:cs="Times New Roman"/>
          <w:sz w:val="28"/>
          <w:szCs w:val="28"/>
        </w:rPr>
        <w:t xml:space="preserve">%, при уточненому  плані на звітний період в сумі </w:t>
      </w:r>
      <w:r w:rsidR="005A74CC">
        <w:rPr>
          <w:rFonts w:ascii="Times New Roman" w:hAnsi="Times New Roman" w:cs="Times New Roman"/>
          <w:sz w:val="28"/>
          <w:szCs w:val="28"/>
        </w:rPr>
        <w:t>37</w:t>
      </w:r>
      <w:r w:rsidR="00EE70CB">
        <w:rPr>
          <w:rFonts w:ascii="Times New Roman" w:hAnsi="Times New Roman" w:cs="Times New Roman"/>
          <w:sz w:val="28"/>
          <w:szCs w:val="28"/>
        </w:rPr>
        <w:t xml:space="preserve"> млн.</w:t>
      </w:r>
      <w:r w:rsidR="00A45717">
        <w:rPr>
          <w:rFonts w:ascii="Times New Roman" w:hAnsi="Times New Roman" w:cs="Times New Roman"/>
          <w:sz w:val="28"/>
          <w:szCs w:val="28"/>
        </w:rPr>
        <w:t xml:space="preserve"> </w:t>
      </w:r>
      <w:r w:rsidR="005A74CC">
        <w:rPr>
          <w:rFonts w:ascii="Times New Roman" w:hAnsi="Times New Roman" w:cs="Times New Roman"/>
          <w:sz w:val="28"/>
          <w:szCs w:val="28"/>
        </w:rPr>
        <w:t>833,3</w:t>
      </w:r>
      <w:r w:rsidR="00AD7447">
        <w:rPr>
          <w:rFonts w:ascii="Times New Roman" w:hAnsi="Times New Roman" w:cs="Times New Roman"/>
          <w:sz w:val="28"/>
          <w:szCs w:val="28"/>
        </w:rPr>
        <w:t xml:space="preserve"> </w:t>
      </w:r>
      <w:r w:rsidR="002D2253">
        <w:rPr>
          <w:rFonts w:ascii="Times New Roman" w:hAnsi="Times New Roman" w:cs="Times New Roman"/>
          <w:sz w:val="28"/>
          <w:szCs w:val="28"/>
        </w:rPr>
        <w:t>тис грн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7345">
        <w:rPr>
          <w:rFonts w:ascii="Times New Roman" w:hAnsi="Times New Roman" w:cs="Times New Roman"/>
          <w:sz w:val="28"/>
          <w:szCs w:val="28"/>
        </w:rPr>
        <w:t xml:space="preserve"> фактично надійшло </w:t>
      </w:r>
      <w:r w:rsidR="005A74CC">
        <w:rPr>
          <w:rFonts w:ascii="Times New Roman" w:hAnsi="Times New Roman" w:cs="Times New Roman"/>
          <w:sz w:val="28"/>
          <w:szCs w:val="28"/>
        </w:rPr>
        <w:t>38</w:t>
      </w:r>
      <w:r w:rsidR="00DB44FD">
        <w:rPr>
          <w:rFonts w:ascii="Times New Roman" w:hAnsi="Times New Roman" w:cs="Times New Roman"/>
          <w:sz w:val="28"/>
          <w:szCs w:val="28"/>
        </w:rPr>
        <w:t xml:space="preserve"> </w:t>
      </w:r>
      <w:r w:rsidR="00AD7447">
        <w:rPr>
          <w:rFonts w:ascii="Times New Roman" w:hAnsi="Times New Roman" w:cs="Times New Roman"/>
          <w:sz w:val="28"/>
          <w:szCs w:val="28"/>
        </w:rPr>
        <w:t>млн.</w:t>
      </w:r>
      <w:r w:rsidR="00A45717">
        <w:rPr>
          <w:rFonts w:ascii="Times New Roman" w:hAnsi="Times New Roman" w:cs="Times New Roman"/>
          <w:sz w:val="28"/>
          <w:szCs w:val="28"/>
        </w:rPr>
        <w:t xml:space="preserve"> </w:t>
      </w:r>
      <w:r w:rsidR="005A74CC">
        <w:rPr>
          <w:rFonts w:ascii="Times New Roman" w:hAnsi="Times New Roman" w:cs="Times New Roman"/>
          <w:sz w:val="28"/>
          <w:szCs w:val="28"/>
        </w:rPr>
        <w:t>740,2</w:t>
      </w:r>
      <w:r w:rsidR="009B2D2F">
        <w:rPr>
          <w:rFonts w:ascii="Times New Roman" w:hAnsi="Times New Roman" w:cs="Times New Roman"/>
          <w:sz w:val="28"/>
          <w:szCs w:val="28"/>
        </w:rPr>
        <w:t xml:space="preserve"> </w:t>
      </w:r>
      <w:r w:rsidR="002D2253">
        <w:rPr>
          <w:rFonts w:ascii="Times New Roman" w:hAnsi="Times New Roman" w:cs="Times New Roman"/>
          <w:sz w:val="28"/>
          <w:szCs w:val="28"/>
        </w:rPr>
        <w:t>тис грн</w:t>
      </w:r>
      <w:r w:rsidR="005319B4">
        <w:rPr>
          <w:rFonts w:ascii="Times New Roman" w:hAnsi="Times New Roman" w:cs="Times New Roman"/>
          <w:sz w:val="28"/>
          <w:szCs w:val="28"/>
        </w:rPr>
        <w:t xml:space="preserve">, що на </w:t>
      </w:r>
      <w:r w:rsidR="005A74CC">
        <w:rPr>
          <w:rFonts w:ascii="Times New Roman" w:hAnsi="Times New Roman" w:cs="Times New Roman"/>
          <w:sz w:val="28"/>
          <w:szCs w:val="28"/>
        </w:rPr>
        <w:t>906,8</w:t>
      </w:r>
      <w:r w:rsidR="002D2253">
        <w:rPr>
          <w:rFonts w:ascii="Times New Roman" w:hAnsi="Times New Roman" w:cs="Times New Roman"/>
          <w:sz w:val="28"/>
          <w:szCs w:val="28"/>
        </w:rPr>
        <w:t xml:space="preserve"> тис грн</w:t>
      </w:r>
      <w:r w:rsidRPr="00AD7345">
        <w:rPr>
          <w:rFonts w:ascii="Times New Roman" w:hAnsi="Times New Roman" w:cs="Times New Roman"/>
          <w:sz w:val="28"/>
          <w:szCs w:val="28"/>
        </w:rPr>
        <w:t xml:space="preserve"> більше планових показників. </w:t>
      </w:r>
      <w:r w:rsidR="00601A0E" w:rsidRPr="00601A0E">
        <w:rPr>
          <w:rFonts w:ascii="Times New Roman" w:hAnsi="Times New Roman" w:cs="Times New Roman"/>
          <w:sz w:val="28"/>
          <w:szCs w:val="28"/>
        </w:rPr>
        <w:t>Забезпечено приріст надходжень доходів загального фонду до відповідного періоду 2</w:t>
      </w:r>
      <w:r w:rsidR="005A74CC">
        <w:rPr>
          <w:rFonts w:ascii="Times New Roman" w:hAnsi="Times New Roman" w:cs="Times New Roman"/>
          <w:sz w:val="28"/>
          <w:szCs w:val="28"/>
        </w:rPr>
        <w:t>019 року в сумі 6 млн. 082,3</w:t>
      </w:r>
      <w:r w:rsidR="00601A0E">
        <w:rPr>
          <w:rFonts w:ascii="Times New Roman" w:hAnsi="Times New Roman" w:cs="Times New Roman"/>
          <w:sz w:val="28"/>
          <w:szCs w:val="28"/>
        </w:rPr>
        <w:t xml:space="preserve"> тис </w:t>
      </w:r>
      <w:r w:rsidR="00601A0E" w:rsidRPr="00601A0E">
        <w:rPr>
          <w:rFonts w:ascii="Times New Roman" w:hAnsi="Times New Roman" w:cs="Times New Roman"/>
          <w:sz w:val="28"/>
          <w:szCs w:val="28"/>
        </w:rPr>
        <w:t>грн.</w:t>
      </w:r>
    </w:p>
    <w:p w:rsidR="007040E2" w:rsidRPr="007040E2" w:rsidRDefault="007040E2" w:rsidP="007040E2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0E2">
        <w:rPr>
          <w:rFonts w:ascii="Times New Roman" w:hAnsi="Times New Roman" w:cs="Times New Roman"/>
          <w:sz w:val="28"/>
          <w:szCs w:val="28"/>
        </w:rPr>
        <w:t>Основним джерелом формування доходної частини селищного бюджету є податок на до</w:t>
      </w:r>
      <w:r w:rsidR="005A74CC">
        <w:rPr>
          <w:rFonts w:ascii="Times New Roman" w:hAnsi="Times New Roman" w:cs="Times New Roman"/>
          <w:sz w:val="28"/>
          <w:szCs w:val="28"/>
        </w:rPr>
        <w:t>ходи фізичних осіб (складає 53,9</w:t>
      </w:r>
      <w:r w:rsidRPr="007040E2">
        <w:rPr>
          <w:rFonts w:ascii="Times New Roman" w:hAnsi="Times New Roman" w:cs="Times New Roman"/>
          <w:sz w:val="28"/>
          <w:szCs w:val="28"/>
        </w:rPr>
        <w:t>% в загальному обсязі надходжень податків і зборів). За січень-</w:t>
      </w:r>
      <w:r w:rsidR="005A74CC">
        <w:rPr>
          <w:rFonts w:ascii="Times New Roman" w:hAnsi="Times New Roman" w:cs="Times New Roman"/>
          <w:sz w:val="28"/>
          <w:szCs w:val="28"/>
        </w:rPr>
        <w:t>жовтень</w:t>
      </w:r>
      <w:r w:rsidRPr="007040E2">
        <w:rPr>
          <w:rFonts w:ascii="Times New Roman" w:hAnsi="Times New Roman" w:cs="Times New Roman"/>
          <w:sz w:val="28"/>
          <w:szCs w:val="28"/>
        </w:rPr>
        <w:t xml:space="preserve"> план надходжень по вк</w:t>
      </w:r>
      <w:r w:rsidR="00601A0E">
        <w:rPr>
          <w:rFonts w:ascii="Times New Roman" w:hAnsi="Times New Roman" w:cs="Times New Roman"/>
          <w:sz w:val="28"/>
          <w:szCs w:val="28"/>
        </w:rPr>
        <w:t>азаном</w:t>
      </w:r>
      <w:r w:rsidR="005A74CC">
        <w:rPr>
          <w:rFonts w:ascii="Times New Roman" w:hAnsi="Times New Roman" w:cs="Times New Roman"/>
          <w:sz w:val="28"/>
          <w:szCs w:val="28"/>
        </w:rPr>
        <w:t>у податку виконано на 101,0%, при плані 20</w:t>
      </w:r>
      <w:r w:rsidR="00601A0E">
        <w:rPr>
          <w:rFonts w:ascii="Times New Roman" w:hAnsi="Times New Roman" w:cs="Times New Roman"/>
          <w:sz w:val="28"/>
          <w:szCs w:val="28"/>
        </w:rPr>
        <w:t xml:space="preserve"> млн </w:t>
      </w:r>
      <w:r w:rsidR="005A74CC">
        <w:rPr>
          <w:rFonts w:ascii="Times New Roman" w:hAnsi="Times New Roman" w:cs="Times New Roman"/>
          <w:sz w:val="28"/>
          <w:szCs w:val="28"/>
        </w:rPr>
        <w:t>658,1</w:t>
      </w:r>
      <w:r w:rsidR="00601A0E">
        <w:rPr>
          <w:rFonts w:ascii="Times New Roman" w:hAnsi="Times New Roman" w:cs="Times New Roman"/>
          <w:sz w:val="28"/>
          <w:szCs w:val="28"/>
        </w:rPr>
        <w:t xml:space="preserve"> тис </w:t>
      </w:r>
      <w:r w:rsidR="005A74CC">
        <w:rPr>
          <w:rFonts w:ascii="Times New Roman" w:hAnsi="Times New Roman" w:cs="Times New Roman"/>
          <w:sz w:val="28"/>
          <w:szCs w:val="28"/>
        </w:rPr>
        <w:t>грн. одержано 20 млн 871,6 тис грн., що на 213,5</w:t>
      </w:r>
      <w:r w:rsidR="00601A0E">
        <w:rPr>
          <w:rFonts w:ascii="Times New Roman" w:hAnsi="Times New Roman" w:cs="Times New Roman"/>
          <w:sz w:val="28"/>
          <w:szCs w:val="28"/>
        </w:rPr>
        <w:t xml:space="preserve"> тис </w:t>
      </w:r>
      <w:r w:rsidRPr="007040E2">
        <w:rPr>
          <w:rFonts w:ascii="Times New Roman" w:hAnsi="Times New Roman" w:cs="Times New Roman"/>
          <w:sz w:val="28"/>
          <w:szCs w:val="28"/>
        </w:rPr>
        <w:t>грн. б</w:t>
      </w:r>
      <w:r w:rsidR="00601A0E">
        <w:rPr>
          <w:rFonts w:ascii="Times New Roman" w:hAnsi="Times New Roman" w:cs="Times New Roman"/>
          <w:sz w:val="28"/>
          <w:szCs w:val="28"/>
        </w:rPr>
        <w:t>ільше план</w:t>
      </w:r>
      <w:r w:rsidR="005A74CC">
        <w:rPr>
          <w:rFonts w:ascii="Times New Roman" w:hAnsi="Times New Roman" w:cs="Times New Roman"/>
          <w:sz w:val="28"/>
          <w:szCs w:val="28"/>
        </w:rPr>
        <w:t>ових показників і на 3 млн 941,1</w:t>
      </w:r>
      <w:r w:rsidR="00601A0E">
        <w:rPr>
          <w:rFonts w:ascii="Times New Roman" w:hAnsi="Times New Roman" w:cs="Times New Roman"/>
          <w:sz w:val="28"/>
          <w:szCs w:val="28"/>
        </w:rPr>
        <w:t xml:space="preserve"> тис </w:t>
      </w:r>
      <w:r w:rsidRPr="007040E2">
        <w:rPr>
          <w:rFonts w:ascii="Times New Roman" w:hAnsi="Times New Roman" w:cs="Times New Roman"/>
          <w:sz w:val="28"/>
          <w:szCs w:val="28"/>
        </w:rPr>
        <w:t>грн. більше від надходжень за відповідний період минулого року.</w:t>
      </w:r>
    </w:p>
    <w:p w:rsidR="00601A0E" w:rsidRDefault="007040E2" w:rsidP="007040E2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0E2">
        <w:rPr>
          <w:rFonts w:ascii="Times New Roman" w:hAnsi="Times New Roman" w:cs="Times New Roman"/>
          <w:sz w:val="28"/>
          <w:szCs w:val="28"/>
        </w:rPr>
        <w:t>Ще одним значним джерелом надходжень селищного бюджету є податок на майно (ск</w:t>
      </w:r>
      <w:r w:rsidR="005A74CC">
        <w:rPr>
          <w:rFonts w:ascii="Times New Roman" w:hAnsi="Times New Roman" w:cs="Times New Roman"/>
          <w:sz w:val="28"/>
          <w:szCs w:val="28"/>
        </w:rPr>
        <w:t>ладає 21</w:t>
      </w:r>
      <w:r w:rsidR="00601A0E">
        <w:rPr>
          <w:rFonts w:ascii="Times New Roman" w:hAnsi="Times New Roman" w:cs="Times New Roman"/>
          <w:sz w:val="28"/>
          <w:szCs w:val="28"/>
        </w:rPr>
        <w:t>,5</w:t>
      </w:r>
      <w:r w:rsidRPr="007040E2">
        <w:rPr>
          <w:rFonts w:ascii="Times New Roman" w:hAnsi="Times New Roman" w:cs="Times New Roman"/>
          <w:sz w:val="28"/>
          <w:szCs w:val="28"/>
        </w:rPr>
        <w:t>% в загальному обсязі над</w:t>
      </w:r>
      <w:r w:rsidR="005A74CC">
        <w:rPr>
          <w:rFonts w:ascii="Times New Roman" w:hAnsi="Times New Roman" w:cs="Times New Roman"/>
          <w:sz w:val="28"/>
          <w:szCs w:val="28"/>
        </w:rPr>
        <w:t>ходжень податків і зборів). За 10</w:t>
      </w:r>
      <w:r w:rsidR="00601A0E">
        <w:rPr>
          <w:rFonts w:ascii="Times New Roman" w:hAnsi="Times New Roman" w:cs="Times New Roman"/>
          <w:sz w:val="28"/>
          <w:szCs w:val="28"/>
        </w:rPr>
        <w:t xml:space="preserve"> місяців</w:t>
      </w:r>
      <w:r w:rsidRPr="007040E2">
        <w:rPr>
          <w:rFonts w:ascii="Times New Roman" w:hAnsi="Times New Roman" w:cs="Times New Roman"/>
          <w:sz w:val="28"/>
          <w:szCs w:val="28"/>
        </w:rPr>
        <w:t xml:space="preserve"> поточного року план надхо</w:t>
      </w:r>
      <w:r w:rsidR="005A74CC">
        <w:rPr>
          <w:rFonts w:ascii="Times New Roman" w:hAnsi="Times New Roman" w:cs="Times New Roman"/>
          <w:sz w:val="28"/>
          <w:szCs w:val="28"/>
        </w:rPr>
        <w:t>джень по ньому виконано на 101,7%, при плані 8200,9</w:t>
      </w:r>
      <w:r w:rsidR="00601A0E">
        <w:rPr>
          <w:rFonts w:ascii="Times New Roman" w:hAnsi="Times New Roman" w:cs="Times New Roman"/>
          <w:sz w:val="28"/>
          <w:szCs w:val="28"/>
        </w:rPr>
        <w:t xml:space="preserve"> т</w:t>
      </w:r>
      <w:r w:rsidR="005A74CC">
        <w:rPr>
          <w:rFonts w:ascii="Times New Roman" w:hAnsi="Times New Roman" w:cs="Times New Roman"/>
          <w:sz w:val="28"/>
          <w:szCs w:val="28"/>
        </w:rPr>
        <w:t>ис грн. фактично одержано 8344,1 тис грн., що на 143,2</w:t>
      </w:r>
      <w:r w:rsidR="00601A0E">
        <w:rPr>
          <w:rFonts w:ascii="Times New Roman" w:hAnsi="Times New Roman" w:cs="Times New Roman"/>
          <w:sz w:val="28"/>
          <w:szCs w:val="28"/>
        </w:rPr>
        <w:t xml:space="preserve"> тис </w:t>
      </w:r>
      <w:r w:rsidRPr="007040E2">
        <w:rPr>
          <w:rFonts w:ascii="Times New Roman" w:hAnsi="Times New Roman" w:cs="Times New Roman"/>
          <w:sz w:val="28"/>
          <w:szCs w:val="28"/>
        </w:rPr>
        <w:t>грн. більш</w:t>
      </w:r>
      <w:r w:rsidR="005A74CC">
        <w:rPr>
          <w:rFonts w:ascii="Times New Roman" w:hAnsi="Times New Roman" w:cs="Times New Roman"/>
          <w:sz w:val="28"/>
          <w:szCs w:val="28"/>
        </w:rPr>
        <w:t>е планових показників і на 525,9</w:t>
      </w:r>
      <w:r w:rsidRPr="007040E2">
        <w:rPr>
          <w:rFonts w:ascii="Times New Roman" w:hAnsi="Times New Roman" w:cs="Times New Roman"/>
          <w:sz w:val="28"/>
          <w:szCs w:val="28"/>
        </w:rPr>
        <w:t xml:space="preserve"> </w:t>
      </w:r>
      <w:r w:rsidR="00601A0E">
        <w:rPr>
          <w:rFonts w:ascii="Times New Roman" w:hAnsi="Times New Roman" w:cs="Times New Roman"/>
          <w:sz w:val="28"/>
          <w:szCs w:val="28"/>
        </w:rPr>
        <w:t>тис грн. більше</w:t>
      </w:r>
      <w:r w:rsidRPr="007040E2">
        <w:rPr>
          <w:rFonts w:ascii="Times New Roman" w:hAnsi="Times New Roman" w:cs="Times New Roman"/>
          <w:sz w:val="28"/>
          <w:szCs w:val="28"/>
        </w:rPr>
        <w:t xml:space="preserve"> від надходжень за відповідний період минулого року. </w:t>
      </w:r>
    </w:p>
    <w:p w:rsidR="007040E2" w:rsidRPr="007040E2" w:rsidRDefault="007040E2" w:rsidP="00601A0E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0E2">
        <w:rPr>
          <w:rFonts w:ascii="Times New Roman" w:hAnsi="Times New Roman" w:cs="Times New Roman"/>
          <w:sz w:val="28"/>
          <w:szCs w:val="28"/>
        </w:rPr>
        <w:t>Єдиний податок також істотно впливає на формуванн</w:t>
      </w:r>
      <w:r w:rsidR="00142689">
        <w:rPr>
          <w:rFonts w:ascii="Times New Roman" w:hAnsi="Times New Roman" w:cs="Times New Roman"/>
          <w:sz w:val="28"/>
          <w:szCs w:val="28"/>
        </w:rPr>
        <w:t>я доходної частини бюджету (20,4</w:t>
      </w:r>
      <w:r w:rsidRPr="007040E2">
        <w:rPr>
          <w:rFonts w:ascii="Times New Roman" w:hAnsi="Times New Roman" w:cs="Times New Roman"/>
          <w:sz w:val="28"/>
          <w:szCs w:val="28"/>
        </w:rPr>
        <w:t>% в загальному обсяз</w:t>
      </w:r>
      <w:r w:rsidR="00601A0E">
        <w:rPr>
          <w:rFonts w:ascii="Times New Roman" w:hAnsi="Times New Roman" w:cs="Times New Roman"/>
          <w:sz w:val="28"/>
          <w:szCs w:val="28"/>
        </w:rPr>
        <w:t>і</w:t>
      </w:r>
      <w:r w:rsidR="00142689">
        <w:rPr>
          <w:rFonts w:ascii="Times New Roman" w:hAnsi="Times New Roman" w:cs="Times New Roman"/>
          <w:sz w:val="28"/>
          <w:szCs w:val="28"/>
        </w:rPr>
        <w:t xml:space="preserve"> надходжень). За січень-жовтень</w:t>
      </w:r>
      <w:r w:rsidRPr="007040E2">
        <w:rPr>
          <w:rFonts w:ascii="Times New Roman" w:hAnsi="Times New Roman" w:cs="Times New Roman"/>
          <w:sz w:val="28"/>
          <w:szCs w:val="28"/>
        </w:rPr>
        <w:t xml:space="preserve"> поточного року план надхо</w:t>
      </w:r>
      <w:r w:rsidR="00142689">
        <w:rPr>
          <w:rFonts w:ascii="Times New Roman" w:hAnsi="Times New Roman" w:cs="Times New Roman"/>
          <w:sz w:val="28"/>
          <w:szCs w:val="28"/>
        </w:rPr>
        <w:t>джень по ньому виконано на 107,3%, при плані 7375,4</w:t>
      </w:r>
      <w:r w:rsidR="00601A0E">
        <w:rPr>
          <w:rFonts w:ascii="Times New Roman" w:hAnsi="Times New Roman" w:cs="Times New Roman"/>
          <w:sz w:val="28"/>
          <w:szCs w:val="28"/>
        </w:rPr>
        <w:t xml:space="preserve"> т</w:t>
      </w:r>
      <w:r w:rsidR="00142689">
        <w:rPr>
          <w:rFonts w:ascii="Times New Roman" w:hAnsi="Times New Roman" w:cs="Times New Roman"/>
          <w:sz w:val="28"/>
          <w:szCs w:val="28"/>
        </w:rPr>
        <w:t>ис грн. фактично одержано 7916,4</w:t>
      </w:r>
      <w:r w:rsidR="00601A0E">
        <w:rPr>
          <w:rFonts w:ascii="Times New Roman" w:hAnsi="Times New Roman" w:cs="Times New Roman"/>
          <w:sz w:val="28"/>
          <w:szCs w:val="28"/>
        </w:rPr>
        <w:t xml:space="preserve"> тис </w:t>
      </w:r>
      <w:r w:rsidRPr="007040E2">
        <w:rPr>
          <w:rFonts w:ascii="Times New Roman" w:hAnsi="Times New Roman" w:cs="Times New Roman"/>
          <w:sz w:val="28"/>
          <w:szCs w:val="28"/>
        </w:rPr>
        <w:t xml:space="preserve">грн. </w:t>
      </w:r>
    </w:p>
    <w:p w:rsidR="003600B9" w:rsidRPr="00430324" w:rsidRDefault="00142689" w:rsidP="00A4130A">
      <w:pPr>
        <w:pStyle w:val="2"/>
        <w:shd w:val="clear" w:color="auto" w:fill="FFFFFF" w:themeFill="background1"/>
        <w:spacing w:line="276" w:lineRule="auto"/>
        <w:ind w:firstLine="600"/>
        <w:rPr>
          <w:bCs/>
          <w:sz w:val="28"/>
        </w:rPr>
      </w:pPr>
      <w:r>
        <w:rPr>
          <w:bCs/>
          <w:sz w:val="28"/>
        </w:rPr>
        <w:t>Також впродовж 10</w:t>
      </w:r>
      <w:r w:rsidR="00601A0E">
        <w:rPr>
          <w:bCs/>
          <w:sz w:val="28"/>
        </w:rPr>
        <w:t xml:space="preserve"> місяців 2020 року д</w:t>
      </w:r>
      <w:r w:rsidR="003600B9">
        <w:rPr>
          <w:bCs/>
          <w:sz w:val="28"/>
        </w:rPr>
        <w:t>о бюджету селищної ради</w:t>
      </w:r>
      <w:r w:rsidR="003600B9" w:rsidRPr="00430324">
        <w:rPr>
          <w:bCs/>
          <w:sz w:val="28"/>
        </w:rPr>
        <w:t xml:space="preserve"> з державного бюджету надійшло </w:t>
      </w:r>
      <w:r>
        <w:rPr>
          <w:bCs/>
          <w:sz w:val="28"/>
        </w:rPr>
        <w:t>1606,0</w:t>
      </w:r>
      <w:r w:rsidR="003600B9" w:rsidRPr="00430324">
        <w:rPr>
          <w:bCs/>
          <w:sz w:val="28"/>
        </w:rPr>
        <w:t xml:space="preserve"> </w:t>
      </w:r>
      <w:r w:rsidR="00441D34">
        <w:rPr>
          <w:bCs/>
          <w:sz w:val="28"/>
        </w:rPr>
        <w:t xml:space="preserve">тис </w:t>
      </w:r>
      <w:r w:rsidR="003600B9" w:rsidRPr="00430324">
        <w:rPr>
          <w:bCs/>
          <w:sz w:val="28"/>
        </w:rPr>
        <w:t>грн. базової дотації</w:t>
      </w:r>
      <w:r w:rsidR="003600B9">
        <w:rPr>
          <w:bCs/>
          <w:sz w:val="28"/>
        </w:rPr>
        <w:t>, що становить</w:t>
      </w:r>
      <w:r w:rsidR="003600B9" w:rsidRPr="00430324">
        <w:rPr>
          <w:bCs/>
          <w:sz w:val="28"/>
        </w:rPr>
        <w:t xml:space="preserve"> 100% до плану на відповідний період. </w:t>
      </w:r>
      <w:r w:rsidR="003600B9">
        <w:rPr>
          <w:bCs/>
          <w:sz w:val="28"/>
        </w:rPr>
        <w:t>Д</w:t>
      </w:r>
      <w:r w:rsidR="003600B9" w:rsidRPr="00430324">
        <w:rPr>
          <w:bCs/>
          <w:sz w:val="28"/>
        </w:rPr>
        <w:t xml:space="preserve">одаткова дотація з </w:t>
      </w:r>
      <w:r w:rsidR="00E171FB">
        <w:rPr>
          <w:bCs/>
          <w:sz w:val="28"/>
        </w:rPr>
        <w:t>обласного</w:t>
      </w:r>
      <w:r w:rsidR="003600B9" w:rsidRPr="00430324">
        <w:rPr>
          <w:bCs/>
          <w:sz w:val="28"/>
        </w:rPr>
        <w:t xml:space="preserve"> бюджету на здійснення переданих з державного бюджету видатків з утримання закладів </w:t>
      </w:r>
      <w:r w:rsidR="003600B9" w:rsidRPr="00430324">
        <w:rPr>
          <w:bCs/>
          <w:sz w:val="28"/>
        </w:rPr>
        <w:lastRenderedPageBreak/>
        <w:t xml:space="preserve">освіти та охорони здоров’я в сумі </w:t>
      </w:r>
      <w:r w:rsidR="00710E76">
        <w:rPr>
          <w:bCs/>
          <w:sz w:val="28"/>
        </w:rPr>
        <w:t>3</w:t>
      </w:r>
      <w:r w:rsidR="00A45717">
        <w:rPr>
          <w:bCs/>
          <w:sz w:val="28"/>
        </w:rPr>
        <w:t xml:space="preserve"> млн </w:t>
      </w:r>
      <w:r>
        <w:rPr>
          <w:bCs/>
          <w:sz w:val="28"/>
        </w:rPr>
        <w:t>594,3</w:t>
      </w:r>
      <w:r w:rsidR="003600B9" w:rsidRPr="00430324">
        <w:rPr>
          <w:bCs/>
          <w:sz w:val="28"/>
        </w:rPr>
        <w:t xml:space="preserve"> </w:t>
      </w:r>
      <w:r w:rsidR="00441D34">
        <w:rPr>
          <w:bCs/>
          <w:sz w:val="28"/>
        </w:rPr>
        <w:t xml:space="preserve">тис </w:t>
      </w:r>
      <w:r w:rsidR="003600B9" w:rsidRPr="00430324">
        <w:rPr>
          <w:bCs/>
          <w:sz w:val="28"/>
        </w:rPr>
        <w:t xml:space="preserve">грн., що становить 100% до плану.  </w:t>
      </w:r>
    </w:p>
    <w:p w:rsidR="00AD7345" w:rsidRDefault="008A1F38" w:rsidP="00A4130A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утримання закладів освіти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345" w:rsidRPr="00AD7345">
        <w:rPr>
          <w:rFonts w:ascii="Times New Roman" w:hAnsi="Times New Roman" w:cs="Times New Roman"/>
          <w:bCs/>
          <w:sz w:val="28"/>
          <w:szCs w:val="28"/>
        </w:rPr>
        <w:t>з державного бюджету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отримано субвенцію</w:t>
      </w:r>
      <w:r w:rsidR="00AD7345" w:rsidRPr="00AD7345">
        <w:rPr>
          <w:rFonts w:ascii="Times New Roman" w:hAnsi="Times New Roman" w:cs="Times New Roman"/>
          <w:bCs/>
          <w:sz w:val="28"/>
          <w:szCs w:val="28"/>
        </w:rPr>
        <w:t xml:space="preserve"> в сумі </w:t>
      </w:r>
      <w:r w:rsidR="00142689">
        <w:rPr>
          <w:rFonts w:ascii="Times New Roman" w:hAnsi="Times New Roman" w:cs="Times New Roman"/>
          <w:bCs/>
          <w:sz w:val="28"/>
          <w:szCs w:val="28"/>
        </w:rPr>
        <w:t>20</w:t>
      </w:r>
      <w:r w:rsidR="00A45717">
        <w:rPr>
          <w:rFonts w:ascii="Times New Roman" w:hAnsi="Times New Roman" w:cs="Times New Roman"/>
          <w:bCs/>
          <w:sz w:val="28"/>
          <w:szCs w:val="28"/>
        </w:rPr>
        <w:t xml:space="preserve"> млн. </w:t>
      </w:r>
      <w:r w:rsidR="00142689">
        <w:rPr>
          <w:rFonts w:ascii="Times New Roman" w:hAnsi="Times New Roman" w:cs="Times New Roman"/>
          <w:bCs/>
          <w:sz w:val="28"/>
          <w:szCs w:val="28"/>
        </w:rPr>
        <w:t>468,6</w:t>
      </w:r>
      <w:r w:rsidR="002974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1D34">
        <w:rPr>
          <w:rFonts w:ascii="Times New Roman" w:hAnsi="Times New Roman" w:cs="Times New Roman"/>
          <w:bCs/>
          <w:sz w:val="28"/>
          <w:szCs w:val="28"/>
        </w:rPr>
        <w:t xml:space="preserve">тис </w:t>
      </w:r>
      <w:r w:rsidR="00AD7345" w:rsidRPr="00AD7345">
        <w:rPr>
          <w:rFonts w:ascii="Times New Roman" w:hAnsi="Times New Roman" w:cs="Times New Roman"/>
          <w:bCs/>
          <w:sz w:val="28"/>
          <w:szCs w:val="28"/>
        </w:rPr>
        <w:t>грн., що становить 100% до плану на відповідний період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668CA" w:rsidRPr="002668C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AD7345" w:rsidRDefault="008A1F38" w:rsidP="00A4130A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фінансування закладів охорони здоров’я одержано медичну субвенцію</w:t>
      </w:r>
      <w:r w:rsidR="00AD7345" w:rsidRPr="00AD7345">
        <w:rPr>
          <w:rFonts w:ascii="Times New Roman" w:hAnsi="Times New Roman" w:cs="Times New Roman"/>
          <w:bCs/>
          <w:sz w:val="28"/>
          <w:szCs w:val="28"/>
        </w:rPr>
        <w:t xml:space="preserve"> з державного бюджету в сумі </w:t>
      </w:r>
      <w:r w:rsidR="00F202C6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A45717">
        <w:rPr>
          <w:rFonts w:ascii="Times New Roman" w:hAnsi="Times New Roman" w:cs="Times New Roman"/>
          <w:bCs/>
          <w:sz w:val="28"/>
          <w:szCs w:val="28"/>
        </w:rPr>
        <w:t xml:space="preserve">млн </w:t>
      </w:r>
      <w:r w:rsidR="00F202C6">
        <w:rPr>
          <w:rFonts w:ascii="Times New Roman" w:hAnsi="Times New Roman" w:cs="Times New Roman"/>
          <w:bCs/>
          <w:sz w:val="28"/>
          <w:szCs w:val="28"/>
        </w:rPr>
        <w:t>978,7</w:t>
      </w:r>
      <w:r w:rsidR="00A413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тис </w:t>
      </w:r>
      <w:r w:rsidR="00AD7345" w:rsidRPr="00AD7345">
        <w:rPr>
          <w:rFonts w:ascii="Times New Roman" w:hAnsi="Times New Roman" w:cs="Times New Roman"/>
          <w:bCs/>
          <w:sz w:val="28"/>
          <w:szCs w:val="28"/>
        </w:rPr>
        <w:t>грн.</w:t>
      </w:r>
      <w:r>
        <w:rPr>
          <w:rFonts w:ascii="Times New Roman" w:hAnsi="Times New Roman" w:cs="Times New Roman"/>
          <w:bCs/>
          <w:sz w:val="28"/>
          <w:szCs w:val="28"/>
        </w:rPr>
        <w:t>, що становить 100% до плану.</w:t>
      </w:r>
    </w:p>
    <w:p w:rsidR="00142689" w:rsidRDefault="00142689" w:rsidP="00A4130A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Субвенція з державного бюджету на проведення виборів депутатів місцевих рад склала 897,6 тис грн</w:t>
      </w:r>
    </w:p>
    <w:p w:rsidR="00AF3E2F" w:rsidRDefault="00AD7345" w:rsidP="00A4130A">
      <w:pPr>
        <w:pStyle w:val="2"/>
        <w:shd w:val="clear" w:color="auto" w:fill="FFFFFF" w:themeFill="background1"/>
        <w:spacing w:line="276" w:lineRule="auto"/>
        <w:ind w:firstLine="600"/>
        <w:rPr>
          <w:b/>
          <w:bCs/>
          <w:sz w:val="28"/>
        </w:rPr>
      </w:pPr>
      <w:r w:rsidRPr="009B5110">
        <w:rPr>
          <w:sz w:val="28"/>
        </w:rPr>
        <w:t xml:space="preserve">Видатки зведеного бюджету по загальному фонду за </w:t>
      </w:r>
      <w:r w:rsidR="00142689">
        <w:rPr>
          <w:sz w:val="28"/>
        </w:rPr>
        <w:t>січень-жовтень</w:t>
      </w:r>
      <w:r w:rsidR="00F202C6">
        <w:rPr>
          <w:sz w:val="28"/>
        </w:rPr>
        <w:t xml:space="preserve"> 2020 року</w:t>
      </w:r>
      <w:r w:rsidR="00A4130A">
        <w:rPr>
          <w:sz w:val="28"/>
        </w:rPr>
        <w:t xml:space="preserve"> </w:t>
      </w:r>
      <w:r w:rsidRPr="009B5110">
        <w:rPr>
          <w:sz w:val="28"/>
        </w:rPr>
        <w:t xml:space="preserve">виконані на </w:t>
      </w:r>
      <w:r w:rsidR="00142689">
        <w:rPr>
          <w:sz w:val="28"/>
        </w:rPr>
        <w:t>81,7</w:t>
      </w:r>
      <w:r w:rsidRPr="009B5110">
        <w:rPr>
          <w:sz w:val="28"/>
        </w:rPr>
        <w:t xml:space="preserve">%, при плані фінансування </w:t>
      </w:r>
      <w:r w:rsidR="00142689">
        <w:rPr>
          <w:sz w:val="28"/>
        </w:rPr>
        <w:t>71</w:t>
      </w:r>
      <w:r w:rsidR="00F202C6">
        <w:rPr>
          <w:sz w:val="28"/>
        </w:rPr>
        <w:t xml:space="preserve"> млн </w:t>
      </w:r>
      <w:r w:rsidR="00142689">
        <w:rPr>
          <w:sz w:val="28"/>
        </w:rPr>
        <w:t>932,3</w:t>
      </w:r>
      <w:r w:rsidR="008A1F38" w:rsidRPr="009B5110">
        <w:rPr>
          <w:sz w:val="28"/>
        </w:rPr>
        <w:t xml:space="preserve"> тис </w:t>
      </w:r>
      <w:r w:rsidR="001041E9" w:rsidRPr="009B5110">
        <w:rPr>
          <w:sz w:val="28"/>
        </w:rPr>
        <w:t>грн</w:t>
      </w:r>
      <w:r w:rsidRPr="009B5110">
        <w:rPr>
          <w:sz w:val="28"/>
        </w:rPr>
        <w:t xml:space="preserve"> виконання становить </w:t>
      </w:r>
      <w:r w:rsidR="00142689">
        <w:rPr>
          <w:sz w:val="28"/>
        </w:rPr>
        <w:t>58</w:t>
      </w:r>
      <w:r w:rsidR="00A4130A">
        <w:rPr>
          <w:sz w:val="28"/>
        </w:rPr>
        <w:t xml:space="preserve"> млн </w:t>
      </w:r>
      <w:r w:rsidR="00142689">
        <w:rPr>
          <w:sz w:val="28"/>
        </w:rPr>
        <w:t>798,2</w:t>
      </w:r>
      <w:r w:rsidR="009B5110" w:rsidRPr="009B5110">
        <w:rPr>
          <w:sz w:val="28"/>
        </w:rPr>
        <w:t xml:space="preserve"> </w:t>
      </w:r>
      <w:r w:rsidR="008A1F38" w:rsidRPr="009B5110">
        <w:rPr>
          <w:sz w:val="28"/>
        </w:rPr>
        <w:t xml:space="preserve">тис </w:t>
      </w:r>
      <w:r w:rsidRPr="009B5110">
        <w:rPr>
          <w:sz w:val="28"/>
        </w:rPr>
        <w:t>грн.</w:t>
      </w:r>
      <w:r w:rsidR="003644C8">
        <w:rPr>
          <w:sz w:val="28"/>
        </w:rPr>
        <w:t xml:space="preserve"> Невиконання плану пояснюється тим, що термін виплати заробітної пл</w:t>
      </w:r>
      <w:r w:rsidR="009B2D2F">
        <w:rPr>
          <w:sz w:val="28"/>
        </w:rPr>
        <w:t xml:space="preserve">ати – </w:t>
      </w:r>
      <w:r w:rsidR="007040E2">
        <w:rPr>
          <w:sz w:val="28"/>
        </w:rPr>
        <w:t xml:space="preserve">4 та </w:t>
      </w:r>
      <w:r w:rsidR="009B2D2F">
        <w:rPr>
          <w:sz w:val="28"/>
        </w:rPr>
        <w:t>7 числа наступного місяця.</w:t>
      </w:r>
    </w:p>
    <w:p w:rsidR="00AF3E2F" w:rsidRDefault="00AF3E2F" w:rsidP="00556A86">
      <w:pPr>
        <w:pStyle w:val="a5"/>
        <w:shd w:val="clear" w:color="auto" w:fill="FFFFFF" w:themeFill="background1"/>
        <w:spacing w:line="276" w:lineRule="auto"/>
        <w:ind w:firstLine="600"/>
        <w:jc w:val="both"/>
        <w:rPr>
          <w:b/>
          <w:bCs/>
          <w:sz w:val="28"/>
          <w:szCs w:val="28"/>
          <w:lang w:val="uk-UA"/>
        </w:rPr>
      </w:pPr>
    </w:p>
    <w:p w:rsidR="00DB1F67" w:rsidRPr="00D05DC6" w:rsidRDefault="00DB1F67" w:rsidP="00556A86">
      <w:pPr>
        <w:pStyle w:val="a5"/>
        <w:shd w:val="clear" w:color="auto" w:fill="FFFFFF" w:themeFill="background1"/>
        <w:spacing w:line="276" w:lineRule="auto"/>
        <w:ind w:firstLine="600"/>
        <w:jc w:val="both"/>
        <w:rPr>
          <w:b/>
          <w:bCs/>
          <w:sz w:val="28"/>
          <w:szCs w:val="28"/>
          <w:lang w:val="uk-UA"/>
        </w:rPr>
      </w:pPr>
      <w:r w:rsidRPr="00D05DC6">
        <w:rPr>
          <w:b/>
          <w:bCs/>
          <w:sz w:val="28"/>
          <w:szCs w:val="28"/>
          <w:lang w:val="uk-UA"/>
        </w:rPr>
        <w:t>Освіта</w:t>
      </w:r>
    </w:p>
    <w:p w:rsidR="00DB1F67" w:rsidRDefault="00DB1F67" w:rsidP="00556A86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B1F67">
        <w:rPr>
          <w:rFonts w:ascii="Times New Roman" w:hAnsi="Times New Roman" w:cs="Times New Roman"/>
          <w:sz w:val="28"/>
          <w:szCs w:val="28"/>
        </w:rPr>
        <w:t xml:space="preserve">Забезпечення різнобічного розвитку дошкільників у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Зачепилівській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селищній об’єднаній тер</w:t>
      </w:r>
      <w:r w:rsidR="00F202C6">
        <w:rPr>
          <w:rFonts w:ascii="Times New Roman" w:hAnsi="Times New Roman" w:cs="Times New Roman"/>
          <w:sz w:val="28"/>
          <w:szCs w:val="28"/>
        </w:rPr>
        <w:t>иторіальній громаді здійснюють 6</w:t>
      </w:r>
      <w:r w:rsidRPr="00DB1F67">
        <w:rPr>
          <w:rFonts w:ascii="Times New Roman" w:hAnsi="Times New Roman" w:cs="Times New Roman"/>
          <w:sz w:val="28"/>
          <w:szCs w:val="28"/>
        </w:rPr>
        <w:t xml:space="preserve"> дошкільних навчальних закладів, у тому числі</w:t>
      </w:r>
      <w:r w:rsidR="00EE70CB">
        <w:rPr>
          <w:rFonts w:ascii="Times New Roman" w:hAnsi="Times New Roman" w:cs="Times New Roman"/>
          <w:sz w:val="28"/>
          <w:szCs w:val="28"/>
        </w:rPr>
        <w:t xml:space="preserve"> 3 дошкільні навчальні заклади та</w:t>
      </w:r>
      <w:r w:rsidR="00F202C6">
        <w:rPr>
          <w:rFonts w:ascii="Times New Roman" w:hAnsi="Times New Roman" w:cs="Times New Roman"/>
          <w:sz w:val="28"/>
          <w:szCs w:val="28"/>
        </w:rPr>
        <w:t xml:space="preserve"> 3</w:t>
      </w:r>
      <w:r w:rsidRPr="00DB1F67">
        <w:rPr>
          <w:rFonts w:ascii="Times New Roman" w:hAnsi="Times New Roman" w:cs="Times New Roman"/>
          <w:sz w:val="28"/>
          <w:szCs w:val="28"/>
        </w:rPr>
        <w:t xml:space="preserve"> дошкільні підро</w:t>
      </w:r>
      <w:r w:rsidR="00F202C6">
        <w:rPr>
          <w:rFonts w:ascii="Times New Roman" w:hAnsi="Times New Roman" w:cs="Times New Roman"/>
          <w:sz w:val="28"/>
          <w:szCs w:val="28"/>
        </w:rPr>
        <w:t>зділи у складі навчально-виховного</w:t>
      </w:r>
      <w:r w:rsidRPr="00DB1F67">
        <w:rPr>
          <w:rFonts w:ascii="Times New Roman" w:hAnsi="Times New Roman" w:cs="Times New Roman"/>
          <w:sz w:val="28"/>
          <w:szCs w:val="28"/>
        </w:rPr>
        <w:t xml:space="preserve"> комп</w:t>
      </w:r>
      <w:r w:rsidR="00F202C6">
        <w:rPr>
          <w:rFonts w:ascii="Times New Roman" w:hAnsi="Times New Roman" w:cs="Times New Roman"/>
          <w:sz w:val="28"/>
          <w:szCs w:val="28"/>
        </w:rPr>
        <w:t>лексу</w:t>
      </w:r>
      <w:r w:rsidR="001930BE">
        <w:rPr>
          <w:rFonts w:ascii="Times New Roman" w:hAnsi="Times New Roman" w:cs="Times New Roman"/>
          <w:sz w:val="28"/>
          <w:szCs w:val="28"/>
        </w:rPr>
        <w:t>,</w:t>
      </w:r>
      <w:r w:rsidR="00742BB4">
        <w:rPr>
          <w:rFonts w:ascii="Times New Roman" w:hAnsi="Times New Roman" w:cs="Times New Roman"/>
          <w:sz w:val="28"/>
          <w:szCs w:val="28"/>
        </w:rPr>
        <w:t xml:space="preserve"> філії ЗОШ І-ІІІ ступенів та поч</w:t>
      </w:r>
      <w:r w:rsidR="004A4AAD">
        <w:rPr>
          <w:rFonts w:ascii="Times New Roman" w:hAnsi="Times New Roman" w:cs="Times New Roman"/>
          <w:sz w:val="28"/>
          <w:szCs w:val="28"/>
        </w:rPr>
        <w:t>аткової школи де виховується 266 дітей</w:t>
      </w:r>
      <w:r w:rsidR="00742BB4">
        <w:rPr>
          <w:rFonts w:ascii="Times New Roman" w:hAnsi="Times New Roman" w:cs="Times New Roman"/>
          <w:sz w:val="28"/>
          <w:szCs w:val="28"/>
        </w:rPr>
        <w:t xml:space="preserve"> віком від 1 до 6(7) років</w:t>
      </w:r>
      <w:r w:rsidRPr="00DB1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2A" w:rsidRPr="00DB1F67" w:rsidRDefault="00E64E2A" w:rsidP="00556A86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Закладами дошкільної освіти організовано</w:t>
      </w:r>
      <w:r w:rsidR="00EE70CB">
        <w:rPr>
          <w:rFonts w:ascii="Times New Roman" w:hAnsi="Times New Roman" w:cs="Times New Roman"/>
          <w:sz w:val="28"/>
          <w:szCs w:val="28"/>
        </w:rPr>
        <w:t xml:space="preserve"> роботу</w:t>
      </w:r>
      <w:r w:rsidR="00742BB4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 xml:space="preserve"> груп, у тому числі:</w:t>
      </w:r>
      <w:r w:rsidR="001930BE">
        <w:rPr>
          <w:rFonts w:ascii="Times New Roman" w:hAnsi="Times New Roman" w:cs="Times New Roman"/>
          <w:sz w:val="28"/>
          <w:szCs w:val="28"/>
        </w:rPr>
        <w:t>2 групи раннього віку, 7</w:t>
      </w:r>
      <w:r w:rsidR="00742BB4">
        <w:rPr>
          <w:rFonts w:ascii="Times New Roman" w:hAnsi="Times New Roman" w:cs="Times New Roman"/>
          <w:sz w:val="28"/>
          <w:szCs w:val="28"/>
        </w:rPr>
        <w:t xml:space="preserve"> дошкільних груп та 8</w:t>
      </w:r>
      <w:r>
        <w:rPr>
          <w:rFonts w:ascii="Times New Roman" w:hAnsi="Times New Roman" w:cs="Times New Roman"/>
          <w:sz w:val="28"/>
          <w:szCs w:val="28"/>
        </w:rPr>
        <w:t xml:space="preserve"> різновікових груп.</w:t>
      </w:r>
      <w:r w:rsidR="00745246">
        <w:rPr>
          <w:rFonts w:ascii="Times New Roman" w:hAnsi="Times New Roman" w:cs="Times New Roman"/>
          <w:sz w:val="28"/>
          <w:szCs w:val="28"/>
        </w:rPr>
        <w:t xml:space="preserve"> Кількіс</w:t>
      </w:r>
      <w:r w:rsidR="009B2D2F">
        <w:rPr>
          <w:rFonts w:ascii="Times New Roman" w:hAnsi="Times New Roman" w:cs="Times New Roman"/>
          <w:sz w:val="28"/>
          <w:szCs w:val="28"/>
        </w:rPr>
        <w:t>ть педагогічних праців</w:t>
      </w:r>
      <w:r w:rsidR="004D1344">
        <w:rPr>
          <w:rFonts w:ascii="Times New Roman" w:hAnsi="Times New Roman" w:cs="Times New Roman"/>
          <w:sz w:val="28"/>
          <w:szCs w:val="28"/>
        </w:rPr>
        <w:t>ників – 37</w:t>
      </w:r>
      <w:r w:rsidR="00742BB4">
        <w:rPr>
          <w:rFonts w:ascii="Times New Roman" w:hAnsi="Times New Roman" w:cs="Times New Roman"/>
          <w:sz w:val="28"/>
          <w:szCs w:val="28"/>
        </w:rPr>
        <w:t xml:space="preserve"> осіб</w:t>
      </w:r>
      <w:r w:rsidR="00745246">
        <w:rPr>
          <w:rFonts w:ascii="Times New Roman" w:hAnsi="Times New Roman" w:cs="Times New Roman"/>
          <w:sz w:val="28"/>
          <w:szCs w:val="28"/>
        </w:rPr>
        <w:t>.</w:t>
      </w:r>
    </w:p>
    <w:p w:rsidR="00DB1F67" w:rsidRPr="00DB1F67" w:rsidRDefault="00DB1F67" w:rsidP="00556A86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B1F67">
        <w:rPr>
          <w:rFonts w:ascii="Times New Roman" w:hAnsi="Times New Roman" w:cs="Times New Roman"/>
          <w:sz w:val="28"/>
          <w:szCs w:val="28"/>
        </w:rPr>
        <w:t>Мережа загальноосвітніх навчальних закладів комун</w:t>
      </w:r>
      <w:r w:rsidR="00742BB4">
        <w:rPr>
          <w:rFonts w:ascii="Times New Roman" w:hAnsi="Times New Roman" w:cs="Times New Roman"/>
          <w:sz w:val="28"/>
          <w:szCs w:val="28"/>
        </w:rPr>
        <w:t>альної форми власності налічує 4</w:t>
      </w:r>
      <w:r w:rsidRPr="00DB1F67">
        <w:rPr>
          <w:rFonts w:ascii="Times New Roman" w:hAnsi="Times New Roman" w:cs="Times New Roman"/>
          <w:sz w:val="28"/>
          <w:szCs w:val="28"/>
        </w:rPr>
        <w:t xml:space="preserve"> навчальних закладів, в тому числі 1 НВК, 2 школи I-III ступе</w:t>
      </w:r>
      <w:r w:rsidR="003F2B30">
        <w:rPr>
          <w:rFonts w:ascii="Times New Roman" w:hAnsi="Times New Roman" w:cs="Times New Roman"/>
          <w:sz w:val="28"/>
          <w:szCs w:val="28"/>
        </w:rPr>
        <w:t>нів</w:t>
      </w:r>
      <w:r w:rsidR="00742BB4">
        <w:rPr>
          <w:rFonts w:ascii="Times New Roman" w:hAnsi="Times New Roman" w:cs="Times New Roman"/>
          <w:sz w:val="28"/>
          <w:szCs w:val="28"/>
        </w:rPr>
        <w:t xml:space="preserve"> та 1 початкова школа</w:t>
      </w:r>
      <w:r w:rsidR="003F2B30">
        <w:rPr>
          <w:rFonts w:ascii="Times New Roman" w:hAnsi="Times New Roman" w:cs="Times New Roman"/>
          <w:sz w:val="28"/>
          <w:szCs w:val="28"/>
        </w:rPr>
        <w:t xml:space="preserve">. </w:t>
      </w:r>
      <w:r w:rsidR="00E64E2A">
        <w:rPr>
          <w:rFonts w:ascii="Times New Roman" w:hAnsi="Times New Roman" w:cs="Times New Roman"/>
          <w:sz w:val="28"/>
          <w:szCs w:val="28"/>
        </w:rPr>
        <w:t>Згідно з мережею і контингентом у закладах загально</w:t>
      </w:r>
      <w:r w:rsidR="00742BB4">
        <w:rPr>
          <w:rFonts w:ascii="Times New Roman" w:hAnsi="Times New Roman" w:cs="Times New Roman"/>
          <w:sz w:val="28"/>
          <w:szCs w:val="28"/>
        </w:rPr>
        <w:t>ї середньої освіти функціонує 66 класів</w:t>
      </w:r>
      <w:r w:rsidR="001930BE">
        <w:rPr>
          <w:rFonts w:ascii="Times New Roman" w:hAnsi="Times New Roman" w:cs="Times New Roman"/>
          <w:sz w:val="28"/>
          <w:szCs w:val="28"/>
        </w:rPr>
        <w:t xml:space="preserve"> і</w:t>
      </w:r>
      <w:r w:rsidR="004A4AAD">
        <w:rPr>
          <w:rFonts w:ascii="Times New Roman" w:hAnsi="Times New Roman" w:cs="Times New Roman"/>
          <w:sz w:val="28"/>
          <w:szCs w:val="28"/>
        </w:rPr>
        <w:t>з кількістю учнів – 973</w:t>
      </w:r>
      <w:r w:rsidR="00E64E2A">
        <w:rPr>
          <w:rFonts w:ascii="Times New Roman" w:hAnsi="Times New Roman" w:cs="Times New Roman"/>
          <w:sz w:val="28"/>
          <w:szCs w:val="28"/>
        </w:rPr>
        <w:t xml:space="preserve">, </w:t>
      </w:r>
      <w:r w:rsidR="00745246">
        <w:rPr>
          <w:rFonts w:ascii="Times New Roman" w:hAnsi="Times New Roman" w:cs="Times New Roman"/>
          <w:sz w:val="28"/>
          <w:szCs w:val="28"/>
        </w:rPr>
        <w:t>кількість педагогічних працівників – 1</w:t>
      </w:r>
      <w:r w:rsidR="004A4AAD">
        <w:rPr>
          <w:rFonts w:ascii="Times New Roman" w:hAnsi="Times New Roman" w:cs="Times New Roman"/>
          <w:sz w:val="28"/>
          <w:szCs w:val="28"/>
        </w:rPr>
        <w:t>08</w:t>
      </w:r>
      <w:r w:rsidR="00745246">
        <w:rPr>
          <w:rFonts w:ascii="Times New Roman" w:hAnsi="Times New Roman" w:cs="Times New Roman"/>
          <w:sz w:val="28"/>
          <w:szCs w:val="28"/>
        </w:rPr>
        <w:t xml:space="preserve"> осіб</w:t>
      </w:r>
      <w:r w:rsidR="00E64E2A">
        <w:rPr>
          <w:rFonts w:ascii="Times New Roman" w:hAnsi="Times New Roman" w:cs="Times New Roman"/>
          <w:sz w:val="28"/>
          <w:szCs w:val="28"/>
        </w:rPr>
        <w:t>.</w:t>
      </w:r>
      <w:r w:rsidRPr="00DB1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67" w:rsidRPr="00DB1F67" w:rsidRDefault="00DB1F67" w:rsidP="00556A86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F67">
        <w:rPr>
          <w:rFonts w:ascii="Times New Roman" w:hAnsi="Times New Roman" w:cs="Times New Roman"/>
          <w:sz w:val="28"/>
          <w:szCs w:val="28"/>
        </w:rPr>
        <w:t xml:space="preserve">З метою задоволення освітніх потреб учнів прилеглих територій </w:t>
      </w:r>
      <w:r w:rsidR="00EE3739">
        <w:rPr>
          <w:rFonts w:ascii="Times New Roman" w:hAnsi="Times New Roman" w:cs="Times New Roman"/>
          <w:sz w:val="28"/>
          <w:szCs w:val="28"/>
        </w:rPr>
        <w:t>функціонує</w:t>
      </w:r>
      <w:r w:rsidRPr="00DB1F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Зачепилівський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освітній округ. До його складу </w:t>
      </w:r>
      <w:r w:rsidR="00EE3739">
        <w:rPr>
          <w:rFonts w:ascii="Times New Roman" w:hAnsi="Times New Roman" w:cs="Times New Roman"/>
          <w:sz w:val="28"/>
          <w:szCs w:val="28"/>
        </w:rPr>
        <w:t>входять</w:t>
      </w:r>
      <w:r w:rsidRPr="00DB1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Зачепилівська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загальноосвітня школа І-ІІІ ступенів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селищної ради Харківської області</w:t>
      </w:r>
      <w:r w:rsidR="00EE3739">
        <w:rPr>
          <w:rFonts w:ascii="Times New Roman" w:hAnsi="Times New Roman" w:cs="Times New Roman"/>
          <w:sz w:val="28"/>
          <w:szCs w:val="28"/>
        </w:rPr>
        <w:t xml:space="preserve"> </w:t>
      </w:r>
      <w:r w:rsidRPr="00DB1F67">
        <w:rPr>
          <w:rFonts w:ascii="Times New Roman" w:hAnsi="Times New Roman" w:cs="Times New Roman"/>
          <w:sz w:val="28"/>
          <w:szCs w:val="28"/>
        </w:rPr>
        <w:t xml:space="preserve">(опорний заклад),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Леб’язька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філія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загальноосвітньої школи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селищної ради Харківської області та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Сомівська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філія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І-ІІІ ступенів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селищної ради Харківської області. </w:t>
      </w:r>
    </w:p>
    <w:p w:rsidR="00DB1F67" w:rsidRPr="00DB1F67" w:rsidRDefault="00DB1F67" w:rsidP="00556A86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51742">
        <w:rPr>
          <w:rFonts w:ascii="Times New Roman" w:hAnsi="Times New Roman" w:cs="Times New Roman"/>
          <w:sz w:val="28"/>
          <w:szCs w:val="28"/>
        </w:rPr>
        <w:t xml:space="preserve">У навчальних закладах громади налічується </w:t>
      </w:r>
      <w:r w:rsidR="004A4A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194</w:t>
      </w:r>
      <w:r w:rsidR="004A4AAD">
        <w:rPr>
          <w:rFonts w:ascii="Times New Roman" w:hAnsi="Times New Roman" w:cs="Times New Roman"/>
          <w:sz w:val="28"/>
          <w:szCs w:val="28"/>
        </w:rPr>
        <w:t xml:space="preserve"> одиниці</w:t>
      </w:r>
      <w:r w:rsidRPr="00651742">
        <w:rPr>
          <w:rFonts w:ascii="Times New Roman" w:hAnsi="Times New Roman" w:cs="Times New Roman"/>
          <w:sz w:val="28"/>
          <w:szCs w:val="28"/>
        </w:rPr>
        <w:t xml:space="preserve"> комп’ютерної техніки</w:t>
      </w:r>
      <w:r w:rsidR="004A4AAD">
        <w:rPr>
          <w:rFonts w:ascii="Times New Roman" w:hAnsi="Times New Roman" w:cs="Times New Roman"/>
          <w:sz w:val="28"/>
          <w:szCs w:val="28"/>
        </w:rPr>
        <w:t xml:space="preserve"> у складі 13</w:t>
      </w:r>
      <w:r w:rsidR="00DB44FD">
        <w:rPr>
          <w:rFonts w:ascii="Times New Roman" w:hAnsi="Times New Roman" w:cs="Times New Roman"/>
          <w:sz w:val="28"/>
          <w:szCs w:val="28"/>
        </w:rPr>
        <w:t xml:space="preserve"> навчально-</w:t>
      </w:r>
      <w:r w:rsidRPr="00651742">
        <w:rPr>
          <w:rFonts w:ascii="Times New Roman" w:hAnsi="Times New Roman" w:cs="Times New Roman"/>
          <w:sz w:val="28"/>
          <w:szCs w:val="28"/>
        </w:rPr>
        <w:t xml:space="preserve">комп’ютерних комплексів, до мережі Інтернет підключено всі навчальні заклади. Мультимедійне обладнання мають </w:t>
      </w:r>
      <w:r w:rsidR="00F44574">
        <w:rPr>
          <w:rFonts w:ascii="Times New Roman" w:hAnsi="Times New Roman" w:cs="Times New Roman"/>
          <w:sz w:val="28"/>
          <w:szCs w:val="28"/>
        </w:rPr>
        <w:t>4</w:t>
      </w:r>
      <w:r w:rsidRPr="00651742">
        <w:rPr>
          <w:rFonts w:ascii="Times New Roman" w:hAnsi="Times New Roman" w:cs="Times New Roman"/>
          <w:sz w:val="28"/>
          <w:szCs w:val="28"/>
        </w:rPr>
        <w:t xml:space="preserve"> заклади.</w:t>
      </w:r>
      <w:r w:rsidRPr="00DB1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67" w:rsidRDefault="00DB1F67" w:rsidP="00556A86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B1F67">
        <w:rPr>
          <w:rFonts w:ascii="Times New Roman" w:hAnsi="Times New Roman" w:cs="Times New Roman"/>
          <w:sz w:val="28"/>
          <w:szCs w:val="28"/>
        </w:rPr>
        <w:lastRenderedPageBreak/>
        <w:t>Відділом освіти</w:t>
      </w:r>
      <w:r w:rsidR="00F44574">
        <w:rPr>
          <w:rFonts w:ascii="Times New Roman" w:hAnsi="Times New Roman" w:cs="Times New Roman"/>
          <w:sz w:val="28"/>
          <w:szCs w:val="28"/>
        </w:rPr>
        <w:t>, молоді та спорту, а</w:t>
      </w:r>
      <w:r w:rsidRPr="00DB1F67">
        <w:rPr>
          <w:rFonts w:ascii="Times New Roman" w:hAnsi="Times New Roman" w:cs="Times New Roman"/>
          <w:sz w:val="28"/>
          <w:szCs w:val="28"/>
        </w:rPr>
        <w:t xml:space="preserve"> та</w:t>
      </w:r>
      <w:r w:rsidR="00F44574">
        <w:rPr>
          <w:rFonts w:ascii="Times New Roman" w:hAnsi="Times New Roman" w:cs="Times New Roman"/>
          <w:sz w:val="28"/>
          <w:szCs w:val="28"/>
        </w:rPr>
        <w:t>кож</w:t>
      </w:r>
      <w:r w:rsidRPr="00DB1F67">
        <w:rPr>
          <w:rFonts w:ascii="Times New Roman" w:hAnsi="Times New Roman" w:cs="Times New Roman"/>
          <w:sz w:val="28"/>
          <w:szCs w:val="28"/>
        </w:rPr>
        <w:t xml:space="preserve"> навчальними закладами організовано підвезення дітей та вчителів до місця навчання та роботи, підвіз здійснюють </w:t>
      </w:r>
      <w:r w:rsidR="00F44574">
        <w:rPr>
          <w:rFonts w:ascii="Times New Roman" w:hAnsi="Times New Roman" w:cs="Times New Roman"/>
          <w:sz w:val="28"/>
          <w:szCs w:val="28"/>
        </w:rPr>
        <w:t>10</w:t>
      </w:r>
      <w:r w:rsidR="004D1344">
        <w:rPr>
          <w:rFonts w:ascii="Times New Roman" w:hAnsi="Times New Roman" w:cs="Times New Roman"/>
          <w:sz w:val="28"/>
          <w:szCs w:val="28"/>
        </w:rPr>
        <w:t>-ма</w:t>
      </w:r>
      <w:r w:rsidRPr="00DB1F67">
        <w:rPr>
          <w:rFonts w:ascii="Times New Roman" w:hAnsi="Times New Roman" w:cs="Times New Roman"/>
          <w:sz w:val="28"/>
          <w:szCs w:val="28"/>
        </w:rPr>
        <w:t xml:space="preserve"> шкільних автобусів, </w:t>
      </w:r>
      <w:r w:rsidR="00F44574"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r w:rsidR="00F44574">
        <w:rPr>
          <w:rFonts w:ascii="Times New Roman" w:hAnsi="Times New Roman" w:cs="Times New Roman"/>
          <w:sz w:val="28"/>
          <w:szCs w:val="28"/>
        </w:rPr>
        <w:t>підвозять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</w:t>
      </w:r>
      <w:r w:rsidR="004A4AAD">
        <w:rPr>
          <w:rFonts w:ascii="Times New Roman" w:hAnsi="Times New Roman" w:cs="Times New Roman"/>
          <w:sz w:val="28"/>
          <w:szCs w:val="28"/>
        </w:rPr>
        <w:t>334</w:t>
      </w:r>
      <w:r w:rsidR="00F44574">
        <w:rPr>
          <w:rFonts w:ascii="Times New Roman" w:hAnsi="Times New Roman" w:cs="Times New Roman"/>
          <w:sz w:val="28"/>
          <w:szCs w:val="28"/>
        </w:rPr>
        <w:t xml:space="preserve"> учня</w:t>
      </w:r>
      <w:r w:rsidRPr="00DB1F67">
        <w:rPr>
          <w:rFonts w:ascii="Times New Roman" w:hAnsi="Times New Roman" w:cs="Times New Roman"/>
          <w:sz w:val="28"/>
          <w:szCs w:val="28"/>
        </w:rPr>
        <w:t>, підвіз дітей забезпечено в повному обсязі.</w:t>
      </w:r>
    </w:p>
    <w:p w:rsidR="00E811CC" w:rsidRDefault="00E811CC" w:rsidP="00E811CC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51742">
        <w:rPr>
          <w:rFonts w:ascii="Times New Roman" w:hAnsi="Times New Roman" w:cs="Times New Roman"/>
          <w:sz w:val="28"/>
          <w:szCs w:val="28"/>
        </w:rPr>
        <w:t xml:space="preserve">Гарячим харчуванням у загальноосвітніх навчальних закладах громади охоплено </w:t>
      </w:r>
      <w:r>
        <w:rPr>
          <w:rFonts w:ascii="Times New Roman" w:hAnsi="Times New Roman" w:cs="Times New Roman"/>
          <w:sz w:val="28"/>
          <w:szCs w:val="28"/>
        </w:rPr>
        <w:t>716 учнів</w:t>
      </w:r>
      <w:r w:rsidRPr="006517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тому числі за бюджетні кошти – 504 дитини, сільськогосподарських та інших підприємств – 57 дітей, 155 учня – за кошти батьків. За рахунок бюджетних коштів харчуються наступні категорії учнів: сироти та діти позбавлені батьківського піклування – 24, діти із особливими освітніми потребами – 2, малозабезпечені – 106, діти учасників АТО – 23, діти – переселенці зі Сходу країни – 2, діти-інваліди – 7.</w:t>
      </w:r>
    </w:p>
    <w:p w:rsidR="00745246" w:rsidRDefault="00745246" w:rsidP="00556A86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45246">
        <w:rPr>
          <w:rFonts w:ascii="Times New Roman" w:hAnsi="Times New Roman" w:cs="Times New Roman"/>
          <w:sz w:val="28"/>
          <w:szCs w:val="28"/>
        </w:rPr>
        <w:t xml:space="preserve">Позашкільну освіту в </w:t>
      </w:r>
      <w:proofErr w:type="spellStart"/>
      <w:r w:rsidRPr="00745246">
        <w:rPr>
          <w:rFonts w:ascii="Times New Roman" w:hAnsi="Times New Roman" w:cs="Times New Roman"/>
          <w:sz w:val="28"/>
          <w:szCs w:val="28"/>
        </w:rPr>
        <w:t>Зачепилівській</w:t>
      </w:r>
      <w:proofErr w:type="spellEnd"/>
      <w:r w:rsidRPr="00745246">
        <w:rPr>
          <w:rFonts w:ascii="Times New Roman" w:hAnsi="Times New Roman" w:cs="Times New Roman"/>
          <w:sz w:val="28"/>
          <w:szCs w:val="28"/>
        </w:rPr>
        <w:t xml:space="preserve"> об’єднаній територіальній громаді здійснює К</w:t>
      </w:r>
      <w:r>
        <w:rPr>
          <w:rFonts w:ascii="Times New Roman" w:hAnsi="Times New Roman" w:cs="Times New Roman"/>
          <w:sz w:val="28"/>
          <w:szCs w:val="28"/>
        </w:rPr>
        <w:t>омунальний заклад</w:t>
      </w:r>
      <w:r w:rsidRPr="007452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5246">
        <w:rPr>
          <w:rFonts w:ascii="Times New Roman" w:hAnsi="Times New Roman" w:cs="Times New Roman"/>
          <w:sz w:val="28"/>
          <w:szCs w:val="28"/>
        </w:rPr>
        <w:t>Зачепилівський</w:t>
      </w:r>
      <w:proofErr w:type="spellEnd"/>
      <w:r w:rsidRPr="00745246">
        <w:rPr>
          <w:rFonts w:ascii="Times New Roman" w:hAnsi="Times New Roman" w:cs="Times New Roman"/>
          <w:sz w:val="28"/>
          <w:szCs w:val="28"/>
        </w:rPr>
        <w:t xml:space="preserve">  будинок дитячої та юнацької творчості», який є комплексним закл</w:t>
      </w:r>
      <w:r w:rsidR="00D23088">
        <w:rPr>
          <w:rFonts w:ascii="Times New Roman" w:hAnsi="Times New Roman" w:cs="Times New Roman"/>
          <w:sz w:val="28"/>
          <w:szCs w:val="28"/>
        </w:rPr>
        <w:t>адом за напрямками фізкультурно-оздоровчого, еколого-</w:t>
      </w:r>
      <w:r w:rsidRPr="00745246">
        <w:rPr>
          <w:rFonts w:ascii="Times New Roman" w:hAnsi="Times New Roman" w:cs="Times New Roman"/>
          <w:sz w:val="28"/>
          <w:szCs w:val="28"/>
        </w:rPr>
        <w:t>біологічного, турис</w:t>
      </w:r>
      <w:r w:rsidR="00D23088">
        <w:rPr>
          <w:rFonts w:ascii="Times New Roman" w:hAnsi="Times New Roman" w:cs="Times New Roman"/>
          <w:sz w:val="28"/>
          <w:szCs w:val="28"/>
        </w:rPr>
        <w:t>тично-краєзнавчого, соціально-</w:t>
      </w:r>
      <w:r w:rsidRPr="00745246">
        <w:rPr>
          <w:rFonts w:ascii="Times New Roman" w:hAnsi="Times New Roman" w:cs="Times New Roman"/>
          <w:sz w:val="28"/>
          <w:szCs w:val="28"/>
        </w:rPr>
        <w:t>екологіч</w:t>
      </w:r>
      <w:r w:rsidR="00D23088">
        <w:rPr>
          <w:rFonts w:ascii="Times New Roman" w:hAnsi="Times New Roman" w:cs="Times New Roman"/>
          <w:sz w:val="28"/>
          <w:szCs w:val="28"/>
        </w:rPr>
        <w:t>ного, технічного та культурно-</w:t>
      </w:r>
      <w:r w:rsidRPr="00745246">
        <w:rPr>
          <w:rFonts w:ascii="Times New Roman" w:hAnsi="Times New Roman" w:cs="Times New Roman"/>
          <w:sz w:val="28"/>
          <w:szCs w:val="28"/>
        </w:rPr>
        <w:t xml:space="preserve">образотворчого спрямування. Гуртковою роботою в закладах освіти </w:t>
      </w:r>
      <w:proofErr w:type="spellStart"/>
      <w:r w:rsidRPr="00745246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745246">
        <w:rPr>
          <w:rFonts w:ascii="Times New Roman" w:hAnsi="Times New Roman" w:cs="Times New Roman"/>
          <w:sz w:val="28"/>
          <w:szCs w:val="28"/>
        </w:rPr>
        <w:t xml:space="preserve"> селищної ради охоплено </w:t>
      </w:r>
      <w:r w:rsidR="001930BE">
        <w:rPr>
          <w:rFonts w:ascii="Times New Roman" w:hAnsi="Times New Roman" w:cs="Times New Roman"/>
          <w:sz w:val="28"/>
          <w:szCs w:val="28"/>
        </w:rPr>
        <w:t xml:space="preserve"> 762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0BE">
        <w:rPr>
          <w:rFonts w:ascii="Times New Roman" w:hAnsi="Times New Roman" w:cs="Times New Roman"/>
          <w:sz w:val="28"/>
          <w:szCs w:val="28"/>
        </w:rPr>
        <w:t>дитини, які займаються в 38 гуртках: з них 542 дитини займаються в 27</w:t>
      </w:r>
      <w:r w:rsidRPr="00745246">
        <w:rPr>
          <w:rFonts w:ascii="Times New Roman" w:hAnsi="Times New Roman" w:cs="Times New Roman"/>
          <w:sz w:val="28"/>
          <w:szCs w:val="28"/>
        </w:rPr>
        <w:t xml:space="preserve">  гуртках  по селищу та 220 дітей – в 11 гуртках у сільській місцевості. Кількість педагогічних працівників, які працюють у з</w:t>
      </w:r>
      <w:r w:rsidR="001930BE">
        <w:rPr>
          <w:rFonts w:ascii="Times New Roman" w:hAnsi="Times New Roman" w:cs="Times New Roman"/>
          <w:sz w:val="28"/>
          <w:szCs w:val="28"/>
        </w:rPr>
        <w:t>акладі  позашкільної освіти – 39</w:t>
      </w:r>
      <w:r w:rsidRPr="00745246">
        <w:rPr>
          <w:rFonts w:ascii="Times New Roman" w:hAnsi="Times New Roman" w:cs="Times New Roman"/>
          <w:sz w:val="28"/>
          <w:szCs w:val="28"/>
        </w:rPr>
        <w:t>.</w:t>
      </w:r>
    </w:p>
    <w:p w:rsidR="00E811CC" w:rsidRPr="00745246" w:rsidRDefault="00E811CC" w:rsidP="00556A86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Завершено роботи по об’єкту «</w:t>
      </w:r>
      <w:r w:rsidRPr="001B5420">
        <w:rPr>
          <w:rFonts w:ascii="Times New Roman" w:hAnsi="Times New Roman" w:cs="Times New Roman"/>
          <w:sz w:val="28"/>
          <w:szCs w:val="28"/>
        </w:rPr>
        <w:t>Реконструкцію частини приміщень комунального закладу "</w:t>
      </w:r>
      <w:proofErr w:type="spellStart"/>
      <w:r w:rsidRPr="001B5420">
        <w:rPr>
          <w:rFonts w:ascii="Times New Roman" w:hAnsi="Times New Roman" w:cs="Times New Roman"/>
          <w:sz w:val="28"/>
          <w:szCs w:val="28"/>
        </w:rPr>
        <w:t>Зачепилівський</w:t>
      </w:r>
      <w:proofErr w:type="spellEnd"/>
      <w:r w:rsidRPr="001B5420">
        <w:rPr>
          <w:rFonts w:ascii="Times New Roman" w:hAnsi="Times New Roman" w:cs="Times New Roman"/>
          <w:sz w:val="28"/>
          <w:szCs w:val="28"/>
        </w:rPr>
        <w:t xml:space="preserve"> Будинок дитячої та юнацької творчості" </w:t>
      </w:r>
      <w:proofErr w:type="spellStart"/>
      <w:r w:rsidRPr="001B5420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1B5420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proofErr w:type="spellStart"/>
      <w:r w:rsidRPr="001B5420">
        <w:rPr>
          <w:rFonts w:ascii="Times New Roman" w:hAnsi="Times New Roman" w:cs="Times New Roman"/>
          <w:sz w:val="28"/>
          <w:szCs w:val="28"/>
        </w:rPr>
        <w:t>Зачепилівського</w:t>
      </w:r>
      <w:proofErr w:type="spellEnd"/>
      <w:r w:rsidRPr="001B5420">
        <w:rPr>
          <w:rFonts w:ascii="Times New Roman" w:hAnsi="Times New Roman" w:cs="Times New Roman"/>
          <w:sz w:val="28"/>
          <w:szCs w:val="28"/>
        </w:rPr>
        <w:t xml:space="preserve"> району  Харківської області розташованого за </w:t>
      </w:r>
      <w:proofErr w:type="spellStart"/>
      <w:r w:rsidRPr="001B542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B5420">
        <w:rPr>
          <w:rFonts w:ascii="Times New Roman" w:hAnsi="Times New Roman" w:cs="Times New Roman"/>
          <w:sz w:val="28"/>
          <w:szCs w:val="28"/>
        </w:rPr>
        <w:t xml:space="preserve">: 64401, Харківська область, </w:t>
      </w:r>
      <w:proofErr w:type="spellStart"/>
      <w:r w:rsidRPr="001B5420">
        <w:rPr>
          <w:rFonts w:ascii="Times New Roman" w:hAnsi="Times New Roman" w:cs="Times New Roman"/>
          <w:sz w:val="28"/>
          <w:szCs w:val="28"/>
        </w:rPr>
        <w:t>Зачепилівський</w:t>
      </w:r>
      <w:proofErr w:type="spellEnd"/>
      <w:r w:rsidRPr="001B5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420">
        <w:rPr>
          <w:rFonts w:ascii="Times New Roman" w:hAnsi="Times New Roman" w:cs="Times New Roman"/>
          <w:sz w:val="28"/>
          <w:szCs w:val="28"/>
        </w:rPr>
        <w:t>район,смт</w:t>
      </w:r>
      <w:proofErr w:type="spellEnd"/>
      <w:r w:rsidRPr="001B54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5420">
        <w:rPr>
          <w:rFonts w:ascii="Times New Roman" w:hAnsi="Times New Roman" w:cs="Times New Roman"/>
          <w:sz w:val="28"/>
          <w:szCs w:val="28"/>
        </w:rPr>
        <w:t>Зачепилівка</w:t>
      </w:r>
      <w:proofErr w:type="spellEnd"/>
      <w:r w:rsidRPr="001B5420">
        <w:rPr>
          <w:rFonts w:ascii="Times New Roman" w:hAnsi="Times New Roman" w:cs="Times New Roman"/>
          <w:sz w:val="28"/>
          <w:szCs w:val="28"/>
        </w:rPr>
        <w:t>, вул. Паркова, буд. 9</w:t>
      </w:r>
      <w:r>
        <w:rPr>
          <w:rFonts w:ascii="Times New Roman" w:hAnsi="Times New Roman" w:cs="Times New Roman"/>
          <w:sz w:val="28"/>
          <w:szCs w:val="28"/>
        </w:rPr>
        <w:t>» - 1991,7 тис грн (обласний бюджет).</w:t>
      </w:r>
    </w:p>
    <w:p w:rsidR="00C071BB" w:rsidRPr="00C071BB" w:rsidRDefault="00C071BB" w:rsidP="00556A86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рахунок залишків освітньої суб</w:t>
      </w:r>
      <w:r w:rsidR="004808C4">
        <w:rPr>
          <w:rFonts w:ascii="Times New Roman" w:hAnsi="Times New Roman" w:cs="Times New Roman"/>
          <w:sz w:val="28"/>
          <w:szCs w:val="28"/>
        </w:rPr>
        <w:t>венції придбано наступне матеріа</w:t>
      </w:r>
      <w:r>
        <w:rPr>
          <w:rFonts w:ascii="Times New Roman" w:hAnsi="Times New Roman" w:cs="Times New Roman"/>
          <w:sz w:val="28"/>
          <w:szCs w:val="28"/>
        </w:rPr>
        <w:t>льно-технічне оснащення:</w:t>
      </w:r>
      <w:r w:rsidRPr="00C07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1BB" w:rsidRPr="00C071BB" w:rsidRDefault="00C071BB" w:rsidP="00556A86">
      <w:pPr>
        <w:pStyle w:val="a3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1BB">
        <w:rPr>
          <w:rFonts w:ascii="Times New Roman" w:hAnsi="Times New Roman" w:cs="Times New Roman"/>
          <w:sz w:val="28"/>
          <w:szCs w:val="28"/>
        </w:rPr>
        <w:t xml:space="preserve">м’ячі футбольні, волейбольні, баскетбольні на суму </w:t>
      </w:r>
      <w:r>
        <w:rPr>
          <w:rFonts w:ascii="Times New Roman" w:hAnsi="Times New Roman" w:cs="Times New Roman"/>
          <w:sz w:val="28"/>
          <w:szCs w:val="28"/>
        </w:rPr>
        <w:t>57,0 тис</w:t>
      </w:r>
      <w:r w:rsidRPr="00C071BB">
        <w:rPr>
          <w:rFonts w:ascii="Times New Roman" w:hAnsi="Times New Roman" w:cs="Times New Roman"/>
          <w:sz w:val="28"/>
          <w:szCs w:val="28"/>
        </w:rPr>
        <w:t xml:space="preserve"> грн для </w:t>
      </w:r>
      <w:proofErr w:type="spellStart"/>
      <w:r w:rsidRPr="00C071BB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C071BB">
        <w:rPr>
          <w:rFonts w:ascii="Times New Roman" w:hAnsi="Times New Roman" w:cs="Times New Roman"/>
          <w:sz w:val="28"/>
          <w:szCs w:val="28"/>
        </w:rPr>
        <w:t xml:space="preserve"> ЗОШ І-ІІІ ступенів </w:t>
      </w:r>
      <w:r>
        <w:rPr>
          <w:rFonts w:ascii="Times New Roman" w:hAnsi="Times New Roman" w:cs="Times New Roman"/>
          <w:sz w:val="28"/>
          <w:szCs w:val="28"/>
        </w:rPr>
        <w:t>та 2-х філій</w:t>
      </w:r>
      <w:r w:rsidRPr="00C071BB">
        <w:rPr>
          <w:rFonts w:ascii="Times New Roman" w:hAnsi="Times New Roman" w:cs="Times New Roman"/>
          <w:sz w:val="28"/>
          <w:szCs w:val="28"/>
        </w:rPr>
        <w:t>, Миколаївської ЗОШ І-ІІІ ступенів, Бердянського НВК «ДНЗ І-ІІІ ст. – ДНЗ»;</w:t>
      </w:r>
    </w:p>
    <w:p w:rsidR="00C071BB" w:rsidRPr="00C071BB" w:rsidRDefault="00C071BB" w:rsidP="00556A86">
      <w:pPr>
        <w:pStyle w:val="a3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1BB">
        <w:rPr>
          <w:rFonts w:ascii="Times New Roman" w:hAnsi="Times New Roman" w:cs="Times New Roman"/>
          <w:sz w:val="28"/>
          <w:szCs w:val="28"/>
        </w:rPr>
        <w:t>пожежні щити та їх комплектуючі на суму 95</w:t>
      </w:r>
      <w:r w:rsidR="00375410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тис </w:t>
      </w:r>
      <w:r w:rsidRPr="00C071BB">
        <w:rPr>
          <w:rFonts w:ascii="Times New Roman" w:hAnsi="Times New Roman" w:cs="Times New Roman"/>
          <w:sz w:val="28"/>
          <w:szCs w:val="28"/>
        </w:rPr>
        <w:t xml:space="preserve">грн для всіх шкіл та </w:t>
      </w:r>
      <w:r>
        <w:rPr>
          <w:rFonts w:ascii="Times New Roman" w:hAnsi="Times New Roman" w:cs="Times New Roman"/>
          <w:sz w:val="28"/>
          <w:szCs w:val="28"/>
        </w:rPr>
        <w:t>дит</w:t>
      </w:r>
      <w:r w:rsidRPr="00C071BB">
        <w:rPr>
          <w:rFonts w:ascii="Times New Roman" w:hAnsi="Times New Roman" w:cs="Times New Roman"/>
          <w:sz w:val="28"/>
          <w:szCs w:val="28"/>
        </w:rPr>
        <w:t>садків</w:t>
      </w:r>
      <w:r>
        <w:rPr>
          <w:rFonts w:ascii="Times New Roman" w:hAnsi="Times New Roman" w:cs="Times New Roman"/>
          <w:sz w:val="28"/>
          <w:szCs w:val="28"/>
        </w:rPr>
        <w:t xml:space="preserve"> громади</w:t>
      </w:r>
      <w:r w:rsidRPr="00C071BB">
        <w:rPr>
          <w:rFonts w:ascii="Times New Roman" w:hAnsi="Times New Roman" w:cs="Times New Roman"/>
          <w:sz w:val="28"/>
          <w:szCs w:val="28"/>
        </w:rPr>
        <w:t>;</w:t>
      </w:r>
    </w:p>
    <w:p w:rsidR="00C071BB" w:rsidRPr="00C071BB" w:rsidRDefault="00C071BB" w:rsidP="00556A86">
      <w:pPr>
        <w:pStyle w:val="a3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1BB">
        <w:rPr>
          <w:rFonts w:ascii="Times New Roman" w:hAnsi="Times New Roman" w:cs="Times New Roman"/>
          <w:sz w:val="28"/>
          <w:szCs w:val="28"/>
        </w:rPr>
        <w:t xml:space="preserve">мати спортивні на суму </w:t>
      </w:r>
      <w:r w:rsidR="00375410">
        <w:rPr>
          <w:rFonts w:ascii="Times New Roman" w:hAnsi="Times New Roman" w:cs="Times New Roman"/>
          <w:sz w:val="28"/>
          <w:szCs w:val="28"/>
        </w:rPr>
        <w:t>25,3</w:t>
      </w:r>
      <w:r>
        <w:rPr>
          <w:rFonts w:ascii="Times New Roman" w:hAnsi="Times New Roman" w:cs="Times New Roman"/>
          <w:sz w:val="28"/>
          <w:szCs w:val="28"/>
        </w:rPr>
        <w:t xml:space="preserve"> тис</w:t>
      </w:r>
      <w:r w:rsidRPr="00C071BB">
        <w:rPr>
          <w:rFonts w:ascii="Times New Roman" w:hAnsi="Times New Roman" w:cs="Times New Roman"/>
          <w:sz w:val="28"/>
          <w:szCs w:val="28"/>
        </w:rPr>
        <w:t xml:space="preserve"> грн для Миколаївської ЗОШ І-ІІІ ступенів, </w:t>
      </w:r>
      <w:proofErr w:type="spellStart"/>
      <w:r w:rsidRPr="00C071BB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C071BB">
        <w:rPr>
          <w:rFonts w:ascii="Times New Roman" w:hAnsi="Times New Roman" w:cs="Times New Roman"/>
          <w:sz w:val="28"/>
          <w:szCs w:val="28"/>
        </w:rPr>
        <w:t xml:space="preserve"> ЗОШ І-ІІІ ступенів</w:t>
      </w:r>
      <w:r>
        <w:rPr>
          <w:rFonts w:ascii="Times New Roman" w:hAnsi="Times New Roman" w:cs="Times New Roman"/>
          <w:sz w:val="28"/>
          <w:szCs w:val="28"/>
        </w:rPr>
        <w:t xml:space="preserve"> та 2-х філій,</w:t>
      </w:r>
      <w:r w:rsidRPr="00C071BB">
        <w:rPr>
          <w:rFonts w:ascii="Times New Roman" w:hAnsi="Times New Roman" w:cs="Times New Roman"/>
          <w:sz w:val="28"/>
          <w:szCs w:val="28"/>
        </w:rPr>
        <w:t xml:space="preserve"> Бердянського НВК «ЗНЗ І-ІІІ ст. – ДНЗ», КЗ «</w:t>
      </w:r>
      <w:proofErr w:type="spellStart"/>
      <w:r w:rsidRPr="00C071BB">
        <w:rPr>
          <w:rFonts w:ascii="Times New Roman" w:hAnsi="Times New Roman" w:cs="Times New Roman"/>
          <w:sz w:val="28"/>
          <w:szCs w:val="28"/>
        </w:rPr>
        <w:t>Орчицька</w:t>
      </w:r>
      <w:proofErr w:type="spellEnd"/>
      <w:r w:rsidRPr="00C071BB">
        <w:rPr>
          <w:rFonts w:ascii="Times New Roman" w:hAnsi="Times New Roman" w:cs="Times New Roman"/>
          <w:sz w:val="28"/>
          <w:szCs w:val="28"/>
        </w:rPr>
        <w:t xml:space="preserve"> початкова школа»;</w:t>
      </w:r>
    </w:p>
    <w:p w:rsidR="00C071BB" w:rsidRPr="00C071BB" w:rsidRDefault="00C071BB" w:rsidP="00556A86">
      <w:pPr>
        <w:pStyle w:val="a3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1BB">
        <w:rPr>
          <w:rFonts w:ascii="Times New Roman" w:hAnsi="Times New Roman" w:cs="Times New Roman"/>
          <w:sz w:val="28"/>
          <w:szCs w:val="28"/>
        </w:rPr>
        <w:t>опалювальний пристрій на суму 21</w:t>
      </w:r>
      <w:r w:rsidR="00375410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тис</w:t>
      </w:r>
      <w:r w:rsidRPr="00C071BB">
        <w:rPr>
          <w:rFonts w:ascii="Times New Roman" w:hAnsi="Times New Roman" w:cs="Times New Roman"/>
          <w:sz w:val="28"/>
          <w:szCs w:val="28"/>
        </w:rPr>
        <w:t xml:space="preserve"> грн для </w:t>
      </w:r>
      <w:proofErr w:type="spellStart"/>
      <w:r w:rsidRPr="00C071BB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C071BB">
        <w:rPr>
          <w:rFonts w:ascii="Times New Roman" w:hAnsi="Times New Roman" w:cs="Times New Roman"/>
          <w:sz w:val="28"/>
          <w:szCs w:val="28"/>
        </w:rPr>
        <w:t xml:space="preserve"> ЗОШ І-ІІІ ступенів;</w:t>
      </w:r>
    </w:p>
    <w:p w:rsidR="00C071BB" w:rsidRPr="00C071BB" w:rsidRDefault="00C071BB" w:rsidP="00556A86">
      <w:pPr>
        <w:pStyle w:val="a3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1BB">
        <w:rPr>
          <w:rFonts w:ascii="Times New Roman" w:hAnsi="Times New Roman" w:cs="Times New Roman"/>
          <w:sz w:val="28"/>
          <w:szCs w:val="28"/>
        </w:rPr>
        <w:lastRenderedPageBreak/>
        <w:t>зонти витяжні з нержавіючої сталі на суму 40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54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тис</w:t>
      </w:r>
      <w:r w:rsidRPr="00C071BB">
        <w:rPr>
          <w:rFonts w:ascii="Times New Roman" w:hAnsi="Times New Roman" w:cs="Times New Roman"/>
          <w:sz w:val="28"/>
          <w:szCs w:val="28"/>
        </w:rPr>
        <w:t xml:space="preserve"> грн для Бердянського НВК «ЗНЗ І-ІІІ ст. – ДНЗ», Миколаївської ЗОШ І-ІІІ ступенів, </w:t>
      </w:r>
      <w:proofErr w:type="spellStart"/>
      <w:r w:rsidRPr="00C071BB">
        <w:rPr>
          <w:rFonts w:ascii="Times New Roman" w:hAnsi="Times New Roman" w:cs="Times New Roman"/>
          <w:sz w:val="28"/>
          <w:szCs w:val="28"/>
        </w:rPr>
        <w:t>Сомівської</w:t>
      </w:r>
      <w:proofErr w:type="spellEnd"/>
      <w:r w:rsidRPr="00C071BB">
        <w:rPr>
          <w:rFonts w:ascii="Times New Roman" w:hAnsi="Times New Roman" w:cs="Times New Roman"/>
          <w:sz w:val="28"/>
          <w:szCs w:val="28"/>
        </w:rPr>
        <w:t xml:space="preserve"> філії </w:t>
      </w:r>
      <w:proofErr w:type="spellStart"/>
      <w:r w:rsidRPr="00C071BB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C071BB">
        <w:rPr>
          <w:rFonts w:ascii="Times New Roman" w:hAnsi="Times New Roman" w:cs="Times New Roman"/>
          <w:sz w:val="28"/>
          <w:szCs w:val="28"/>
        </w:rPr>
        <w:t xml:space="preserve"> ЗОШ І-ІІІ ступенів.</w:t>
      </w:r>
    </w:p>
    <w:p w:rsidR="00C071BB" w:rsidRPr="00C071BB" w:rsidRDefault="00C071BB" w:rsidP="00556A86">
      <w:pPr>
        <w:pStyle w:val="a3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1BB">
        <w:rPr>
          <w:rFonts w:ascii="Times New Roman" w:hAnsi="Times New Roman" w:cs="Times New Roman"/>
          <w:sz w:val="28"/>
          <w:szCs w:val="28"/>
        </w:rPr>
        <w:t>комплекти вентиляційного обладнанн</w:t>
      </w:r>
      <w:r w:rsidR="004808C4">
        <w:rPr>
          <w:rFonts w:ascii="Times New Roman" w:hAnsi="Times New Roman" w:cs="Times New Roman"/>
          <w:sz w:val="28"/>
          <w:szCs w:val="28"/>
        </w:rPr>
        <w:t>я до кухонних зонтів на суму 199,2</w:t>
      </w:r>
      <w:r>
        <w:rPr>
          <w:rFonts w:ascii="Times New Roman" w:hAnsi="Times New Roman" w:cs="Times New Roman"/>
          <w:sz w:val="28"/>
          <w:szCs w:val="28"/>
        </w:rPr>
        <w:t xml:space="preserve"> тис </w:t>
      </w:r>
      <w:r w:rsidRPr="00C071BB">
        <w:rPr>
          <w:rFonts w:ascii="Times New Roman" w:hAnsi="Times New Roman" w:cs="Times New Roman"/>
          <w:sz w:val="28"/>
          <w:szCs w:val="28"/>
        </w:rPr>
        <w:t xml:space="preserve">грн  для Бердянського НВК «ЗНЗ І-ІІІ ст. – ДНЗ», Миколаївської ЗОШ І-ІІІ ступенів, </w:t>
      </w:r>
      <w:proofErr w:type="spellStart"/>
      <w:r w:rsidRPr="00C071BB">
        <w:rPr>
          <w:rFonts w:ascii="Times New Roman" w:hAnsi="Times New Roman" w:cs="Times New Roman"/>
          <w:sz w:val="28"/>
          <w:szCs w:val="28"/>
        </w:rPr>
        <w:t>Сомівської</w:t>
      </w:r>
      <w:proofErr w:type="spellEnd"/>
      <w:r w:rsidRPr="00C071BB">
        <w:rPr>
          <w:rFonts w:ascii="Times New Roman" w:hAnsi="Times New Roman" w:cs="Times New Roman"/>
          <w:sz w:val="28"/>
          <w:szCs w:val="28"/>
        </w:rPr>
        <w:t xml:space="preserve"> філії </w:t>
      </w:r>
      <w:proofErr w:type="spellStart"/>
      <w:r w:rsidRPr="00C071BB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C071BB">
        <w:rPr>
          <w:rFonts w:ascii="Times New Roman" w:hAnsi="Times New Roman" w:cs="Times New Roman"/>
          <w:sz w:val="28"/>
          <w:szCs w:val="28"/>
        </w:rPr>
        <w:t xml:space="preserve"> ЗОШ І-ІІІ ступенів</w:t>
      </w:r>
      <w:r w:rsidR="004808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808C4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="004808C4">
        <w:rPr>
          <w:rFonts w:ascii="Times New Roman" w:hAnsi="Times New Roman" w:cs="Times New Roman"/>
          <w:sz w:val="28"/>
          <w:szCs w:val="28"/>
        </w:rPr>
        <w:t xml:space="preserve"> ЗОШ І-ІІІ ступенів</w:t>
      </w:r>
      <w:r w:rsidRPr="00C071BB">
        <w:rPr>
          <w:rFonts w:ascii="Times New Roman" w:hAnsi="Times New Roman" w:cs="Times New Roman"/>
          <w:sz w:val="28"/>
          <w:szCs w:val="28"/>
        </w:rPr>
        <w:t>;</w:t>
      </w:r>
    </w:p>
    <w:p w:rsidR="00C071BB" w:rsidRPr="00C071BB" w:rsidRDefault="00C071BB" w:rsidP="00556A86">
      <w:pPr>
        <w:pStyle w:val="a3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тенісні столи на суму 36</w:t>
      </w:r>
      <w:r w:rsidRPr="00C071BB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тис</w:t>
      </w:r>
      <w:r w:rsidRPr="00C071BB">
        <w:rPr>
          <w:rFonts w:ascii="Times New Roman" w:hAnsi="Times New Roman" w:cs="Times New Roman"/>
          <w:sz w:val="28"/>
          <w:szCs w:val="28"/>
        </w:rPr>
        <w:t xml:space="preserve"> грн для Миколаївської ЗОШ І-ІІІ ступенів, </w:t>
      </w:r>
      <w:proofErr w:type="spellStart"/>
      <w:r w:rsidRPr="00C071BB">
        <w:rPr>
          <w:rFonts w:ascii="Times New Roman" w:hAnsi="Times New Roman" w:cs="Times New Roman"/>
          <w:sz w:val="28"/>
          <w:szCs w:val="28"/>
        </w:rPr>
        <w:t>Сомівської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C0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1BB">
        <w:rPr>
          <w:rFonts w:ascii="Times New Roman" w:hAnsi="Times New Roman" w:cs="Times New Roman"/>
          <w:sz w:val="28"/>
          <w:szCs w:val="28"/>
        </w:rPr>
        <w:t>Леб’язької</w:t>
      </w:r>
      <w:proofErr w:type="spellEnd"/>
      <w:r w:rsidRPr="00C07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філій</w:t>
      </w:r>
      <w:r w:rsidRPr="00C0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1BB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C071BB">
        <w:rPr>
          <w:rFonts w:ascii="Times New Roman" w:hAnsi="Times New Roman" w:cs="Times New Roman"/>
          <w:sz w:val="28"/>
          <w:szCs w:val="28"/>
        </w:rPr>
        <w:t xml:space="preserve"> ЗОШ І-ІІІ ступенів, Бердянського НВК «ЗНЗ І-ІІІ ст. – ДНЗ»;</w:t>
      </w:r>
    </w:p>
    <w:p w:rsidR="00C071BB" w:rsidRDefault="00C071BB" w:rsidP="00556A86">
      <w:pPr>
        <w:pStyle w:val="a3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батути на суму 15,</w:t>
      </w:r>
      <w:r w:rsidRPr="00C071BB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тис</w:t>
      </w:r>
      <w:r w:rsidRPr="00C071BB">
        <w:rPr>
          <w:rFonts w:ascii="Times New Roman" w:hAnsi="Times New Roman" w:cs="Times New Roman"/>
          <w:sz w:val="28"/>
          <w:szCs w:val="28"/>
        </w:rPr>
        <w:t xml:space="preserve"> грн для </w:t>
      </w:r>
      <w:proofErr w:type="spellStart"/>
      <w:r w:rsidRPr="00C071BB">
        <w:rPr>
          <w:rFonts w:ascii="Times New Roman" w:hAnsi="Times New Roman" w:cs="Times New Roman"/>
          <w:sz w:val="28"/>
          <w:szCs w:val="28"/>
        </w:rPr>
        <w:t>Сомівської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071BB">
        <w:rPr>
          <w:rFonts w:ascii="Times New Roman" w:hAnsi="Times New Roman" w:cs="Times New Roman"/>
          <w:sz w:val="28"/>
          <w:szCs w:val="28"/>
        </w:rPr>
        <w:t>Леб’язької</w:t>
      </w:r>
      <w:proofErr w:type="spellEnd"/>
      <w:r w:rsidRPr="00C07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філій</w:t>
      </w:r>
      <w:r w:rsidRPr="00C0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1BB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C071BB">
        <w:rPr>
          <w:rFonts w:ascii="Times New Roman" w:hAnsi="Times New Roman" w:cs="Times New Roman"/>
          <w:sz w:val="28"/>
          <w:szCs w:val="28"/>
        </w:rPr>
        <w:t xml:space="preserve"> ЗОШ І-ІІІ ступенів.</w:t>
      </w:r>
    </w:p>
    <w:p w:rsidR="008C266A" w:rsidRDefault="008C266A" w:rsidP="001B5420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вимог «Нова українська школа» за рахунок залишків освітньої субвенції для 7-ми перших класів громади придбано: килими на суму 21,3 тис грн, проектори – 98,0 тис грн, багатофункціональних пристроїв та принтерів (2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ступенів, 1 для Бердянського НВК «ЗНЗ І-ІІІ ст. – ДНЗ», 1 для Миколаївської ЗОШ І-ІІІ ступенів – 62,1 тис грн.</w:t>
      </w:r>
    </w:p>
    <w:p w:rsidR="00E43A77" w:rsidRDefault="00A01F86" w:rsidP="001B5420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4A4EA5">
        <w:rPr>
          <w:rFonts w:ascii="Times New Roman" w:hAnsi="Times New Roman" w:cs="Times New Roman"/>
          <w:sz w:val="28"/>
          <w:szCs w:val="28"/>
        </w:rPr>
        <w:t xml:space="preserve">місцевого бюджету для усіх закладів освіти придбано індивідуальні засоби захисту, антисептики, відра, розпилювачі тощо, термометри, </w:t>
      </w:r>
      <w:proofErr w:type="spellStart"/>
      <w:r w:rsidR="004A4EA5">
        <w:rPr>
          <w:rFonts w:ascii="Times New Roman" w:hAnsi="Times New Roman" w:cs="Times New Roman"/>
          <w:sz w:val="28"/>
          <w:szCs w:val="28"/>
        </w:rPr>
        <w:t>опромінювачі</w:t>
      </w:r>
      <w:proofErr w:type="spellEnd"/>
      <w:r w:rsidR="004A4EA5">
        <w:rPr>
          <w:rFonts w:ascii="Times New Roman" w:hAnsi="Times New Roman" w:cs="Times New Roman"/>
          <w:sz w:val="28"/>
          <w:szCs w:val="28"/>
        </w:rPr>
        <w:t xml:space="preserve">, дошки класні (31 </w:t>
      </w:r>
      <w:proofErr w:type="spellStart"/>
      <w:r w:rsidR="004A4EA5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4A4EA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суму 221,9 тис грн.</w:t>
      </w:r>
    </w:p>
    <w:p w:rsidR="00A01F86" w:rsidRDefault="00A01F86" w:rsidP="001B5420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рахунок державного - 87,8 тис грн та місцевого - 154,2 тис грн бюджетів на загальну суму 242,0 тис грн придбано ноутбуки для: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Зачепилівської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ЗОШ І-ІІІ ступенів (4 шт.), Миколаївської ЗОШ І-ІІІ ступенів (2 шт.), Бердянського НВК (2 шт.),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Леб’язької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філії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Зачепилівської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ЗОШ І-ІІІ ступенів (2 шт.),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Сомівської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філії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Зачепилівської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ЗОШ І-ІІІ ступенів (2 шт.), КЗ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Орчицька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початкова школа» (1 шт.).</w:t>
      </w:r>
    </w:p>
    <w:p w:rsidR="006A6CFC" w:rsidRDefault="006A6CFC" w:rsidP="001B5420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харчоблоку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Зачепилівської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ЗОШ І-ІІІ ступенів придбано м’ясорубку, морозильну камеру, плиту електричну, холодильник на суму </w:t>
      </w:r>
      <w:r w:rsidR="004F22AA">
        <w:rPr>
          <w:rFonts w:ascii="Times New Roman" w:eastAsia="Times New Roman" w:hAnsi="Times New Roman"/>
          <w:sz w:val="28"/>
          <w:szCs w:val="28"/>
          <w:lang w:eastAsia="ru-RU"/>
        </w:rPr>
        <w:t>177,5 тис грн (120,1</w:t>
      </w:r>
      <w:bookmarkStart w:id="0" w:name="_GoBack"/>
      <w:bookmarkEnd w:id="0"/>
      <w:r w:rsidR="004F22AA">
        <w:rPr>
          <w:rFonts w:ascii="Times New Roman" w:eastAsia="Times New Roman" w:hAnsi="Times New Roman"/>
          <w:sz w:val="28"/>
          <w:szCs w:val="28"/>
          <w:lang w:eastAsia="ru-RU"/>
        </w:rPr>
        <w:t xml:space="preserve"> тис грн – державний бюджет, 44,0 тис грн – залишки освітньої субвенції із обласного бюджету, 13,5 тис грн – місцевий)</w:t>
      </w:r>
    </w:p>
    <w:p w:rsidR="007A080E" w:rsidRDefault="007A080E" w:rsidP="001B5420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рахунок </w:t>
      </w:r>
      <w:r w:rsidR="008F62D9">
        <w:rPr>
          <w:rFonts w:ascii="Times New Roman" w:eastAsia="Times New Roman" w:hAnsi="Times New Roman"/>
          <w:sz w:val="28"/>
          <w:szCs w:val="28"/>
          <w:lang w:eastAsia="ru-RU"/>
        </w:rPr>
        <w:t>різних джерел фінансування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суттєво оновлено матеріально-технічну базу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Зачепилівської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Миколаївської ЗОШ І-ІІІ ступенів, </w:t>
      </w:r>
      <w:proofErr w:type="spellStart"/>
      <w:r w:rsidR="008F62D9">
        <w:rPr>
          <w:rFonts w:ascii="Times New Roman" w:eastAsia="Times New Roman" w:hAnsi="Times New Roman"/>
          <w:sz w:val="28"/>
          <w:szCs w:val="28"/>
          <w:lang w:eastAsia="ru-RU"/>
        </w:rPr>
        <w:t>Сомівської</w:t>
      </w:r>
      <w:proofErr w:type="spellEnd"/>
      <w:r w:rsidR="008F62D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8F62D9">
        <w:rPr>
          <w:rFonts w:ascii="Times New Roman" w:eastAsia="Times New Roman" w:hAnsi="Times New Roman"/>
          <w:sz w:val="28"/>
          <w:szCs w:val="28"/>
          <w:lang w:eastAsia="ru-RU"/>
        </w:rPr>
        <w:t>Леб’язької</w:t>
      </w:r>
      <w:proofErr w:type="spellEnd"/>
      <w:r w:rsidR="008F62D9">
        <w:rPr>
          <w:rFonts w:ascii="Times New Roman" w:eastAsia="Times New Roman" w:hAnsi="Times New Roman"/>
          <w:sz w:val="28"/>
          <w:szCs w:val="28"/>
          <w:lang w:eastAsia="ru-RU"/>
        </w:rPr>
        <w:t xml:space="preserve"> філій </w:t>
      </w:r>
      <w:proofErr w:type="spellStart"/>
      <w:r w:rsidR="008F62D9">
        <w:rPr>
          <w:rFonts w:ascii="Times New Roman" w:eastAsia="Times New Roman" w:hAnsi="Times New Roman"/>
          <w:sz w:val="28"/>
          <w:szCs w:val="28"/>
          <w:lang w:eastAsia="ru-RU"/>
        </w:rPr>
        <w:t>Зачепилівської</w:t>
      </w:r>
      <w:proofErr w:type="spellEnd"/>
      <w:r w:rsidR="008F62D9">
        <w:rPr>
          <w:rFonts w:ascii="Times New Roman" w:eastAsia="Times New Roman" w:hAnsi="Times New Roman"/>
          <w:sz w:val="28"/>
          <w:szCs w:val="28"/>
          <w:lang w:eastAsia="ru-RU"/>
        </w:rPr>
        <w:t xml:space="preserve"> ЗОШ І-ІІІ ступенів, Бердянського НВК «ЗНЗ І-ІІІ ст. – ДНЗ» КЗ «</w:t>
      </w:r>
      <w:proofErr w:type="spellStart"/>
      <w:r w:rsidR="008F62D9">
        <w:rPr>
          <w:rFonts w:ascii="Times New Roman" w:eastAsia="Times New Roman" w:hAnsi="Times New Roman"/>
          <w:sz w:val="28"/>
          <w:szCs w:val="28"/>
          <w:lang w:eastAsia="ru-RU"/>
        </w:rPr>
        <w:t>Орчицька</w:t>
      </w:r>
      <w:proofErr w:type="spellEnd"/>
      <w:r w:rsidR="008F62D9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початкова школа», придбано столи учнівські та комп’ютерні, шафи, стільців тощо на загальну суму 956,5 тис грн, з них: за рахунок державного бюджету </w:t>
      </w:r>
      <w:r w:rsidR="00CF765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F62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7650">
        <w:rPr>
          <w:rFonts w:ascii="Times New Roman" w:eastAsia="Times New Roman" w:hAnsi="Times New Roman"/>
          <w:sz w:val="28"/>
          <w:szCs w:val="28"/>
          <w:lang w:eastAsia="ru-RU"/>
        </w:rPr>
        <w:t>99,6 тис грн, залишків освітньої субвенції з обласного бюджету – 11,0 тис грн, місцевий бюджет -</w:t>
      </w:r>
      <w:r w:rsidR="008F62D9">
        <w:rPr>
          <w:rFonts w:ascii="Times New Roman" w:eastAsia="Times New Roman" w:hAnsi="Times New Roman"/>
          <w:sz w:val="28"/>
          <w:szCs w:val="28"/>
          <w:lang w:eastAsia="ru-RU"/>
        </w:rPr>
        <w:t xml:space="preserve"> 845,9 тис грн.</w:t>
      </w:r>
    </w:p>
    <w:p w:rsidR="00A93160" w:rsidRDefault="00A93160" w:rsidP="001B5420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Тривають роботи «</w:t>
      </w:r>
      <w:r w:rsidRPr="00A93160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внутрішніх  мереж системи опалення, електропостачання, водопостачання та водовідведення корпусу літери А-2 </w:t>
      </w:r>
      <w:proofErr w:type="spellStart"/>
      <w:r w:rsidRPr="00A93160">
        <w:rPr>
          <w:rFonts w:ascii="Times New Roman" w:eastAsia="Times New Roman" w:hAnsi="Times New Roman"/>
          <w:sz w:val="28"/>
          <w:szCs w:val="28"/>
          <w:lang w:eastAsia="ru-RU"/>
        </w:rPr>
        <w:t>Зачепилівської</w:t>
      </w:r>
      <w:proofErr w:type="spellEnd"/>
      <w:r w:rsidRPr="00A93160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загальноосвітньої школи I-III ступенів </w:t>
      </w:r>
      <w:proofErr w:type="spellStart"/>
      <w:r w:rsidRPr="00A93160">
        <w:rPr>
          <w:rFonts w:ascii="Times New Roman" w:eastAsia="Times New Roman" w:hAnsi="Times New Roman"/>
          <w:sz w:val="28"/>
          <w:szCs w:val="28"/>
          <w:lang w:eastAsia="ru-RU"/>
        </w:rPr>
        <w:t>Зачепилівської</w:t>
      </w:r>
      <w:proofErr w:type="spellEnd"/>
      <w:r w:rsidRPr="00A9316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селищної ради </w:t>
      </w:r>
      <w:proofErr w:type="spellStart"/>
      <w:r w:rsidRPr="00A93160">
        <w:rPr>
          <w:rFonts w:ascii="Times New Roman" w:eastAsia="Times New Roman" w:hAnsi="Times New Roman"/>
          <w:sz w:val="28"/>
          <w:szCs w:val="28"/>
          <w:lang w:eastAsia="ru-RU"/>
        </w:rPr>
        <w:t>Зачепилівського</w:t>
      </w:r>
      <w:proofErr w:type="spellEnd"/>
      <w:r w:rsidRPr="00A931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Харківської області за </w:t>
      </w:r>
      <w:proofErr w:type="spellStart"/>
      <w:r w:rsidRPr="00A93160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Pr="00A93160">
        <w:rPr>
          <w:rFonts w:ascii="Times New Roman" w:eastAsia="Times New Roman" w:hAnsi="Times New Roman"/>
          <w:sz w:val="28"/>
          <w:szCs w:val="28"/>
          <w:lang w:eastAsia="ru-RU"/>
        </w:rPr>
        <w:t xml:space="preserve">: 64401, Харківська область, </w:t>
      </w:r>
      <w:proofErr w:type="spellStart"/>
      <w:r w:rsidRPr="00A93160">
        <w:rPr>
          <w:rFonts w:ascii="Times New Roman" w:eastAsia="Times New Roman" w:hAnsi="Times New Roman"/>
          <w:sz w:val="28"/>
          <w:szCs w:val="28"/>
          <w:lang w:eastAsia="ru-RU"/>
        </w:rPr>
        <w:t>Зачепилівський</w:t>
      </w:r>
      <w:proofErr w:type="spellEnd"/>
      <w:r w:rsidRPr="00A931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селище міського типу </w:t>
      </w:r>
      <w:proofErr w:type="spellStart"/>
      <w:r w:rsidRPr="00A93160">
        <w:rPr>
          <w:rFonts w:ascii="Times New Roman" w:eastAsia="Times New Roman" w:hAnsi="Times New Roman"/>
          <w:sz w:val="28"/>
          <w:szCs w:val="28"/>
          <w:lang w:eastAsia="ru-RU"/>
        </w:rPr>
        <w:t>Зачепилівка</w:t>
      </w:r>
      <w:proofErr w:type="spellEnd"/>
      <w:r w:rsidRPr="00A93160">
        <w:rPr>
          <w:rFonts w:ascii="Times New Roman" w:eastAsia="Times New Roman" w:hAnsi="Times New Roman"/>
          <w:sz w:val="28"/>
          <w:szCs w:val="28"/>
          <w:lang w:eastAsia="ru-RU"/>
        </w:rPr>
        <w:t>, вулиця Центральна, будинок 36</w:t>
      </w:r>
      <w:r w:rsidR="004D1344">
        <w:rPr>
          <w:rFonts w:ascii="Times New Roman" w:eastAsia="Times New Roman" w:hAnsi="Times New Roman"/>
          <w:sz w:val="28"/>
          <w:szCs w:val="28"/>
          <w:lang w:eastAsia="ru-RU"/>
        </w:rPr>
        <w:t>», освоєно 2043,6 тис грн, з них: 1839,3 тис грн – за рахунок державного бюджету, 204,3 тис грн – місцевого бюджету</w:t>
      </w:r>
      <w:r w:rsidRPr="00A931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080E" w:rsidRPr="007A080E" w:rsidRDefault="007A080E" w:rsidP="001B5420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Завершено реалізацію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мініпроєкту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A080E">
        <w:rPr>
          <w:rFonts w:ascii="Times New Roman" w:eastAsia="Times New Roman" w:hAnsi="Times New Roman"/>
          <w:sz w:val="28"/>
          <w:szCs w:val="28"/>
          <w:lang w:eastAsia="ru-RU"/>
        </w:rPr>
        <w:t>Долі націй знаходяться в залежності від того, як вони харчуються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за рахунок якого в</w:t>
      </w:r>
      <w:r w:rsidRPr="007A080E">
        <w:rPr>
          <w:rFonts w:ascii="Times New Roman" w:eastAsia="Times New Roman" w:hAnsi="Times New Roman"/>
          <w:sz w:val="28"/>
          <w:szCs w:val="28"/>
          <w:lang w:eastAsia="ru-RU"/>
        </w:rPr>
        <w:t xml:space="preserve">иконано роботи по «Поточний ремонт приміщення харчоблоку будівлі Бердянського навчально-виховного комплексу «Загальноосвітній навчальний заклад І-ІІІ ступенів – дошкільний навчальний заклад»  </w:t>
      </w:r>
      <w:proofErr w:type="spellStart"/>
      <w:r w:rsidRPr="007A080E">
        <w:rPr>
          <w:rFonts w:ascii="Times New Roman" w:eastAsia="Times New Roman" w:hAnsi="Times New Roman"/>
          <w:sz w:val="28"/>
          <w:szCs w:val="28"/>
          <w:lang w:eastAsia="ru-RU"/>
        </w:rPr>
        <w:t>Зачепилівської</w:t>
      </w:r>
      <w:proofErr w:type="spellEnd"/>
      <w:r w:rsidRPr="007A08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селищної ради </w:t>
      </w:r>
      <w:proofErr w:type="spellStart"/>
      <w:r w:rsidRPr="007A080E">
        <w:rPr>
          <w:rFonts w:ascii="Times New Roman" w:eastAsia="Times New Roman" w:hAnsi="Times New Roman"/>
          <w:sz w:val="28"/>
          <w:szCs w:val="28"/>
          <w:lang w:eastAsia="ru-RU"/>
        </w:rPr>
        <w:t>Зачепилівського</w:t>
      </w:r>
      <w:proofErr w:type="spellEnd"/>
      <w:r w:rsidRPr="007A08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Харківської області, за </w:t>
      </w:r>
      <w:proofErr w:type="spellStart"/>
      <w:r w:rsidRPr="007A080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Pr="007A080E">
        <w:rPr>
          <w:rFonts w:ascii="Times New Roman" w:eastAsia="Times New Roman" w:hAnsi="Times New Roman"/>
          <w:sz w:val="28"/>
          <w:szCs w:val="28"/>
          <w:lang w:eastAsia="ru-RU"/>
        </w:rPr>
        <w:t xml:space="preserve">: 64440, Харківська обл., </w:t>
      </w:r>
      <w:proofErr w:type="spellStart"/>
      <w:r w:rsidRPr="007A080E">
        <w:rPr>
          <w:rFonts w:ascii="Times New Roman" w:eastAsia="Times New Roman" w:hAnsi="Times New Roman"/>
          <w:sz w:val="28"/>
          <w:szCs w:val="28"/>
          <w:lang w:eastAsia="ru-RU"/>
        </w:rPr>
        <w:t>Зачепилівський</w:t>
      </w:r>
      <w:proofErr w:type="spellEnd"/>
      <w:r w:rsidRPr="007A080E">
        <w:rPr>
          <w:rFonts w:ascii="Times New Roman" w:eastAsia="Times New Roman" w:hAnsi="Times New Roman"/>
          <w:sz w:val="28"/>
          <w:szCs w:val="28"/>
          <w:lang w:eastAsia="ru-RU"/>
        </w:rPr>
        <w:t xml:space="preserve"> р-ну, с. </w:t>
      </w:r>
      <w:proofErr w:type="spellStart"/>
      <w:r w:rsidRPr="007A080E">
        <w:rPr>
          <w:rFonts w:ascii="Times New Roman" w:eastAsia="Times New Roman" w:hAnsi="Times New Roman"/>
          <w:sz w:val="28"/>
          <w:szCs w:val="28"/>
          <w:lang w:eastAsia="ru-RU"/>
        </w:rPr>
        <w:t>Бердянка</w:t>
      </w:r>
      <w:proofErr w:type="spellEnd"/>
      <w:r w:rsidRPr="007A080E">
        <w:rPr>
          <w:rFonts w:ascii="Times New Roman" w:eastAsia="Times New Roman" w:hAnsi="Times New Roman"/>
          <w:sz w:val="28"/>
          <w:szCs w:val="28"/>
          <w:lang w:eastAsia="ru-RU"/>
        </w:rPr>
        <w:t>, вул. 14 гвардійської стрілецької дивізії, буд. 64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та придбано матеріально-технічне оснащення для Бердянського НВК, загальна вартість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склала 297,9 тис грн, з них: 148,9 тис грн – кошти обласного бюджету, 134,0 тис грн – місцевого, 15,0 тис грн – інші кошти.</w:t>
      </w:r>
    </w:p>
    <w:p w:rsidR="00EA6D6A" w:rsidRDefault="00EA6D6A" w:rsidP="00556A86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2CB" w:rsidRPr="00D05DC6" w:rsidRDefault="007432CB" w:rsidP="00556A86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DC6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7432CB" w:rsidRPr="007432CB" w:rsidRDefault="007432CB" w:rsidP="00556A86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2CB">
        <w:rPr>
          <w:rFonts w:ascii="Times New Roman" w:hAnsi="Times New Roman" w:cs="Times New Roman"/>
          <w:sz w:val="28"/>
          <w:szCs w:val="28"/>
        </w:rPr>
        <w:t xml:space="preserve">Мережа  галузі  «культура» </w:t>
      </w:r>
      <w:r>
        <w:rPr>
          <w:rFonts w:ascii="Times New Roman" w:hAnsi="Times New Roman" w:cs="Times New Roman"/>
          <w:sz w:val="28"/>
          <w:szCs w:val="28"/>
        </w:rPr>
        <w:t>у громаді</w:t>
      </w:r>
      <w:r w:rsidRPr="007432CB">
        <w:rPr>
          <w:rFonts w:ascii="Times New Roman" w:hAnsi="Times New Roman" w:cs="Times New Roman"/>
          <w:sz w:val="28"/>
          <w:szCs w:val="28"/>
        </w:rPr>
        <w:t xml:space="preserve"> </w:t>
      </w:r>
      <w:r w:rsidR="00A434ED">
        <w:rPr>
          <w:rFonts w:ascii="Times New Roman" w:hAnsi="Times New Roman" w:cs="Times New Roman"/>
          <w:sz w:val="28"/>
          <w:szCs w:val="28"/>
        </w:rPr>
        <w:t>складається із</w:t>
      </w:r>
      <w:r w:rsidR="00C071BB">
        <w:rPr>
          <w:rFonts w:ascii="Times New Roman" w:hAnsi="Times New Roman" w:cs="Times New Roman"/>
          <w:sz w:val="28"/>
          <w:szCs w:val="28"/>
        </w:rPr>
        <w:t xml:space="preserve"> 23</w:t>
      </w:r>
      <w:r w:rsidRPr="007432CB">
        <w:rPr>
          <w:rFonts w:ascii="Times New Roman" w:hAnsi="Times New Roman" w:cs="Times New Roman"/>
          <w:sz w:val="28"/>
          <w:szCs w:val="28"/>
        </w:rPr>
        <w:t xml:space="preserve"> закладів культури; з них:</w:t>
      </w:r>
    </w:p>
    <w:p w:rsidR="007432CB" w:rsidRPr="007432CB" w:rsidRDefault="00C071BB" w:rsidP="00556A86">
      <w:pPr>
        <w:numPr>
          <w:ilvl w:val="0"/>
          <w:numId w:val="2"/>
        </w:numPr>
        <w:shd w:val="clear" w:color="auto" w:fill="FFFFFF" w:themeFill="background1"/>
        <w:tabs>
          <w:tab w:val="num" w:pos="0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432CB" w:rsidRPr="007432CB">
        <w:rPr>
          <w:rFonts w:ascii="Times New Roman" w:hAnsi="Times New Roman" w:cs="Times New Roman"/>
          <w:sz w:val="28"/>
          <w:szCs w:val="28"/>
        </w:rPr>
        <w:t xml:space="preserve"> бібліотек</w:t>
      </w:r>
    </w:p>
    <w:p w:rsidR="007432CB" w:rsidRPr="007432CB" w:rsidRDefault="00C071BB" w:rsidP="00556A86">
      <w:pPr>
        <w:numPr>
          <w:ilvl w:val="0"/>
          <w:numId w:val="2"/>
        </w:numPr>
        <w:shd w:val="clear" w:color="auto" w:fill="FFFFFF" w:themeFill="background1"/>
        <w:tabs>
          <w:tab w:val="num" w:pos="0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32CB" w:rsidRPr="007432CB">
        <w:rPr>
          <w:rFonts w:ascii="Times New Roman" w:hAnsi="Times New Roman" w:cs="Times New Roman"/>
          <w:sz w:val="28"/>
          <w:szCs w:val="28"/>
        </w:rPr>
        <w:t xml:space="preserve"> клубних закладів </w:t>
      </w:r>
    </w:p>
    <w:p w:rsidR="007432CB" w:rsidRPr="007432CB" w:rsidRDefault="007432CB" w:rsidP="00556A86">
      <w:pPr>
        <w:numPr>
          <w:ilvl w:val="0"/>
          <w:numId w:val="2"/>
        </w:numPr>
        <w:shd w:val="clear" w:color="auto" w:fill="FFFFFF" w:themeFill="background1"/>
        <w:tabs>
          <w:tab w:val="num" w:pos="0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32CB">
        <w:rPr>
          <w:rFonts w:ascii="Times New Roman" w:hAnsi="Times New Roman" w:cs="Times New Roman"/>
          <w:sz w:val="28"/>
          <w:szCs w:val="28"/>
        </w:rPr>
        <w:t xml:space="preserve">1 школа естетичного виховання </w:t>
      </w:r>
    </w:p>
    <w:p w:rsidR="007432CB" w:rsidRPr="007432CB" w:rsidRDefault="007432CB" w:rsidP="00556A86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2CB">
        <w:rPr>
          <w:rFonts w:ascii="Times New Roman" w:hAnsi="Times New Roman" w:cs="Times New Roman"/>
          <w:sz w:val="28"/>
          <w:szCs w:val="28"/>
        </w:rPr>
        <w:t>Основні показники діяльності бібліотек громади</w:t>
      </w:r>
      <w:r>
        <w:rPr>
          <w:rFonts w:ascii="Times New Roman" w:hAnsi="Times New Roman" w:cs="Times New Roman"/>
          <w:sz w:val="28"/>
          <w:szCs w:val="28"/>
        </w:rPr>
        <w:t xml:space="preserve"> за звітний період становлять</w:t>
      </w:r>
      <w:r w:rsidRPr="007432CB">
        <w:rPr>
          <w:rFonts w:ascii="Times New Roman" w:hAnsi="Times New Roman" w:cs="Times New Roman"/>
          <w:sz w:val="28"/>
          <w:szCs w:val="28"/>
        </w:rPr>
        <w:t>:</w:t>
      </w:r>
    </w:p>
    <w:p w:rsidR="007432CB" w:rsidRDefault="007432CB" w:rsidP="00556A86">
      <w:pPr>
        <w:pStyle w:val="a3"/>
        <w:numPr>
          <w:ilvl w:val="0"/>
          <w:numId w:val="2"/>
        </w:numPr>
        <w:shd w:val="clear" w:color="auto" w:fill="FFFFFF" w:themeFill="background1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0651">
        <w:rPr>
          <w:rFonts w:ascii="Times New Roman" w:hAnsi="Times New Roman" w:cs="Times New Roman"/>
          <w:sz w:val="28"/>
          <w:szCs w:val="28"/>
        </w:rPr>
        <w:t xml:space="preserve">кількість користувачів – </w:t>
      </w:r>
      <w:r w:rsidR="00142689">
        <w:rPr>
          <w:rFonts w:ascii="Times New Roman" w:hAnsi="Times New Roman" w:cs="Times New Roman"/>
          <w:sz w:val="28"/>
          <w:szCs w:val="28"/>
        </w:rPr>
        <w:t>6142</w:t>
      </w:r>
      <w:r w:rsidR="00E6606D">
        <w:rPr>
          <w:rFonts w:ascii="Times New Roman" w:hAnsi="Times New Roman" w:cs="Times New Roman"/>
          <w:sz w:val="28"/>
          <w:szCs w:val="28"/>
        </w:rPr>
        <w:t xml:space="preserve"> особа</w:t>
      </w:r>
      <w:r w:rsidRPr="007432C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432C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432CB">
        <w:rPr>
          <w:rFonts w:ascii="Times New Roman" w:hAnsi="Times New Roman" w:cs="Times New Roman"/>
          <w:sz w:val="28"/>
          <w:szCs w:val="28"/>
        </w:rPr>
        <w:t xml:space="preserve">. дітей – </w:t>
      </w:r>
      <w:r w:rsidR="00142689">
        <w:rPr>
          <w:rFonts w:ascii="Times New Roman" w:hAnsi="Times New Roman" w:cs="Times New Roman"/>
          <w:sz w:val="28"/>
          <w:szCs w:val="28"/>
        </w:rPr>
        <w:t>1421</w:t>
      </w:r>
      <w:r w:rsidRPr="00743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2CB" w:rsidRPr="007432CB" w:rsidRDefault="007432CB" w:rsidP="00556A86">
      <w:pPr>
        <w:pStyle w:val="a3"/>
        <w:numPr>
          <w:ilvl w:val="0"/>
          <w:numId w:val="2"/>
        </w:numPr>
        <w:shd w:val="clear" w:color="auto" w:fill="FFFFFF" w:themeFill="background1"/>
        <w:tabs>
          <w:tab w:val="num" w:pos="851"/>
        </w:tabs>
        <w:spacing w:line="27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32CB">
        <w:rPr>
          <w:rFonts w:ascii="Times New Roman" w:hAnsi="Times New Roman" w:cs="Times New Roman"/>
          <w:sz w:val="28"/>
          <w:szCs w:val="28"/>
        </w:rPr>
        <w:t xml:space="preserve">кількість книговидачі становить – </w:t>
      </w:r>
      <w:r w:rsidR="00142689">
        <w:rPr>
          <w:rFonts w:ascii="Times New Roman" w:hAnsi="Times New Roman" w:cs="Times New Roman"/>
          <w:sz w:val="28"/>
          <w:szCs w:val="28"/>
        </w:rPr>
        <w:t>109906</w:t>
      </w:r>
      <w:r w:rsidRPr="007432CB">
        <w:rPr>
          <w:rFonts w:ascii="Times New Roman" w:hAnsi="Times New Roman" w:cs="Times New Roman"/>
          <w:sz w:val="28"/>
          <w:szCs w:val="28"/>
        </w:rPr>
        <w:t xml:space="preserve"> примірників, в </w:t>
      </w:r>
      <w:proofErr w:type="spellStart"/>
      <w:r w:rsidRPr="007432C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432CB">
        <w:rPr>
          <w:rFonts w:ascii="Times New Roman" w:hAnsi="Times New Roman" w:cs="Times New Roman"/>
          <w:sz w:val="28"/>
          <w:szCs w:val="28"/>
        </w:rPr>
        <w:t xml:space="preserve">. дітям – </w:t>
      </w:r>
      <w:r w:rsidR="004F1F4D">
        <w:rPr>
          <w:rFonts w:ascii="Times New Roman" w:hAnsi="Times New Roman" w:cs="Times New Roman"/>
          <w:sz w:val="28"/>
          <w:szCs w:val="28"/>
        </w:rPr>
        <w:t>45534</w:t>
      </w:r>
    </w:p>
    <w:p w:rsidR="007432CB" w:rsidRPr="007432CB" w:rsidRDefault="0029072D" w:rsidP="00556A86">
      <w:pPr>
        <w:pStyle w:val="a3"/>
        <w:numPr>
          <w:ilvl w:val="0"/>
          <w:numId w:val="2"/>
        </w:numPr>
        <w:shd w:val="clear" w:color="auto" w:fill="FFFFFF" w:themeFill="background1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32CB">
        <w:rPr>
          <w:rFonts w:ascii="Times New Roman" w:hAnsi="Times New Roman" w:cs="Times New Roman"/>
          <w:sz w:val="28"/>
          <w:szCs w:val="28"/>
        </w:rPr>
        <w:t>кількість відвідувань –</w:t>
      </w:r>
      <w:r w:rsidR="0039200B">
        <w:rPr>
          <w:rFonts w:ascii="Times New Roman" w:hAnsi="Times New Roman" w:cs="Times New Roman"/>
          <w:sz w:val="28"/>
          <w:szCs w:val="28"/>
        </w:rPr>
        <w:t xml:space="preserve"> </w:t>
      </w:r>
      <w:r w:rsidR="004F1F4D">
        <w:rPr>
          <w:rFonts w:ascii="Times New Roman" w:hAnsi="Times New Roman" w:cs="Times New Roman"/>
          <w:sz w:val="28"/>
          <w:szCs w:val="28"/>
        </w:rPr>
        <w:t>31846</w:t>
      </w:r>
      <w:r w:rsidRPr="007432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32C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432CB">
        <w:rPr>
          <w:rFonts w:ascii="Times New Roman" w:hAnsi="Times New Roman" w:cs="Times New Roman"/>
          <w:sz w:val="28"/>
          <w:szCs w:val="28"/>
        </w:rPr>
        <w:t xml:space="preserve">. дітей – </w:t>
      </w:r>
      <w:r w:rsidR="004F1F4D">
        <w:rPr>
          <w:rFonts w:ascii="Times New Roman" w:hAnsi="Times New Roman" w:cs="Times New Roman"/>
          <w:sz w:val="28"/>
          <w:szCs w:val="28"/>
        </w:rPr>
        <w:t>15296</w:t>
      </w:r>
      <w:r w:rsidR="00EE3739">
        <w:rPr>
          <w:rFonts w:ascii="Times New Roman" w:hAnsi="Times New Roman" w:cs="Times New Roman"/>
          <w:sz w:val="28"/>
          <w:szCs w:val="28"/>
        </w:rPr>
        <w:t>.</w:t>
      </w:r>
    </w:p>
    <w:p w:rsidR="008D4CC9" w:rsidRDefault="0029072D" w:rsidP="00556A86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72D">
        <w:rPr>
          <w:rFonts w:ascii="Times New Roman" w:hAnsi="Times New Roman" w:cs="Times New Roman"/>
          <w:sz w:val="28"/>
          <w:szCs w:val="28"/>
        </w:rPr>
        <w:t xml:space="preserve">З початку поточного року фонд бібліотек поповнився на </w:t>
      </w:r>
      <w:r w:rsidR="00E6606D">
        <w:rPr>
          <w:rFonts w:ascii="Times New Roman" w:hAnsi="Times New Roman" w:cs="Times New Roman"/>
          <w:sz w:val="28"/>
          <w:szCs w:val="28"/>
          <w:lang w:val="ru-RU"/>
        </w:rPr>
        <w:t>1751</w:t>
      </w:r>
      <w:r w:rsidR="00D549E7">
        <w:rPr>
          <w:rFonts w:ascii="Times New Roman" w:hAnsi="Times New Roman" w:cs="Times New Roman"/>
          <w:sz w:val="28"/>
          <w:szCs w:val="28"/>
        </w:rPr>
        <w:t xml:space="preserve"> примірник</w:t>
      </w:r>
      <w:r w:rsidR="00FC74A8">
        <w:rPr>
          <w:rFonts w:ascii="Times New Roman" w:hAnsi="Times New Roman" w:cs="Times New Roman"/>
          <w:sz w:val="28"/>
          <w:szCs w:val="28"/>
        </w:rPr>
        <w:t>.</w:t>
      </w:r>
    </w:p>
    <w:p w:rsidR="007432CB" w:rsidRDefault="002A1242" w:rsidP="00556A86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4F1F4D">
        <w:rPr>
          <w:rFonts w:ascii="Times New Roman" w:hAnsi="Times New Roman" w:cs="Times New Roman"/>
          <w:sz w:val="28"/>
          <w:szCs w:val="28"/>
        </w:rPr>
        <w:t>01.11</w:t>
      </w:r>
      <w:r w:rsidR="00C0374C">
        <w:rPr>
          <w:rFonts w:ascii="Times New Roman" w:hAnsi="Times New Roman" w:cs="Times New Roman"/>
          <w:sz w:val="28"/>
          <w:szCs w:val="28"/>
        </w:rPr>
        <w:t>.2020</w:t>
      </w:r>
      <w:r w:rsidR="0029072D" w:rsidRPr="0029072D">
        <w:rPr>
          <w:rFonts w:ascii="Times New Roman" w:hAnsi="Times New Roman" w:cs="Times New Roman"/>
          <w:sz w:val="28"/>
          <w:szCs w:val="28"/>
        </w:rPr>
        <w:t xml:space="preserve"> року  книжковий фонд становить </w:t>
      </w:r>
      <w:r w:rsidR="004F1F4D">
        <w:rPr>
          <w:rFonts w:ascii="Times New Roman" w:hAnsi="Times New Roman" w:cs="Times New Roman"/>
          <w:sz w:val="28"/>
          <w:szCs w:val="28"/>
        </w:rPr>
        <w:t>138821</w:t>
      </w:r>
      <w:r w:rsidR="00D549E7">
        <w:rPr>
          <w:rFonts w:ascii="Times New Roman" w:hAnsi="Times New Roman" w:cs="Times New Roman"/>
          <w:sz w:val="28"/>
          <w:szCs w:val="28"/>
        </w:rPr>
        <w:t xml:space="preserve"> примірник</w:t>
      </w:r>
      <w:r w:rsidR="001850F4">
        <w:rPr>
          <w:rFonts w:ascii="Times New Roman" w:hAnsi="Times New Roman" w:cs="Times New Roman"/>
          <w:sz w:val="28"/>
          <w:szCs w:val="28"/>
        </w:rPr>
        <w:t>ів</w:t>
      </w:r>
      <w:r w:rsidR="0029072D" w:rsidRPr="0029072D">
        <w:rPr>
          <w:rFonts w:ascii="Times New Roman" w:hAnsi="Times New Roman" w:cs="Times New Roman"/>
          <w:sz w:val="28"/>
          <w:szCs w:val="28"/>
        </w:rPr>
        <w:t xml:space="preserve">, із них книг </w:t>
      </w:r>
      <w:r w:rsidR="004F1F4D">
        <w:rPr>
          <w:rFonts w:ascii="Times New Roman" w:hAnsi="Times New Roman" w:cs="Times New Roman"/>
          <w:sz w:val="28"/>
          <w:szCs w:val="28"/>
        </w:rPr>
        <w:t>108946</w:t>
      </w:r>
      <w:r w:rsidR="0029072D" w:rsidRPr="0029072D">
        <w:rPr>
          <w:rFonts w:ascii="Times New Roman" w:hAnsi="Times New Roman" w:cs="Times New Roman"/>
          <w:sz w:val="28"/>
          <w:szCs w:val="28"/>
        </w:rPr>
        <w:t xml:space="preserve">  на суму </w:t>
      </w:r>
      <w:r w:rsidR="004F1F4D">
        <w:rPr>
          <w:rFonts w:ascii="Times New Roman" w:hAnsi="Times New Roman" w:cs="Times New Roman"/>
          <w:sz w:val="28"/>
          <w:szCs w:val="28"/>
        </w:rPr>
        <w:t>963,8</w:t>
      </w:r>
      <w:r w:rsidR="00F72842">
        <w:rPr>
          <w:rFonts w:ascii="Times New Roman" w:hAnsi="Times New Roman" w:cs="Times New Roman"/>
          <w:sz w:val="28"/>
          <w:szCs w:val="28"/>
        </w:rPr>
        <w:t xml:space="preserve"> тис</w:t>
      </w:r>
      <w:r w:rsidR="0029072D" w:rsidRPr="0029072D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E60584" w:rsidRDefault="00E60584" w:rsidP="00556A86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584">
        <w:rPr>
          <w:rFonts w:ascii="Times New Roman" w:hAnsi="Times New Roman" w:cs="Times New Roman"/>
          <w:sz w:val="28"/>
          <w:szCs w:val="28"/>
        </w:rPr>
        <w:t xml:space="preserve">Всього за звітний період  в бібліотеках РЦБС було проведено </w:t>
      </w:r>
      <w:r w:rsidR="004F1F4D">
        <w:rPr>
          <w:rFonts w:ascii="Times New Roman" w:hAnsi="Times New Roman" w:cs="Times New Roman"/>
          <w:sz w:val="28"/>
          <w:szCs w:val="28"/>
        </w:rPr>
        <w:t>374 заходи</w:t>
      </w:r>
      <w:r w:rsidRPr="00E60584">
        <w:rPr>
          <w:rFonts w:ascii="Times New Roman" w:hAnsi="Times New Roman" w:cs="Times New Roman"/>
          <w:sz w:val="28"/>
          <w:szCs w:val="28"/>
        </w:rPr>
        <w:t xml:space="preserve">, </w:t>
      </w:r>
      <w:r w:rsidR="00510651">
        <w:rPr>
          <w:rFonts w:ascii="Times New Roman" w:hAnsi="Times New Roman" w:cs="Times New Roman"/>
          <w:sz w:val="28"/>
          <w:szCs w:val="28"/>
        </w:rPr>
        <w:t xml:space="preserve">відвідування яких становить </w:t>
      </w:r>
      <w:r w:rsidR="004F1F4D">
        <w:rPr>
          <w:rFonts w:ascii="Times New Roman" w:hAnsi="Times New Roman" w:cs="Times New Roman"/>
          <w:sz w:val="28"/>
          <w:szCs w:val="28"/>
        </w:rPr>
        <w:t>5292</w:t>
      </w:r>
      <w:r w:rsidR="00E94B85">
        <w:rPr>
          <w:rFonts w:ascii="Times New Roman" w:hAnsi="Times New Roman" w:cs="Times New Roman"/>
          <w:sz w:val="28"/>
          <w:szCs w:val="28"/>
        </w:rPr>
        <w:t xml:space="preserve"> </w:t>
      </w:r>
      <w:r w:rsidR="004F1F4D">
        <w:rPr>
          <w:rFonts w:ascii="Times New Roman" w:hAnsi="Times New Roman" w:cs="Times New Roman"/>
          <w:sz w:val="28"/>
          <w:szCs w:val="28"/>
        </w:rPr>
        <w:t>особи</w:t>
      </w:r>
      <w:r w:rsidR="00221F0C">
        <w:rPr>
          <w:rFonts w:ascii="Times New Roman" w:hAnsi="Times New Roman" w:cs="Times New Roman"/>
          <w:sz w:val="28"/>
          <w:szCs w:val="28"/>
        </w:rPr>
        <w:t>.</w:t>
      </w:r>
    </w:p>
    <w:p w:rsidR="00E60584" w:rsidRPr="00E60584" w:rsidRDefault="009946A2" w:rsidP="00556A86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Впродовж </w:t>
      </w:r>
      <w:r w:rsidR="004F1F4D">
        <w:rPr>
          <w:rFonts w:ascii="Times New Roman" w:hAnsi="Times New Roman" w:cs="Times New Roman"/>
          <w:sz w:val="28"/>
          <w:szCs w:val="28"/>
        </w:rPr>
        <w:t>січня – жовтня</w:t>
      </w:r>
      <w:r w:rsidR="00FC74A8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року в клубних закладах громади </w:t>
      </w:r>
      <w:r w:rsidRPr="009946A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F1F4D">
        <w:rPr>
          <w:rFonts w:ascii="Times New Roman" w:hAnsi="Times New Roman" w:cs="Times New Roman"/>
          <w:sz w:val="28"/>
          <w:szCs w:val="28"/>
        </w:rPr>
        <w:t>357</w:t>
      </w:r>
      <w:r w:rsidR="00221F0C">
        <w:rPr>
          <w:rFonts w:ascii="Times New Roman" w:hAnsi="Times New Roman" w:cs="Times New Roman"/>
          <w:sz w:val="28"/>
          <w:szCs w:val="28"/>
        </w:rPr>
        <w:t xml:space="preserve"> заходів</w:t>
      </w:r>
      <w:r w:rsidR="00E60584">
        <w:rPr>
          <w:rFonts w:ascii="Times New Roman" w:hAnsi="Times New Roman" w:cs="Times New Roman"/>
          <w:sz w:val="28"/>
          <w:szCs w:val="28"/>
        </w:rPr>
        <w:t>,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  відвідування становить </w:t>
      </w:r>
      <w:r w:rsidR="004F1F4D">
        <w:rPr>
          <w:rFonts w:ascii="Times New Roman" w:hAnsi="Times New Roman" w:cs="Times New Roman"/>
          <w:sz w:val="28"/>
          <w:szCs w:val="28"/>
        </w:rPr>
        <w:t>26731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, з них: </w:t>
      </w:r>
      <w:r w:rsidR="00FC74A8">
        <w:rPr>
          <w:rFonts w:ascii="Times New Roman" w:hAnsi="Times New Roman" w:cs="Times New Roman"/>
          <w:sz w:val="28"/>
          <w:szCs w:val="28"/>
        </w:rPr>
        <w:t>заходів для діте</w:t>
      </w:r>
      <w:r w:rsidR="00E6606D">
        <w:rPr>
          <w:rFonts w:ascii="Times New Roman" w:hAnsi="Times New Roman" w:cs="Times New Roman"/>
          <w:sz w:val="28"/>
          <w:szCs w:val="28"/>
        </w:rPr>
        <w:t>й та підлітків до 18 років - 151</w:t>
      </w:r>
      <w:r w:rsidR="00F72842">
        <w:rPr>
          <w:rFonts w:ascii="Times New Roman" w:hAnsi="Times New Roman" w:cs="Times New Roman"/>
          <w:sz w:val="28"/>
          <w:szCs w:val="28"/>
        </w:rPr>
        <w:t xml:space="preserve">, відвідування становить </w:t>
      </w:r>
      <w:r w:rsidR="00E6606D">
        <w:rPr>
          <w:rFonts w:ascii="Times New Roman" w:hAnsi="Times New Roman" w:cs="Times New Roman"/>
          <w:sz w:val="28"/>
          <w:szCs w:val="28"/>
        </w:rPr>
        <w:t>2989</w:t>
      </w:r>
      <w:r w:rsidR="00E60584" w:rsidRPr="00E60584">
        <w:rPr>
          <w:rFonts w:ascii="Times New Roman" w:hAnsi="Times New Roman" w:cs="Times New Roman"/>
          <w:sz w:val="28"/>
          <w:szCs w:val="28"/>
        </w:rPr>
        <w:t>. Ф</w:t>
      </w:r>
      <w:r w:rsidR="00FC74A8">
        <w:rPr>
          <w:rFonts w:ascii="Times New Roman" w:hAnsi="Times New Roman" w:cs="Times New Roman"/>
          <w:sz w:val="28"/>
          <w:szCs w:val="28"/>
        </w:rPr>
        <w:t>ункціонує 33 аматорських</w:t>
      </w:r>
      <w:r w:rsidR="0045318B">
        <w:rPr>
          <w:rFonts w:ascii="Times New Roman" w:hAnsi="Times New Roman" w:cs="Times New Roman"/>
          <w:sz w:val="28"/>
          <w:szCs w:val="28"/>
        </w:rPr>
        <w:t xml:space="preserve"> 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формувань  в них учасників - </w:t>
      </w:r>
      <w:r w:rsidR="00510651">
        <w:rPr>
          <w:rFonts w:ascii="Times New Roman" w:hAnsi="Times New Roman" w:cs="Times New Roman"/>
          <w:sz w:val="28"/>
          <w:szCs w:val="28"/>
        </w:rPr>
        <w:t>3</w:t>
      </w:r>
      <w:r w:rsidR="0045318B">
        <w:rPr>
          <w:rFonts w:ascii="Times New Roman" w:hAnsi="Times New Roman" w:cs="Times New Roman"/>
          <w:sz w:val="28"/>
          <w:szCs w:val="28"/>
        </w:rPr>
        <w:t>18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, </w:t>
      </w:r>
      <w:r w:rsidR="0045318B">
        <w:rPr>
          <w:rFonts w:ascii="Times New Roman" w:hAnsi="Times New Roman" w:cs="Times New Roman"/>
          <w:sz w:val="28"/>
          <w:szCs w:val="28"/>
        </w:rPr>
        <w:t>з них: дитячі – 18, учасників 147</w:t>
      </w:r>
      <w:r w:rsidR="00E60584" w:rsidRPr="00E60584">
        <w:rPr>
          <w:rFonts w:ascii="Times New Roman" w:hAnsi="Times New Roman" w:cs="Times New Roman"/>
          <w:sz w:val="28"/>
          <w:szCs w:val="28"/>
        </w:rPr>
        <w:t>. Клубів за інтересами –</w:t>
      </w:r>
      <w:r w:rsidR="00510651">
        <w:rPr>
          <w:rFonts w:ascii="Times New Roman" w:hAnsi="Times New Roman" w:cs="Times New Roman"/>
          <w:sz w:val="28"/>
          <w:szCs w:val="28"/>
        </w:rPr>
        <w:t xml:space="preserve"> 1, учасників 57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 </w:t>
      </w:r>
      <w:r w:rsidR="00034C4A">
        <w:rPr>
          <w:rFonts w:ascii="Times New Roman" w:hAnsi="Times New Roman" w:cs="Times New Roman"/>
          <w:sz w:val="28"/>
          <w:szCs w:val="28"/>
        </w:rPr>
        <w:t>осіб.</w:t>
      </w:r>
      <w:r w:rsidR="006B6DA6">
        <w:rPr>
          <w:rFonts w:ascii="Times New Roman" w:hAnsi="Times New Roman" w:cs="Times New Roman"/>
          <w:sz w:val="28"/>
          <w:szCs w:val="28"/>
        </w:rPr>
        <w:t xml:space="preserve"> Кількість художників т</w:t>
      </w:r>
      <w:r w:rsidR="0045318B">
        <w:rPr>
          <w:rFonts w:ascii="Times New Roman" w:hAnsi="Times New Roman" w:cs="Times New Roman"/>
          <w:sz w:val="28"/>
          <w:szCs w:val="28"/>
        </w:rPr>
        <w:t>а майстрів народного мистецтва – 21.</w:t>
      </w:r>
    </w:p>
    <w:p w:rsidR="008D4CC9" w:rsidRDefault="004F1F4D" w:rsidP="00556A86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 на 01.11</w:t>
      </w:r>
      <w:r w:rsidR="00BB671F">
        <w:rPr>
          <w:rFonts w:ascii="Times New Roman" w:hAnsi="Times New Roman" w:cs="Times New Roman"/>
          <w:sz w:val="28"/>
          <w:szCs w:val="28"/>
        </w:rPr>
        <w:t>.2020</w:t>
      </w:r>
      <w:r w:rsidR="00B10990" w:rsidRPr="00B10990">
        <w:rPr>
          <w:rFonts w:ascii="Times New Roman" w:hAnsi="Times New Roman" w:cs="Times New Roman"/>
          <w:sz w:val="28"/>
          <w:szCs w:val="28"/>
        </w:rPr>
        <w:t xml:space="preserve"> року</w:t>
      </w:r>
      <w:r w:rsidR="00A434ED">
        <w:rPr>
          <w:rFonts w:ascii="Times New Roman" w:hAnsi="Times New Roman" w:cs="Times New Roman"/>
          <w:sz w:val="28"/>
          <w:szCs w:val="28"/>
        </w:rPr>
        <w:t xml:space="preserve"> в</w:t>
      </w:r>
      <w:r w:rsidR="00B10990" w:rsidRPr="00B10990">
        <w:rPr>
          <w:rFonts w:ascii="Times New Roman" w:hAnsi="Times New Roman" w:cs="Times New Roman"/>
          <w:sz w:val="28"/>
          <w:szCs w:val="28"/>
        </w:rPr>
        <w:t xml:space="preserve"> </w:t>
      </w:r>
      <w:r w:rsidR="00B10990">
        <w:rPr>
          <w:rFonts w:ascii="Times New Roman" w:hAnsi="Times New Roman" w:cs="Times New Roman"/>
          <w:sz w:val="28"/>
          <w:szCs w:val="28"/>
        </w:rPr>
        <w:t>Дитячій музичній школі</w:t>
      </w:r>
      <w:r w:rsidR="00E6606D">
        <w:rPr>
          <w:rFonts w:ascii="Times New Roman" w:hAnsi="Times New Roman" w:cs="Times New Roman"/>
          <w:sz w:val="28"/>
          <w:szCs w:val="28"/>
        </w:rPr>
        <w:t xml:space="preserve"> навчаються 130</w:t>
      </w:r>
      <w:r w:rsidR="00B10990" w:rsidRPr="00B10990">
        <w:rPr>
          <w:rFonts w:ascii="Times New Roman" w:hAnsi="Times New Roman" w:cs="Times New Roman"/>
          <w:sz w:val="28"/>
          <w:szCs w:val="28"/>
        </w:rPr>
        <w:t xml:space="preserve"> </w:t>
      </w:r>
      <w:r w:rsidR="00F72842">
        <w:rPr>
          <w:rFonts w:ascii="Times New Roman" w:hAnsi="Times New Roman" w:cs="Times New Roman"/>
          <w:sz w:val="28"/>
          <w:szCs w:val="28"/>
        </w:rPr>
        <w:t>учні</w:t>
      </w:r>
      <w:r w:rsidR="00BB671F">
        <w:rPr>
          <w:rFonts w:ascii="Times New Roman" w:hAnsi="Times New Roman" w:cs="Times New Roman"/>
          <w:sz w:val="28"/>
          <w:szCs w:val="28"/>
        </w:rPr>
        <w:t>в</w:t>
      </w:r>
      <w:r w:rsidR="00B10990" w:rsidRPr="00B10990">
        <w:rPr>
          <w:rFonts w:ascii="Times New Roman" w:hAnsi="Times New Roman" w:cs="Times New Roman"/>
          <w:sz w:val="28"/>
          <w:szCs w:val="28"/>
        </w:rPr>
        <w:t xml:space="preserve"> віком від 6 до 16 років.</w:t>
      </w:r>
      <w:r w:rsidR="00B10990">
        <w:rPr>
          <w:rFonts w:ascii="Times New Roman" w:hAnsi="Times New Roman" w:cs="Times New Roman"/>
          <w:sz w:val="28"/>
          <w:szCs w:val="28"/>
        </w:rPr>
        <w:t xml:space="preserve"> </w:t>
      </w:r>
      <w:r w:rsidR="00516556">
        <w:rPr>
          <w:rFonts w:ascii="Times New Roman" w:hAnsi="Times New Roman" w:cs="Times New Roman"/>
          <w:sz w:val="28"/>
          <w:szCs w:val="28"/>
        </w:rPr>
        <w:t xml:space="preserve">У школі </w:t>
      </w:r>
      <w:r w:rsidR="00E60584">
        <w:rPr>
          <w:rFonts w:ascii="Times New Roman" w:hAnsi="Times New Roman" w:cs="Times New Roman"/>
          <w:sz w:val="28"/>
          <w:szCs w:val="28"/>
        </w:rPr>
        <w:t>функціонує 2 відділи та 11</w:t>
      </w:r>
      <w:r w:rsidR="00B10990" w:rsidRPr="00B10990">
        <w:rPr>
          <w:rFonts w:ascii="Times New Roman" w:hAnsi="Times New Roman" w:cs="Times New Roman"/>
          <w:sz w:val="28"/>
          <w:szCs w:val="28"/>
        </w:rPr>
        <w:t xml:space="preserve"> класів в них</w:t>
      </w:r>
      <w:r w:rsidR="00E60584">
        <w:rPr>
          <w:rFonts w:ascii="Times New Roman" w:hAnsi="Times New Roman" w:cs="Times New Roman"/>
          <w:sz w:val="28"/>
          <w:szCs w:val="28"/>
        </w:rPr>
        <w:t xml:space="preserve"> викладає</w:t>
      </w:r>
      <w:r w:rsidR="00675656">
        <w:rPr>
          <w:rFonts w:ascii="Times New Roman" w:hAnsi="Times New Roman" w:cs="Times New Roman"/>
          <w:sz w:val="28"/>
          <w:szCs w:val="28"/>
        </w:rPr>
        <w:t xml:space="preserve"> 10</w:t>
      </w:r>
      <w:r w:rsidR="00B10990" w:rsidRPr="00B10990">
        <w:rPr>
          <w:rFonts w:ascii="Times New Roman" w:hAnsi="Times New Roman" w:cs="Times New Roman"/>
          <w:sz w:val="28"/>
          <w:szCs w:val="28"/>
        </w:rPr>
        <w:t xml:space="preserve"> викладачів різного напрямку.</w:t>
      </w:r>
      <w:r w:rsidR="00221F0C">
        <w:rPr>
          <w:rFonts w:ascii="Times New Roman" w:hAnsi="Times New Roman" w:cs="Times New Roman"/>
          <w:sz w:val="28"/>
          <w:szCs w:val="28"/>
        </w:rPr>
        <w:t xml:space="preserve"> З початку</w:t>
      </w:r>
      <w:r w:rsidR="00675656">
        <w:rPr>
          <w:rFonts w:ascii="Times New Roman" w:hAnsi="Times New Roman" w:cs="Times New Roman"/>
          <w:sz w:val="28"/>
          <w:szCs w:val="28"/>
        </w:rPr>
        <w:t xml:space="preserve"> навчального</w:t>
      </w:r>
      <w:r>
        <w:rPr>
          <w:rFonts w:ascii="Times New Roman" w:hAnsi="Times New Roman" w:cs="Times New Roman"/>
          <w:sz w:val="28"/>
          <w:szCs w:val="28"/>
        </w:rPr>
        <w:t xml:space="preserve"> року проведено 18</w:t>
      </w:r>
      <w:r w:rsidR="00D549E7">
        <w:rPr>
          <w:rFonts w:ascii="Times New Roman" w:hAnsi="Times New Roman" w:cs="Times New Roman"/>
          <w:sz w:val="28"/>
          <w:szCs w:val="28"/>
        </w:rPr>
        <w:t xml:space="preserve"> заходів.</w:t>
      </w:r>
    </w:p>
    <w:p w:rsidR="00F176C7" w:rsidRDefault="00E6606D" w:rsidP="00F176C7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рахунок реалізації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6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76C7" w:rsidRPr="00F176C7">
        <w:rPr>
          <w:rFonts w:ascii="Times New Roman" w:hAnsi="Times New Roman" w:cs="Times New Roman"/>
          <w:sz w:val="28"/>
          <w:szCs w:val="28"/>
        </w:rPr>
        <w:t>Зачепилівський</w:t>
      </w:r>
      <w:proofErr w:type="spellEnd"/>
      <w:r w:rsidR="00F176C7" w:rsidRPr="00F176C7">
        <w:rPr>
          <w:rFonts w:ascii="Times New Roman" w:hAnsi="Times New Roman" w:cs="Times New Roman"/>
          <w:sz w:val="28"/>
          <w:szCs w:val="28"/>
        </w:rPr>
        <w:t xml:space="preserve"> Будинок Культури – центр дозвілля громади</w:t>
      </w:r>
      <w:r w:rsidR="00F176C7">
        <w:rPr>
          <w:rFonts w:ascii="Times New Roman" w:hAnsi="Times New Roman" w:cs="Times New Roman"/>
          <w:sz w:val="28"/>
          <w:szCs w:val="28"/>
        </w:rPr>
        <w:t>», що дозволив</w:t>
      </w:r>
      <w:r w:rsidR="00F176C7" w:rsidRPr="00F176C7">
        <w:rPr>
          <w:rFonts w:ascii="Times New Roman" w:hAnsi="Times New Roman" w:cs="Times New Roman"/>
          <w:sz w:val="28"/>
          <w:szCs w:val="28"/>
        </w:rPr>
        <w:t xml:space="preserve"> суттєво оновити та осучаснити матеріально-технічну базу </w:t>
      </w:r>
      <w:proofErr w:type="spellStart"/>
      <w:r w:rsidR="00F176C7" w:rsidRPr="00F176C7">
        <w:rPr>
          <w:rFonts w:ascii="Times New Roman" w:hAnsi="Times New Roman" w:cs="Times New Roman"/>
          <w:sz w:val="28"/>
          <w:szCs w:val="28"/>
        </w:rPr>
        <w:t>Зачепилівського</w:t>
      </w:r>
      <w:proofErr w:type="spellEnd"/>
      <w:r w:rsidR="00F176C7" w:rsidRPr="00F176C7">
        <w:rPr>
          <w:rFonts w:ascii="Times New Roman" w:hAnsi="Times New Roman" w:cs="Times New Roman"/>
          <w:sz w:val="28"/>
          <w:szCs w:val="28"/>
        </w:rPr>
        <w:t xml:space="preserve"> Базового Будинку культури</w:t>
      </w:r>
      <w:r w:rsidR="00F176C7">
        <w:rPr>
          <w:rFonts w:ascii="Times New Roman" w:hAnsi="Times New Roman" w:cs="Times New Roman"/>
          <w:sz w:val="28"/>
          <w:szCs w:val="28"/>
        </w:rPr>
        <w:t xml:space="preserve"> за рахунок придбання комплекту музичної апаратури та сценічні костюми у кількості 143 одиниці. Загальна вартість </w:t>
      </w:r>
      <w:proofErr w:type="spellStart"/>
      <w:r w:rsidR="00F176C7">
        <w:rPr>
          <w:rFonts w:ascii="Times New Roman" w:hAnsi="Times New Roman" w:cs="Times New Roman"/>
          <w:sz w:val="28"/>
          <w:szCs w:val="28"/>
        </w:rPr>
        <w:t>мініпроєкту</w:t>
      </w:r>
      <w:proofErr w:type="spellEnd"/>
      <w:r w:rsidR="00F176C7">
        <w:rPr>
          <w:rFonts w:ascii="Times New Roman" w:hAnsi="Times New Roman" w:cs="Times New Roman"/>
          <w:sz w:val="28"/>
          <w:szCs w:val="28"/>
        </w:rPr>
        <w:t xml:space="preserve"> склала 297,6 тис грн, них: 148,8 тис грн – обласний бюджет, 133,9 тис грн – селищний та 14,9 тис грн інші кошти.</w:t>
      </w:r>
    </w:p>
    <w:p w:rsidR="007464F5" w:rsidRDefault="004F1F4D" w:rsidP="00F176C7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Завершено</w:t>
      </w:r>
      <w:r w:rsidR="007464F5">
        <w:rPr>
          <w:rFonts w:ascii="Times New Roman" w:hAnsi="Times New Roman" w:cs="Times New Roman"/>
          <w:sz w:val="28"/>
          <w:szCs w:val="28"/>
        </w:rPr>
        <w:t xml:space="preserve"> реалізацію </w:t>
      </w:r>
      <w:proofErr w:type="spellStart"/>
      <w:r w:rsidR="007464F5">
        <w:rPr>
          <w:rFonts w:ascii="Times New Roman" w:hAnsi="Times New Roman" w:cs="Times New Roman"/>
          <w:sz w:val="28"/>
          <w:szCs w:val="28"/>
        </w:rPr>
        <w:t>мініпроєкту</w:t>
      </w:r>
      <w:proofErr w:type="spellEnd"/>
      <w:r w:rsidR="007464F5">
        <w:rPr>
          <w:rFonts w:ascii="Times New Roman" w:hAnsi="Times New Roman" w:cs="Times New Roman"/>
          <w:sz w:val="28"/>
          <w:szCs w:val="28"/>
        </w:rPr>
        <w:t xml:space="preserve"> «</w:t>
      </w:r>
      <w:r w:rsidR="007464F5" w:rsidRPr="007464F5">
        <w:rPr>
          <w:rFonts w:ascii="Times New Roman" w:hAnsi="Times New Roman" w:cs="Times New Roman"/>
          <w:sz w:val="28"/>
          <w:szCs w:val="28"/>
        </w:rPr>
        <w:t>Сільський клуб – оберіг культур на селі</w:t>
      </w:r>
      <w:r>
        <w:rPr>
          <w:rFonts w:ascii="Times New Roman" w:hAnsi="Times New Roman" w:cs="Times New Roman"/>
          <w:sz w:val="28"/>
          <w:szCs w:val="28"/>
        </w:rPr>
        <w:t xml:space="preserve">», за рахунок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робіи</w:t>
      </w:r>
      <w:proofErr w:type="spellEnd"/>
      <w:r w:rsidR="007464F5">
        <w:rPr>
          <w:rFonts w:ascii="Times New Roman" w:hAnsi="Times New Roman" w:cs="Times New Roman"/>
          <w:sz w:val="28"/>
          <w:szCs w:val="28"/>
        </w:rPr>
        <w:t xml:space="preserve"> по «Реконструкція системи опалення в </w:t>
      </w:r>
      <w:proofErr w:type="spellStart"/>
      <w:r w:rsidR="007464F5">
        <w:rPr>
          <w:rFonts w:ascii="Times New Roman" w:hAnsi="Times New Roman" w:cs="Times New Roman"/>
          <w:sz w:val="28"/>
          <w:szCs w:val="28"/>
        </w:rPr>
        <w:t>Олександрівському</w:t>
      </w:r>
      <w:proofErr w:type="spellEnd"/>
      <w:r w:rsidR="007464F5">
        <w:rPr>
          <w:rFonts w:ascii="Times New Roman" w:hAnsi="Times New Roman" w:cs="Times New Roman"/>
          <w:sz w:val="28"/>
          <w:szCs w:val="28"/>
        </w:rPr>
        <w:t xml:space="preserve"> сільському будинку культури»</w:t>
      </w:r>
      <w:r>
        <w:rPr>
          <w:rFonts w:ascii="Times New Roman" w:hAnsi="Times New Roman" w:cs="Times New Roman"/>
          <w:sz w:val="28"/>
          <w:szCs w:val="28"/>
        </w:rPr>
        <w:t xml:space="preserve"> в сумі 280,0 тис грн та придбано мультимедійне обладнання – 16,4 тис грн. Загальна вартість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склала </w:t>
      </w:r>
      <w:r w:rsidR="00596B3E">
        <w:rPr>
          <w:rFonts w:ascii="Times New Roman" w:hAnsi="Times New Roman" w:cs="Times New Roman"/>
          <w:sz w:val="28"/>
          <w:szCs w:val="28"/>
        </w:rPr>
        <w:t>296,4 тис грн, з них за рахунок місцевого бюджету – 133,4 тис грн, обласний – 148,2 тис грн, інші кошти – 14,8 тис грн</w:t>
      </w:r>
      <w:r w:rsidR="007464F5">
        <w:rPr>
          <w:rFonts w:ascii="Times New Roman" w:hAnsi="Times New Roman" w:cs="Times New Roman"/>
          <w:sz w:val="28"/>
          <w:szCs w:val="28"/>
        </w:rPr>
        <w:t>.</w:t>
      </w:r>
    </w:p>
    <w:p w:rsidR="00E61EA9" w:rsidRPr="00F176C7" w:rsidRDefault="00E61EA9" w:rsidP="00F176C7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Соціальний захист</w:t>
      </w:r>
    </w:p>
    <w:p w:rsidR="00E61EA9" w:rsidRPr="00E61EA9" w:rsidRDefault="00E61EA9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 xml:space="preserve">Рішенням ХІХ сесії VІІІ скликання </w:t>
      </w:r>
      <w:proofErr w:type="spellStart"/>
      <w:r w:rsidRPr="00E61EA9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E61EA9">
        <w:rPr>
          <w:rFonts w:ascii="Times New Roman" w:hAnsi="Times New Roman" w:cs="Times New Roman"/>
          <w:sz w:val="28"/>
          <w:szCs w:val="28"/>
        </w:rPr>
        <w:t xml:space="preserve"> селищної ради №707 від 19 жовтня 2018 року з метою покращення надання соціальних послуг мешканцям громади створено Комунальну установу «Територіальний центр соціального обслуговування (надання соціальних послуг)» </w:t>
      </w:r>
      <w:proofErr w:type="spellStart"/>
      <w:r w:rsidRPr="00E61EA9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E61EA9">
        <w:rPr>
          <w:rFonts w:ascii="Times New Roman" w:hAnsi="Times New Roman" w:cs="Times New Roman"/>
          <w:sz w:val="28"/>
          <w:szCs w:val="28"/>
        </w:rPr>
        <w:t xml:space="preserve"> селищної ради</w:t>
      </w:r>
    </w:p>
    <w:p w:rsidR="00E61EA9" w:rsidRPr="00E61EA9" w:rsidRDefault="006B6DA6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01.</w:t>
      </w:r>
      <w:r w:rsidR="00596B3E">
        <w:rPr>
          <w:rFonts w:ascii="Times New Roman" w:hAnsi="Times New Roman" w:cs="Times New Roman"/>
          <w:sz w:val="28"/>
          <w:szCs w:val="28"/>
        </w:rPr>
        <w:t>11</w:t>
      </w:r>
      <w:r w:rsidR="00E61EA9" w:rsidRPr="00E61EA9">
        <w:rPr>
          <w:rFonts w:ascii="Times New Roman" w:hAnsi="Times New Roman" w:cs="Times New Roman"/>
          <w:sz w:val="28"/>
          <w:szCs w:val="28"/>
        </w:rPr>
        <w:t>.2020 року у територіальному центрі соціального обслуговування (надання соціальних послуг) діють такі відділення:</w:t>
      </w:r>
    </w:p>
    <w:p w:rsidR="00E61EA9" w:rsidRPr="00E61EA9" w:rsidRDefault="00E61EA9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>-  відділення соціальної допомоги вдома;</w:t>
      </w:r>
    </w:p>
    <w:p w:rsidR="00E61EA9" w:rsidRPr="00E61EA9" w:rsidRDefault="00E61EA9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>- відділення організації надання адресної натуральної та грошової допомоги;</w:t>
      </w:r>
    </w:p>
    <w:p w:rsidR="00E61EA9" w:rsidRPr="00E61EA9" w:rsidRDefault="00E61EA9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>-  відділ дітей, сім’ї та молоді;</w:t>
      </w:r>
    </w:p>
    <w:p w:rsidR="00E61EA9" w:rsidRPr="00E61EA9" w:rsidRDefault="00E61EA9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>-  пункт прокату технічних та інших засобів реабілітації.</w:t>
      </w:r>
    </w:p>
    <w:p w:rsidR="006B6DA6" w:rsidRDefault="006B6DA6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E97">
        <w:rPr>
          <w:rFonts w:ascii="Times New Roman" w:hAnsi="Times New Roman"/>
          <w:sz w:val="28"/>
          <w:szCs w:val="28"/>
        </w:rPr>
        <w:lastRenderedPageBreak/>
        <w:t>Відділенням со</w:t>
      </w:r>
      <w:r w:rsidR="00596B3E">
        <w:rPr>
          <w:rFonts w:ascii="Times New Roman" w:hAnsi="Times New Roman"/>
          <w:sz w:val="28"/>
          <w:szCs w:val="28"/>
        </w:rPr>
        <w:t>ціальної допомоги вдома впродовж 10</w:t>
      </w:r>
      <w:r w:rsidR="003250D4">
        <w:rPr>
          <w:rFonts w:ascii="Times New Roman" w:hAnsi="Times New Roman"/>
          <w:sz w:val="28"/>
          <w:szCs w:val="28"/>
        </w:rPr>
        <w:t xml:space="preserve"> місяців</w:t>
      </w:r>
      <w:r>
        <w:rPr>
          <w:rFonts w:ascii="Times New Roman" w:hAnsi="Times New Roman"/>
          <w:sz w:val="28"/>
          <w:szCs w:val="28"/>
        </w:rPr>
        <w:t xml:space="preserve"> 2020 року </w:t>
      </w:r>
      <w:r w:rsidRPr="00202E97">
        <w:rPr>
          <w:rFonts w:ascii="Times New Roman" w:hAnsi="Times New Roman"/>
          <w:sz w:val="28"/>
          <w:szCs w:val="28"/>
        </w:rPr>
        <w:t xml:space="preserve">надано послуги </w:t>
      </w:r>
      <w:r w:rsidR="00596B3E">
        <w:rPr>
          <w:rFonts w:ascii="Times New Roman" w:hAnsi="Times New Roman"/>
          <w:sz w:val="28"/>
          <w:szCs w:val="28"/>
        </w:rPr>
        <w:t>463</w:t>
      </w:r>
      <w:r w:rsidRPr="00202E97">
        <w:rPr>
          <w:rFonts w:ascii="Times New Roman" w:hAnsi="Times New Roman"/>
          <w:sz w:val="28"/>
          <w:szCs w:val="28"/>
        </w:rPr>
        <w:t xml:space="preserve"> громадянам похилого віку та інвалідам. Середнє навантаження на одного соціального </w:t>
      </w:r>
      <w:r>
        <w:rPr>
          <w:rFonts w:ascii="Times New Roman" w:hAnsi="Times New Roman"/>
          <w:sz w:val="28"/>
          <w:szCs w:val="28"/>
        </w:rPr>
        <w:t>робітника</w:t>
      </w:r>
      <w:r w:rsidRPr="00202E97">
        <w:rPr>
          <w:rFonts w:ascii="Times New Roman" w:hAnsi="Times New Roman"/>
          <w:sz w:val="28"/>
          <w:szCs w:val="28"/>
        </w:rPr>
        <w:t xml:space="preserve"> у відділенні соціальної допомоги вдома становить </w:t>
      </w:r>
      <w:r>
        <w:rPr>
          <w:rFonts w:ascii="Times New Roman" w:hAnsi="Times New Roman"/>
          <w:sz w:val="28"/>
          <w:szCs w:val="28"/>
        </w:rPr>
        <w:t>1</w:t>
      </w:r>
      <w:r w:rsidR="00596B3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3250D4">
        <w:rPr>
          <w:rFonts w:ascii="Times New Roman" w:hAnsi="Times New Roman"/>
          <w:sz w:val="28"/>
          <w:szCs w:val="28"/>
        </w:rPr>
        <w:t>осіб</w:t>
      </w:r>
      <w:r w:rsidRPr="00202E97">
        <w:rPr>
          <w:rFonts w:ascii="Times New Roman" w:hAnsi="Times New Roman"/>
          <w:sz w:val="28"/>
          <w:szCs w:val="28"/>
        </w:rPr>
        <w:t>.</w:t>
      </w:r>
    </w:p>
    <w:p w:rsidR="00E61EA9" w:rsidRPr="00E61EA9" w:rsidRDefault="00E61EA9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 xml:space="preserve">Згідно Переліку соціальних послуг, що надаються особам, які перебувають у складних життєвих обставинах і не можуть самостійно їх подолати, територіальним центром надається соціальна послуга догляд вдома - допомога у самообслуговуванні (дотримання особистої гігієни, рухового режиму, годування), у пересуванні в побутових умовах, у веденні домашнього господарства (закупівля продуктів харчування, ліків та інших товарів, приготування їжі, прання, прибирання житла, оплата комунальних платежів, дрібний ремонт одягу, взуття тощо), в організації взаємодії з іншими фахівцями та службами (виклик лікаря, комунальних служб, транспортних </w:t>
      </w:r>
      <w:r w:rsidR="00F14D6E">
        <w:rPr>
          <w:rFonts w:ascii="Times New Roman" w:hAnsi="Times New Roman" w:cs="Times New Roman"/>
          <w:sz w:val="28"/>
          <w:szCs w:val="28"/>
        </w:rPr>
        <w:t>служб</w:t>
      </w:r>
      <w:r w:rsidR="006B6DA6">
        <w:rPr>
          <w:rFonts w:ascii="Times New Roman" w:hAnsi="Times New Roman" w:cs="Times New Roman"/>
          <w:sz w:val="28"/>
          <w:szCs w:val="28"/>
        </w:rPr>
        <w:t xml:space="preserve"> тощо</w:t>
      </w:r>
      <w:r w:rsidR="00596B3E">
        <w:rPr>
          <w:rFonts w:ascii="Times New Roman" w:hAnsi="Times New Roman" w:cs="Times New Roman"/>
          <w:sz w:val="28"/>
          <w:szCs w:val="28"/>
        </w:rPr>
        <w:t>) та інше. Впродовж 10</w:t>
      </w:r>
      <w:r w:rsidR="003250D4">
        <w:rPr>
          <w:rFonts w:ascii="Times New Roman" w:hAnsi="Times New Roman" w:cs="Times New Roman"/>
          <w:sz w:val="28"/>
          <w:szCs w:val="28"/>
        </w:rPr>
        <w:t xml:space="preserve"> місяців</w:t>
      </w:r>
      <w:r w:rsidR="00F14D6E">
        <w:rPr>
          <w:rFonts w:ascii="Times New Roman" w:hAnsi="Times New Roman" w:cs="Times New Roman"/>
          <w:sz w:val="28"/>
          <w:szCs w:val="28"/>
        </w:rPr>
        <w:t xml:space="preserve"> 2020</w:t>
      </w:r>
      <w:r w:rsidRPr="00E61EA9">
        <w:rPr>
          <w:rFonts w:ascii="Times New Roman" w:hAnsi="Times New Roman" w:cs="Times New Roman"/>
          <w:sz w:val="28"/>
          <w:szCs w:val="28"/>
        </w:rPr>
        <w:t xml:space="preserve"> року надано </w:t>
      </w:r>
      <w:r w:rsidR="00596B3E">
        <w:rPr>
          <w:rFonts w:ascii="Times New Roman" w:hAnsi="Times New Roman" w:cs="Times New Roman"/>
          <w:sz w:val="28"/>
          <w:szCs w:val="28"/>
        </w:rPr>
        <w:t>84216</w:t>
      </w:r>
      <w:r w:rsidRPr="00E61EA9">
        <w:rPr>
          <w:rFonts w:ascii="Times New Roman" w:hAnsi="Times New Roman" w:cs="Times New Roman"/>
          <w:sz w:val="28"/>
          <w:szCs w:val="28"/>
        </w:rPr>
        <w:t xml:space="preserve"> різновидів цієї послуги. Платні соціальні послуги надані </w:t>
      </w:r>
      <w:r w:rsidR="003250D4">
        <w:rPr>
          <w:rFonts w:ascii="Times New Roman" w:hAnsi="Times New Roman" w:cs="Times New Roman"/>
          <w:sz w:val="28"/>
          <w:szCs w:val="28"/>
        </w:rPr>
        <w:t>238 особам</w:t>
      </w:r>
      <w:r w:rsidRPr="00E61EA9">
        <w:rPr>
          <w:rFonts w:ascii="Times New Roman" w:hAnsi="Times New Roman" w:cs="Times New Roman"/>
          <w:sz w:val="28"/>
          <w:szCs w:val="28"/>
        </w:rPr>
        <w:t xml:space="preserve"> на суму </w:t>
      </w:r>
      <w:r w:rsidR="00596B3E">
        <w:rPr>
          <w:rFonts w:ascii="Times New Roman" w:hAnsi="Times New Roman" w:cs="Times New Roman"/>
          <w:sz w:val="28"/>
          <w:szCs w:val="28"/>
        </w:rPr>
        <w:t>160,5</w:t>
      </w:r>
      <w:r w:rsidRPr="00E61EA9">
        <w:rPr>
          <w:rFonts w:ascii="Times New Roman" w:hAnsi="Times New Roman" w:cs="Times New Roman"/>
          <w:sz w:val="28"/>
          <w:szCs w:val="28"/>
        </w:rPr>
        <w:t xml:space="preserve"> тис грн.</w:t>
      </w:r>
    </w:p>
    <w:p w:rsidR="00E61EA9" w:rsidRPr="00E61EA9" w:rsidRDefault="00E61EA9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>Постійно ведеться контроль за якістю та повнотою надання соціальними робітниками соціальної послуги догляд вдома підопічним, враховуючи особливості роботи  з окремими категоріями отримувачів соціальної послуги, з метою підвищення якості обслуговування громадян похилого віку, осіб з інвалідністю, хворих.</w:t>
      </w:r>
    </w:p>
    <w:p w:rsidR="00EC27A7" w:rsidRPr="00EC27A7" w:rsidRDefault="00EC27A7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7A7">
        <w:rPr>
          <w:rFonts w:ascii="Times New Roman" w:hAnsi="Times New Roman" w:cs="Times New Roman"/>
          <w:sz w:val="28"/>
          <w:szCs w:val="28"/>
        </w:rPr>
        <w:t>Відділенням організації надання адресної натуральної та грошової допо</w:t>
      </w:r>
      <w:r w:rsidR="00596B3E">
        <w:rPr>
          <w:rFonts w:ascii="Times New Roman" w:hAnsi="Times New Roman" w:cs="Times New Roman"/>
          <w:sz w:val="28"/>
          <w:szCs w:val="28"/>
        </w:rPr>
        <w:t>моги взято на обслуговування 715</w:t>
      </w:r>
      <w:r w:rsidRPr="00EC27A7">
        <w:rPr>
          <w:rFonts w:ascii="Times New Roman" w:hAnsi="Times New Roman" w:cs="Times New Roman"/>
          <w:sz w:val="28"/>
          <w:szCs w:val="28"/>
        </w:rPr>
        <w:t xml:space="preserve"> осіб та надано допомогу у  вигляді   речей  бувших у  вжитку (одяг, взуття, постільні </w:t>
      </w:r>
      <w:r w:rsidR="00596B3E">
        <w:rPr>
          <w:rFonts w:ascii="Times New Roman" w:hAnsi="Times New Roman" w:cs="Times New Roman"/>
          <w:sz w:val="28"/>
          <w:szCs w:val="28"/>
        </w:rPr>
        <w:t>речі), загальною вагою 403,1</w:t>
      </w:r>
      <w:r>
        <w:rPr>
          <w:rFonts w:ascii="Times New Roman" w:hAnsi="Times New Roman" w:cs="Times New Roman"/>
          <w:sz w:val="28"/>
          <w:szCs w:val="28"/>
        </w:rPr>
        <w:t xml:space="preserve"> кг </w:t>
      </w:r>
      <w:r w:rsidRPr="00EC27A7">
        <w:rPr>
          <w:rFonts w:ascii="Times New Roman" w:hAnsi="Times New Roman" w:cs="Times New Roman"/>
          <w:sz w:val="28"/>
          <w:szCs w:val="28"/>
        </w:rPr>
        <w:t xml:space="preserve">на  суму </w:t>
      </w:r>
      <w:r w:rsidR="00596B3E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тис грн</w:t>
      </w:r>
      <w:r w:rsidRPr="00EC27A7">
        <w:rPr>
          <w:rFonts w:ascii="Times New Roman" w:hAnsi="Times New Roman" w:cs="Times New Roman"/>
          <w:sz w:val="28"/>
          <w:szCs w:val="28"/>
        </w:rPr>
        <w:t>.</w:t>
      </w:r>
    </w:p>
    <w:p w:rsidR="00E61EA9" w:rsidRPr="00E61EA9" w:rsidRDefault="00E61EA9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 xml:space="preserve">В пункті прокату технічних та інших засобів реабілітації на платних умовах в тимчасове користування згідно договору засоби реабілітації (інвалідні візки, стільці туалетні,  ходуни – </w:t>
      </w:r>
      <w:proofErr w:type="spellStart"/>
      <w:r w:rsidRPr="00E61EA9">
        <w:rPr>
          <w:rFonts w:ascii="Times New Roman" w:hAnsi="Times New Roman" w:cs="Times New Roman"/>
          <w:sz w:val="28"/>
          <w:szCs w:val="28"/>
        </w:rPr>
        <w:t>ролатори</w:t>
      </w:r>
      <w:proofErr w:type="spellEnd"/>
      <w:r w:rsidRPr="00E61EA9">
        <w:rPr>
          <w:rFonts w:ascii="Times New Roman" w:hAnsi="Times New Roman" w:cs="Times New Roman"/>
          <w:sz w:val="28"/>
          <w:szCs w:val="28"/>
        </w:rPr>
        <w:t xml:space="preserve">, милиці) отримали </w:t>
      </w:r>
      <w:r w:rsidR="00596B3E">
        <w:rPr>
          <w:rFonts w:ascii="Times New Roman" w:hAnsi="Times New Roman" w:cs="Times New Roman"/>
          <w:sz w:val="28"/>
          <w:szCs w:val="28"/>
        </w:rPr>
        <w:t>24 особи, на суму 4,7</w:t>
      </w:r>
      <w:r w:rsidR="00F14D6E">
        <w:rPr>
          <w:rFonts w:ascii="Times New Roman" w:hAnsi="Times New Roman" w:cs="Times New Roman"/>
          <w:sz w:val="28"/>
          <w:szCs w:val="28"/>
        </w:rPr>
        <w:t xml:space="preserve"> тис грн</w:t>
      </w:r>
      <w:r w:rsidRPr="00E6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D6E" w:rsidRPr="00F14D6E" w:rsidRDefault="00596B3E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01.11</w:t>
      </w:r>
      <w:r w:rsidR="00F14D6E">
        <w:rPr>
          <w:rFonts w:ascii="Times New Roman" w:hAnsi="Times New Roman" w:cs="Times New Roman"/>
          <w:sz w:val="28"/>
          <w:szCs w:val="28"/>
        </w:rPr>
        <w:t xml:space="preserve">.2020 року </w:t>
      </w:r>
      <w:r w:rsidR="00F14D6E" w:rsidRPr="00F14D6E">
        <w:rPr>
          <w:rFonts w:ascii="Times New Roman" w:hAnsi="Times New Roman" w:cs="Times New Roman"/>
          <w:sz w:val="28"/>
          <w:szCs w:val="28"/>
        </w:rPr>
        <w:t xml:space="preserve">відділом сім’ї, дітей та молоді спільно із відділом у справах дітей, сім’ї та соціального захисту населення </w:t>
      </w:r>
      <w:proofErr w:type="spellStart"/>
      <w:r w:rsidR="00F14D6E" w:rsidRPr="00F14D6E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="00F14D6E" w:rsidRPr="00F14D6E">
        <w:rPr>
          <w:rFonts w:ascii="Times New Roman" w:hAnsi="Times New Roman" w:cs="Times New Roman"/>
          <w:sz w:val="28"/>
          <w:szCs w:val="28"/>
        </w:rPr>
        <w:t xml:space="preserve"> селищної ради, службою у справах дітей </w:t>
      </w:r>
      <w:proofErr w:type="spellStart"/>
      <w:r w:rsidR="00F14D6E" w:rsidRPr="00F14D6E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="00F14D6E" w:rsidRPr="00F14D6E">
        <w:rPr>
          <w:rFonts w:ascii="Times New Roman" w:hAnsi="Times New Roman" w:cs="Times New Roman"/>
          <w:sz w:val="28"/>
          <w:szCs w:val="28"/>
        </w:rPr>
        <w:t xml:space="preserve"> райдержадміністрації,  відділом поліції </w:t>
      </w:r>
      <w:proofErr w:type="spellStart"/>
      <w:r w:rsidR="00F14D6E" w:rsidRPr="00F14D6E">
        <w:rPr>
          <w:rFonts w:ascii="Times New Roman" w:hAnsi="Times New Roman" w:cs="Times New Roman"/>
          <w:sz w:val="28"/>
          <w:szCs w:val="28"/>
        </w:rPr>
        <w:t>Зачепилівського</w:t>
      </w:r>
      <w:proofErr w:type="spellEnd"/>
      <w:r w:rsidR="00F14D6E" w:rsidRPr="00F14D6E">
        <w:rPr>
          <w:rFonts w:ascii="Times New Roman" w:hAnsi="Times New Roman" w:cs="Times New Roman"/>
          <w:sz w:val="28"/>
          <w:szCs w:val="28"/>
        </w:rPr>
        <w:t xml:space="preserve"> ВП </w:t>
      </w:r>
      <w:proofErr w:type="spellStart"/>
      <w:r w:rsidR="00F14D6E" w:rsidRPr="00F14D6E">
        <w:rPr>
          <w:rFonts w:ascii="Times New Roman" w:hAnsi="Times New Roman" w:cs="Times New Roman"/>
          <w:sz w:val="28"/>
          <w:szCs w:val="28"/>
        </w:rPr>
        <w:t>Красноградського</w:t>
      </w:r>
      <w:proofErr w:type="spellEnd"/>
      <w:r w:rsidR="00F14D6E" w:rsidRPr="00F14D6E">
        <w:rPr>
          <w:rFonts w:ascii="Times New Roman" w:hAnsi="Times New Roman" w:cs="Times New Roman"/>
          <w:sz w:val="28"/>
          <w:szCs w:val="28"/>
        </w:rPr>
        <w:t xml:space="preserve"> ВП ГУНП в Харківській області здійснено оцінку потреб в </w:t>
      </w:r>
      <w:r>
        <w:rPr>
          <w:rFonts w:ascii="Times New Roman" w:hAnsi="Times New Roman" w:cs="Times New Roman"/>
          <w:sz w:val="28"/>
          <w:szCs w:val="28"/>
        </w:rPr>
        <w:t>164 сім’ях (в них 300</w:t>
      </w:r>
      <w:r w:rsidR="00EC27A7">
        <w:rPr>
          <w:rFonts w:ascii="Times New Roman" w:hAnsi="Times New Roman" w:cs="Times New Roman"/>
          <w:sz w:val="28"/>
          <w:szCs w:val="28"/>
        </w:rPr>
        <w:t xml:space="preserve"> дітей</w:t>
      </w:r>
      <w:r w:rsidR="003250D4">
        <w:rPr>
          <w:rFonts w:ascii="Times New Roman" w:hAnsi="Times New Roman" w:cs="Times New Roman"/>
          <w:sz w:val="28"/>
          <w:szCs w:val="28"/>
        </w:rPr>
        <w:t>)</w:t>
      </w:r>
      <w:r w:rsidR="00F14D6E" w:rsidRPr="00F14D6E">
        <w:rPr>
          <w:rFonts w:ascii="Times New Roman" w:hAnsi="Times New Roman" w:cs="Times New Roman"/>
          <w:sz w:val="28"/>
          <w:szCs w:val="28"/>
        </w:rPr>
        <w:t>. За картк</w:t>
      </w:r>
      <w:r>
        <w:rPr>
          <w:rFonts w:ascii="Times New Roman" w:hAnsi="Times New Roman" w:cs="Times New Roman"/>
          <w:sz w:val="28"/>
          <w:szCs w:val="28"/>
        </w:rPr>
        <w:t>ою отримувача послуг 244</w:t>
      </w:r>
      <w:r w:rsidR="007060AC">
        <w:rPr>
          <w:rFonts w:ascii="Times New Roman" w:hAnsi="Times New Roman" w:cs="Times New Roman"/>
          <w:sz w:val="28"/>
          <w:szCs w:val="28"/>
        </w:rPr>
        <w:t xml:space="preserve"> особам надано </w:t>
      </w:r>
      <w:r>
        <w:rPr>
          <w:rFonts w:ascii="Times New Roman" w:hAnsi="Times New Roman" w:cs="Times New Roman"/>
          <w:sz w:val="28"/>
          <w:szCs w:val="28"/>
        </w:rPr>
        <w:t>484</w:t>
      </w:r>
      <w:r w:rsidR="00F14D6E" w:rsidRPr="00F14D6E">
        <w:rPr>
          <w:rFonts w:ascii="Times New Roman" w:hAnsi="Times New Roman" w:cs="Times New Roman"/>
          <w:sz w:val="28"/>
          <w:szCs w:val="28"/>
        </w:rPr>
        <w:t xml:space="preserve"> послуг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4D6E" w:rsidRPr="00F14D6E">
        <w:rPr>
          <w:rFonts w:ascii="Times New Roman" w:hAnsi="Times New Roman" w:cs="Times New Roman"/>
          <w:sz w:val="28"/>
          <w:szCs w:val="28"/>
        </w:rPr>
        <w:t>.</w:t>
      </w:r>
    </w:p>
    <w:p w:rsidR="007060AC" w:rsidRDefault="00F14D6E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AE0">
        <w:rPr>
          <w:rFonts w:ascii="Times New Roman" w:hAnsi="Times New Roman"/>
          <w:sz w:val="28"/>
          <w:szCs w:val="28"/>
        </w:rPr>
        <w:t>Пі</w:t>
      </w:r>
      <w:r w:rsidR="003250D4">
        <w:rPr>
          <w:rFonts w:ascii="Times New Roman" w:hAnsi="Times New Roman"/>
          <w:sz w:val="28"/>
          <w:szCs w:val="28"/>
        </w:rPr>
        <w:t xml:space="preserve">д </w:t>
      </w:r>
      <w:r w:rsidR="00596B3E">
        <w:rPr>
          <w:rFonts w:ascii="Times New Roman" w:hAnsi="Times New Roman"/>
          <w:sz w:val="28"/>
          <w:szCs w:val="28"/>
        </w:rPr>
        <w:t>соціальним супроводом впродовж 10</w:t>
      </w:r>
      <w:r w:rsidR="003250D4">
        <w:rPr>
          <w:rFonts w:ascii="Times New Roman" w:hAnsi="Times New Roman"/>
          <w:sz w:val="28"/>
          <w:szCs w:val="28"/>
        </w:rPr>
        <w:t xml:space="preserve"> місяців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AE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D22AE0">
        <w:rPr>
          <w:rFonts w:ascii="Times New Roman" w:hAnsi="Times New Roman"/>
          <w:sz w:val="28"/>
          <w:szCs w:val="28"/>
        </w:rPr>
        <w:t xml:space="preserve"> року перебувало</w:t>
      </w:r>
      <w:r w:rsidR="003250D4">
        <w:rPr>
          <w:rFonts w:ascii="Times New Roman" w:hAnsi="Times New Roman"/>
          <w:sz w:val="28"/>
          <w:szCs w:val="28"/>
        </w:rPr>
        <w:t xml:space="preserve"> 11</w:t>
      </w:r>
      <w:r w:rsidRPr="00D22AE0">
        <w:rPr>
          <w:rFonts w:ascii="Times New Roman" w:hAnsi="Times New Roman"/>
          <w:sz w:val="28"/>
          <w:szCs w:val="28"/>
        </w:rPr>
        <w:t xml:space="preserve"> сімей (в них виховується </w:t>
      </w:r>
      <w:r w:rsidR="003250D4">
        <w:rPr>
          <w:rFonts w:ascii="Times New Roman" w:hAnsi="Times New Roman"/>
          <w:sz w:val="28"/>
          <w:szCs w:val="28"/>
        </w:rPr>
        <w:t>32 дитини</w:t>
      </w:r>
      <w:r w:rsidRPr="00D22AE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з них 7 багатодітних сімей (в них 27 дітей)</w:t>
      </w:r>
      <w:r w:rsidRPr="00D22A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2AE0">
        <w:rPr>
          <w:rFonts w:ascii="Times New Roman" w:hAnsi="Times New Roman"/>
          <w:sz w:val="28"/>
          <w:szCs w:val="28"/>
        </w:rPr>
        <w:t xml:space="preserve">В ході здійснення соціального супроводу сім’ям надано </w:t>
      </w:r>
      <w:r w:rsidR="00596B3E">
        <w:rPr>
          <w:rFonts w:ascii="Times New Roman" w:hAnsi="Times New Roman"/>
          <w:sz w:val="28"/>
          <w:szCs w:val="28"/>
        </w:rPr>
        <w:t>366</w:t>
      </w:r>
      <w:r w:rsidRPr="00D22AE0">
        <w:rPr>
          <w:rFonts w:ascii="Times New Roman" w:hAnsi="Times New Roman"/>
          <w:sz w:val="28"/>
          <w:szCs w:val="28"/>
        </w:rPr>
        <w:t xml:space="preserve"> послуг. </w:t>
      </w:r>
    </w:p>
    <w:p w:rsidR="00F14D6E" w:rsidRDefault="007026D1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 початку </w:t>
      </w:r>
      <w:r w:rsidRPr="00D22AE0">
        <w:rPr>
          <w:rFonts w:ascii="Times New Roman" w:hAnsi="Times New Roman"/>
          <w:sz w:val="28"/>
          <w:szCs w:val="28"/>
        </w:rPr>
        <w:t>2020 року пі</w:t>
      </w:r>
      <w:r>
        <w:rPr>
          <w:rFonts w:ascii="Times New Roman" w:hAnsi="Times New Roman"/>
          <w:sz w:val="28"/>
          <w:szCs w:val="28"/>
        </w:rPr>
        <w:t>д соціальний супрові</w:t>
      </w:r>
      <w:r w:rsidRPr="00D22AE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 взято</w:t>
      </w:r>
      <w:r w:rsidRPr="00D97138">
        <w:rPr>
          <w:rFonts w:ascii="Times New Roman" w:hAnsi="Times New Roman"/>
          <w:i/>
          <w:sz w:val="28"/>
          <w:szCs w:val="28"/>
        </w:rPr>
        <w:t xml:space="preserve"> </w:t>
      </w:r>
      <w:r w:rsidR="003250D4">
        <w:rPr>
          <w:rFonts w:ascii="Times New Roman" w:hAnsi="Times New Roman"/>
          <w:sz w:val="28"/>
          <w:szCs w:val="28"/>
        </w:rPr>
        <w:t>6 сімей (в них 12</w:t>
      </w:r>
      <w:r w:rsidRPr="006B122B">
        <w:rPr>
          <w:rFonts w:ascii="Times New Roman" w:hAnsi="Times New Roman"/>
          <w:sz w:val="28"/>
          <w:szCs w:val="28"/>
        </w:rPr>
        <w:t xml:space="preserve"> дітей).</w:t>
      </w:r>
    </w:p>
    <w:p w:rsidR="00E61EA9" w:rsidRPr="00E61EA9" w:rsidRDefault="00E61EA9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61EA9">
        <w:rPr>
          <w:rFonts w:ascii="Times New Roman" w:hAnsi="Times New Roman" w:cs="Times New Roman"/>
          <w:sz w:val="28"/>
          <w:szCs w:val="28"/>
        </w:rPr>
        <w:t>Зачепилівському</w:t>
      </w:r>
      <w:proofErr w:type="spellEnd"/>
      <w:r w:rsidRPr="00E61EA9">
        <w:rPr>
          <w:rFonts w:ascii="Times New Roman" w:hAnsi="Times New Roman" w:cs="Times New Roman"/>
          <w:sz w:val="28"/>
          <w:szCs w:val="28"/>
        </w:rPr>
        <w:t xml:space="preserve"> районі функціонує 4 прийо</w:t>
      </w:r>
      <w:r w:rsidR="00596B3E">
        <w:rPr>
          <w:rFonts w:ascii="Times New Roman" w:hAnsi="Times New Roman" w:cs="Times New Roman"/>
          <w:sz w:val="28"/>
          <w:szCs w:val="28"/>
        </w:rPr>
        <w:t>мних сім’ї, в яких виховується 8</w:t>
      </w:r>
      <w:r w:rsidRPr="00E61EA9">
        <w:rPr>
          <w:rFonts w:ascii="Times New Roman" w:hAnsi="Times New Roman" w:cs="Times New Roman"/>
          <w:sz w:val="28"/>
          <w:szCs w:val="28"/>
        </w:rPr>
        <w:t xml:space="preserve"> дітей з числа дітей позбавлених батьківського піклування.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6D1" w:rsidRPr="00D22AE0">
        <w:rPr>
          <w:rFonts w:ascii="Times New Roman" w:hAnsi="Times New Roman"/>
          <w:sz w:val="28"/>
          <w:szCs w:val="28"/>
        </w:rPr>
        <w:t xml:space="preserve">Ці сім’ї знаходяться під соціальним супроводженням відділу сім’ї, дітей та молоді, яке передбачає здійснення заходів, спрямованих на забезпечення належних умов функціонування прийомних сімей, зокрема надання соціальних послуг. </w:t>
      </w:r>
      <w:r w:rsidR="00530B93">
        <w:rPr>
          <w:rFonts w:ascii="Times New Roman" w:hAnsi="Times New Roman"/>
          <w:sz w:val="28"/>
          <w:szCs w:val="28"/>
        </w:rPr>
        <w:t>Станом на 01.11</w:t>
      </w:r>
      <w:r w:rsidR="007026D1">
        <w:rPr>
          <w:rFonts w:ascii="Times New Roman" w:hAnsi="Times New Roman"/>
          <w:sz w:val="28"/>
          <w:szCs w:val="28"/>
        </w:rPr>
        <w:t>.</w:t>
      </w:r>
      <w:r w:rsidR="007026D1" w:rsidRPr="00D22AE0">
        <w:rPr>
          <w:rFonts w:ascii="Times New Roman" w:hAnsi="Times New Roman"/>
          <w:sz w:val="28"/>
          <w:szCs w:val="28"/>
        </w:rPr>
        <w:t>20</w:t>
      </w:r>
      <w:r w:rsidR="007026D1">
        <w:rPr>
          <w:rFonts w:ascii="Times New Roman" w:hAnsi="Times New Roman"/>
          <w:sz w:val="28"/>
          <w:szCs w:val="28"/>
        </w:rPr>
        <w:t>20</w:t>
      </w:r>
      <w:r w:rsidR="007026D1" w:rsidRPr="00D22AE0">
        <w:rPr>
          <w:rFonts w:ascii="Times New Roman" w:hAnsi="Times New Roman"/>
          <w:sz w:val="28"/>
          <w:szCs w:val="28"/>
        </w:rPr>
        <w:t xml:space="preserve"> р</w:t>
      </w:r>
      <w:r w:rsidR="007026D1">
        <w:rPr>
          <w:rFonts w:ascii="Times New Roman" w:hAnsi="Times New Roman"/>
          <w:sz w:val="28"/>
          <w:szCs w:val="28"/>
        </w:rPr>
        <w:t>оку</w:t>
      </w:r>
      <w:r w:rsidR="007026D1" w:rsidRPr="00D22AE0">
        <w:rPr>
          <w:rFonts w:ascii="Times New Roman" w:hAnsi="Times New Roman"/>
          <w:sz w:val="28"/>
          <w:szCs w:val="28"/>
        </w:rPr>
        <w:t xml:space="preserve"> ці сім’ї отримали </w:t>
      </w:r>
      <w:r w:rsidR="00530B93">
        <w:rPr>
          <w:rFonts w:ascii="Times New Roman" w:hAnsi="Times New Roman"/>
          <w:sz w:val="28"/>
          <w:szCs w:val="28"/>
        </w:rPr>
        <w:t>106</w:t>
      </w:r>
      <w:r w:rsidR="007026D1" w:rsidRPr="00D22AE0">
        <w:rPr>
          <w:rFonts w:ascii="Times New Roman" w:hAnsi="Times New Roman"/>
          <w:sz w:val="28"/>
          <w:szCs w:val="28"/>
        </w:rPr>
        <w:t xml:space="preserve"> соціальн</w:t>
      </w:r>
      <w:r w:rsidR="007026D1">
        <w:rPr>
          <w:rFonts w:ascii="Times New Roman" w:hAnsi="Times New Roman"/>
          <w:sz w:val="28"/>
          <w:szCs w:val="28"/>
        </w:rPr>
        <w:t>их</w:t>
      </w:r>
      <w:r w:rsidR="007026D1" w:rsidRPr="00D22AE0">
        <w:rPr>
          <w:rFonts w:ascii="Times New Roman" w:hAnsi="Times New Roman"/>
          <w:sz w:val="28"/>
          <w:szCs w:val="28"/>
        </w:rPr>
        <w:t xml:space="preserve"> послуг.</w:t>
      </w:r>
    </w:p>
    <w:p w:rsidR="007026D1" w:rsidRPr="007026D1" w:rsidRDefault="00530B93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Впродовж 10</w:t>
      </w:r>
      <w:r w:rsidR="003250D4">
        <w:rPr>
          <w:rFonts w:ascii="Times New Roman" w:hAnsi="Times New Roman" w:cs="Times New Roman"/>
          <w:sz w:val="28"/>
          <w:szCs w:val="28"/>
        </w:rPr>
        <w:t xml:space="preserve"> місяців </w:t>
      </w:r>
      <w:r w:rsidR="007026D1" w:rsidRPr="007026D1">
        <w:rPr>
          <w:rFonts w:ascii="Times New Roman" w:hAnsi="Times New Roman" w:cs="Times New Roman"/>
          <w:sz w:val="28"/>
          <w:szCs w:val="28"/>
        </w:rPr>
        <w:t xml:space="preserve">2020 року серед населення району, зокрема учнівської </w:t>
      </w:r>
      <w:r>
        <w:rPr>
          <w:rFonts w:ascii="Times New Roman" w:hAnsi="Times New Roman" w:cs="Times New Roman"/>
          <w:sz w:val="28"/>
          <w:szCs w:val="28"/>
        </w:rPr>
        <w:t>молоді проведено 28</w:t>
      </w:r>
      <w:r w:rsidR="007026D1" w:rsidRPr="007026D1">
        <w:rPr>
          <w:rFonts w:ascii="Times New Roman" w:hAnsi="Times New Roman" w:cs="Times New Roman"/>
          <w:sz w:val="28"/>
          <w:szCs w:val="28"/>
        </w:rPr>
        <w:t xml:space="preserve"> групових заходів з питань профілактики та боротьби з наркоманією, алкоголем, пропаганди здорового способу життя, з питань розвитку сімейних форм виховання дітей-сиріт, дітей позбавлених батьківського піклування (патронат над дитиною), попередження насильства в сім’ї та жорстокого поводження з дітьми, охоплено 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3250D4">
        <w:rPr>
          <w:rFonts w:ascii="Times New Roman" w:hAnsi="Times New Roman" w:cs="Times New Roman"/>
          <w:sz w:val="28"/>
          <w:szCs w:val="28"/>
        </w:rPr>
        <w:t>6 осіб.</w:t>
      </w:r>
    </w:p>
    <w:p w:rsidR="007026D1" w:rsidRPr="007026D1" w:rsidRDefault="007026D1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D1">
        <w:rPr>
          <w:rFonts w:ascii="Times New Roman" w:hAnsi="Times New Roman" w:cs="Times New Roman"/>
          <w:sz w:val="28"/>
          <w:szCs w:val="28"/>
        </w:rPr>
        <w:t xml:space="preserve">З метою дотримання профілактичних та протиепідемічних заходів, запобігання можливості інфікування оточуючих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6D1">
        <w:rPr>
          <w:rFonts w:ascii="Times New Roman" w:hAnsi="Times New Roman" w:cs="Times New Roman"/>
          <w:sz w:val="28"/>
          <w:szCs w:val="28"/>
        </w:rPr>
        <w:t>COVID</w:t>
      </w:r>
      <w:r w:rsidRPr="00A81118">
        <w:rPr>
          <w:rFonts w:ascii="Times New Roman" w:hAnsi="Times New Roman" w:cs="Times New Roman"/>
          <w:sz w:val="28"/>
          <w:szCs w:val="28"/>
        </w:rPr>
        <w:t>-19</w:t>
      </w:r>
      <w:r w:rsidRPr="007026D1">
        <w:rPr>
          <w:rFonts w:ascii="Times New Roman" w:hAnsi="Times New Roman" w:cs="Times New Roman"/>
          <w:sz w:val="28"/>
          <w:szCs w:val="28"/>
        </w:rPr>
        <w:t xml:space="preserve">, працівникам комунальної установи було роздано  гумові рукавички та медичні маски. </w:t>
      </w:r>
    </w:p>
    <w:p w:rsidR="007026D1" w:rsidRPr="007026D1" w:rsidRDefault="007026D1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D1">
        <w:rPr>
          <w:rFonts w:ascii="Times New Roman" w:hAnsi="Times New Roman" w:cs="Times New Roman"/>
          <w:sz w:val="28"/>
          <w:szCs w:val="28"/>
        </w:rPr>
        <w:t xml:space="preserve">Комунальною установою «Територіальний центр соціального обслуговування (надання соціальних послуг)» </w:t>
      </w:r>
      <w:proofErr w:type="spellStart"/>
      <w:r w:rsidRPr="007026D1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7026D1">
        <w:rPr>
          <w:rFonts w:ascii="Times New Roman" w:hAnsi="Times New Roman" w:cs="Times New Roman"/>
          <w:sz w:val="28"/>
          <w:szCs w:val="28"/>
        </w:rPr>
        <w:t xml:space="preserve"> селищної ради           разом  з відділом у справах дітей, сім'ї та питань  соціального захисту </w:t>
      </w:r>
      <w:proofErr w:type="spellStart"/>
      <w:r w:rsidRPr="007026D1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7026D1">
        <w:rPr>
          <w:rFonts w:ascii="Times New Roman" w:hAnsi="Times New Roman" w:cs="Times New Roman"/>
          <w:sz w:val="28"/>
          <w:szCs w:val="28"/>
        </w:rPr>
        <w:t xml:space="preserve"> селищної ради, </w:t>
      </w:r>
      <w:proofErr w:type="spellStart"/>
      <w:r w:rsidRPr="007026D1">
        <w:rPr>
          <w:rFonts w:ascii="Times New Roman" w:hAnsi="Times New Roman" w:cs="Times New Roman"/>
          <w:sz w:val="28"/>
          <w:szCs w:val="28"/>
        </w:rPr>
        <w:t>старостинськими</w:t>
      </w:r>
      <w:proofErr w:type="spellEnd"/>
      <w:r w:rsidRPr="007026D1">
        <w:rPr>
          <w:rFonts w:ascii="Times New Roman" w:hAnsi="Times New Roman" w:cs="Times New Roman"/>
          <w:sz w:val="28"/>
          <w:szCs w:val="28"/>
        </w:rPr>
        <w:t xml:space="preserve"> округами та сільськими радами було організовано  отримання та доставку продуктових наборів (від мережі магазинів АТБ)  громадянам віком 80 років і старіше та одиноким непрацездатним громадянам, які знаходяться на обслуговуванні в територіальному центрі та потребують сторонньої допомоги.</w:t>
      </w:r>
    </w:p>
    <w:p w:rsidR="00E61EA9" w:rsidRDefault="00E61EA9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FE4" w:rsidRPr="00AF3E2F" w:rsidRDefault="00882FE4" w:rsidP="00A4130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E2F">
        <w:rPr>
          <w:rFonts w:ascii="Times New Roman" w:hAnsi="Times New Roman" w:cs="Times New Roman"/>
          <w:b/>
          <w:sz w:val="28"/>
          <w:szCs w:val="28"/>
        </w:rPr>
        <w:t>Житлово-комунальне господарство та будівництво</w:t>
      </w:r>
    </w:p>
    <w:p w:rsidR="00703574" w:rsidRPr="00703574" w:rsidRDefault="00703574" w:rsidP="00A4130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74">
        <w:rPr>
          <w:rFonts w:ascii="Times New Roman" w:hAnsi="Times New Roman" w:cs="Times New Roman"/>
          <w:sz w:val="28"/>
          <w:szCs w:val="28"/>
        </w:rPr>
        <w:t xml:space="preserve">Житловий фонд </w:t>
      </w:r>
      <w:r>
        <w:rPr>
          <w:rFonts w:ascii="Times New Roman" w:hAnsi="Times New Roman" w:cs="Times New Roman"/>
          <w:sz w:val="28"/>
          <w:szCs w:val="28"/>
        </w:rPr>
        <w:t>громади</w:t>
      </w:r>
      <w:r w:rsidRPr="00703574">
        <w:rPr>
          <w:rFonts w:ascii="Times New Roman" w:hAnsi="Times New Roman" w:cs="Times New Roman"/>
          <w:sz w:val="28"/>
          <w:szCs w:val="28"/>
        </w:rPr>
        <w:t xml:space="preserve"> налічує всього 31 житловий будинок, технічний стан житлового фонду </w:t>
      </w:r>
      <w:proofErr w:type="spellStart"/>
      <w:r w:rsidRPr="00703574">
        <w:rPr>
          <w:rFonts w:ascii="Times New Roman" w:hAnsi="Times New Roman" w:cs="Times New Roman"/>
          <w:sz w:val="28"/>
          <w:szCs w:val="28"/>
        </w:rPr>
        <w:t>Зачепилівського</w:t>
      </w:r>
      <w:proofErr w:type="spellEnd"/>
      <w:r w:rsidRPr="00703574">
        <w:rPr>
          <w:rFonts w:ascii="Times New Roman" w:hAnsi="Times New Roman" w:cs="Times New Roman"/>
          <w:sz w:val="28"/>
          <w:szCs w:val="28"/>
        </w:rPr>
        <w:t xml:space="preserve"> району характеризується високим коефіцієнтом зносу – 57,5%. </w:t>
      </w:r>
      <w:r w:rsidR="00A81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18B" w:rsidRDefault="00703574" w:rsidP="0045318B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74"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530B93">
        <w:rPr>
          <w:rFonts w:ascii="Times New Roman" w:hAnsi="Times New Roman" w:cs="Times New Roman"/>
          <w:sz w:val="28"/>
          <w:szCs w:val="28"/>
        </w:rPr>
        <w:t>01.11</w:t>
      </w:r>
      <w:r w:rsidR="00E61EA9">
        <w:rPr>
          <w:rFonts w:ascii="Times New Roman" w:hAnsi="Times New Roman" w:cs="Times New Roman"/>
          <w:sz w:val="28"/>
          <w:szCs w:val="28"/>
        </w:rPr>
        <w:t>.2020</w:t>
      </w:r>
      <w:r w:rsidR="001E775D">
        <w:rPr>
          <w:rFonts w:ascii="Times New Roman" w:hAnsi="Times New Roman" w:cs="Times New Roman"/>
          <w:sz w:val="28"/>
          <w:szCs w:val="28"/>
        </w:rPr>
        <w:t xml:space="preserve"> року діє 10</w:t>
      </w:r>
      <w:r w:rsidRPr="00703574">
        <w:rPr>
          <w:rFonts w:ascii="Times New Roman" w:hAnsi="Times New Roman" w:cs="Times New Roman"/>
          <w:sz w:val="28"/>
          <w:szCs w:val="28"/>
        </w:rPr>
        <w:t xml:space="preserve"> ОСББ, до складу як</w:t>
      </w:r>
      <w:r w:rsidR="00603D33">
        <w:rPr>
          <w:rFonts w:ascii="Times New Roman" w:hAnsi="Times New Roman" w:cs="Times New Roman"/>
          <w:sz w:val="28"/>
          <w:szCs w:val="28"/>
        </w:rPr>
        <w:t>и</w:t>
      </w:r>
      <w:r w:rsidR="001F16B0">
        <w:rPr>
          <w:rFonts w:ascii="Times New Roman" w:hAnsi="Times New Roman" w:cs="Times New Roman"/>
          <w:sz w:val="28"/>
          <w:szCs w:val="28"/>
        </w:rPr>
        <w:t>х</w:t>
      </w:r>
      <w:r w:rsidRPr="00703574">
        <w:rPr>
          <w:rFonts w:ascii="Times New Roman" w:hAnsi="Times New Roman" w:cs="Times New Roman"/>
          <w:sz w:val="28"/>
          <w:szCs w:val="28"/>
        </w:rPr>
        <w:t xml:space="preserve"> входить 14 житлових будинків, загальною площею 14,3 </w:t>
      </w:r>
      <w:proofErr w:type="spellStart"/>
      <w:r w:rsidRPr="00703574">
        <w:rPr>
          <w:rFonts w:ascii="Times New Roman" w:hAnsi="Times New Roman" w:cs="Times New Roman"/>
          <w:sz w:val="28"/>
          <w:szCs w:val="28"/>
        </w:rPr>
        <w:t>тис.кв.м</w:t>
      </w:r>
      <w:proofErr w:type="spellEnd"/>
      <w:r w:rsidRPr="00703574">
        <w:rPr>
          <w:rFonts w:ascii="Times New Roman" w:hAnsi="Times New Roman" w:cs="Times New Roman"/>
          <w:sz w:val="28"/>
          <w:szCs w:val="28"/>
        </w:rPr>
        <w:t>.</w:t>
      </w:r>
      <w:r w:rsidR="001E7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458" w:rsidRDefault="00B71458" w:rsidP="0045318B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поточний рік завершено роботи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Капітальний ремонт дороги по вулиці Вишнева від будинку №2 до будинку №72 в селі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Скалонівка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Зачепилівського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харківської області – 370,7 тис грн,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державний бюджет – 300,0 тис грн, місцевий – 70,7 тис грн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Продовження робіт заплановано на 2021 рік.</w:t>
      </w:r>
    </w:p>
    <w:p w:rsidR="00B71458" w:rsidRDefault="00B71458" w:rsidP="0045318B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Виконано роботи по:</w:t>
      </w:r>
    </w:p>
    <w:p w:rsidR="00B71458" w:rsidRDefault="00B71458" w:rsidP="00B71458">
      <w:pPr>
        <w:pStyle w:val="a3"/>
        <w:numPr>
          <w:ilvl w:val="0"/>
          <w:numId w:val="2"/>
        </w:numPr>
        <w:shd w:val="clear" w:color="auto" w:fill="FFFFFF" w:themeFill="background1"/>
        <w:tabs>
          <w:tab w:val="clear" w:pos="1211"/>
          <w:tab w:val="num" w:pos="851"/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Капітальний ремонт, а саме відновлення частини елементів благоустрою на території меморіалу «Матері Вітчизни»,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Харківська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Зачепилівський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Зачепилівка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вул. Паркова (парк селища) – 130,4 тис грн (місцевий бюджет)</w:t>
      </w:r>
    </w:p>
    <w:p w:rsidR="00373B97" w:rsidRDefault="00B71458" w:rsidP="00373B97">
      <w:pPr>
        <w:shd w:val="clear" w:color="auto" w:fill="FFFFFF" w:themeFill="background1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Здійснено</w:t>
      </w:r>
      <w:r w:rsidR="00373B97">
        <w:rPr>
          <w:rFonts w:ascii="Times New Roman" w:hAnsi="Times New Roman" w:cs="Times New Roman"/>
          <w:sz w:val="28"/>
          <w:szCs w:val="28"/>
        </w:rPr>
        <w:t xml:space="preserve"> проектні роботи по:</w:t>
      </w:r>
    </w:p>
    <w:p w:rsidR="00373B97" w:rsidRDefault="00373B97" w:rsidP="00A75F46">
      <w:pPr>
        <w:pStyle w:val="a3"/>
        <w:numPr>
          <w:ilvl w:val="0"/>
          <w:numId w:val="2"/>
        </w:numPr>
        <w:shd w:val="clear" w:color="auto" w:fill="FFFFFF" w:themeFill="background1"/>
        <w:tabs>
          <w:tab w:val="clear" w:pos="1211"/>
          <w:tab w:val="num" w:pos="851"/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Реконструкція м</w:t>
      </w:r>
      <w:r w:rsidR="00A75F46">
        <w:rPr>
          <w:rFonts w:ascii="Times New Roman" w:hAnsi="Times New Roman" w:cs="Times New Roman"/>
          <w:sz w:val="28"/>
          <w:szCs w:val="28"/>
        </w:rPr>
        <w:t>ереж водопостачання по вул. Шкі</w:t>
      </w:r>
      <w:r>
        <w:rPr>
          <w:rFonts w:ascii="Times New Roman" w:hAnsi="Times New Roman" w:cs="Times New Roman"/>
          <w:sz w:val="28"/>
          <w:szCs w:val="28"/>
        </w:rPr>
        <w:t xml:space="preserve">льна в селі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Зачепилівського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Харківської області </w:t>
      </w:r>
      <w:r w:rsidR="00A75F46">
        <w:rPr>
          <w:rFonts w:ascii="Times New Roman" w:hAnsi="Times New Roman" w:cs="Times New Roman"/>
          <w:sz w:val="28"/>
          <w:szCs w:val="28"/>
        </w:rPr>
        <w:t>– 18,9 тис грн (місцевий бюджет)</w:t>
      </w:r>
    </w:p>
    <w:p w:rsidR="00A75F46" w:rsidRPr="00373B97" w:rsidRDefault="00A75F46" w:rsidP="00B71458">
      <w:pPr>
        <w:pStyle w:val="a3"/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9059D" w:rsidRDefault="0029059D" w:rsidP="00A4130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1EA9" w:rsidRDefault="009F6379" w:rsidP="009F6379">
      <w:pPr>
        <w:shd w:val="clear" w:color="auto" w:fill="FFFFFF" w:themeFill="background1"/>
        <w:tabs>
          <w:tab w:val="left" w:pos="7380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5D01" w:rsidRPr="00D31919" w:rsidRDefault="003B5D01" w:rsidP="009F6379">
      <w:pPr>
        <w:shd w:val="clear" w:color="auto" w:fill="FFFFFF" w:themeFill="background1"/>
        <w:tabs>
          <w:tab w:val="left" w:pos="7380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BE8" w:rsidRDefault="00E37BE8" w:rsidP="00A4130A">
      <w:pPr>
        <w:pStyle w:val="a3"/>
        <w:shd w:val="clear" w:color="auto" w:fill="FFFFFF" w:themeFill="background1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5DC6" w:rsidRPr="00806EA1" w:rsidRDefault="00D05DC6" w:rsidP="00A4130A">
      <w:pPr>
        <w:pStyle w:val="a3"/>
        <w:shd w:val="clear" w:color="auto" w:fill="FFFFFF" w:themeFill="background1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6EA1"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  <w:r w:rsidR="00806EA1" w:rsidRPr="00806EA1">
        <w:rPr>
          <w:rFonts w:ascii="Times New Roman" w:hAnsi="Times New Roman" w:cs="Times New Roman"/>
          <w:sz w:val="28"/>
          <w:szCs w:val="28"/>
        </w:rPr>
        <w:t>економіки, інвестицій</w:t>
      </w:r>
      <w:r w:rsidRPr="00806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4AD" w:rsidRPr="00AB7EAA" w:rsidRDefault="00806EA1" w:rsidP="00A4130A">
      <w:pPr>
        <w:pStyle w:val="a3"/>
        <w:shd w:val="clear" w:color="auto" w:fill="FFFFFF" w:themeFill="background1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7EAA">
        <w:rPr>
          <w:rFonts w:ascii="Times New Roman" w:hAnsi="Times New Roman" w:cs="Times New Roman"/>
          <w:sz w:val="28"/>
          <w:szCs w:val="28"/>
        </w:rPr>
        <w:t>та інфраструктурних проектів</w:t>
      </w:r>
      <w:r w:rsidR="00D05DC6" w:rsidRPr="00AB7EA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22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05DC6" w:rsidRPr="00AB7EAA">
        <w:rPr>
          <w:rFonts w:ascii="Times New Roman" w:hAnsi="Times New Roman" w:cs="Times New Roman"/>
          <w:sz w:val="28"/>
          <w:szCs w:val="28"/>
        </w:rPr>
        <w:t>С</w:t>
      </w:r>
      <w:r w:rsidR="00602291">
        <w:rPr>
          <w:rFonts w:ascii="Times New Roman" w:hAnsi="Times New Roman" w:cs="Times New Roman"/>
          <w:sz w:val="28"/>
          <w:szCs w:val="28"/>
        </w:rPr>
        <w:t>вітлана ОДНОРАЛ</w:t>
      </w:r>
    </w:p>
    <w:sectPr w:rsidR="009644AD" w:rsidRPr="00AB7E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1B58"/>
    <w:multiLevelType w:val="hybridMultilevel"/>
    <w:tmpl w:val="32683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C151F"/>
    <w:multiLevelType w:val="hybridMultilevel"/>
    <w:tmpl w:val="5B08D2D0"/>
    <w:lvl w:ilvl="0" w:tplc="FB0A4E46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C1B5BCB"/>
    <w:multiLevelType w:val="hybridMultilevel"/>
    <w:tmpl w:val="2F6A3BAC"/>
    <w:lvl w:ilvl="0" w:tplc="5246CBBA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B7567A6"/>
    <w:multiLevelType w:val="hybridMultilevel"/>
    <w:tmpl w:val="ED4E5B7E"/>
    <w:lvl w:ilvl="0" w:tplc="336041D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E144610"/>
    <w:multiLevelType w:val="hybridMultilevel"/>
    <w:tmpl w:val="256AE078"/>
    <w:lvl w:ilvl="0" w:tplc="685C0CF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341C4"/>
    <w:multiLevelType w:val="hybridMultilevel"/>
    <w:tmpl w:val="4288C3D6"/>
    <w:lvl w:ilvl="0" w:tplc="3DEE5042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3B94EBF"/>
    <w:multiLevelType w:val="hybridMultilevel"/>
    <w:tmpl w:val="198EBB4C"/>
    <w:lvl w:ilvl="0" w:tplc="8D429D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AD"/>
    <w:rsid w:val="00001527"/>
    <w:rsid w:val="00004324"/>
    <w:rsid w:val="00034C4A"/>
    <w:rsid w:val="0005757D"/>
    <w:rsid w:val="00085702"/>
    <w:rsid w:val="000E1DC9"/>
    <w:rsid w:val="000E3304"/>
    <w:rsid w:val="000F1655"/>
    <w:rsid w:val="000F6BA1"/>
    <w:rsid w:val="001041E9"/>
    <w:rsid w:val="0011020B"/>
    <w:rsid w:val="00142689"/>
    <w:rsid w:val="00143705"/>
    <w:rsid w:val="00174008"/>
    <w:rsid w:val="00184676"/>
    <w:rsid w:val="001850F4"/>
    <w:rsid w:val="00187613"/>
    <w:rsid w:val="001930BE"/>
    <w:rsid w:val="00195EC3"/>
    <w:rsid w:val="001B5420"/>
    <w:rsid w:val="001C1620"/>
    <w:rsid w:val="001E775D"/>
    <w:rsid w:val="001F16B0"/>
    <w:rsid w:val="00221F0C"/>
    <w:rsid w:val="00231850"/>
    <w:rsid w:val="00246B36"/>
    <w:rsid w:val="0026191D"/>
    <w:rsid w:val="002668CA"/>
    <w:rsid w:val="00270DEC"/>
    <w:rsid w:val="0029059D"/>
    <w:rsid w:val="0029072D"/>
    <w:rsid w:val="0029745D"/>
    <w:rsid w:val="002A1242"/>
    <w:rsid w:val="002A2C1B"/>
    <w:rsid w:val="002A46C9"/>
    <w:rsid w:val="002B783B"/>
    <w:rsid w:val="002C4CB0"/>
    <w:rsid w:val="002D2253"/>
    <w:rsid w:val="002D553C"/>
    <w:rsid w:val="003250D4"/>
    <w:rsid w:val="00336096"/>
    <w:rsid w:val="003600B9"/>
    <w:rsid w:val="003644C8"/>
    <w:rsid w:val="00372F1B"/>
    <w:rsid w:val="00373B97"/>
    <w:rsid w:val="00375410"/>
    <w:rsid w:val="0039200B"/>
    <w:rsid w:val="003B5D01"/>
    <w:rsid w:val="003F2B30"/>
    <w:rsid w:val="00402E9B"/>
    <w:rsid w:val="00412C6C"/>
    <w:rsid w:val="0041442D"/>
    <w:rsid w:val="004217DC"/>
    <w:rsid w:val="00441D34"/>
    <w:rsid w:val="0045318B"/>
    <w:rsid w:val="00472394"/>
    <w:rsid w:val="004808C4"/>
    <w:rsid w:val="004866B4"/>
    <w:rsid w:val="0049366B"/>
    <w:rsid w:val="004A015C"/>
    <w:rsid w:val="004A4AAD"/>
    <w:rsid w:val="004A4EA5"/>
    <w:rsid w:val="004A7E2C"/>
    <w:rsid w:val="004B1F02"/>
    <w:rsid w:val="004C1B76"/>
    <w:rsid w:val="004D1344"/>
    <w:rsid w:val="004D1D82"/>
    <w:rsid w:val="004E74BE"/>
    <w:rsid w:val="004F1F4D"/>
    <w:rsid w:val="004F22AA"/>
    <w:rsid w:val="00510651"/>
    <w:rsid w:val="00516556"/>
    <w:rsid w:val="00517E12"/>
    <w:rsid w:val="00530B93"/>
    <w:rsid w:val="005319B4"/>
    <w:rsid w:val="00537B96"/>
    <w:rsid w:val="00542072"/>
    <w:rsid w:val="00547175"/>
    <w:rsid w:val="00556A86"/>
    <w:rsid w:val="0056401A"/>
    <w:rsid w:val="00577724"/>
    <w:rsid w:val="00596B3E"/>
    <w:rsid w:val="005A74CC"/>
    <w:rsid w:val="005B497A"/>
    <w:rsid w:val="005D6F9E"/>
    <w:rsid w:val="005E1D97"/>
    <w:rsid w:val="005E73D0"/>
    <w:rsid w:val="005E768B"/>
    <w:rsid w:val="00601A0E"/>
    <w:rsid w:val="00602291"/>
    <w:rsid w:val="00603C39"/>
    <w:rsid w:val="00603D33"/>
    <w:rsid w:val="00612279"/>
    <w:rsid w:val="006131DE"/>
    <w:rsid w:val="00622053"/>
    <w:rsid w:val="00625863"/>
    <w:rsid w:val="00651742"/>
    <w:rsid w:val="00675656"/>
    <w:rsid w:val="00693E92"/>
    <w:rsid w:val="006961F2"/>
    <w:rsid w:val="006A6CFC"/>
    <w:rsid w:val="006B6DA6"/>
    <w:rsid w:val="006C10FC"/>
    <w:rsid w:val="006C1CDC"/>
    <w:rsid w:val="006F5155"/>
    <w:rsid w:val="00700B6C"/>
    <w:rsid w:val="007026D1"/>
    <w:rsid w:val="00703574"/>
    <w:rsid w:val="007040E2"/>
    <w:rsid w:val="007060AC"/>
    <w:rsid w:val="00710E76"/>
    <w:rsid w:val="00730E98"/>
    <w:rsid w:val="00742BB4"/>
    <w:rsid w:val="007432CB"/>
    <w:rsid w:val="00745246"/>
    <w:rsid w:val="007464F5"/>
    <w:rsid w:val="007609F1"/>
    <w:rsid w:val="00780409"/>
    <w:rsid w:val="007A080E"/>
    <w:rsid w:val="008067E0"/>
    <w:rsid w:val="00806EA1"/>
    <w:rsid w:val="008116B9"/>
    <w:rsid w:val="00812C5A"/>
    <w:rsid w:val="00826730"/>
    <w:rsid w:val="008270A0"/>
    <w:rsid w:val="008773D5"/>
    <w:rsid w:val="00882FE4"/>
    <w:rsid w:val="00897554"/>
    <w:rsid w:val="008A1F38"/>
    <w:rsid w:val="008A74BC"/>
    <w:rsid w:val="008C266A"/>
    <w:rsid w:val="008D4CC9"/>
    <w:rsid w:val="008F62D9"/>
    <w:rsid w:val="008F7023"/>
    <w:rsid w:val="0091616E"/>
    <w:rsid w:val="009175DB"/>
    <w:rsid w:val="0092278D"/>
    <w:rsid w:val="00933C61"/>
    <w:rsid w:val="00953185"/>
    <w:rsid w:val="009644AD"/>
    <w:rsid w:val="00976556"/>
    <w:rsid w:val="00982C3A"/>
    <w:rsid w:val="009946A2"/>
    <w:rsid w:val="009A6283"/>
    <w:rsid w:val="009B0B97"/>
    <w:rsid w:val="009B2D2F"/>
    <w:rsid w:val="009B5110"/>
    <w:rsid w:val="009D3556"/>
    <w:rsid w:val="009F02E1"/>
    <w:rsid w:val="009F18EB"/>
    <w:rsid w:val="009F226E"/>
    <w:rsid w:val="009F6379"/>
    <w:rsid w:val="00A01F86"/>
    <w:rsid w:val="00A12AAE"/>
    <w:rsid w:val="00A4130A"/>
    <w:rsid w:val="00A434ED"/>
    <w:rsid w:val="00A45717"/>
    <w:rsid w:val="00A60C8A"/>
    <w:rsid w:val="00A61F04"/>
    <w:rsid w:val="00A7119F"/>
    <w:rsid w:val="00A75F46"/>
    <w:rsid w:val="00A773F5"/>
    <w:rsid w:val="00A81118"/>
    <w:rsid w:val="00A93160"/>
    <w:rsid w:val="00AB7EAA"/>
    <w:rsid w:val="00AD5E74"/>
    <w:rsid w:val="00AD7345"/>
    <w:rsid w:val="00AD7447"/>
    <w:rsid w:val="00AE110C"/>
    <w:rsid w:val="00AF3E2F"/>
    <w:rsid w:val="00AF65AA"/>
    <w:rsid w:val="00B0169D"/>
    <w:rsid w:val="00B072F8"/>
    <w:rsid w:val="00B10990"/>
    <w:rsid w:val="00B46EF6"/>
    <w:rsid w:val="00B62CD8"/>
    <w:rsid w:val="00B63B23"/>
    <w:rsid w:val="00B71458"/>
    <w:rsid w:val="00BB671F"/>
    <w:rsid w:val="00BF1A38"/>
    <w:rsid w:val="00C0374C"/>
    <w:rsid w:val="00C04254"/>
    <w:rsid w:val="00C071BB"/>
    <w:rsid w:val="00C079F2"/>
    <w:rsid w:val="00C23365"/>
    <w:rsid w:val="00C30C7B"/>
    <w:rsid w:val="00C371B7"/>
    <w:rsid w:val="00C71943"/>
    <w:rsid w:val="00C929BF"/>
    <w:rsid w:val="00CC7109"/>
    <w:rsid w:val="00CF2B7E"/>
    <w:rsid w:val="00CF7650"/>
    <w:rsid w:val="00D05DC6"/>
    <w:rsid w:val="00D23088"/>
    <w:rsid w:val="00D23DAC"/>
    <w:rsid w:val="00D31919"/>
    <w:rsid w:val="00D524B8"/>
    <w:rsid w:val="00D549E7"/>
    <w:rsid w:val="00D64F0A"/>
    <w:rsid w:val="00D97478"/>
    <w:rsid w:val="00DB1F67"/>
    <w:rsid w:val="00DB44FD"/>
    <w:rsid w:val="00DE2BE6"/>
    <w:rsid w:val="00DE7F28"/>
    <w:rsid w:val="00E171FB"/>
    <w:rsid w:val="00E37BE8"/>
    <w:rsid w:val="00E41226"/>
    <w:rsid w:val="00E43A77"/>
    <w:rsid w:val="00E56ACA"/>
    <w:rsid w:val="00E60584"/>
    <w:rsid w:val="00E61639"/>
    <w:rsid w:val="00E61EA9"/>
    <w:rsid w:val="00E64E2A"/>
    <w:rsid w:val="00E6606D"/>
    <w:rsid w:val="00E7394A"/>
    <w:rsid w:val="00E811CC"/>
    <w:rsid w:val="00E833BF"/>
    <w:rsid w:val="00E85AC1"/>
    <w:rsid w:val="00E8666C"/>
    <w:rsid w:val="00E93263"/>
    <w:rsid w:val="00E94B85"/>
    <w:rsid w:val="00EA6D6A"/>
    <w:rsid w:val="00EB4272"/>
    <w:rsid w:val="00EC0ECE"/>
    <w:rsid w:val="00EC27A7"/>
    <w:rsid w:val="00EC635E"/>
    <w:rsid w:val="00ED7496"/>
    <w:rsid w:val="00EE3739"/>
    <w:rsid w:val="00EE70CB"/>
    <w:rsid w:val="00EE7D68"/>
    <w:rsid w:val="00EF79B3"/>
    <w:rsid w:val="00F119A0"/>
    <w:rsid w:val="00F14D6E"/>
    <w:rsid w:val="00F176C7"/>
    <w:rsid w:val="00F202C6"/>
    <w:rsid w:val="00F21FE7"/>
    <w:rsid w:val="00F3163C"/>
    <w:rsid w:val="00F36468"/>
    <w:rsid w:val="00F44574"/>
    <w:rsid w:val="00F47775"/>
    <w:rsid w:val="00F544A9"/>
    <w:rsid w:val="00F61302"/>
    <w:rsid w:val="00F72842"/>
    <w:rsid w:val="00F76A51"/>
    <w:rsid w:val="00F81371"/>
    <w:rsid w:val="00F83003"/>
    <w:rsid w:val="00F84001"/>
    <w:rsid w:val="00FB1F72"/>
    <w:rsid w:val="00FC74A8"/>
    <w:rsid w:val="00F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F2971-034C-49E2-96EC-A8BAABCD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03C39"/>
    <w:pPr>
      <w:keepNext/>
      <w:spacing w:after="0" w:line="240" w:lineRule="auto"/>
      <w:ind w:firstLine="600"/>
      <w:jc w:val="both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644AD"/>
    <w:pPr>
      <w:ind w:left="720"/>
      <w:contextualSpacing/>
    </w:pPr>
  </w:style>
  <w:style w:type="paragraph" w:styleId="2">
    <w:name w:val="Body Text 2"/>
    <w:basedOn w:val="a"/>
    <w:link w:val="20"/>
    <w:rsid w:val="00AD7345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D7345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5">
    <w:name w:val="Normal (Web)"/>
    <w:basedOn w:val="a"/>
    <w:rsid w:val="00DB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603C39"/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ru-RU"/>
    </w:rPr>
  </w:style>
  <w:style w:type="character" w:customStyle="1" w:styleId="a6">
    <w:name w:val="Название Знак"/>
    <w:link w:val="a7"/>
    <w:locked/>
    <w:rsid w:val="0041442D"/>
    <w:rPr>
      <w:sz w:val="24"/>
      <w:lang w:val="x-none" w:eastAsia="ru-RU"/>
    </w:rPr>
  </w:style>
  <w:style w:type="paragraph" w:styleId="a7">
    <w:name w:val="Title"/>
    <w:basedOn w:val="a"/>
    <w:link w:val="a6"/>
    <w:qFormat/>
    <w:rsid w:val="0041442D"/>
    <w:pPr>
      <w:spacing w:after="0" w:line="240" w:lineRule="auto"/>
      <w:jc w:val="center"/>
    </w:pPr>
    <w:rPr>
      <w:sz w:val="24"/>
      <w:lang w:val="x-none" w:eastAsia="ru-RU"/>
    </w:rPr>
  </w:style>
  <w:style w:type="character" w:customStyle="1" w:styleId="1">
    <w:name w:val="Название Знак1"/>
    <w:basedOn w:val="a0"/>
    <w:uiPriority w:val="10"/>
    <w:rsid w:val="004144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877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73D5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A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Абзац списка Знак"/>
    <w:link w:val="a3"/>
    <w:uiPriority w:val="99"/>
    <w:locked/>
    <w:rsid w:val="00E61EA9"/>
  </w:style>
  <w:style w:type="character" w:customStyle="1" w:styleId="FontStyle28">
    <w:name w:val="Font Style28"/>
    <w:basedOn w:val="a0"/>
    <w:uiPriority w:val="99"/>
    <w:rsid w:val="007040E2"/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7040E2"/>
    <w:pPr>
      <w:widowControl w:val="0"/>
      <w:autoSpaceDE w:val="0"/>
      <w:autoSpaceDN w:val="0"/>
      <w:adjustRightInd w:val="0"/>
      <w:spacing w:after="0" w:line="295" w:lineRule="exact"/>
      <w:ind w:firstLine="25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94ED8-0A8F-4F4A-8A81-FE9F58A5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12137</Words>
  <Characters>6919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2020-08-06T10:58:00Z</cp:lastPrinted>
  <dcterms:created xsi:type="dcterms:W3CDTF">2020-12-15T08:40:00Z</dcterms:created>
  <dcterms:modified xsi:type="dcterms:W3CDTF">2020-12-15T13:21:00Z</dcterms:modified>
</cp:coreProperties>
</file>