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AC" w:rsidRPr="00C669AC" w:rsidRDefault="00C669AC" w:rsidP="00C669AC">
      <w:pPr>
        <w:overflowPunct w:val="0"/>
        <w:autoSpaceDE w:val="0"/>
        <w:autoSpaceDN w:val="0"/>
        <w:adjustRightInd w:val="0"/>
        <w:spacing w:after="0" w:line="240" w:lineRule="auto"/>
        <w:ind w:left="-567"/>
        <w:jc w:val="center"/>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РЕГЛАМЕНТ</w:t>
      </w:r>
    </w:p>
    <w:p w:rsidR="00C669AC" w:rsidRPr="00C669AC" w:rsidRDefault="00C669AC" w:rsidP="00C669AC">
      <w:pPr>
        <w:widowControl w:val="0"/>
        <w:autoSpaceDN w:val="0"/>
        <w:spacing w:after="0" w:line="240" w:lineRule="auto"/>
        <w:ind w:left="-567" w:right="560"/>
        <w:jc w:val="center"/>
        <w:rPr>
          <w:rFonts w:ascii="Times New Roman" w:eastAsia="Courier New" w:hAnsi="Times New Roman" w:cs="Times New Roman"/>
          <w:b/>
          <w:color w:val="000000"/>
          <w:sz w:val="28"/>
          <w:szCs w:val="28"/>
          <w:lang w:val="uk-UA" w:eastAsia="uk-UA" w:bidi="uk-UA"/>
        </w:rPr>
      </w:pPr>
      <w:r w:rsidRPr="00C669AC">
        <w:rPr>
          <w:rFonts w:ascii="Times New Roman" w:eastAsia="Times New Roman" w:hAnsi="Times New Roman" w:cs="Times New Roman"/>
          <w:b/>
          <w:sz w:val="28"/>
          <w:szCs w:val="28"/>
          <w:lang w:val="uk-UA" w:eastAsia="ru-RU"/>
        </w:rPr>
        <w:t>Зачепилівської селищної</w:t>
      </w:r>
      <w:r w:rsidRPr="00C669AC">
        <w:rPr>
          <w:rFonts w:ascii="Times New Roman" w:eastAsia="Courier New" w:hAnsi="Times New Roman" w:cs="Times New Roman"/>
          <w:b/>
          <w:color w:val="000000"/>
          <w:sz w:val="28"/>
          <w:szCs w:val="28"/>
          <w:lang w:val="uk-UA" w:eastAsia="uk-UA" w:bidi="uk-UA"/>
        </w:rPr>
        <w:t xml:space="preserve"> ради </w:t>
      </w:r>
      <w:r w:rsidRPr="00C669AC">
        <w:rPr>
          <w:rFonts w:ascii="Times New Roman" w:eastAsia="Times New Roman" w:hAnsi="Times New Roman" w:cs="Times New Roman"/>
          <w:b/>
          <w:sz w:val="28"/>
          <w:szCs w:val="28"/>
          <w:lang w:val="en-US" w:eastAsia="ru-RU"/>
        </w:rPr>
        <w:t>V</w:t>
      </w:r>
      <w:r w:rsidRPr="00C669AC">
        <w:rPr>
          <w:rFonts w:ascii="Times New Roman" w:eastAsia="Times New Roman" w:hAnsi="Times New Roman" w:cs="Times New Roman"/>
          <w:b/>
          <w:sz w:val="28"/>
          <w:szCs w:val="28"/>
          <w:lang w:val="uk-UA" w:eastAsia="ru-RU"/>
        </w:rPr>
        <w:t>ІІІ</w:t>
      </w:r>
      <w:r w:rsidRPr="00C669AC">
        <w:rPr>
          <w:rFonts w:ascii="Times New Roman" w:eastAsia="Courier New" w:hAnsi="Times New Roman" w:cs="Times New Roman"/>
          <w:b/>
          <w:color w:val="000000"/>
          <w:sz w:val="28"/>
          <w:szCs w:val="28"/>
          <w:lang w:val="uk-UA" w:eastAsia="uk-UA" w:bidi="uk-UA"/>
        </w:rPr>
        <w:t xml:space="preserve"> скликання</w:t>
      </w:r>
    </w:p>
    <w:p w:rsidR="00C669AC" w:rsidRPr="00C669AC" w:rsidRDefault="00C669AC" w:rsidP="00C669AC">
      <w:pPr>
        <w:widowControl w:val="0"/>
        <w:autoSpaceDN w:val="0"/>
        <w:spacing w:after="0" w:line="240" w:lineRule="auto"/>
        <w:ind w:right="560"/>
        <w:jc w:val="both"/>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autoSpaceDN w:val="0"/>
        <w:spacing w:after="0" w:line="240" w:lineRule="auto"/>
        <w:ind w:right="-1"/>
        <w:jc w:val="both"/>
        <w:rPr>
          <w:rFonts w:ascii="Times New Roman" w:eastAsia="Courier New" w:hAnsi="Times New Roman" w:cs="Times New Roman"/>
          <w:color w:val="000000"/>
          <w:sz w:val="28"/>
          <w:szCs w:val="28"/>
          <w:lang w:val="uk-UA" w:eastAsia="uk-UA" w:bidi="uk-UA"/>
        </w:rPr>
      </w:pPr>
      <w:r w:rsidRPr="00C669AC">
        <w:rPr>
          <w:rFonts w:ascii="Times New Roman" w:eastAsia="Times New Roman" w:hAnsi="Times New Roman" w:cs="Times New Roman"/>
          <w:sz w:val="28"/>
          <w:szCs w:val="28"/>
          <w:lang w:val="uk-UA" w:eastAsia="uk-UA" w:bidi="uk-UA"/>
        </w:rPr>
        <w:tab/>
        <w:t>Регламент Зачепилівської селищної ради (надалі - Регламент) визначає порядок діяльності Зачепилівської</w:t>
      </w:r>
      <w:r w:rsidRPr="00C669AC">
        <w:rPr>
          <w:rFonts w:ascii="Times New Roman" w:eastAsia="Times New Roman" w:hAnsi="Times New Roman" w:cs="Times New Roman"/>
          <w:sz w:val="28"/>
          <w:szCs w:val="28"/>
          <w:lang w:val="uk-UA" w:eastAsia="ru-RU"/>
        </w:rPr>
        <w:t xml:space="preserve"> селищної</w:t>
      </w:r>
      <w:r w:rsidRPr="00C669AC">
        <w:rPr>
          <w:rFonts w:ascii="Times New Roman" w:eastAsia="Courier New" w:hAnsi="Times New Roman" w:cs="Times New Roman"/>
          <w:color w:val="000000"/>
          <w:sz w:val="28"/>
          <w:szCs w:val="28"/>
          <w:lang w:val="uk-UA" w:eastAsia="uk-UA" w:bidi="uk-UA"/>
        </w:rPr>
        <w:t xml:space="preserve"> ради</w:t>
      </w:r>
      <w:r w:rsidRPr="00C669AC">
        <w:rPr>
          <w:rFonts w:ascii="Times New Roman" w:eastAsia="Times New Roman" w:hAnsi="Times New Roman" w:cs="Times New Roman"/>
          <w:sz w:val="28"/>
          <w:szCs w:val="28"/>
          <w:lang w:val="uk-UA" w:eastAsia="uk-UA" w:bidi="uk-UA"/>
        </w:rPr>
        <w:t xml:space="preserve"> (надалі – </w:t>
      </w:r>
      <w:r w:rsidRPr="00C669AC">
        <w:rPr>
          <w:rFonts w:ascii="Times New Roman" w:eastAsia="Times New Roman" w:hAnsi="Times New Roman" w:cs="Times New Roman"/>
          <w:sz w:val="28"/>
          <w:szCs w:val="28"/>
          <w:lang w:val="uk-UA" w:eastAsia="ru-RU"/>
        </w:rPr>
        <w:t>селищна</w:t>
      </w:r>
      <w:r w:rsidRPr="00C669AC">
        <w:rPr>
          <w:rFonts w:ascii="Times New Roman" w:eastAsia="Courier New" w:hAnsi="Times New Roman" w:cs="Times New Roman"/>
          <w:color w:val="000000"/>
          <w:sz w:val="28"/>
          <w:szCs w:val="28"/>
          <w:lang w:val="uk-UA" w:eastAsia="uk-UA" w:bidi="uk-UA"/>
        </w:rPr>
        <w:t xml:space="preserve"> рада</w:t>
      </w:r>
      <w:r w:rsidRPr="00C669AC">
        <w:rPr>
          <w:rFonts w:ascii="Times New Roman" w:eastAsia="Times New Roman" w:hAnsi="Times New Roman" w:cs="Times New Roman"/>
          <w:sz w:val="28"/>
          <w:szCs w:val="28"/>
          <w:lang w:val="uk-UA" w:eastAsia="uk-UA" w:bidi="uk-UA"/>
        </w:rPr>
        <w:t xml:space="preserve">), депутатів </w:t>
      </w:r>
      <w:r w:rsidRPr="00C669AC">
        <w:rPr>
          <w:rFonts w:ascii="Times New Roman" w:eastAsia="Times New Roman" w:hAnsi="Times New Roman" w:cs="Times New Roman"/>
          <w:sz w:val="28"/>
          <w:szCs w:val="28"/>
          <w:lang w:val="uk-UA" w:eastAsia="ru-RU"/>
        </w:rPr>
        <w:t>селищної</w:t>
      </w:r>
      <w:r w:rsidRPr="00C669AC">
        <w:rPr>
          <w:rFonts w:ascii="Times New Roman" w:eastAsia="Courier New" w:hAnsi="Times New Roman" w:cs="Times New Roman"/>
          <w:color w:val="000000"/>
          <w:sz w:val="28"/>
          <w:szCs w:val="28"/>
          <w:lang w:val="uk-UA" w:eastAsia="uk-UA" w:bidi="uk-UA"/>
        </w:rPr>
        <w:t xml:space="preserve"> ради</w:t>
      </w:r>
      <w:r w:rsidRPr="00C669AC">
        <w:rPr>
          <w:rFonts w:ascii="Times New Roman" w:eastAsia="Times New Roman" w:hAnsi="Times New Roman" w:cs="Times New Roman"/>
          <w:sz w:val="28"/>
          <w:szCs w:val="28"/>
          <w:lang w:val="uk-UA" w:eastAsia="uk-UA" w:bidi="uk-UA"/>
        </w:rPr>
        <w:t xml:space="preserve">, виконавчих органів та посадових осіб </w:t>
      </w:r>
      <w:r w:rsidRPr="00C669AC">
        <w:rPr>
          <w:rFonts w:ascii="Times New Roman" w:eastAsia="Times New Roman" w:hAnsi="Times New Roman" w:cs="Times New Roman"/>
          <w:sz w:val="28"/>
          <w:szCs w:val="28"/>
          <w:lang w:val="uk-UA" w:eastAsia="ru-RU"/>
        </w:rPr>
        <w:t>селищної</w:t>
      </w:r>
      <w:r w:rsidRPr="00C669AC">
        <w:rPr>
          <w:rFonts w:ascii="Times New Roman" w:eastAsia="Courier New" w:hAnsi="Times New Roman" w:cs="Times New Roman"/>
          <w:color w:val="000000"/>
          <w:sz w:val="28"/>
          <w:szCs w:val="28"/>
          <w:lang w:val="uk-UA" w:eastAsia="uk-UA" w:bidi="uk-UA"/>
        </w:rPr>
        <w:t xml:space="preserve"> ради</w:t>
      </w:r>
      <w:r w:rsidRPr="00C669AC">
        <w:rPr>
          <w:rFonts w:ascii="Times New Roman" w:eastAsia="Times New Roman" w:hAnsi="Times New Roman" w:cs="Times New Roman"/>
          <w:sz w:val="28"/>
          <w:szCs w:val="28"/>
          <w:lang w:val="uk-UA" w:eastAsia="uk-UA" w:bidi="uk-UA"/>
        </w:rPr>
        <w:t xml:space="preserve">, порядок скликання сесій </w:t>
      </w:r>
      <w:r w:rsidRPr="00C669AC">
        <w:rPr>
          <w:rFonts w:ascii="Times New Roman" w:eastAsia="Times New Roman" w:hAnsi="Times New Roman" w:cs="Times New Roman"/>
          <w:sz w:val="28"/>
          <w:szCs w:val="28"/>
          <w:lang w:val="uk-UA" w:eastAsia="ru-RU"/>
        </w:rPr>
        <w:t>селищної</w:t>
      </w:r>
      <w:r w:rsidRPr="00C669AC">
        <w:rPr>
          <w:rFonts w:ascii="Times New Roman" w:eastAsia="Courier New" w:hAnsi="Times New Roman" w:cs="Times New Roman"/>
          <w:color w:val="000000"/>
          <w:sz w:val="28"/>
          <w:szCs w:val="28"/>
          <w:lang w:val="uk-UA" w:eastAsia="uk-UA" w:bidi="uk-UA"/>
        </w:rPr>
        <w:t xml:space="preserve"> ради</w:t>
      </w:r>
      <w:r w:rsidRPr="00C669AC">
        <w:rPr>
          <w:rFonts w:ascii="Times New Roman" w:eastAsia="Times New Roman" w:hAnsi="Times New Roman" w:cs="Times New Roman"/>
          <w:sz w:val="28"/>
          <w:szCs w:val="28"/>
          <w:lang w:val="uk-UA" w:eastAsia="uk-UA" w:bidi="uk-UA"/>
        </w:rPr>
        <w:t>, підготовки, розгляду і прийняття нею рішень з питань, включених до порядку денного, прийняття рішень про затвердження порядку денного сесії та з інших процедурних питань відповідно до Конституції України, Закону України «Про місцеве самоврядування в Україні», Закону України «Про службу в органах місцевого самоврядування», Закону України «Про статус депутатів місцевих рад», Закону України «Про доступ до публічної інформації», інших законодавчих актів України.</w:t>
      </w:r>
    </w:p>
    <w:p w:rsidR="00C669AC" w:rsidRPr="00C669AC" w:rsidRDefault="00C669AC" w:rsidP="00C669AC">
      <w:pPr>
        <w:widowControl w:val="0"/>
        <w:tabs>
          <w:tab w:val="left" w:pos="9071"/>
        </w:tabs>
        <w:autoSpaceDN w:val="0"/>
        <w:spacing w:after="0" w:line="240" w:lineRule="auto"/>
        <w:ind w:left="-567"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left="-567" w:right="-1" w:firstLine="567"/>
        <w:jc w:val="center"/>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РОЗДІЛ 1. ЗАГАЛЬНІ ПОЛОЖЕННЯ</w:t>
      </w:r>
    </w:p>
    <w:p w:rsidR="00C669AC" w:rsidRPr="00C669AC" w:rsidRDefault="00C669AC" w:rsidP="00C669AC">
      <w:pPr>
        <w:widowControl w:val="0"/>
        <w:tabs>
          <w:tab w:val="left" w:pos="9071"/>
        </w:tabs>
        <w:autoSpaceDN w:val="0"/>
        <w:spacing w:after="0" w:line="240" w:lineRule="auto"/>
        <w:ind w:left="-567"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1. Селищна рада - орган місцевого самоврядування</w:t>
      </w:r>
    </w:p>
    <w:p w:rsidR="00C669AC" w:rsidRPr="00C669AC" w:rsidRDefault="00C669AC" w:rsidP="00C669AC">
      <w:pPr>
        <w:widowControl w:val="0"/>
        <w:numPr>
          <w:ilvl w:val="0"/>
          <w:numId w:val="1"/>
        </w:numPr>
        <w:tabs>
          <w:tab w:val="left" w:pos="284"/>
          <w:tab w:val="left" w:pos="567"/>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w:t>
      </w:r>
      <w:r w:rsidRPr="00C669AC">
        <w:rPr>
          <w:rFonts w:ascii="Times New Roman" w:eastAsia="Courier New" w:hAnsi="Times New Roman" w:cs="Times New Roman"/>
          <w:color w:val="000000"/>
          <w:sz w:val="28"/>
          <w:szCs w:val="28"/>
          <w:lang w:val="uk-UA" w:eastAsia="uk-UA" w:bidi="uk-UA"/>
        </w:rPr>
        <w:t>Селищна</w:t>
      </w:r>
      <w:r w:rsidRPr="00C669AC">
        <w:rPr>
          <w:rFonts w:ascii="Times New Roman" w:eastAsia="Times New Roman" w:hAnsi="Times New Roman" w:cs="Times New Roman"/>
          <w:sz w:val="28"/>
          <w:szCs w:val="28"/>
          <w:lang w:val="uk-UA" w:eastAsia="uk-UA" w:bidi="uk-UA"/>
        </w:rPr>
        <w:t xml:space="preserve"> рада є органом місцевого самоврядування, що представляє  територіальну громаду та здійснює від її імені та в її інтересах функції і повноваження місцевого самоврядування у межах та у спосіб, визначені Конституцією України, Законом України «Про місцеве самоврядування в Україні», Європейською хартією місцевого самоврядування та іншими законодавчими актами.</w:t>
      </w:r>
    </w:p>
    <w:p w:rsidR="00C669AC" w:rsidRPr="00C669AC" w:rsidRDefault="00C669AC" w:rsidP="00C669AC">
      <w:pPr>
        <w:widowControl w:val="0"/>
        <w:numPr>
          <w:ilvl w:val="0"/>
          <w:numId w:val="1"/>
        </w:numPr>
        <w:tabs>
          <w:tab w:val="left" w:pos="284"/>
          <w:tab w:val="left" w:pos="567"/>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Загальний склад </w:t>
      </w:r>
      <w:r w:rsidRPr="00C669AC">
        <w:rPr>
          <w:rFonts w:ascii="Times New Roman" w:eastAsia="Courier New" w:hAnsi="Times New Roman" w:cs="Times New Roman"/>
          <w:color w:val="000000"/>
          <w:sz w:val="28"/>
          <w:szCs w:val="28"/>
          <w:lang w:val="uk-UA" w:eastAsia="uk-UA" w:bidi="uk-UA"/>
        </w:rPr>
        <w:t>селищної</w:t>
      </w:r>
      <w:r w:rsidRPr="00C669AC">
        <w:rPr>
          <w:rFonts w:ascii="Times New Roman" w:eastAsia="Times New Roman" w:hAnsi="Times New Roman" w:cs="Times New Roman"/>
          <w:sz w:val="28"/>
          <w:szCs w:val="28"/>
          <w:lang w:val="uk-UA" w:eastAsia="uk-UA" w:bidi="uk-UA"/>
        </w:rPr>
        <w:t xml:space="preserve"> ради - 26 депутатів, які обираються населенням селищної територіальної громади на основі загального, рівного і прямого виборчого права шляхом таємного голосування.</w:t>
      </w:r>
    </w:p>
    <w:p w:rsidR="00C669AC" w:rsidRPr="00C669AC" w:rsidRDefault="00C669AC" w:rsidP="00C669AC">
      <w:pPr>
        <w:widowControl w:val="0"/>
        <w:numPr>
          <w:ilvl w:val="0"/>
          <w:numId w:val="1"/>
        </w:numPr>
        <w:tabs>
          <w:tab w:val="left" w:pos="284"/>
          <w:tab w:val="left" w:pos="567"/>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На будівлі, де працює селищна рада знаходиться Державний Прапор України.</w:t>
      </w:r>
    </w:p>
    <w:p w:rsidR="00C669AC" w:rsidRPr="00C669AC" w:rsidRDefault="00C669AC" w:rsidP="00C669AC">
      <w:pPr>
        <w:widowControl w:val="0"/>
        <w:numPr>
          <w:ilvl w:val="0"/>
          <w:numId w:val="1"/>
        </w:numPr>
        <w:tabs>
          <w:tab w:val="left" w:pos="284"/>
          <w:tab w:val="left" w:pos="567"/>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Робота селищної ради, а також ведення документації проводиться виключно державною мовою.</w:t>
      </w:r>
    </w:p>
    <w:p w:rsidR="00C669AC" w:rsidRPr="00C669AC" w:rsidRDefault="00C669AC" w:rsidP="00C669AC">
      <w:pPr>
        <w:widowControl w:val="0"/>
        <w:numPr>
          <w:ilvl w:val="0"/>
          <w:numId w:val="1"/>
        </w:numPr>
        <w:tabs>
          <w:tab w:val="left" w:pos="284"/>
          <w:tab w:val="left" w:pos="567"/>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ru-RU"/>
        </w:rPr>
        <w:t xml:space="preserve">У разі дострокового припинення повноважень депутата селищної ради на підставах і в порядку, передбачених </w:t>
      </w:r>
      <w:hyperlink r:id="rId5" w:tgtFrame="_blank" w:history="1">
        <w:r w:rsidRPr="00C669AC">
          <w:rPr>
            <w:rFonts w:ascii="Times New Roman" w:eastAsia="Times New Roman" w:hAnsi="Times New Roman" w:cs="Times New Roman"/>
            <w:color w:val="0066CC"/>
            <w:sz w:val="28"/>
            <w:szCs w:val="28"/>
            <w:u w:val="single"/>
            <w:lang w:val="uk-UA" w:eastAsia="ru-RU"/>
          </w:rPr>
          <w:t>Конституцією</w:t>
        </w:r>
      </w:hyperlink>
      <w:r w:rsidRPr="00C669AC">
        <w:rPr>
          <w:rFonts w:ascii="Times New Roman" w:eastAsia="Times New Roman" w:hAnsi="Times New Roman" w:cs="Times New Roman"/>
          <w:sz w:val="28"/>
          <w:szCs w:val="28"/>
          <w:lang w:val="uk-UA" w:eastAsia="ru-RU"/>
        </w:rPr>
        <w:t xml:space="preserve"> та законами України, за рішенням селищної виборчої комісії депутатом визнається наступний за черговістю кандидат у депутати у відповідному територіальному або єдиному виборчому списку від цієї організації партії у порядку, передбаченому 5 ст. 283 Виборчого кодексу</w:t>
      </w:r>
      <w:r w:rsidRPr="00C669AC">
        <w:rPr>
          <w:rFonts w:ascii="Times New Roman" w:eastAsia="Times New Roman" w:hAnsi="Times New Roman" w:cs="Times New Roman"/>
          <w:sz w:val="28"/>
          <w:szCs w:val="28"/>
          <w:lang w:val="uk-UA" w:eastAsia="uk-UA" w:bidi="uk-UA"/>
        </w:rPr>
        <w:t xml:space="preserve"> України.</w:t>
      </w:r>
    </w:p>
    <w:p w:rsidR="00C669AC" w:rsidRPr="00C669AC" w:rsidRDefault="00C669AC" w:rsidP="00C669AC">
      <w:pPr>
        <w:widowControl w:val="0"/>
        <w:tabs>
          <w:tab w:val="left" w:pos="9071"/>
        </w:tabs>
        <w:autoSpaceDN w:val="0"/>
        <w:spacing w:after="0" w:line="240" w:lineRule="auto"/>
        <w:ind w:right="-1"/>
        <w:rPr>
          <w:rFonts w:ascii="Times New Roman" w:eastAsia="Courier New" w:hAnsi="Times New Roman" w:cs="Times New Roman"/>
          <w:color w:val="FF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2. Відкритість та гласність роботи селищної ради</w:t>
      </w:r>
    </w:p>
    <w:p w:rsidR="00C669AC" w:rsidRPr="00C669AC" w:rsidRDefault="00C669AC" w:rsidP="00C669AC">
      <w:pPr>
        <w:widowControl w:val="0"/>
        <w:numPr>
          <w:ilvl w:val="0"/>
          <w:numId w:val="2"/>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Пленарні засідання </w:t>
      </w:r>
      <w:r w:rsidRPr="00C669AC">
        <w:rPr>
          <w:rFonts w:ascii="Times New Roman" w:eastAsia="Courier New" w:hAnsi="Times New Roman" w:cs="Times New Roman"/>
          <w:color w:val="000000"/>
          <w:sz w:val="28"/>
          <w:szCs w:val="28"/>
          <w:lang w:val="uk-UA" w:eastAsia="uk-UA" w:bidi="uk-UA"/>
        </w:rPr>
        <w:t>селищної</w:t>
      </w:r>
      <w:r w:rsidRPr="00C669AC">
        <w:rPr>
          <w:rFonts w:ascii="Times New Roman" w:eastAsia="Times New Roman" w:hAnsi="Times New Roman" w:cs="Times New Roman"/>
          <w:sz w:val="28"/>
          <w:szCs w:val="28"/>
          <w:lang w:val="uk-UA" w:eastAsia="uk-UA" w:bidi="uk-UA"/>
        </w:rPr>
        <w:t xml:space="preserve"> ради, засідання постійних комісій, а також тимчасових контрольних та інших комісій ради є відкритими і гласними, крім випадків, встановлених законами України. Засідання тимчасових контрольних комісій можуть проводитися закрито у порядку, визначеному законом.</w:t>
      </w:r>
    </w:p>
    <w:p w:rsidR="00C669AC" w:rsidRPr="00C669AC" w:rsidRDefault="00C669AC" w:rsidP="00C669AC">
      <w:pPr>
        <w:widowControl w:val="0"/>
        <w:numPr>
          <w:ilvl w:val="0"/>
          <w:numId w:val="2"/>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Відкритість роботи </w:t>
      </w:r>
      <w:r w:rsidRPr="00C669AC">
        <w:rPr>
          <w:rFonts w:ascii="Times New Roman" w:eastAsia="Courier New" w:hAnsi="Times New Roman" w:cs="Times New Roman"/>
          <w:color w:val="000000"/>
          <w:sz w:val="28"/>
          <w:szCs w:val="28"/>
          <w:lang w:val="uk-UA" w:eastAsia="uk-UA" w:bidi="uk-UA"/>
        </w:rPr>
        <w:t>селищної</w:t>
      </w:r>
      <w:r w:rsidRPr="00C669AC">
        <w:rPr>
          <w:rFonts w:ascii="Times New Roman" w:eastAsia="Times New Roman" w:hAnsi="Times New Roman" w:cs="Times New Roman"/>
          <w:sz w:val="28"/>
          <w:szCs w:val="28"/>
          <w:lang w:val="uk-UA" w:eastAsia="uk-UA" w:bidi="uk-UA"/>
        </w:rPr>
        <w:t xml:space="preserve"> ради забезпечується шляхом присутності представників засобів масової інформації, а також запрошених </w:t>
      </w:r>
      <w:r w:rsidRPr="00C669AC">
        <w:rPr>
          <w:rFonts w:ascii="Times New Roman" w:eastAsia="Times New Roman" w:hAnsi="Times New Roman" w:cs="Times New Roman"/>
          <w:sz w:val="28"/>
          <w:szCs w:val="28"/>
          <w:lang w:val="uk-UA" w:eastAsia="uk-UA" w:bidi="uk-UA"/>
        </w:rPr>
        <w:lastRenderedPageBreak/>
        <w:t>осіб, почесних гостей і членів територіальної громади на пленарних засіданнях ради в порядку, передбаченому Регламентом ради.</w:t>
      </w:r>
    </w:p>
    <w:p w:rsidR="00C669AC" w:rsidRPr="00C669AC" w:rsidRDefault="00C669AC" w:rsidP="00C669AC">
      <w:pPr>
        <w:widowControl w:val="0"/>
        <w:numPr>
          <w:ilvl w:val="0"/>
          <w:numId w:val="2"/>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Відкритість та гласність у діяльності ради забезпечується також через стабільне і прогнозоване функціонування веб-сайту ради в мережі Інтернет. </w:t>
      </w:r>
    </w:p>
    <w:p w:rsidR="00C669AC" w:rsidRPr="00C669AC" w:rsidRDefault="00C669AC" w:rsidP="00C669AC">
      <w:pPr>
        <w:widowControl w:val="0"/>
        <w:numPr>
          <w:ilvl w:val="0"/>
          <w:numId w:val="2"/>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Прозорість в роботі ради також забезпечується через створення можливостей присутності громадян на відкритих пленарних засіданнях сесій ради. Кожен громадянин має право безперешкодно відвідувати відкриті засідання органів ради за умови дотримання ним встановленого порядку. </w:t>
      </w:r>
      <w:r w:rsidRPr="00C669AC">
        <w:rPr>
          <w:rFonts w:ascii="Times New Roman" w:eastAsia="Times New Roman" w:hAnsi="Times New Roman" w:cs="Times New Roman"/>
          <w:color w:val="000000"/>
          <w:sz w:val="28"/>
          <w:szCs w:val="28"/>
          <w:lang w:val="uk-UA" w:eastAsia="ru-RU"/>
        </w:rPr>
        <w:t>Особа, яка бажає відвідати відповідне відкрите засідання селищної ради для отримання безпосереднього доступу до приміщення, в якому проводиться засідання, зобов’язана пред’явити особі, що здійснює пропуск до приміщення, в якому проводиться відповідне засідання, паспорт або інший документ, що посвідчує особу. Встановлення (ідентифікація) особи за документом здійснюється виключно з метою забезпечення громадського порядку та безпеки на відповідному засіданні</w:t>
      </w:r>
      <w:r w:rsidRPr="00C669AC">
        <w:rPr>
          <w:rFonts w:ascii="Times New Roman" w:eastAsia="Times New Roman" w:hAnsi="Times New Roman" w:cs="Times New Roman"/>
          <w:color w:val="000000"/>
          <w:sz w:val="28"/>
          <w:szCs w:val="28"/>
          <w:lang w:eastAsia="ru-RU"/>
        </w:rPr>
        <w:t>.</w:t>
      </w:r>
    </w:p>
    <w:p w:rsidR="00C669AC" w:rsidRPr="00C669AC" w:rsidRDefault="00C669AC" w:rsidP="00C669AC">
      <w:pPr>
        <w:widowControl w:val="0"/>
        <w:tabs>
          <w:tab w:val="left" w:pos="9071"/>
        </w:tabs>
        <w:autoSpaceDN w:val="0"/>
        <w:spacing w:after="0" w:line="240" w:lineRule="auto"/>
        <w:ind w:right="-1"/>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jc w:val="both"/>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3. Порядок затвердження, внесення змін і доповнень до Регламенту, контролю за його дотриманням</w:t>
      </w:r>
    </w:p>
    <w:p w:rsidR="00C669AC" w:rsidRPr="00C669AC" w:rsidRDefault="00C669AC" w:rsidP="00C669AC">
      <w:pPr>
        <w:widowControl w:val="0"/>
        <w:numPr>
          <w:ilvl w:val="0"/>
          <w:numId w:val="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Регламент селищної ради затверджується на пленарному засіданні сесії селищної ради.</w:t>
      </w:r>
    </w:p>
    <w:p w:rsidR="00C669AC" w:rsidRPr="00C669AC" w:rsidRDefault="00C669AC" w:rsidP="00C669AC">
      <w:pPr>
        <w:widowControl w:val="0"/>
        <w:numPr>
          <w:ilvl w:val="0"/>
          <w:numId w:val="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Зміни та доповнення до Регламенту вносяться рішенням селищної ради за пропозицією селищного голови, постійних комісій та депутатів селищної ради.</w:t>
      </w:r>
    </w:p>
    <w:p w:rsidR="00C669AC" w:rsidRPr="00C669AC" w:rsidRDefault="00C669AC" w:rsidP="00C669AC">
      <w:pPr>
        <w:widowControl w:val="0"/>
        <w:numPr>
          <w:ilvl w:val="0"/>
          <w:numId w:val="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Контроль за дотриманням Регламенту здійснюється селищним головою, секретарем селищної ради та відповідною постійною комісією.</w:t>
      </w:r>
    </w:p>
    <w:p w:rsidR="00C669AC" w:rsidRPr="00C669AC" w:rsidRDefault="00C669AC" w:rsidP="00C669AC">
      <w:pPr>
        <w:widowControl w:val="0"/>
        <w:tabs>
          <w:tab w:val="left" w:pos="567"/>
          <w:tab w:val="left" w:pos="9071"/>
        </w:tabs>
        <w:autoSpaceDN w:val="0"/>
        <w:spacing w:after="0" w:line="240" w:lineRule="auto"/>
        <w:ind w:right="-1"/>
        <w:jc w:val="both"/>
        <w:rPr>
          <w:rFonts w:ascii="Times New Roman" w:eastAsia="Times New Roman" w:hAnsi="Times New Roman" w:cs="Times New Roman"/>
          <w:b/>
          <w:sz w:val="28"/>
          <w:szCs w:val="28"/>
          <w:lang w:val="uk-UA" w:eastAsia="uk-UA" w:bidi="uk-UA"/>
        </w:rPr>
      </w:pPr>
    </w:p>
    <w:p w:rsidR="00C669AC" w:rsidRPr="00C669AC" w:rsidRDefault="00C669AC" w:rsidP="00C669AC">
      <w:pPr>
        <w:widowControl w:val="0"/>
        <w:tabs>
          <w:tab w:val="left" w:pos="993"/>
          <w:tab w:val="left" w:pos="9071"/>
        </w:tabs>
        <w:autoSpaceDN w:val="0"/>
        <w:spacing w:after="0" w:line="240" w:lineRule="auto"/>
        <w:ind w:right="-1"/>
        <w:jc w:val="center"/>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 xml:space="preserve">РОЗДІЛ 2. ДЕПУТАТИ </w:t>
      </w:r>
      <w:r w:rsidRPr="00C669AC">
        <w:rPr>
          <w:rFonts w:ascii="Times New Roman" w:eastAsia="Times New Roman" w:hAnsi="Times New Roman" w:cs="Times New Roman"/>
          <w:b/>
          <w:sz w:val="28"/>
          <w:szCs w:val="28"/>
          <w:lang w:val="uk-UA" w:eastAsia="uk-UA" w:bidi="uk-UA"/>
        </w:rPr>
        <w:t xml:space="preserve">СЕЛИЩНОЇ </w:t>
      </w:r>
      <w:r w:rsidRPr="00C669AC">
        <w:rPr>
          <w:rFonts w:ascii="Times New Roman" w:eastAsia="Courier New" w:hAnsi="Times New Roman" w:cs="Times New Roman"/>
          <w:b/>
          <w:color w:val="000000"/>
          <w:sz w:val="28"/>
          <w:szCs w:val="28"/>
          <w:lang w:val="uk-UA" w:eastAsia="uk-UA" w:bidi="uk-UA"/>
        </w:rPr>
        <w:t xml:space="preserve"> РАДИ, ПОСАДОВІ ОСОБИ ТА ОРГ</w:t>
      </w:r>
      <w:r w:rsidRPr="00C669AC">
        <w:rPr>
          <w:rFonts w:ascii="Times New Roman" w:eastAsia="Courier New" w:hAnsi="Times New Roman" w:cs="Times New Roman"/>
          <w:b/>
          <w:bCs/>
          <w:color w:val="000000"/>
          <w:sz w:val="28"/>
          <w:szCs w:val="28"/>
          <w:lang w:val="uk-UA" w:eastAsia="uk-UA" w:bidi="uk-UA"/>
        </w:rPr>
        <w:t xml:space="preserve">АНИ </w:t>
      </w:r>
      <w:r w:rsidRPr="00C669AC">
        <w:rPr>
          <w:rFonts w:ascii="Times New Roman" w:eastAsia="Times New Roman" w:hAnsi="Times New Roman" w:cs="Times New Roman"/>
          <w:b/>
          <w:sz w:val="28"/>
          <w:szCs w:val="28"/>
          <w:lang w:val="uk-UA" w:eastAsia="uk-UA" w:bidi="uk-UA"/>
        </w:rPr>
        <w:t xml:space="preserve">СЕЛИЩНОЇ </w:t>
      </w:r>
      <w:r w:rsidRPr="00C669AC">
        <w:rPr>
          <w:rFonts w:ascii="Times New Roman" w:eastAsia="Courier New" w:hAnsi="Times New Roman" w:cs="Times New Roman"/>
          <w:b/>
          <w:color w:val="000000"/>
          <w:sz w:val="28"/>
          <w:szCs w:val="28"/>
          <w:lang w:val="uk-UA" w:eastAsia="uk-UA" w:bidi="uk-UA"/>
        </w:rPr>
        <w:t>РАДИ</w:t>
      </w:r>
    </w:p>
    <w:p w:rsidR="00C669AC" w:rsidRPr="00C669AC" w:rsidRDefault="00C669AC" w:rsidP="00C669AC">
      <w:pPr>
        <w:widowControl w:val="0"/>
        <w:tabs>
          <w:tab w:val="left" w:pos="9071"/>
        </w:tabs>
        <w:autoSpaceDN w:val="0"/>
        <w:spacing w:after="0" w:line="240" w:lineRule="auto"/>
        <w:ind w:right="-1"/>
        <w:rPr>
          <w:rFonts w:ascii="Times New Roman" w:eastAsia="Courier New" w:hAnsi="Times New Roman" w:cs="Times New Roman"/>
          <w:b/>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jc w:val="center"/>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Глава 2.1. ДЕПУТАТИ СЕЛИЩНОЇ  РАДИ</w:t>
      </w:r>
    </w:p>
    <w:p w:rsidR="00C669AC" w:rsidRPr="00C669AC" w:rsidRDefault="00C669AC" w:rsidP="00C669AC">
      <w:pPr>
        <w:widowControl w:val="0"/>
        <w:tabs>
          <w:tab w:val="left" w:pos="9071"/>
        </w:tabs>
        <w:autoSpaceDN w:val="0"/>
        <w:spacing w:after="0" w:line="240" w:lineRule="auto"/>
        <w:ind w:right="-1"/>
        <w:rPr>
          <w:rFonts w:ascii="Times New Roman" w:eastAsia="Courier New" w:hAnsi="Times New Roman" w:cs="Times New Roman"/>
          <w:b/>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4. Повноваження депутата</w:t>
      </w:r>
    </w:p>
    <w:p w:rsidR="00C669AC" w:rsidRPr="00C669AC" w:rsidRDefault="00C669AC" w:rsidP="00C669AC">
      <w:pPr>
        <w:widowControl w:val="0"/>
        <w:numPr>
          <w:ilvl w:val="0"/>
          <w:numId w:val="4"/>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Повноваження депутатів, гарантії депутатської діяльності та порядок організації депутатської діяльності визначаються Конституцією України, законами України та цим Регламентом.</w:t>
      </w:r>
    </w:p>
    <w:p w:rsidR="00C669AC" w:rsidRPr="00C669AC" w:rsidRDefault="00C669AC" w:rsidP="00C669AC">
      <w:pPr>
        <w:widowControl w:val="0"/>
        <w:numPr>
          <w:ilvl w:val="0"/>
          <w:numId w:val="4"/>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Повноваження </w:t>
      </w:r>
      <w:r w:rsidRPr="00C669AC">
        <w:rPr>
          <w:rFonts w:ascii="Times New Roman" w:eastAsia="Times New Roman" w:hAnsi="Times New Roman" w:cs="Times New Roman"/>
          <w:sz w:val="28"/>
          <w:szCs w:val="28"/>
          <w:lang w:val="uk-UA" w:eastAsia="ru-RU" w:bidi="ru-RU"/>
        </w:rPr>
        <w:t xml:space="preserve">депутата </w:t>
      </w:r>
      <w:r w:rsidRPr="00C669AC">
        <w:rPr>
          <w:rFonts w:ascii="Times New Roman" w:eastAsia="Times New Roman" w:hAnsi="Times New Roman" w:cs="Times New Roman"/>
          <w:sz w:val="28"/>
          <w:szCs w:val="28"/>
          <w:lang w:val="uk-UA" w:eastAsia="uk-UA" w:bidi="uk-UA"/>
        </w:rPr>
        <w:t>селищної ради починаються з дня відкриття першої сесії селищної ради з моменту офіційного оголошення селищною територіальною виборчою комісією на сесії ради підсумків голосування та результатів виборів.</w:t>
      </w:r>
    </w:p>
    <w:p w:rsidR="00C669AC" w:rsidRPr="00C669AC" w:rsidRDefault="00C669AC" w:rsidP="00C669AC">
      <w:pPr>
        <w:widowControl w:val="0"/>
        <w:numPr>
          <w:ilvl w:val="0"/>
          <w:numId w:val="4"/>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Повноваження </w:t>
      </w:r>
      <w:r w:rsidRPr="00C669AC">
        <w:rPr>
          <w:rFonts w:ascii="Times New Roman" w:eastAsia="Times New Roman" w:hAnsi="Times New Roman" w:cs="Times New Roman"/>
          <w:sz w:val="28"/>
          <w:szCs w:val="28"/>
          <w:lang w:eastAsia="ru-RU" w:bidi="ru-RU"/>
        </w:rPr>
        <w:t xml:space="preserve">депутата </w:t>
      </w:r>
      <w:r w:rsidRPr="00C669AC">
        <w:rPr>
          <w:rFonts w:ascii="Times New Roman" w:eastAsia="Times New Roman" w:hAnsi="Times New Roman" w:cs="Times New Roman"/>
          <w:sz w:val="28"/>
          <w:szCs w:val="28"/>
          <w:lang w:val="uk-UA" w:eastAsia="uk-UA" w:bidi="uk-UA"/>
        </w:rPr>
        <w:t>можуть бути достроково припинені у випадках та порядку, передбачених Законом України «Про статус депутатів місцевих рад».</w:t>
      </w:r>
    </w:p>
    <w:p w:rsidR="00C669AC" w:rsidRPr="00C669AC" w:rsidRDefault="00C669AC" w:rsidP="00C669AC">
      <w:pPr>
        <w:widowControl w:val="0"/>
        <w:tabs>
          <w:tab w:val="left" w:pos="9071"/>
        </w:tabs>
        <w:autoSpaceDN w:val="0"/>
        <w:spacing w:after="0" w:line="240" w:lineRule="auto"/>
        <w:ind w:right="-1"/>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jc w:val="both"/>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5. Депутатське посвідчення та нагрудний знак депутата селищної ради</w:t>
      </w:r>
    </w:p>
    <w:p w:rsidR="00C669AC" w:rsidRPr="00C669AC" w:rsidRDefault="00C669AC" w:rsidP="00C669AC">
      <w:pPr>
        <w:widowControl w:val="0"/>
        <w:numPr>
          <w:ilvl w:val="0"/>
          <w:numId w:val="5"/>
        </w:numPr>
        <w:tabs>
          <w:tab w:val="left" w:pos="284"/>
          <w:tab w:val="left" w:pos="918"/>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Депутатам селищної ради під час пленарного засідання селищної ради видається посвідчення та нагрудний знак.</w:t>
      </w:r>
    </w:p>
    <w:p w:rsidR="00C669AC" w:rsidRPr="00C669AC" w:rsidRDefault="00C669AC" w:rsidP="00C669AC">
      <w:pPr>
        <w:widowControl w:val="0"/>
        <w:tabs>
          <w:tab w:val="left" w:pos="9071"/>
        </w:tabs>
        <w:autoSpaceDN w:val="0"/>
        <w:spacing w:after="0" w:line="240" w:lineRule="auto"/>
        <w:ind w:right="-1"/>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6. Обов’язки депутата</w:t>
      </w:r>
      <w:r w:rsidRPr="00C669AC">
        <w:rPr>
          <w:rFonts w:ascii="Times New Roman" w:eastAsia="Times New Roman" w:hAnsi="Times New Roman" w:cs="Times New Roman"/>
          <w:b/>
          <w:sz w:val="28"/>
          <w:szCs w:val="28"/>
          <w:lang w:val="uk-UA" w:eastAsia="uk-UA" w:bidi="uk-UA"/>
        </w:rPr>
        <w:t xml:space="preserve"> селищної</w:t>
      </w:r>
      <w:r w:rsidRPr="00C669AC">
        <w:rPr>
          <w:rFonts w:ascii="Times New Roman" w:eastAsia="Courier New" w:hAnsi="Times New Roman" w:cs="Times New Roman"/>
          <w:b/>
          <w:color w:val="000000"/>
          <w:sz w:val="28"/>
          <w:szCs w:val="28"/>
          <w:lang w:val="uk-UA" w:eastAsia="uk-UA" w:bidi="uk-UA"/>
        </w:rPr>
        <w:t xml:space="preserve"> ради</w:t>
      </w:r>
    </w:p>
    <w:p w:rsidR="00C669AC" w:rsidRPr="00C669AC" w:rsidRDefault="00C669AC" w:rsidP="00C669AC">
      <w:pPr>
        <w:widowControl w:val="0"/>
        <w:numPr>
          <w:ilvl w:val="0"/>
          <w:numId w:val="6"/>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Uk_Bodoni" w:eastAsia="Times New Roman" w:hAnsi="Uk_Bodoni" w:cs="Times New Roman"/>
          <w:sz w:val="28"/>
          <w:szCs w:val="20"/>
          <w:lang w:eastAsia="ru-RU"/>
        </w:rPr>
        <w:t xml:space="preserve">У </w:t>
      </w:r>
      <w:r w:rsidRPr="00C669AC">
        <w:rPr>
          <w:rFonts w:ascii="Uk_Bodoni" w:eastAsia="Times New Roman" w:hAnsi="Uk_Bodoni" w:cs="Times New Roman"/>
          <w:sz w:val="28"/>
          <w:szCs w:val="20"/>
          <w:lang w:val="uk-UA" w:eastAsia="ru-RU"/>
        </w:rPr>
        <w:t>виборчому окрузі депутат місцевої ради зобов'язаний</w:t>
      </w:r>
      <w:r w:rsidRPr="00C669AC">
        <w:rPr>
          <w:rFonts w:ascii="Uk_Bodoni" w:eastAsia="Times New Roman" w:hAnsi="Uk_Bodoni" w:cs="Times New Roman"/>
          <w:sz w:val="28"/>
          <w:szCs w:val="20"/>
          <w:lang w:eastAsia="ru-RU"/>
        </w:rPr>
        <w:t>:</w:t>
      </w:r>
      <w:bookmarkStart w:id="0" w:name="n75"/>
      <w:bookmarkEnd w:id="0"/>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1) підтримувати зв’язок з виборцями, місцевою організацією політичної партії, яка висунула його кандидатом у депутати місцевої ради, відповідною територіальною громадою, а також громадськими організаціями, трудовими колективами підприємств, установ, організацій незалежно від форми власності, селищною радою, місцевими органами виконавчої влади, розташованими на відповідній території;</w:t>
      </w:r>
      <w:bookmarkStart w:id="1" w:name="n397"/>
      <w:bookmarkStart w:id="2" w:name="n76"/>
      <w:bookmarkEnd w:id="1"/>
      <w:bookmarkEnd w:id="2"/>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eastAsia="ru-RU"/>
        </w:rPr>
        <w:t xml:space="preserve">2) </w:t>
      </w:r>
      <w:r w:rsidRPr="00C669AC">
        <w:rPr>
          <w:rFonts w:ascii="Uk_Bodoni" w:eastAsia="Times New Roman" w:hAnsi="Uk_Bodoni" w:cs="Times New Roman"/>
          <w:sz w:val="28"/>
          <w:szCs w:val="20"/>
          <w:lang w:val="uk-UA" w:eastAsia="ru-RU"/>
        </w:rPr>
        <w:t>брати участь у громадських слуханнях з питань, що стосуються його виборчого округу, в організації виконання рішень ради та її органів, доручень виборців, у масових заходах, що проводяться селищною радою на території громади або виборчого округу;</w:t>
      </w:r>
      <w:bookmarkStart w:id="3" w:name="n78"/>
      <w:bookmarkStart w:id="4" w:name="n79"/>
      <w:bookmarkEnd w:id="3"/>
      <w:bookmarkEnd w:id="4"/>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3) вивчати громадську думку; вивчати потреби територіальної громади, інформувати про них раду та її органи, брати безпосередню участь у їх вирішенні;</w:t>
      </w:r>
      <w:bookmarkStart w:id="5" w:name="n80"/>
      <w:bookmarkEnd w:id="5"/>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Uk_Bodoni" w:eastAsia="Times New Roman" w:hAnsi="Uk_Bodoni" w:cs="Times New Roman"/>
          <w:sz w:val="28"/>
          <w:szCs w:val="20"/>
          <w:lang w:val="uk-UA" w:eastAsia="ru-RU"/>
        </w:rPr>
        <w:t>4) визначити і оприлюднити дні, години та місце прийому виборців, інших громадян; вести регулярний, не рідше одного разу на місяць, прийом виборців, розглядати пропозиції, звернення, заяви і скарги членів територіальної громади, вживати заходів щодо забезпечення їх оперативного вирішення.</w:t>
      </w:r>
      <w:bookmarkStart w:id="6" w:name="n81"/>
      <w:bookmarkEnd w:id="6"/>
    </w:p>
    <w:p w:rsidR="00C669AC" w:rsidRPr="00C669AC" w:rsidRDefault="00C669AC" w:rsidP="00C669AC">
      <w:pPr>
        <w:widowControl w:val="0"/>
        <w:numPr>
          <w:ilvl w:val="0"/>
          <w:numId w:val="6"/>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Uk_Bodoni" w:eastAsia="Times New Roman" w:hAnsi="Uk_Bodoni" w:cs="Times New Roman"/>
          <w:sz w:val="28"/>
          <w:szCs w:val="20"/>
          <w:lang w:val="uk-UA" w:eastAsia="ru-RU"/>
        </w:rPr>
        <w:t>У селищній раді та її органах депутат місцевої ради зобов'язаний:</w:t>
      </w:r>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 xml:space="preserve">1) додержуватися </w:t>
      </w:r>
      <w:hyperlink r:id="rId6" w:tgtFrame="_blank" w:history="1">
        <w:r w:rsidRPr="00C669AC">
          <w:rPr>
            <w:rFonts w:ascii="Uk_Bodoni" w:eastAsia="Times New Roman" w:hAnsi="Uk_Bodoni" w:cs="Times New Roman"/>
            <w:color w:val="000000"/>
            <w:sz w:val="28"/>
            <w:szCs w:val="20"/>
            <w:u w:val="single"/>
            <w:lang w:val="uk-UA" w:eastAsia="ru-RU"/>
          </w:rPr>
          <w:t>Конституції</w:t>
        </w:r>
      </w:hyperlink>
      <w:r w:rsidRPr="00C669AC">
        <w:rPr>
          <w:rFonts w:ascii="Uk_Bodoni" w:eastAsia="Times New Roman" w:hAnsi="Uk_Bodoni" w:cs="Times New Roman"/>
          <w:sz w:val="28"/>
          <w:szCs w:val="20"/>
          <w:lang w:val="uk-UA" w:eastAsia="ru-RU"/>
        </w:rPr>
        <w:t xml:space="preserve">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w:t>
      </w:r>
      <w:bookmarkStart w:id="7" w:name="n142"/>
      <w:bookmarkEnd w:id="7"/>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eastAsia="ru-RU"/>
        </w:rPr>
        <w:t xml:space="preserve">2) </w:t>
      </w:r>
      <w:r w:rsidRPr="00C669AC">
        <w:rPr>
          <w:rFonts w:ascii="Uk_Bodoni" w:eastAsia="Times New Roman" w:hAnsi="Uk_Bodoni" w:cs="Times New Roman"/>
          <w:sz w:val="28"/>
          <w:szCs w:val="20"/>
          <w:lang w:val="uk-UA" w:eastAsia="ru-RU"/>
        </w:rPr>
        <w:t>брати участь у роботі селищної ради, постійних комісій та інших її органів, до складу яких він входить, всебічно сприяти виконанню їх рішень;</w:t>
      </w:r>
      <w:bookmarkStart w:id="8" w:name="n143"/>
      <w:bookmarkEnd w:id="8"/>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Uk_Bodoni" w:eastAsia="Times New Roman" w:hAnsi="Uk_Bodoni" w:cs="Times New Roman"/>
          <w:sz w:val="28"/>
          <w:szCs w:val="20"/>
          <w:lang w:val="uk-UA" w:eastAsia="ru-RU"/>
        </w:rPr>
        <w:t>3) виконувати доручення ради, її органів, селищного голови; інформувати їх про виконання доручень.</w:t>
      </w:r>
    </w:p>
    <w:p w:rsidR="00C669AC" w:rsidRPr="00C669AC" w:rsidRDefault="00C669AC" w:rsidP="00C669AC">
      <w:pPr>
        <w:widowControl w:val="0"/>
        <w:numPr>
          <w:ilvl w:val="0"/>
          <w:numId w:val="6"/>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Депутат селищної ради, крім секретаря ради, повинен входити до складу однієї з постійних комісій ради.</w:t>
      </w:r>
    </w:p>
    <w:p w:rsidR="00C669AC" w:rsidRPr="00C669AC" w:rsidRDefault="00C669AC" w:rsidP="00C669AC">
      <w:pPr>
        <w:widowControl w:val="0"/>
        <w:numPr>
          <w:ilvl w:val="0"/>
          <w:numId w:val="6"/>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Депутат селищної ради є відповідальним перед виборцями свого виборчого </w:t>
      </w:r>
      <w:r w:rsidRPr="00C669AC">
        <w:rPr>
          <w:rFonts w:ascii="Times New Roman" w:eastAsia="Times New Roman" w:hAnsi="Times New Roman" w:cs="Times New Roman"/>
          <w:sz w:val="28"/>
          <w:szCs w:val="28"/>
          <w:lang w:eastAsia="ru-RU" w:bidi="ru-RU"/>
        </w:rPr>
        <w:t xml:space="preserve">округу </w:t>
      </w:r>
      <w:r w:rsidRPr="00C669AC">
        <w:rPr>
          <w:rFonts w:ascii="Times New Roman" w:eastAsia="Times New Roman" w:hAnsi="Times New Roman" w:cs="Times New Roman"/>
          <w:sz w:val="28"/>
          <w:szCs w:val="28"/>
          <w:lang w:val="uk-UA" w:eastAsia="uk-UA" w:bidi="uk-UA"/>
        </w:rPr>
        <w:t xml:space="preserve">і їм підзвітним. У своїй роботі у виборчому окрузі взаємодіє з органами виконавчої влади, </w:t>
      </w:r>
      <w:r w:rsidRPr="00C669AC">
        <w:rPr>
          <w:rFonts w:ascii="Times New Roman" w:eastAsia="Times New Roman" w:hAnsi="Times New Roman" w:cs="Times New Roman"/>
          <w:sz w:val="28"/>
          <w:szCs w:val="28"/>
          <w:lang w:eastAsia="ru-RU" w:bidi="ru-RU"/>
        </w:rPr>
        <w:t xml:space="preserve">органами </w:t>
      </w:r>
      <w:r w:rsidRPr="00C669AC">
        <w:rPr>
          <w:rFonts w:ascii="Times New Roman" w:eastAsia="Times New Roman" w:hAnsi="Times New Roman" w:cs="Times New Roman"/>
          <w:sz w:val="28"/>
          <w:szCs w:val="28"/>
          <w:lang w:val="uk-UA" w:eastAsia="uk-UA" w:bidi="uk-UA"/>
        </w:rPr>
        <w:t xml:space="preserve">місцевого </w:t>
      </w:r>
      <w:r w:rsidRPr="00C669AC">
        <w:rPr>
          <w:rFonts w:ascii="Times New Roman" w:eastAsia="Times New Roman" w:hAnsi="Times New Roman" w:cs="Times New Roman"/>
          <w:sz w:val="28"/>
          <w:szCs w:val="28"/>
          <w:lang w:val="uk-UA" w:eastAsia="ru-RU" w:bidi="ru-RU"/>
        </w:rPr>
        <w:t>самоврядування</w:t>
      </w:r>
      <w:r w:rsidRPr="00C669AC">
        <w:rPr>
          <w:rFonts w:ascii="Times New Roman" w:eastAsia="Times New Roman" w:hAnsi="Times New Roman" w:cs="Times New Roman"/>
          <w:sz w:val="28"/>
          <w:szCs w:val="28"/>
          <w:lang w:eastAsia="ru-RU" w:bidi="ru-RU"/>
        </w:rPr>
        <w:t xml:space="preserve">, органами </w:t>
      </w:r>
      <w:r w:rsidRPr="00C669AC">
        <w:rPr>
          <w:rFonts w:ascii="Times New Roman" w:eastAsia="Times New Roman" w:hAnsi="Times New Roman" w:cs="Times New Roman"/>
          <w:sz w:val="28"/>
          <w:szCs w:val="28"/>
          <w:lang w:val="uk-UA" w:eastAsia="uk-UA" w:bidi="uk-UA"/>
        </w:rPr>
        <w:t xml:space="preserve">самоорганізації </w:t>
      </w:r>
      <w:r w:rsidRPr="00C669AC">
        <w:rPr>
          <w:rFonts w:ascii="Times New Roman" w:eastAsia="Times New Roman" w:hAnsi="Times New Roman" w:cs="Times New Roman"/>
          <w:sz w:val="28"/>
          <w:szCs w:val="28"/>
          <w:lang w:val="uk-UA" w:eastAsia="ru-RU" w:bidi="ru-RU"/>
        </w:rPr>
        <w:t>населення, трудовими</w:t>
      </w:r>
      <w:r w:rsidRPr="00C669AC">
        <w:rPr>
          <w:rFonts w:ascii="Times New Roman" w:eastAsia="Times New Roman" w:hAnsi="Times New Roman" w:cs="Times New Roman"/>
          <w:sz w:val="28"/>
          <w:szCs w:val="28"/>
          <w:lang w:eastAsia="ru-RU" w:bidi="ru-RU"/>
        </w:rPr>
        <w:t xml:space="preserve"> </w:t>
      </w:r>
      <w:r w:rsidRPr="00C669AC">
        <w:rPr>
          <w:rFonts w:ascii="Times New Roman" w:eastAsia="Times New Roman" w:hAnsi="Times New Roman" w:cs="Times New Roman"/>
          <w:sz w:val="28"/>
          <w:szCs w:val="28"/>
          <w:lang w:val="uk-UA" w:eastAsia="uk-UA" w:bidi="uk-UA"/>
        </w:rPr>
        <w:t>колективами, об'єднаннями громадян.</w:t>
      </w:r>
    </w:p>
    <w:p w:rsidR="00C669AC" w:rsidRPr="00C669AC" w:rsidRDefault="00C669AC" w:rsidP="00C669AC">
      <w:pPr>
        <w:widowControl w:val="0"/>
        <w:numPr>
          <w:ilvl w:val="0"/>
          <w:numId w:val="6"/>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Депутат зобов’язаний розглядати пропозиції, звернення, заяви і скарги членів громади, вживати заходів щодо забезпечення їх оперативного вирішення.</w:t>
      </w:r>
    </w:p>
    <w:p w:rsidR="00C669AC" w:rsidRPr="00C669AC" w:rsidRDefault="00C669AC" w:rsidP="00C669AC">
      <w:pPr>
        <w:widowControl w:val="0"/>
        <w:numPr>
          <w:ilvl w:val="0"/>
          <w:numId w:val="6"/>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Депутат селищної ради щорічно до 01 квітня подає електронну декларацію осіб, уповноважених на виконання функцій держави  або місцевого самоврядування за минулий рік.</w:t>
      </w:r>
    </w:p>
    <w:p w:rsidR="00C669AC" w:rsidRPr="00C669AC" w:rsidRDefault="00C669AC" w:rsidP="00C669AC">
      <w:pPr>
        <w:widowControl w:val="0"/>
        <w:tabs>
          <w:tab w:val="left" w:pos="993"/>
          <w:tab w:val="left" w:pos="9071"/>
        </w:tabs>
        <w:autoSpaceDN w:val="0"/>
        <w:spacing w:after="0" w:line="240" w:lineRule="auto"/>
        <w:ind w:right="-1"/>
        <w:jc w:val="both"/>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 xml:space="preserve">Стаття 7. Права депутата </w:t>
      </w:r>
      <w:r w:rsidRPr="00C669AC">
        <w:rPr>
          <w:rFonts w:ascii="Times New Roman" w:eastAsia="Times New Roman" w:hAnsi="Times New Roman" w:cs="Times New Roman"/>
          <w:b/>
          <w:sz w:val="28"/>
          <w:szCs w:val="28"/>
          <w:lang w:val="uk-UA" w:eastAsia="uk-UA" w:bidi="uk-UA"/>
        </w:rPr>
        <w:t>селищної</w:t>
      </w:r>
      <w:r w:rsidRPr="00C669AC">
        <w:rPr>
          <w:rFonts w:ascii="Times New Roman" w:eastAsia="Courier New" w:hAnsi="Times New Roman" w:cs="Times New Roman"/>
          <w:b/>
          <w:color w:val="000000"/>
          <w:sz w:val="28"/>
          <w:szCs w:val="28"/>
          <w:lang w:val="uk-UA" w:eastAsia="uk-UA" w:bidi="uk-UA"/>
        </w:rPr>
        <w:t xml:space="preserve"> ради</w:t>
      </w:r>
    </w:p>
    <w:p w:rsidR="00C669AC" w:rsidRPr="00C669AC" w:rsidRDefault="00C669AC" w:rsidP="00C669AC">
      <w:pPr>
        <w:widowControl w:val="0"/>
        <w:numPr>
          <w:ilvl w:val="0"/>
          <w:numId w:val="7"/>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Депутат представляє інтереси селищної територіальної громади та свого виборчого округу, має всю повноту прав, що забезпечують його активну участь у діяльності селищної ради та утворених нею органів.</w:t>
      </w:r>
    </w:p>
    <w:p w:rsidR="00C669AC" w:rsidRPr="00C669AC" w:rsidRDefault="00C669AC" w:rsidP="00C669AC">
      <w:pPr>
        <w:widowControl w:val="0"/>
        <w:numPr>
          <w:ilvl w:val="0"/>
          <w:numId w:val="7"/>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Депутат має гарантії та права, визначені законами України «Про місцеве самоврядування в Україні, «Про статус депутатів місцевих рад».</w:t>
      </w:r>
    </w:p>
    <w:p w:rsidR="00C669AC" w:rsidRPr="00C669AC" w:rsidRDefault="00C669AC" w:rsidP="00C669AC">
      <w:pPr>
        <w:widowControl w:val="0"/>
        <w:tabs>
          <w:tab w:val="left" w:pos="9071"/>
        </w:tabs>
        <w:autoSpaceDN w:val="0"/>
        <w:spacing w:after="0" w:line="240" w:lineRule="auto"/>
        <w:ind w:right="-1"/>
        <w:rPr>
          <w:rFonts w:ascii="Times New Roman" w:eastAsia="Courier New" w:hAnsi="Times New Roman" w:cs="Times New Roman"/>
          <w:b/>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 xml:space="preserve">Стаття 8. Порядок реалізації окремих прав депутата </w:t>
      </w:r>
      <w:r w:rsidRPr="00C669AC">
        <w:rPr>
          <w:rFonts w:ascii="Times New Roman" w:eastAsia="Times New Roman" w:hAnsi="Times New Roman" w:cs="Times New Roman"/>
          <w:b/>
          <w:sz w:val="28"/>
          <w:szCs w:val="28"/>
          <w:lang w:val="uk-UA" w:eastAsia="uk-UA" w:bidi="uk-UA"/>
        </w:rPr>
        <w:t>селищної</w:t>
      </w:r>
      <w:r w:rsidRPr="00C669AC">
        <w:rPr>
          <w:rFonts w:ascii="Times New Roman" w:eastAsia="Courier New" w:hAnsi="Times New Roman" w:cs="Times New Roman"/>
          <w:b/>
          <w:color w:val="000000"/>
          <w:sz w:val="28"/>
          <w:szCs w:val="28"/>
          <w:lang w:val="uk-UA" w:eastAsia="uk-UA" w:bidi="uk-UA"/>
        </w:rPr>
        <w:t xml:space="preserve"> ради</w:t>
      </w:r>
    </w:p>
    <w:p w:rsidR="00C669AC" w:rsidRPr="00C669AC" w:rsidRDefault="00C669AC" w:rsidP="00C669AC">
      <w:pPr>
        <w:widowControl w:val="0"/>
        <w:numPr>
          <w:ilvl w:val="0"/>
          <w:numId w:val="8"/>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Пропозиції </w:t>
      </w:r>
      <w:r w:rsidRPr="00C669AC">
        <w:rPr>
          <w:rFonts w:ascii="Times New Roman" w:eastAsia="Times New Roman" w:hAnsi="Times New Roman" w:cs="Times New Roman"/>
          <w:sz w:val="28"/>
          <w:szCs w:val="28"/>
          <w:lang w:val="uk-UA" w:eastAsia="ru-RU" w:bidi="ru-RU"/>
        </w:rPr>
        <w:t xml:space="preserve">депутата </w:t>
      </w:r>
      <w:r w:rsidRPr="00C669AC">
        <w:rPr>
          <w:rFonts w:ascii="Times New Roman" w:eastAsia="Times New Roman" w:hAnsi="Times New Roman" w:cs="Times New Roman"/>
          <w:sz w:val="28"/>
          <w:szCs w:val="28"/>
          <w:lang w:val="uk-UA" w:eastAsia="uk-UA" w:bidi="uk-UA"/>
        </w:rPr>
        <w:t>про заслуховування на пленарному засіданні ради звіту чи інформації будь-якого органу або посадової особи, підзвітних чи підконтрольних раді, а з питань, що віднесені до компетенції ради - інших посадових осіб, які діють на її території, подаються до початку пленарного засідання у письмовому вигляді з коротким обґрунтуванням. Пропозиція оголошується головуючим на початку пленарного засідання та вважається прийнятою, якщо за неї проголосувало не менш як половина депутатів від загального складу ради.</w:t>
      </w:r>
    </w:p>
    <w:p w:rsidR="00C669AC" w:rsidRPr="00C669AC" w:rsidRDefault="00C669AC" w:rsidP="00C669AC">
      <w:pPr>
        <w:widowControl w:val="0"/>
        <w:numPr>
          <w:ilvl w:val="0"/>
          <w:numId w:val="8"/>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Порушення питання про необхідність перевірки роботи підзвітних та підконтрольних раді органів, підприємств, установ та організацій депутат селищної ради здійснює шляхом подання селищному голові відповідної вмотивованої </w:t>
      </w:r>
      <w:r w:rsidRPr="00C669AC">
        <w:rPr>
          <w:rFonts w:ascii="Times New Roman" w:eastAsia="Times New Roman" w:hAnsi="Times New Roman" w:cs="Times New Roman"/>
          <w:sz w:val="28"/>
          <w:szCs w:val="28"/>
          <w:lang w:val="uk-UA" w:eastAsia="ru-RU" w:bidi="ru-RU"/>
        </w:rPr>
        <w:t xml:space="preserve">заяви, </w:t>
      </w:r>
      <w:r w:rsidRPr="00C669AC">
        <w:rPr>
          <w:rFonts w:ascii="Times New Roman" w:eastAsia="Times New Roman" w:hAnsi="Times New Roman" w:cs="Times New Roman"/>
          <w:sz w:val="28"/>
          <w:szCs w:val="28"/>
          <w:lang w:val="uk-UA" w:eastAsia="uk-UA" w:bidi="uk-UA"/>
        </w:rPr>
        <w:t>на підставі якої селищний голова видає розпорядження про проведення перевірки. Результати перевірки доводяться до відома депутата, який порушив це питання.</w:t>
      </w:r>
    </w:p>
    <w:p w:rsidR="00C669AC" w:rsidRPr="00C669AC" w:rsidRDefault="00C669AC" w:rsidP="00C669AC">
      <w:pPr>
        <w:widowControl w:val="0"/>
        <w:numPr>
          <w:ilvl w:val="0"/>
          <w:numId w:val="8"/>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Для оголошення на засіданнях ради та її органів текстів звернень, заяв, пропозицій громадян або їх об’єднань у разі, коли вони мають суспільне значення, головуючий на засіданні надає депутатам слово на початку кожного пленарного засідання.</w:t>
      </w:r>
    </w:p>
    <w:p w:rsidR="00C669AC" w:rsidRPr="00C669AC" w:rsidRDefault="00C669AC" w:rsidP="00C669AC">
      <w:pPr>
        <w:widowControl w:val="0"/>
        <w:tabs>
          <w:tab w:val="left" w:pos="9071"/>
        </w:tabs>
        <w:autoSpaceDN w:val="0"/>
        <w:spacing w:after="0" w:line="240" w:lineRule="auto"/>
        <w:ind w:right="-1"/>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jc w:val="both"/>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 xml:space="preserve">Стаття 9.Форми реалізації депутатом </w:t>
      </w:r>
      <w:r w:rsidRPr="00C669AC">
        <w:rPr>
          <w:rFonts w:ascii="Times New Roman" w:eastAsia="Times New Roman" w:hAnsi="Times New Roman" w:cs="Times New Roman"/>
          <w:b/>
          <w:sz w:val="28"/>
          <w:szCs w:val="28"/>
          <w:lang w:val="uk-UA" w:eastAsia="uk-UA" w:bidi="uk-UA"/>
        </w:rPr>
        <w:t>селищної</w:t>
      </w:r>
      <w:r w:rsidRPr="00C669AC">
        <w:rPr>
          <w:rFonts w:ascii="Times New Roman" w:eastAsia="Courier New" w:hAnsi="Times New Roman" w:cs="Times New Roman"/>
          <w:b/>
          <w:color w:val="000000"/>
          <w:sz w:val="28"/>
          <w:szCs w:val="28"/>
          <w:lang w:val="uk-UA" w:eastAsia="uk-UA" w:bidi="uk-UA"/>
        </w:rPr>
        <w:t xml:space="preserve"> ради своїх повноважень</w:t>
      </w:r>
    </w:p>
    <w:p w:rsidR="00C669AC" w:rsidRPr="00C669AC" w:rsidRDefault="00C669AC" w:rsidP="00C669AC">
      <w:pPr>
        <w:widowControl w:val="0"/>
        <w:tabs>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1. Відповідно до Закону України «Про статус депутатів місцевих рад» депутат має право на:</w:t>
      </w:r>
    </w:p>
    <w:p w:rsidR="00C669AC" w:rsidRPr="00C669AC" w:rsidRDefault="00C669AC" w:rsidP="00C669AC">
      <w:pPr>
        <w:widowControl w:val="0"/>
        <w:tabs>
          <w:tab w:val="left" w:pos="9071"/>
        </w:tabs>
        <w:autoSpaceDN w:val="0"/>
        <w:spacing w:after="0" w:line="240" w:lineRule="auto"/>
        <w:ind w:right="-1"/>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депутатське звернення;</w:t>
      </w:r>
    </w:p>
    <w:p w:rsidR="00C669AC" w:rsidRPr="00C669AC" w:rsidRDefault="00C669AC" w:rsidP="00C669AC">
      <w:pPr>
        <w:widowControl w:val="0"/>
        <w:tabs>
          <w:tab w:val="left" w:pos="9071"/>
        </w:tabs>
        <w:autoSpaceDN w:val="0"/>
        <w:spacing w:after="0" w:line="240" w:lineRule="auto"/>
        <w:ind w:right="-1"/>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депутатський запит;</w:t>
      </w:r>
    </w:p>
    <w:p w:rsidR="00C669AC" w:rsidRPr="00C669AC" w:rsidRDefault="00C669AC" w:rsidP="00C669AC">
      <w:pPr>
        <w:widowControl w:val="0"/>
        <w:tabs>
          <w:tab w:val="left" w:pos="9071"/>
        </w:tabs>
        <w:autoSpaceDN w:val="0"/>
        <w:spacing w:after="0" w:line="240" w:lineRule="auto"/>
        <w:ind w:right="-1"/>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депутатське запитання.</w:t>
      </w:r>
    </w:p>
    <w:p w:rsidR="00C669AC" w:rsidRPr="00C669AC" w:rsidRDefault="00C669AC" w:rsidP="00C669AC">
      <w:pPr>
        <w:widowControl w:val="0"/>
        <w:tabs>
          <w:tab w:val="left" w:pos="9071"/>
        </w:tabs>
        <w:autoSpaceDN w:val="0"/>
        <w:spacing w:after="0" w:line="240" w:lineRule="auto"/>
        <w:ind w:right="-1"/>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10. Депутатське звернення</w:t>
      </w:r>
    </w:p>
    <w:p w:rsidR="00C669AC" w:rsidRPr="00C669AC" w:rsidRDefault="00C669AC" w:rsidP="00C669AC">
      <w:pPr>
        <w:widowControl w:val="0"/>
        <w:numPr>
          <w:ilvl w:val="0"/>
          <w:numId w:val="9"/>
        </w:numPr>
        <w:tabs>
          <w:tab w:val="left" w:pos="284"/>
          <w:tab w:val="left" w:pos="90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Відповідно до </w:t>
      </w:r>
      <w:r w:rsidRPr="00C669AC">
        <w:rPr>
          <w:rFonts w:ascii="Times New Roman" w:eastAsia="Times New Roman" w:hAnsi="Times New Roman" w:cs="Times New Roman"/>
          <w:sz w:val="28"/>
          <w:szCs w:val="28"/>
          <w:lang w:val="uk-UA" w:eastAsia="ru-RU" w:bidi="ru-RU"/>
        </w:rPr>
        <w:t xml:space="preserve">ст.13 </w:t>
      </w:r>
      <w:r w:rsidRPr="00C669AC">
        <w:rPr>
          <w:rFonts w:ascii="Times New Roman" w:eastAsia="Times New Roman" w:hAnsi="Times New Roman" w:cs="Times New Roman"/>
          <w:sz w:val="28"/>
          <w:szCs w:val="28"/>
          <w:lang w:val="uk-UA" w:eastAsia="uk-UA" w:bidi="uk-UA"/>
        </w:rPr>
        <w:t>Закону України «Про статус депутатів місцевих рад» депутатське звернення - це викладена в письмовій формі вимога депутата селищної ради з питань, пов'язаних з його депутатською діяльністю, до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юрисдикції селищної ради, здійснити певні дії, вжити заходів чи дати офіційне роз’яснення з питань, віднесених до їх компетенції.</w:t>
      </w:r>
    </w:p>
    <w:p w:rsidR="00C669AC" w:rsidRPr="00C669AC" w:rsidRDefault="00C669AC" w:rsidP="00C669AC">
      <w:pPr>
        <w:widowControl w:val="0"/>
        <w:numPr>
          <w:ilvl w:val="0"/>
          <w:numId w:val="9"/>
        </w:numPr>
        <w:tabs>
          <w:tab w:val="left" w:pos="284"/>
          <w:tab w:val="left" w:pos="90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Селищна рада та її посадові особи, до яких звернувся депутат, зобов’язані у десятиденний термін розглянути порушене ним питання та надати йому відповідь, а в разі необхідності додаткового вивчення чи перевірки – не пізніше, як у місячний термін. Відповідь депутату реєструється як вихідна кореспонденція в загальному відділі селищної ради.</w:t>
      </w:r>
    </w:p>
    <w:p w:rsidR="00C669AC" w:rsidRPr="00C669AC" w:rsidRDefault="00C669AC" w:rsidP="00C669AC">
      <w:pPr>
        <w:widowControl w:val="0"/>
        <w:numPr>
          <w:ilvl w:val="0"/>
          <w:numId w:val="9"/>
        </w:numPr>
        <w:tabs>
          <w:tab w:val="left" w:pos="284"/>
          <w:tab w:val="left" w:pos="90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Якщо депутатське звернення з об’єктивних причин не може бути розглянуто у встановлений термін, депутату селищної ради зобов'язані письмово повідомити про це з обґрунтуванням мотивів необхідності продовження строку розгляду.</w:t>
      </w:r>
    </w:p>
    <w:p w:rsidR="00C669AC" w:rsidRPr="00C669AC" w:rsidRDefault="00C669AC" w:rsidP="00C669AC">
      <w:pPr>
        <w:widowControl w:val="0"/>
        <w:numPr>
          <w:ilvl w:val="0"/>
          <w:numId w:val="9"/>
        </w:numPr>
        <w:tabs>
          <w:tab w:val="left" w:pos="284"/>
          <w:tab w:val="left" w:pos="90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Депутат селищної</w:t>
      </w:r>
      <w:r w:rsidRPr="00C669AC">
        <w:rPr>
          <w:rFonts w:ascii="Times New Roman" w:eastAsia="Times New Roman" w:hAnsi="Times New Roman" w:cs="Times New Roman"/>
          <w:sz w:val="28"/>
          <w:szCs w:val="28"/>
          <w:lang w:eastAsia="ru-RU" w:bidi="ru-RU"/>
        </w:rPr>
        <w:t xml:space="preserve"> ради </w:t>
      </w:r>
      <w:r w:rsidRPr="00C669AC">
        <w:rPr>
          <w:rFonts w:ascii="Times New Roman" w:eastAsia="Times New Roman" w:hAnsi="Times New Roman" w:cs="Times New Roman"/>
          <w:sz w:val="28"/>
          <w:szCs w:val="28"/>
          <w:lang w:val="uk-UA" w:eastAsia="uk-UA" w:bidi="uk-UA"/>
        </w:rPr>
        <w:t xml:space="preserve">може взяти участь у розгляді свого звернення. </w:t>
      </w:r>
      <w:r w:rsidRPr="00C669AC">
        <w:rPr>
          <w:rFonts w:ascii="Times New Roman" w:eastAsia="Times New Roman" w:hAnsi="Times New Roman" w:cs="Times New Roman"/>
          <w:sz w:val="28"/>
          <w:szCs w:val="28"/>
          <w:lang w:val="uk-UA" w:eastAsia="ru-RU" w:bidi="ru-RU"/>
        </w:rPr>
        <w:t xml:space="preserve">Про </w:t>
      </w:r>
      <w:r w:rsidRPr="00C669AC">
        <w:rPr>
          <w:rFonts w:ascii="Times New Roman" w:eastAsia="Times New Roman" w:hAnsi="Times New Roman" w:cs="Times New Roman"/>
          <w:sz w:val="28"/>
          <w:szCs w:val="28"/>
          <w:lang w:val="uk-UA" w:eastAsia="uk-UA" w:bidi="uk-UA"/>
        </w:rPr>
        <w:t xml:space="preserve">час та місце розгляду звернення органи місцевого самоврядування та їх посадові особи повинні повідомити </w:t>
      </w:r>
      <w:r w:rsidRPr="00C669AC">
        <w:rPr>
          <w:rFonts w:ascii="Times New Roman" w:eastAsia="Times New Roman" w:hAnsi="Times New Roman" w:cs="Times New Roman"/>
          <w:sz w:val="28"/>
          <w:szCs w:val="28"/>
          <w:lang w:val="uk-UA" w:eastAsia="ru-RU" w:bidi="ru-RU"/>
        </w:rPr>
        <w:t xml:space="preserve">депутата </w:t>
      </w:r>
      <w:r w:rsidRPr="00C669AC">
        <w:rPr>
          <w:rFonts w:ascii="Times New Roman" w:eastAsia="Times New Roman" w:hAnsi="Times New Roman" w:cs="Times New Roman"/>
          <w:sz w:val="28"/>
          <w:szCs w:val="28"/>
          <w:lang w:val="uk-UA" w:eastAsia="uk-UA" w:bidi="uk-UA"/>
        </w:rPr>
        <w:t>завчасно, але не пізніш як за п’ять календарних днів.</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11. Депутатський запит та порядок його розгляду</w:t>
      </w:r>
    </w:p>
    <w:p w:rsidR="00C669AC" w:rsidRPr="00C669AC" w:rsidRDefault="00C669AC" w:rsidP="00C669AC">
      <w:pPr>
        <w:widowControl w:val="0"/>
        <w:numPr>
          <w:ilvl w:val="0"/>
          <w:numId w:val="1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Депутатський запит - це підтримана </w:t>
      </w:r>
      <w:r w:rsidRPr="00C669AC">
        <w:rPr>
          <w:rFonts w:ascii="Times New Roman" w:eastAsia="Times New Roman" w:hAnsi="Times New Roman" w:cs="Times New Roman"/>
          <w:sz w:val="28"/>
          <w:szCs w:val="28"/>
          <w:lang w:val="uk-UA" w:eastAsia="ru-RU" w:bidi="ru-RU"/>
        </w:rPr>
        <w:t xml:space="preserve">радою </w:t>
      </w:r>
      <w:r w:rsidRPr="00C669AC">
        <w:rPr>
          <w:rFonts w:ascii="Times New Roman" w:eastAsia="Times New Roman" w:hAnsi="Times New Roman" w:cs="Times New Roman"/>
          <w:sz w:val="28"/>
          <w:szCs w:val="28"/>
          <w:lang w:val="uk-UA" w:eastAsia="uk-UA" w:bidi="uk-UA"/>
        </w:rPr>
        <w:t xml:space="preserve">вимога </w:t>
      </w:r>
      <w:r w:rsidRPr="00C669AC">
        <w:rPr>
          <w:rFonts w:ascii="Times New Roman" w:eastAsia="Times New Roman" w:hAnsi="Times New Roman" w:cs="Times New Roman"/>
          <w:sz w:val="28"/>
          <w:szCs w:val="28"/>
          <w:lang w:val="uk-UA" w:eastAsia="ru-RU" w:bidi="ru-RU"/>
        </w:rPr>
        <w:t xml:space="preserve">депутата </w:t>
      </w:r>
      <w:r w:rsidRPr="00C669AC">
        <w:rPr>
          <w:rFonts w:ascii="Times New Roman" w:eastAsia="Times New Roman" w:hAnsi="Times New Roman" w:cs="Times New Roman"/>
          <w:sz w:val="28"/>
          <w:szCs w:val="28"/>
          <w:lang w:val="uk-UA" w:eastAsia="uk-UA" w:bidi="uk-UA"/>
        </w:rPr>
        <w:t>селищної ради до посадових осіб ради і її органів, селищного голови, керівників підприємств, установ і організацій незалежно від форми власності, які розташовані або зареєстровані на відповідній території.</w:t>
      </w:r>
    </w:p>
    <w:p w:rsidR="00C669AC" w:rsidRPr="00C669AC" w:rsidRDefault="00C669AC" w:rsidP="00C669AC">
      <w:pPr>
        <w:widowControl w:val="0"/>
        <w:numPr>
          <w:ilvl w:val="0"/>
          <w:numId w:val="1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Депутатський запит може бути внесений </w:t>
      </w:r>
      <w:r w:rsidRPr="00C669AC">
        <w:rPr>
          <w:rFonts w:ascii="Times New Roman" w:eastAsia="Times New Roman" w:hAnsi="Times New Roman" w:cs="Times New Roman"/>
          <w:sz w:val="28"/>
          <w:szCs w:val="28"/>
          <w:lang w:eastAsia="ru-RU" w:bidi="ru-RU"/>
        </w:rPr>
        <w:t xml:space="preserve">депутатом </w:t>
      </w:r>
      <w:r w:rsidRPr="00C669AC">
        <w:rPr>
          <w:rFonts w:ascii="Times New Roman" w:eastAsia="Times New Roman" w:hAnsi="Times New Roman" w:cs="Times New Roman"/>
          <w:sz w:val="28"/>
          <w:szCs w:val="28"/>
          <w:lang w:val="uk-UA" w:eastAsia="uk-UA" w:bidi="uk-UA"/>
        </w:rPr>
        <w:t>селищної</w:t>
      </w:r>
      <w:r w:rsidRPr="00C669AC">
        <w:rPr>
          <w:rFonts w:ascii="Times New Roman" w:eastAsia="Times New Roman" w:hAnsi="Times New Roman" w:cs="Times New Roman"/>
          <w:sz w:val="28"/>
          <w:szCs w:val="28"/>
          <w:lang w:eastAsia="ru-RU" w:bidi="ru-RU"/>
        </w:rPr>
        <w:t xml:space="preserve"> ради </w:t>
      </w:r>
      <w:r w:rsidRPr="00C669AC">
        <w:rPr>
          <w:rFonts w:ascii="Times New Roman" w:eastAsia="Times New Roman" w:hAnsi="Times New Roman" w:cs="Times New Roman"/>
          <w:sz w:val="28"/>
          <w:szCs w:val="28"/>
          <w:lang w:val="uk-UA" w:eastAsia="uk-UA" w:bidi="uk-UA"/>
        </w:rPr>
        <w:t>або групою депутатів попередньо або на пленарному засіданні ради у письмовій формі у відповідності до ст. 10 цього Регламенту, з підготовленим проєктом рішення з порушеного питання.</w:t>
      </w:r>
    </w:p>
    <w:p w:rsidR="00C669AC" w:rsidRPr="00C669AC" w:rsidRDefault="00C669AC" w:rsidP="00C669AC">
      <w:pPr>
        <w:widowControl w:val="0"/>
        <w:numPr>
          <w:ilvl w:val="0"/>
          <w:numId w:val="1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На одному пленарному засіданні може бути оголошено не більше одного депутатського запиту одного депутата. Запит підлягає включенню до порядку денного пленарного засідання ради.</w:t>
      </w:r>
    </w:p>
    <w:p w:rsidR="00C669AC" w:rsidRPr="00C669AC" w:rsidRDefault="00C669AC" w:rsidP="00C669AC">
      <w:pPr>
        <w:widowControl w:val="0"/>
        <w:numPr>
          <w:ilvl w:val="0"/>
          <w:numId w:val="1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Рішення про направлення депутатського запиту приймається більшістю депутатів, присутніх на пленарному засіданні.</w:t>
      </w:r>
    </w:p>
    <w:p w:rsidR="00C669AC" w:rsidRPr="00C669AC" w:rsidRDefault="00C669AC" w:rsidP="00C669AC">
      <w:pPr>
        <w:widowControl w:val="0"/>
        <w:numPr>
          <w:ilvl w:val="0"/>
          <w:numId w:val="1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та депутату селищної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депутату,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w:t>
      </w:r>
    </w:p>
    <w:p w:rsidR="00C669AC" w:rsidRPr="00C669AC" w:rsidRDefault="00C669AC" w:rsidP="00C669AC">
      <w:pPr>
        <w:widowControl w:val="0"/>
        <w:numPr>
          <w:ilvl w:val="0"/>
          <w:numId w:val="1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Депутат селищної ради має право на пленарному засіданні дати оцінку відповіді на свій депутатський запит. </w:t>
      </w:r>
    </w:p>
    <w:p w:rsidR="00C669AC" w:rsidRPr="00C669AC" w:rsidRDefault="00C669AC" w:rsidP="00C669AC">
      <w:pPr>
        <w:widowControl w:val="0"/>
        <w:numPr>
          <w:ilvl w:val="0"/>
          <w:numId w:val="1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Посадових осіб, до яких звернуто запит, своєчасно інформують про дату та час обговорення відповіді на запит. Вони або уповноважені ними особи мають право бути присутніми на цьому пленарному засіданні ради під час розгляду відповідного запиту.</w:t>
      </w:r>
    </w:p>
    <w:p w:rsidR="00C669AC" w:rsidRPr="00C669AC" w:rsidRDefault="00C669AC" w:rsidP="00C669AC">
      <w:pPr>
        <w:widowControl w:val="0"/>
        <w:tabs>
          <w:tab w:val="left" w:pos="993"/>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eastAsia="ru-RU" w:bidi="ru-RU"/>
        </w:rPr>
        <w:t xml:space="preserve">За результатами </w:t>
      </w:r>
      <w:r w:rsidRPr="00C669AC">
        <w:rPr>
          <w:rFonts w:ascii="Times New Roman" w:eastAsia="Times New Roman" w:hAnsi="Times New Roman" w:cs="Times New Roman"/>
          <w:sz w:val="28"/>
          <w:szCs w:val="28"/>
          <w:lang w:val="uk-UA" w:eastAsia="uk-UA" w:bidi="uk-UA"/>
        </w:rPr>
        <w:t xml:space="preserve">розгляду відповіді </w:t>
      </w:r>
      <w:r w:rsidRPr="00C669AC">
        <w:rPr>
          <w:rFonts w:ascii="Times New Roman" w:eastAsia="Times New Roman" w:hAnsi="Times New Roman" w:cs="Times New Roman"/>
          <w:sz w:val="28"/>
          <w:szCs w:val="28"/>
          <w:lang w:eastAsia="ru-RU" w:bidi="ru-RU"/>
        </w:rPr>
        <w:t xml:space="preserve">на </w:t>
      </w:r>
      <w:r w:rsidRPr="00C669AC">
        <w:rPr>
          <w:rFonts w:ascii="Times New Roman" w:eastAsia="Times New Roman" w:hAnsi="Times New Roman" w:cs="Times New Roman"/>
          <w:sz w:val="28"/>
          <w:szCs w:val="28"/>
          <w:lang w:val="uk-UA" w:eastAsia="uk-UA" w:bidi="uk-UA"/>
        </w:rPr>
        <w:t xml:space="preserve">депутатський </w:t>
      </w:r>
      <w:r w:rsidRPr="00C669AC">
        <w:rPr>
          <w:rFonts w:ascii="Times New Roman" w:eastAsia="Times New Roman" w:hAnsi="Times New Roman" w:cs="Times New Roman"/>
          <w:sz w:val="28"/>
          <w:szCs w:val="28"/>
          <w:lang w:eastAsia="ru-RU" w:bidi="ru-RU"/>
        </w:rPr>
        <w:t xml:space="preserve">запит </w:t>
      </w:r>
      <w:r w:rsidRPr="00C669AC">
        <w:rPr>
          <w:rFonts w:ascii="Times New Roman" w:eastAsia="Times New Roman" w:hAnsi="Times New Roman" w:cs="Times New Roman"/>
          <w:sz w:val="28"/>
          <w:szCs w:val="28"/>
          <w:lang w:val="uk-UA" w:eastAsia="uk-UA" w:bidi="uk-UA"/>
        </w:rPr>
        <w:t>рада приймає відповідне рішення.</w:t>
      </w:r>
    </w:p>
    <w:p w:rsidR="00C669AC" w:rsidRPr="00C669AC" w:rsidRDefault="00C669AC" w:rsidP="00C669AC">
      <w:pPr>
        <w:widowControl w:val="0"/>
        <w:tabs>
          <w:tab w:val="left" w:pos="9071"/>
        </w:tabs>
        <w:autoSpaceDN w:val="0"/>
        <w:spacing w:after="0" w:line="240" w:lineRule="auto"/>
        <w:ind w:right="-1"/>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12. Депутатське запитання</w:t>
      </w:r>
    </w:p>
    <w:p w:rsidR="00C669AC" w:rsidRPr="00C669AC" w:rsidRDefault="00C669AC" w:rsidP="00C669AC">
      <w:pPr>
        <w:widowControl w:val="0"/>
        <w:numPr>
          <w:ilvl w:val="0"/>
          <w:numId w:val="11"/>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Депутатське запитання - це засіб одержання депутатом селищної ради інформації або роз'яснення з тієї чи іншої проблеми. Відповідь на запитання може бути оголошена на сесії ради або подана депутату селищної ради в індивідуальному порядку. Запитання не включається до порядку денного сесії, не обговорюється і рішення по ньому не приймається.</w:t>
      </w:r>
    </w:p>
    <w:p w:rsidR="00C669AC" w:rsidRPr="00C669AC" w:rsidRDefault="00C669AC" w:rsidP="00C669AC">
      <w:pPr>
        <w:widowControl w:val="0"/>
        <w:numPr>
          <w:ilvl w:val="0"/>
          <w:numId w:val="11"/>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Депутат має право звернутись із запитанням до посадових осіб ради і її органів, селищного голови. </w:t>
      </w:r>
    </w:p>
    <w:p w:rsidR="00C669AC" w:rsidRPr="00C669AC" w:rsidRDefault="00C669AC" w:rsidP="00C669AC">
      <w:pPr>
        <w:widowControl w:val="0"/>
        <w:tabs>
          <w:tab w:val="left" w:pos="993"/>
          <w:tab w:val="left" w:pos="9071"/>
        </w:tabs>
        <w:autoSpaceDN w:val="0"/>
        <w:spacing w:after="0" w:line="240" w:lineRule="auto"/>
        <w:ind w:right="-1"/>
        <w:jc w:val="both"/>
        <w:rPr>
          <w:rFonts w:ascii="Times New Roman" w:eastAsia="Times New Roman" w:hAnsi="Times New Roman" w:cs="Times New Roman"/>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13. Депутатські групи</w:t>
      </w:r>
    </w:p>
    <w:p w:rsidR="00C669AC" w:rsidRPr="00C669AC" w:rsidRDefault="00C669AC" w:rsidP="00C669AC">
      <w:pPr>
        <w:widowControl w:val="0"/>
        <w:numPr>
          <w:ilvl w:val="0"/>
          <w:numId w:val="12"/>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Для формування спільних позицій, концепцій, поглядів з питань, що розглядаються селищною радою або входять до сфери її компетенції та спільної роботи по виконанню депутатських повноважень, депутати можуть за власною згодою створювати депутатські групи у порядку, передбаченому ст.26 Закону України «Про статус депутатів місцевих рад». Депутатські групи можуть утворюватися на визначений ними період, але не більше ніж на </w:t>
      </w:r>
      <w:r w:rsidRPr="00C669AC">
        <w:rPr>
          <w:rFonts w:ascii="Times New Roman" w:eastAsia="Times New Roman" w:hAnsi="Times New Roman" w:cs="Times New Roman"/>
          <w:sz w:val="28"/>
          <w:szCs w:val="28"/>
          <w:lang w:eastAsia="ru-RU" w:bidi="ru-RU"/>
        </w:rPr>
        <w:t xml:space="preserve">строк </w:t>
      </w:r>
      <w:r w:rsidRPr="00C669AC">
        <w:rPr>
          <w:rFonts w:ascii="Times New Roman" w:eastAsia="Times New Roman" w:hAnsi="Times New Roman" w:cs="Times New Roman"/>
          <w:sz w:val="28"/>
          <w:szCs w:val="28"/>
          <w:lang w:val="uk-UA" w:eastAsia="uk-UA" w:bidi="uk-UA"/>
        </w:rPr>
        <w:t>повноважень ради.</w:t>
      </w:r>
    </w:p>
    <w:p w:rsidR="00C669AC" w:rsidRPr="00C669AC" w:rsidRDefault="00C669AC" w:rsidP="00C669AC">
      <w:pPr>
        <w:widowControl w:val="0"/>
        <w:numPr>
          <w:ilvl w:val="0"/>
          <w:numId w:val="12"/>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Депутатська група складається не менш, як з трьох депутатів. Депутатські групи створюються на зборах депутатів, на яких обирається голова (співголови) групи, який організовує її роботу та представляє групу у відносинах з посадовими особами та органами місцевого самоврядування, іншими групами, постійними комісіями та засобами масової інформації. Порядок роботи депутатської групи, умови вступу до неї, виходу або виключення визначаються самою групою. На прохання депутатської групи місця для її членів в залі засідань відводяться поруч.</w:t>
      </w:r>
    </w:p>
    <w:p w:rsidR="00C669AC" w:rsidRPr="00C669AC" w:rsidRDefault="00C669AC" w:rsidP="00C669AC">
      <w:pPr>
        <w:widowControl w:val="0"/>
        <w:numPr>
          <w:ilvl w:val="0"/>
          <w:numId w:val="12"/>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Реєстрація депутатської групи відбувається на черговому пленарному засіданні, на якому керівник групи інформує селищну раду про створення та склад такої групи шляхом подання відповідного письмового повідомлення, яке оголошується на сесії та заноситься до протоколу сесії.</w:t>
      </w:r>
    </w:p>
    <w:p w:rsidR="00C669AC" w:rsidRPr="00C669AC" w:rsidRDefault="00C669AC" w:rsidP="00C669AC">
      <w:pPr>
        <w:widowControl w:val="0"/>
        <w:numPr>
          <w:ilvl w:val="0"/>
          <w:numId w:val="12"/>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Депутатські групи мають права, визначені ст. 28 Закону України «Про статус депутатів місцевих рад», а саме:</w:t>
      </w:r>
    </w:p>
    <w:p w:rsidR="00C669AC" w:rsidRPr="00C669AC" w:rsidRDefault="00C669AC" w:rsidP="00C669AC">
      <w:pPr>
        <w:widowControl w:val="0"/>
        <w:numPr>
          <w:ilvl w:val="1"/>
          <w:numId w:val="12"/>
        </w:numPr>
        <w:tabs>
          <w:tab w:val="left" w:pos="284"/>
          <w:tab w:val="left" w:pos="426"/>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на пропорційне представництво в постійних та тимчасових комісіях ради;</w:t>
      </w:r>
    </w:p>
    <w:p w:rsidR="00C669AC" w:rsidRPr="00C669AC" w:rsidRDefault="00C669AC" w:rsidP="00C669AC">
      <w:pPr>
        <w:widowControl w:val="0"/>
        <w:numPr>
          <w:ilvl w:val="1"/>
          <w:numId w:val="12"/>
        </w:numPr>
        <w:tabs>
          <w:tab w:val="left" w:pos="284"/>
          <w:tab w:val="left" w:pos="426"/>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попередньо обговорювати кандидатури посадових осіб, яких обирає, призначає чи затверджує рада;</w:t>
      </w:r>
    </w:p>
    <w:p w:rsidR="00C669AC" w:rsidRPr="00C669AC" w:rsidRDefault="00C669AC" w:rsidP="00C669AC">
      <w:pPr>
        <w:widowControl w:val="0"/>
        <w:numPr>
          <w:ilvl w:val="1"/>
          <w:numId w:val="12"/>
        </w:numPr>
        <w:tabs>
          <w:tab w:val="left" w:pos="284"/>
          <w:tab w:val="left" w:pos="426"/>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на гарантований виступ свого представника на пленарному засіданні з кожного питання порядку денного сесії </w:t>
      </w:r>
      <w:r w:rsidRPr="00C669AC">
        <w:rPr>
          <w:rFonts w:ascii="Times New Roman" w:eastAsia="Times New Roman" w:hAnsi="Times New Roman" w:cs="Times New Roman"/>
          <w:sz w:val="28"/>
          <w:szCs w:val="28"/>
          <w:lang w:eastAsia="ru-RU" w:bidi="ru-RU"/>
        </w:rPr>
        <w:t>ради;</w:t>
      </w:r>
    </w:p>
    <w:p w:rsidR="00C669AC" w:rsidRPr="00C669AC" w:rsidRDefault="00C669AC" w:rsidP="00C669AC">
      <w:pPr>
        <w:widowControl w:val="0"/>
        <w:numPr>
          <w:ilvl w:val="1"/>
          <w:numId w:val="12"/>
        </w:numPr>
        <w:tabs>
          <w:tab w:val="left" w:pos="284"/>
          <w:tab w:val="left" w:pos="426"/>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об’єднувати зусилля з іншими групами, фракціями для створення більшості в раді чи опозиції.</w:t>
      </w:r>
    </w:p>
    <w:p w:rsidR="00C669AC" w:rsidRPr="00C669AC" w:rsidRDefault="00C669AC" w:rsidP="00C669AC">
      <w:pPr>
        <w:widowControl w:val="0"/>
        <w:numPr>
          <w:ilvl w:val="0"/>
          <w:numId w:val="12"/>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Додатково депутатські групи мають такі права:</w:t>
      </w:r>
    </w:p>
    <w:p w:rsidR="00C669AC" w:rsidRPr="00C669AC" w:rsidRDefault="00C669AC" w:rsidP="00C669AC">
      <w:pPr>
        <w:widowControl w:val="0"/>
        <w:numPr>
          <w:ilvl w:val="1"/>
          <w:numId w:val="12"/>
        </w:numPr>
        <w:tabs>
          <w:tab w:val="left" w:pos="284"/>
          <w:tab w:val="left" w:pos="426"/>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вимагати перерви в пленарному засіданні перед голосуванням до 15 хвилин;</w:t>
      </w:r>
    </w:p>
    <w:p w:rsidR="00C669AC" w:rsidRPr="00C669AC" w:rsidRDefault="00C669AC" w:rsidP="00C669AC">
      <w:pPr>
        <w:widowControl w:val="0"/>
        <w:numPr>
          <w:ilvl w:val="0"/>
          <w:numId w:val="12"/>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Діяльність депутатських груп припиняється у порядку, передбаченому </w:t>
      </w:r>
      <w:r w:rsidRPr="00C669AC">
        <w:rPr>
          <w:rFonts w:ascii="Times New Roman" w:eastAsia="Times New Roman" w:hAnsi="Times New Roman" w:cs="Times New Roman"/>
          <w:sz w:val="28"/>
          <w:szCs w:val="28"/>
          <w:lang w:eastAsia="ru-RU" w:bidi="ru-RU"/>
        </w:rPr>
        <w:t xml:space="preserve">ст.26 </w:t>
      </w:r>
      <w:r w:rsidRPr="00C669AC">
        <w:rPr>
          <w:rFonts w:ascii="Times New Roman" w:eastAsia="Times New Roman" w:hAnsi="Times New Roman" w:cs="Times New Roman"/>
          <w:sz w:val="28"/>
          <w:szCs w:val="28"/>
          <w:lang w:val="uk-UA" w:eastAsia="uk-UA" w:bidi="uk-UA"/>
        </w:rPr>
        <w:t>Закону України «Про статус депутатів місцевих рад».</w:t>
      </w:r>
    </w:p>
    <w:p w:rsidR="00C669AC" w:rsidRPr="00C669AC" w:rsidRDefault="00C669AC" w:rsidP="00C669AC">
      <w:pPr>
        <w:widowControl w:val="0"/>
        <w:tabs>
          <w:tab w:val="left" w:pos="9071"/>
        </w:tabs>
        <w:autoSpaceDN w:val="0"/>
        <w:spacing w:after="0" w:line="240" w:lineRule="auto"/>
        <w:ind w:right="-1"/>
        <w:rPr>
          <w:rFonts w:ascii="Times New Roman" w:eastAsia="Courier New" w:hAnsi="Times New Roman" w:cs="Times New Roman"/>
          <w:b/>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14. Депутатські фракції</w:t>
      </w:r>
    </w:p>
    <w:p w:rsidR="00C669AC" w:rsidRPr="00C669AC" w:rsidRDefault="00C669AC" w:rsidP="00C669AC">
      <w:pPr>
        <w:widowControl w:val="0"/>
        <w:numPr>
          <w:ilvl w:val="0"/>
          <w:numId w:val="1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Депутати селищної ради на основі єдності поглядів або партійного членства можуть об'єднуватися у депутатські фракції з чисельністю її членів не менше трьох. До складу депутатських фракцій можуть входити також позапартійні депутати селищної ради, які підтримують політичну спрямованість фракцій. Депутатські фракції можуть утворюватися на визначений ними період, але не більше ніж на строк повноважень ради.</w:t>
      </w:r>
    </w:p>
    <w:p w:rsidR="00C669AC" w:rsidRPr="00C669AC" w:rsidRDefault="00C669AC" w:rsidP="00C669AC">
      <w:pPr>
        <w:widowControl w:val="0"/>
        <w:numPr>
          <w:ilvl w:val="0"/>
          <w:numId w:val="1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Порядок вступу до фракції та виходу з неї визначається самою фракцією. Депутат селищної ради може входити до складу лише однієї фракції. Об’єднання депутатів у фракцію відбувається на зборах депутатів, про що складається відповідна заява.</w:t>
      </w:r>
    </w:p>
    <w:p w:rsidR="00C669AC" w:rsidRPr="00C669AC" w:rsidRDefault="00C669AC" w:rsidP="00C669AC">
      <w:pPr>
        <w:widowControl w:val="0"/>
        <w:tabs>
          <w:tab w:val="left" w:pos="993"/>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Заява підписується всіма членами фракції та обраним на зборах фракції керівником і подається головуючому на пленарному засіданні. Рішення про об'єднання депутатів у фракцію доводиться до відома депутатів селищної ради головуючим на пленарному засіданні ради.</w:t>
      </w:r>
    </w:p>
    <w:p w:rsidR="00C669AC" w:rsidRPr="00C669AC" w:rsidRDefault="00C669AC" w:rsidP="00C669AC">
      <w:pPr>
        <w:widowControl w:val="0"/>
        <w:numPr>
          <w:ilvl w:val="0"/>
          <w:numId w:val="1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Організація діяльності депутатських фракцій покладається на керівників фракцій.</w:t>
      </w:r>
    </w:p>
    <w:p w:rsidR="00C669AC" w:rsidRPr="00C669AC" w:rsidRDefault="00C669AC" w:rsidP="00C669AC">
      <w:pPr>
        <w:widowControl w:val="0"/>
        <w:numPr>
          <w:ilvl w:val="0"/>
          <w:numId w:val="1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Депутатські фракції мають права, визначені ст.28 Закону України «Про статус депутатів місцевих рад», а саме:</w:t>
      </w:r>
    </w:p>
    <w:p w:rsidR="00C669AC" w:rsidRPr="00C669AC" w:rsidRDefault="00C669AC" w:rsidP="00C669AC">
      <w:pPr>
        <w:widowControl w:val="0"/>
        <w:numPr>
          <w:ilvl w:val="1"/>
          <w:numId w:val="13"/>
        </w:numPr>
        <w:tabs>
          <w:tab w:val="left" w:pos="284"/>
          <w:tab w:val="left" w:pos="426"/>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на пропорційне представництво в постійних та тимчасових комісіях ради;</w:t>
      </w:r>
    </w:p>
    <w:p w:rsidR="00C669AC" w:rsidRPr="00C669AC" w:rsidRDefault="00C669AC" w:rsidP="00C669AC">
      <w:pPr>
        <w:widowControl w:val="0"/>
        <w:numPr>
          <w:ilvl w:val="1"/>
          <w:numId w:val="13"/>
        </w:numPr>
        <w:tabs>
          <w:tab w:val="left" w:pos="284"/>
          <w:tab w:val="left" w:pos="426"/>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попередньо обговорювати кандидатури посадових осіб, яких обирає, призначає чи затверджує рада;</w:t>
      </w:r>
    </w:p>
    <w:p w:rsidR="00C669AC" w:rsidRPr="00C669AC" w:rsidRDefault="00C669AC" w:rsidP="00C669AC">
      <w:pPr>
        <w:widowControl w:val="0"/>
        <w:numPr>
          <w:ilvl w:val="1"/>
          <w:numId w:val="13"/>
        </w:numPr>
        <w:tabs>
          <w:tab w:val="left" w:pos="284"/>
          <w:tab w:val="left" w:pos="426"/>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на гарантований виступ свого представника на пленарному засіданні з кожного питання порядку денного сесії ради;</w:t>
      </w:r>
    </w:p>
    <w:p w:rsidR="00C669AC" w:rsidRPr="00C669AC" w:rsidRDefault="00C669AC" w:rsidP="00C669AC">
      <w:pPr>
        <w:widowControl w:val="0"/>
        <w:numPr>
          <w:ilvl w:val="1"/>
          <w:numId w:val="13"/>
        </w:numPr>
        <w:tabs>
          <w:tab w:val="left" w:pos="284"/>
          <w:tab w:val="left" w:pos="426"/>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об’єднувати зусилля з іншими групами, фракціями для створення більшості в раді чи опозиції.</w:t>
      </w:r>
    </w:p>
    <w:p w:rsidR="00C669AC" w:rsidRPr="00C669AC" w:rsidRDefault="00C669AC" w:rsidP="00C669AC">
      <w:pPr>
        <w:widowControl w:val="0"/>
        <w:numPr>
          <w:ilvl w:val="0"/>
          <w:numId w:val="1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Додатково депутатські фракції мають такі права:</w:t>
      </w:r>
    </w:p>
    <w:p w:rsidR="00C669AC" w:rsidRPr="00C669AC" w:rsidRDefault="00C669AC" w:rsidP="00C669AC">
      <w:pPr>
        <w:widowControl w:val="0"/>
        <w:numPr>
          <w:ilvl w:val="1"/>
          <w:numId w:val="13"/>
        </w:numPr>
        <w:tabs>
          <w:tab w:val="left" w:pos="284"/>
          <w:tab w:val="left" w:pos="426"/>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перед прийняттям рішення оголошувати в пленарному засіданні перерву до 15 хв., але не більше одного разу з одного і того ж питання;</w:t>
      </w:r>
    </w:p>
    <w:p w:rsidR="00C669AC" w:rsidRPr="00C669AC" w:rsidRDefault="00C669AC" w:rsidP="00C669AC">
      <w:pPr>
        <w:widowControl w:val="0"/>
        <w:numPr>
          <w:ilvl w:val="1"/>
          <w:numId w:val="13"/>
        </w:numPr>
        <w:tabs>
          <w:tab w:val="left" w:pos="284"/>
          <w:tab w:val="left" w:pos="426"/>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публікувати свої матеріали в засобах масової інформації, засновником якої є селищна рада;</w:t>
      </w:r>
    </w:p>
    <w:p w:rsidR="00C669AC" w:rsidRPr="00C669AC" w:rsidRDefault="00C669AC" w:rsidP="00C669AC">
      <w:pPr>
        <w:widowControl w:val="0"/>
        <w:numPr>
          <w:ilvl w:val="0"/>
          <w:numId w:val="1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Діяльність депутатської фракції припиняється у наступних випадках:</w:t>
      </w:r>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за рішенням самої фракції;</w:t>
      </w:r>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коли кількість депутатів, що входять до фракції, менша ніж три;</w:t>
      </w:r>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після закінчення строку, на який депутати об'єдналися в депутатську фракцію, або строку повноважень ради.</w:t>
      </w:r>
    </w:p>
    <w:p w:rsidR="00C669AC" w:rsidRPr="00C669AC" w:rsidRDefault="00C669AC" w:rsidP="00C669AC">
      <w:pPr>
        <w:widowControl w:val="0"/>
        <w:numPr>
          <w:ilvl w:val="0"/>
          <w:numId w:val="1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Депутатські фракції зобов’язані не рідше одного разу на рік звітувати про свою роботу перед виборцями</w:t>
      </w:r>
      <w:r w:rsidRPr="00C669AC">
        <w:rPr>
          <w:rFonts w:ascii="Times New Roman" w:eastAsia="Times New Roman" w:hAnsi="Times New Roman" w:cs="Times New Roman"/>
          <w:bCs/>
          <w:color w:val="000000"/>
          <w:sz w:val="28"/>
          <w:szCs w:val="28"/>
          <w:shd w:val="clear" w:color="auto" w:fill="FFFFFF"/>
          <w:lang w:val="uk-UA" w:eastAsia="uk-UA" w:bidi="uk-UA"/>
        </w:rPr>
        <w:t>.</w:t>
      </w:r>
    </w:p>
    <w:p w:rsidR="00C669AC" w:rsidRPr="00C669AC" w:rsidRDefault="00C669AC" w:rsidP="00C669AC">
      <w:pPr>
        <w:widowControl w:val="0"/>
        <w:tabs>
          <w:tab w:val="left" w:pos="9071"/>
        </w:tabs>
        <w:autoSpaceDN w:val="0"/>
        <w:spacing w:after="0" w:line="240" w:lineRule="auto"/>
        <w:ind w:right="-1"/>
        <w:rPr>
          <w:rFonts w:ascii="Times New Roman" w:eastAsia="Courier New" w:hAnsi="Times New Roman" w:cs="Times New Roman"/>
          <w:b/>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15. Доручення виборців</w:t>
      </w:r>
    </w:p>
    <w:p w:rsidR="00C669AC" w:rsidRPr="00C669AC" w:rsidRDefault="00C669AC" w:rsidP="00C669AC">
      <w:pPr>
        <w:widowControl w:val="0"/>
        <w:numPr>
          <w:ilvl w:val="0"/>
          <w:numId w:val="14"/>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Виборці можуть давати депутатам селищної ради доручення на зборах під час їхніх звітів чи зустрічей з питань, що випливають з потреб відповідних виборчих округів або територіальної громади в цілому. Доручення виборців депутатам має бути підтримане більшістю учасників зборів.</w:t>
      </w:r>
    </w:p>
    <w:p w:rsidR="00C669AC" w:rsidRPr="00C669AC" w:rsidRDefault="00C669AC" w:rsidP="00C669AC">
      <w:pPr>
        <w:widowControl w:val="0"/>
        <w:numPr>
          <w:ilvl w:val="0"/>
          <w:numId w:val="14"/>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Доручення виборців не повинні суперечити законодавству України, а їх виконання має належати до відання селищної ради та її органів.</w:t>
      </w:r>
    </w:p>
    <w:p w:rsidR="00C669AC" w:rsidRPr="00C669AC" w:rsidRDefault="00C669AC" w:rsidP="00C669AC">
      <w:pPr>
        <w:widowControl w:val="0"/>
        <w:numPr>
          <w:ilvl w:val="0"/>
          <w:numId w:val="14"/>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Доручення виборців, виконання яких потребує прийняття селищною радою або її виконавчим органом рішення, фінансових або інших матеріальних витрат, доводяться депутатом селищної ради до відома селищної ради або її органів через загальний відділ.</w:t>
      </w:r>
    </w:p>
    <w:p w:rsidR="00C669AC" w:rsidRPr="00C669AC" w:rsidRDefault="00C669AC" w:rsidP="00C669AC">
      <w:pPr>
        <w:widowControl w:val="0"/>
        <w:numPr>
          <w:ilvl w:val="0"/>
          <w:numId w:val="14"/>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Селищна рада аналізує доручення виборців, надані депутатам селищної ради та з урахуванням матеріальних, в тому числі і фінансових, можливостей може включити запропоновані заходи до Плану соціально-економічного розвитку Зачепилівської селищної ради. </w:t>
      </w:r>
    </w:p>
    <w:p w:rsidR="00C669AC" w:rsidRPr="00C669AC" w:rsidRDefault="00C669AC" w:rsidP="00C669AC">
      <w:pPr>
        <w:widowControl w:val="0"/>
        <w:numPr>
          <w:ilvl w:val="0"/>
          <w:numId w:val="14"/>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Доручення виборців враховуються при розробці Плану соціально-економічного розвиткуЗачепилівської селищної ради, складанні бюджету, а також при підготовці рішень з інших питань.</w:t>
      </w:r>
    </w:p>
    <w:p w:rsidR="00C669AC" w:rsidRPr="00C669AC" w:rsidRDefault="00C669AC" w:rsidP="00C669AC">
      <w:pPr>
        <w:widowControl w:val="0"/>
        <w:numPr>
          <w:ilvl w:val="0"/>
          <w:numId w:val="14"/>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ru-RU" w:bidi="ru-RU"/>
        </w:rPr>
        <w:t xml:space="preserve">Депутат </w:t>
      </w:r>
      <w:r w:rsidRPr="00C669AC">
        <w:rPr>
          <w:rFonts w:ascii="Times New Roman" w:eastAsia="Times New Roman" w:hAnsi="Times New Roman" w:cs="Times New Roman"/>
          <w:sz w:val="28"/>
          <w:szCs w:val="28"/>
          <w:lang w:val="uk-UA" w:eastAsia="uk-UA" w:bidi="uk-UA"/>
        </w:rPr>
        <w:t>селищної</w:t>
      </w:r>
      <w:r w:rsidRPr="00C669AC">
        <w:rPr>
          <w:rFonts w:ascii="Times New Roman" w:eastAsia="Times New Roman" w:hAnsi="Times New Roman" w:cs="Times New Roman"/>
          <w:sz w:val="28"/>
          <w:szCs w:val="28"/>
          <w:lang w:val="uk-UA" w:eastAsia="ru-RU" w:bidi="ru-RU"/>
        </w:rPr>
        <w:t xml:space="preserve"> ради </w:t>
      </w:r>
      <w:r w:rsidRPr="00C669AC">
        <w:rPr>
          <w:rFonts w:ascii="Times New Roman" w:eastAsia="Times New Roman" w:hAnsi="Times New Roman" w:cs="Times New Roman"/>
          <w:sz w:val="28"/>
          <w:szCs w:val="28"/>
          <w:lang w:val="uk-UA" w:eastAsia="uk-UA" w:bidi="uk-UA"/>
        </w:rPr>
        <w:t>бере участь в організації виконання доручень виборців як одноособово, так і в складі постійних комісій ради, може залучати до їх виконання органи самоорганізації населення, а також виборців.</w:t>
      </w:r>
    </w:p>
    <w:p w:rsidR="00C669AC" w:rsidRPr="00C669AC" w:rsidRDefault="00C669AC" w:rsidP="00C669AC">
      <w:pPr>
        <w:widowControl w:val="0"/>
        <w:numPr>
          <w:ilvl w:val="0"/>
          <w:numId w:val="14"/>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Контроль за виконанням доручень виборців здійснюється виконавчим апаратом селищної ради та депутатами селищної ради. </w:t>
      </w:r>
    </w:p>
    <w:p w:rsidR="00C669AC" w:rsidRPr="00C669AC" w:rsidRDefault="00C669AC" w:rsidP="00C669AC">
      <w:pPr>
        <w:widowControl w:val="0"/>
        <w:numPr>
          <w:ilvl w:val="0"/>
          <w:numId w:val="14"/>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Депутат селищної р</w:t>
      </w:r>
      <w:r w:rsidRPr="00C669AC">
        <w:rPr>
          <w:rFonts w:ascii="Times New Roman" w:eastAsia="Times New Roman" w:hAnsi="Times New Roman" w:cs="Times New Roman"/>
          <w:sz w:val="28"/>
          <w:szCs w:val="28"/>
          <w:lang w:eastAsia="ru-RU" w:bidi="ru-RU"/>
        </w:rPr>
        <w:t xml:space="preserve">ади </w:t>
      </w:r>
      <w:r w:rsidRPr="00C669AC">
        <w:rPr>
          <w:rFonts w:ascii="Times New Roman" w:eastAsia="Times New Roman" w:hAnsi="Times New Roman" w:cs="Times New Roman"/>
          <w:sz w:val="28"/>
          <w:szCs w:val="28"/>
          <w:lang w:eastAsia="uk-UA" w:bidi="ru-RU"/>
        </w:rPr>
        <w:t>п</w:t>
      </w:r>
      <w:r w:rsidRPr="00C669AC">
        <w:rPr>
          <w:rFonts w:ascii="Times New Roman" w:eastAsia="Times New Roman" w:hAnsi="Times New Roman" w:cs="Times New Roman"/>
          <w:sz w:val="28"/>
          <w:szCs w:val="28"/>
          <w:lang w:val="uk-UA" w:eastAsia="uk-UA" w:bidi="uk-UA"/>
        </w:rPr>
        <w:t>еріодично інформує виборців про результати розгляду р</w:t>
      </w:r>
      <w:r w:rsidRPr="00C669AC">
        <w:rPr>
          <w:rFonts w:ascii="Times New Roman" w:eastAsia="Times New Roman" w:hAnsi="Times New Roman" w:cs="Times New Roman"/>
          <w:sz w:val="28"/>
          <w:szCs w:val="28"/>
          <w:lang w:eastAsia="ru-RU" w:bidi="ru-RU"/>
        </w:rPr>
        <w:t xml:space="preserve">адою </w:t>
      </w:r>
      <w:r w:rsidRPr="00C669AC">
        <w:rPr>
          <w:rFonts w:ascii="Times New Roman" w:eastAsia="Times New Roman" w:hAnsi="Times New Roman" w:cs="Times New Roman"/>
          <w:sz w:val="28"/>
          <w:szCs w:val="28"/>
          <w:lang w:eastAsia="uk-UA" w:bidi="ru-RU"/>
        </w:rPr>
        <w:t>т</w:t>
      </w:r>
      <w:r w:rsidRPr="00C669AC">
        <w:rPr>
          <w:rFonts w:ascii="Times New Roman" w:eastAsia="Times New Roman" w:hAnsi="Times New Roman" w:cs="Times New Roman"/>
          <w:sz w:val="28"/>
          <w:szCs w:val="28"/>
          <w:lang w:val="uk-UA" w:eastAsia="uk-UA" w:bidi="uk-UA"/>
        </w:rPr>
        <w:t>а її виконавчими органами доручень виборців та о</w:t>
      </w:r>
      <w:r w:rsidRPr="00C669AC">
        <w:rPr>
          <w:rFonts w:ascii="Times New Roman" w:eastAsia="Times New Roman" w:hAnsi="Times New Roman" w:cs="Times New Roman"/>
          <w:sz w:val="28"/>
          <w:szCs w:val="28"/>
          <w:lang w:val="uk-UA" w:eastAsia="ru-RU" w:bidi="ru-RU"/>
        </w:rPr>
        <w:t xml:space="preserve">собисту </w:t>
      </w:r>
      <w:r w:rsidRPr="00C669AC">
        <w:rPr>
          <w:rFonts w:ascii="Times New Roman" w:eastAsia="Times New Roman" w:hAnsi="Times New Roman" w:cs="Times New Roman"/>
          <w:sz w:val="28"/>
          <w:szCs w:val="28"/>
          <w:lang w:eastAsia="uk-UA" w:bidi="ru-RU"/>
        </w:rPr>
        <w:t>у</w:t>
      </w:r>
      <w:r w:rsidRPr="00C669AC">
        <w:rPr>
          <w:rFonts w:ascii="Times New Roman" w:eastAsia="Times New Roman" w:hAnsi="Times New Roman" w:cs="Times New Roman"/>
          <w:sz w:val="28"/>
          <w:szCs w:val="28"/>
          <w:lang w:val="uk-UA" w:eastAsia="uk-UA" w:bidi="uk-UA"/>
        </w:rPr>
        <w:t>часть в організації їх виконання.</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16. Звіти депутатів перед виборцями та зустрічі з ними</w:t>
      </w:r>
    </w:p>
    <w:p w:rsidR="00C669AC" w:rsidRPr="00C669AC" w:rsidRDefault="00C669AC" w:rsidP="00C669AC">
      <w:pPr>
        <w:widowControl w:val="0"/>
        <w:numPr>
          <w:ilvl w:val="0"/>
          <w:numId w:val="15"/>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Депутат селищної ради періодично, але не рідше одного разу на рік, звітує про свою роботу перед виборцями відповідного виборчого округу, селищною територіальною громадою, а також в будь-який час на вимогу зборів виборців за місцем проживання, трудової діяльності або навчання, а також органів самоорганізації населення. Звіт депутата перед виборцями має відповідати вимогам </w:t>
      </w:r>
      <w:r w:rsidRPr="00C669AC">
        <w:rPr>
          <w:rFonts w:ascii="Times New Roman" w:eastAsia="Times New Roman" w:hAnsi="Times New Roman" w:cs="Times New Roman"/>
          <w:sz w:val="28"/>
          <w:szCs w:val="28"/>
          <w:lang w:eastAsia="ru-RU" w:bidi="ru-RU"/>
        </w:rPr>
        <w:t xml:space="preserve">ст. 16 </w:t>
      </w:r>
      <w:r w:rsidRPr="00C669AC">
        <w:rPr>
          <w:rFonts w:ascii="Times New Roman" w:eastAsia="Times New Roman" w:hAnsi="Times New Roman" w:cs="Times New Roman"/>
          <w:sz w:val="28"/>
          <w:szCs w:val="28"/>
          <w:lang w:val="uk-UA" w:eastAsia="uk-UA" w:bidi="uk-UA"/>
        </w:rPr>
        <w:t>Закону України «Про статус депутатів місцевих рад».</w:t>
      </w:r>
    </w:p>
    <w:p w:rsidR="00C669AC" w:rsidRPr="00C669AC" w:rsidRDefault="00C669AC" w:rsidP="00C669AC">
      <w:pPr>
        <w:widowControl w:val="0"/>
        <w:numPr>
          <w:ilvl w:val="0"/>
          <w:numId w:val="15"/>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Дата проведення звітів депутатів доводиться до відома громадян не пізніше, ніж за 14 днів до їх проведення через засоби масової інформації та органи самоорганізації населення.</w:t>
      </w:r>
    </w:p>
    <w:p w:rsidR="00C669AC" w:rsidRPr="00C669AC" w:rsidRDefault="00C669AC" w:rsidP="00C669AC">
      <w:pPr>
        <w:widowControl w:val="0"/>
        <w:tabs>
          <w:tab w:val="left" w:pos="993"/>
          <w:tab w:val="left" w:pos="9071"/>
        </w:tabs>
        <w:autoSpaceDN w:val="0"/>
        <w:spacing w:after="0" w:line="240" w:lineRule="auto"/>
        <w:ind w:right="-1"/>
        <w:jc w:val="both"/>
        <w:rPr>
          <w:rFonts w:ascii="Times New Roman" w:eastAsia="Times New Roman" w:hAnsi="Times New Roman" w:cs="Times New Roman"/>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17. Забезпечення депутатської діяльності</w:t>
      </w:r>
    </w:p>
    <w:p w:rsidR="00C669AC" w:rsidRPr="00C669AC" w:rsidRDefault="00C669AC" w:rsidP="00C669AC">
      <w:pPr>
        <w:widowControl w:val="0"/>
        <w:numPr>
          <w:ilvl w:val="0"/>
          <w:numId w:val="16"/>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На час сесії, засідань постійних комісій селищної ради, а також для здійснення депутатських повноважень в інших, передбачених законом випадках, </w:t>
      </w:r>
      <w:r w:rsidRPr="00C669AC">
        <w:rPr>
          <w:rFonts w:ascii="Times New Roman" w:eastAsia="Times New Roman" w:hAnsi="Times New Roman" w:cs="Times New Roman"/>
          <w:sz w:val="28"/>
          <w:szCs w:val="28"/>
          <w:lang w:val="uk-UA" w:eastAsia="ru-RU" w:bidi="ru-RU"/>
        </w:rPr>
        <w:t xml:space="preserve">депутат </w:t>
      </w:r>
      <w:r w:rsidRPr="00C669AC">
        <w:rPr>
          <w:rFonts w:ascii="Times New Roman" w:eastAsia="Times New Roman" w:hAnsi="Times New Roman" w:cs="Times New Roman"/>
          <w:sz w:val="28"/>
          <w:szCs w:val="28"/>
          <w:lang w:val="uk-UA" w:eastAsia="uk-UA" w:bidi="uk-UA"/>
        </w:rPr>
        <w:t>звільняється від виконання виробничих або службових обов'язків.</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jc w:val="both"/>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 xml:space="preserve">Стаття 18. Пропозиції і зауваження, висловлені депутатами </w:t>
      </w:r>
      <w:r w:rsidRPr="00C669AC">
        <w:rPr>
          <w:rFonts w:ascii="Times New Roman" w:eastAsia="Times New Roman" w:hAnsi="Times New Roman" w:cs="Times New Roman"/>
          <w:b/>
          <w:sz w:val="28"/>
          <w:szCs w:val="28"/>
          <w:lang w:val="uk-UA" w:eastAsia="uk-UA" w:bidi="uk-UA"/>
        </w:rPr>
        <w:t>селищної</w:t>
      </w:r>
      <w:r w:rsidRPr="00C669AC">
        <w:rPr>
          <w:rFonts w:ascii="Times New Roman" w:eastAsia="Courier New" w:hAnsi="Times New Roman" w:cs="Times New Roman"/>
          <w:b/>
          <w:color w:val="000000"/>
          <w:sz w:val="28"/>
          <w:szCs w:val="28"/>
          <w:lang w:val="uk-UA" w:eastAsia="uk-UA" w:bidi="uk-UA"/>
        </w:rPr>
        <w:t xml:space="preserve"> ради на сесіях </w:t>
      </w:r>
      <w:r w:rsidRPr="00C669AC">
        <w:rPr>
          <w:rFonts w:ascii="Times New Roman" w:eastAsia="Courier New" w:hAnsi="Times New Roman" w:cs="Times New Roman"/>
          <w:b/>
          <w:color w:val="000000"/>
          <w:sz w:val="28"/>
          <w:szCs w:val="28"/>
          <w:lang w:eastAsia="ru-RU" w:bidi="ru-RU"/>
        </w:rPr>
        <w:t>ради</w:t>
      </w:r>
    </w:p>
    <w:p w:rsidR="00C669AC" w:rsidRPr="00C669AC" w:rsidRDefault="00C669AC" w:rsidP="00C669AC">
      <w:pPr>
        <w:widowControl w:val="0"/>
        <w:numPr>
          <w:ilvl w:val="0"/>
          <w:numId w:val="17"/>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Пропозиції і зауваження, висловлені усно депутатами селищної </w:t>
      </w:r>
      <w:r w:rsidRPr="00C669AC">
        <w:rPr>
          <w:rFonts w:ascii="Times New Roman" w:eastAsia="Times New Roman" w:hAnsi="Times New Roman" w:cs="Times New Roman"/>
          <w:sz w:val="28"/>
          <w:szCs w:val="28"/>
          <w:lang w:val="uk-UA" w:eastAsia="ru-RU" w:bidi="ru-RU"/>
        </w:rPr>
        <w:t xml:space="preserve">ради </w:t>
      </w:r>
      <w:r w:rsidRPr="00C669AC">
        <w:rPr>
          <w:rFonts w:ascii="Times New Roman" w:eastAsia="Times New Roman" w:hAnsi="Times New Roman" w:cs="Times New Roman"/>
          <w:sz w:val="28"/>
          <w:szCs w:val="28"/>
          <w:lang w:val="uk-UA" w:eastAsia="uk-UA" w:bidi="uk-UA"/>
        </w:rPr>
        <w:t xml:space="preserve">на пленарному засіданні сесії ради або оформлені в письмовій формі, розглядаються </w:t>
      </w:r>
      <w:r w:rsidRPr="00C669AC">
        <w:rPr>
          <w:rFonts w:ascii="Times New Roman" w:eastAsia="Times New Roman" w:hAnsi="Times New Roman" w:cs="Times New Roman"/>
          <w:sz w:val="28"/>
          <w:szCs w:val="28"/>
          <w:lang w:val="uk-UA" w:eastAsia="ru-RU" w:bidi="ru-RU"/>
        </w:rPr>
        <w:t xml:space="preserve">радою </w:t>
      </w:r>
      <w:r w:rsidRPr="00C669AC">
        <w:rPr>
          <w:rFonts w:ascii="Times New Roman" w:eastAsia="Times New Roman" w:hAnsi="Times New Roman" w:cs="Times New Roman"/>
          <w:sz w:val="28"/>
          <w:szCs w:val="28"/>
          <w:lang w:val="uk-UA" w:eastAsia="uk-UA" w:bidi="uk-UA"/>
        </w:rPr>
        <w:t xml:space="preserve">або за її дорученням постійними комісіями </w:t>
      </w:r>
      <w:r w:rsidRPr="00C669AC">
        <w:rPr>
          <w:rFonts w:ascii="Times New Roman" w:eastAsia="Times New Roman" w:hAnsi="Times New Roman" w:cs="Times New Roman"/>
          <w:sz w:val="28"/>
          <w:szCs w:val="28"/>
          <w:lang w:val="uk-UA" w:eastAsia="ru-RU" w:bidi="ru-RU"/>
        </w:rPr>
        <w:t xml:space="preserve">ради </w:t>
      </w:r>
      <w:r w:rsidRPr="00C669AC">
        <w:rPr>
          <w:rFonts w:ascii="Times New Roman" w:eastAsia="Times New Roman" w:hAnsi="Times New Roman" w:cs="Times New Roman"/>
          <w:sz w:val="28"/>
          <w:szCs w:val="28"/>
          <w:lang w:val="uk-UA" w:eastAsia="uk-UA" w:bidi="uk-UA"/>
        </w:rPr>
        <w:t xml:space="preserve">чи надсилаються на розгляд підзвітним і підконтрольним органам та посадовим особам селищної ради,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w:t>
      </w:r>
      <w:r w:rsidRPr="00C669AC">
        <w:rPr>
          <w:rFonts w:ascii="Times New Roman" w:eastAsia="Times New Roman" w:hAnsi="Times New Roman" w:cs="Times New Roman"/>
          <w:sz w:val="28"/>
          <w:szCs w:val="28"/>
          <w:lang w:val="uk-UA" w:eastAsia="ru-RU" w:bidi="ru-RU"/>
        </w:rPr>
        <w:t xml:space="preserve">радою, </w:t>
      </w:r>
      <w:r w:rsidRPr="00C669AC">
        <w:rPr>
          <w:rFonts w:ascii="Times New Roman" w:eastAsia="Times New Roman" w:hAnsi="Times New Roman" w:cs="Times New Roman"/>
          <w:sz w:val="28"/>
          <w:szCs w:val="28"/>
          <w:lang w:val="uk-UA" w:eastAsia="uk-UA" w:bidi="uk-UA"/>
        </w:rPr>
        <w:t xml:space="preserve">і </w:t>
      </w:r>
      <w:r w:rsidRPr="00C669AC">
        <w:rPr>
          <w:rFonts w:ascii="Times New Roman" w:eastAsia="Times New Roman" w:hAnsi="Times New Roman" w:cs="Times New Roman"/>
          <w:sz w:val="28"/>
          <w:szCs w:val="28"/>
          <w:lang w:val="uk-UA" w:eastAsia="ru-RU" w:bidi="ru-RU"/>
        </w:rPr>
        <w:t xml:space="preserve">про </w:t>
      </w:r>
      <w:r w:rsidRPr="00C669AC">
        <w:rPr>
          <w:rFonts w:ascii="Times New Roman" w:eastAsia="Times New Roman" w:hAnsi="Times New Roman" w:cs="Times New Roman"/>
          <w:sz w:val="28"/>
          <w:szCs w:val="28"/>
          <w:lang w:val="uk-UA" w:eastAsia="uk-UA" w:bidi="uk-UA"/>
        </w:rPr>
        <w:t>результати розгляду повідомити селищну раду, а також безпосередньо депутатів селищної ради, які внесли пропозиції чи висловили зауваження.</w:t>
      </w:r>
    </w:p>
    <w:p w:rsidR="00C669AC" w:rsidRPr="00C669AC" w:rsidRDefault="00C669AC" w:rsidP="00C669AC">
      <w:pPr>
        <w:widowControl w:val="0"/>
        <w:numPr>
          <w:ilvl w:val="0"/>
          <w:numId w:val="17"/>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Селищна рада та її виконавчі органи забезпечують виконання пропозицій і зауважень депутатів, які схвалені радою, інформують депутатів про реалізацію пропозицій і зауважень, внесених ними на сесіях ради.</w:t>
      </w:r>
    </w:p>
    <w:p w:rsidR="00C669AC" w:rsidRPr="00C669AC" w:rsidRDefault="00C669AC" w:rsidP="00C669AC">
      <w:pPr>
        <w:widowControl w:val="0"/>
        <w:tabs>
          <w:tab w:val="left" w:pos="9071"/>
        </w:tabs>
        <w:autoSpaceDN w:val="0"/>
        <w:spacing w:after="0" w:line="240" w:lineRule="auto"/>
        <w:ind w:right="-1" w:firstLine="567"/>
        <w:jc w:val="center"/>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jc w:val="center"/>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Глава 2.2. ПОСАДОВІ ОСОБИ</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19. Зачепилівський селищний  голова</w:t>
      </w:r>
    </w:p>
    <w:p w:rsidR="00C669AC" w:rsidRPr="00C669AC" w:rsidRDefault="00C669AC" w:rsidP="00C669AC">
      <w:pPr>
        <w:widowControl w:val="0"/>
        <w:numPr>
          <w:ilvl w:val="0"/>
          <w:numId w:val="18"/>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Зачепилівський </w:t>
      </w:r>
      <w:r w:rsidRPr="00C669AC">
        <w:rPr>
          <w:rFonts w:ascii="Times New Roman" w:eastAsia="Courier New" w:hAnsi="Times New Roman" w:cs="Times New Roman"/>
          <w:color w:val="000000"/>
          <w:sz w:val="28"/>
          <w:szCs w:val="28"/>
          <w:lang w:val="uk-UA" w:eastAsia="uk-UA" w:bidi="uk-UA"/>
        </w:rPr>
        <w:t xml:space="preserve">селищний </w:t>
      </w:r>
      <w:r w:rsidRPr="00C669AC">
        <w:rPr>
          <w:rFonts w:ascii="Times New Roman" w:eastAsia="Times New Roman" w:hAnsi="Times New Roman" w:cs="Times New Roman"/>
          <w:sz w:val="28"/>
          <w:szCs w:val="28"/>
          <w:lang w:val="uk-UA" w:eastAsia="uk-UA" w:bidi="uk-UA"/>
        </w:rPr>
        <w:t>голова є головною посадовою особою селищної територіальної громади. Він організовує роботу селищної ради та її органів. Селищний голова очолює виконавчий комітет селищної ради та головує на сесіях ради.</w:t>
      </w:r>
    </w:p>
    <w:p w:rsidR="00C669AC" w:rsidRPr="00C669AC" w:rsidRDefault="00C669AC" w:rsidP="00C669AC">
      <w:pPr>
        <w:widowControl w:val="0"/>
        <w:numPr>
          <w:ilvl w:val="0"/>
          <w:numId w:val="18"/>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Селищний голова обирається селищної територіальною громадою на основі загального, рівного, прямого виборчого права шляхом таємного голосування на строк, визначений Конституцією України, в порядку, визначеному законом, і здійснює свої повноваження на постійній основі.</w:t>
      </w:r>
    </w:p>
    <w:p w:rsidR="00C669AC" w:rsidRPr="00C669AC" w:rsidRDefault="00C669AC" w:rsidP="00C669AC">
      <w:pPr>
        <w:widowControl w:val="0"/>
        <w:numPr>
          <w:ilvl w:val="0"/>
          <w:numId w:val="18"/>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Селищний голова не може бути депутатом будь-якої ради, суміщати свою службову діяльність з іншою посадою (крім викладацької, наукової та творчої роботи у позаурочний час), займатися підприємницькою діяльністю, одержувати від цього прибуток. На селищного голову поширюються повноваження та гарантії депутатів </w:t>
      </w:r>
      <w:r w:rsidRPr="00C669AC">
        <w:rPr>
          <w:rFonts w:ascii="Times New Roman" w:eastAsia="Times New Roman" w:hAnsi="Times New Roman" w:cs="Times New Roman"/>
          <w:sz w:val="28"/>
          <w:szCs w:val="28"/>
          <w:lang w:eastAsia="ru-RU" w:bidi="ru-RU"/>
        </w:rPr>
        <w:t xml:space="preserve">рад, </w:t>
      </w:r>
      <w:r w:rsidRPr="00C669AC">
        <w:rPr>
          <w:rFonts w:ascii="Times New Roman" w:eastAsia="Times New Roman" w:hAnsi="Times New Roman" w:cs="Times New Roman"/>
          <w:sz w:val="28"/>
          <w:szCs w:val="28"/>
          <w:lang w:val="uk-UA" w:eastAsia="uk-UA" w:bidi="uk-UA"/>
        </w:rPr>
        <w:t xml:space="preserve">якщо інше не встановлено Законом. </w:t>
      </w:r>
    </w:p>
    <w:p w:rsidR="00C669AC" w:rsidRPr="00C669AC" w:rsidRDefault="00C669AC" w:rsidP="00C669AC">
      <w:pPr>
        <w:widowControl w:val="0"/>
        <w:numPr>
          <w:ilvl w:val="0"/>
          <w:numId w:val="18"/>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Uk_Bodoni" w:eastAsia="Times New Roman" w:hAnsi="Uk_Bodoni" w:cs="Times New Roman"/>
          <w:sz w:val="28"/>
          <w:szCs w:val="20"/>
          <w:lang w:val="uk-UA" w:eastAsia="ru-RU"/>
        </w:rPr>
        <w:t>Повноваження новообраного селищного голови починаються з моменту складення ним присяги відповідно до Закону України «Про службу в органах місцевого самоврядування» на пленарному засіданні селищної ради, на якому відповідною територіальною виборчою комісією були оголошені рішення щодо його обрання та реєстрації.</w:t>
      </w:r>
    </w:p>
    <w:p w:rsidR="00C669AC" w:rsidRPr="00C669AC" w:rsidRDefault="00C669AC" w:rsidP="00C669AC">
      <w:pPr>
        <w:widowControl w:val="0"/>
        <w:numPr>
          <w:ilvl w:val="0"/>
          <w:numId w:val="18"/>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Повноваження селищного голови закінчуються в день відкриття першої сесії селищної ради, обраної на наступних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 1 та ч. 2 ст. 79 Закону України «Про місцеве самоврядування в Україні».</w:t>
      </w:r>
    </w:p>
    <w:p w:rsidR="00C669AC" w:rsidRPr="00C669AC" w:rsidRDefault="00C669AC" w:rsidP="00C669AC">
      <w:pPr>
        <w:widowControl w:val="0"/>
        <w:numPr>
          <w:ilvl w:val="0"/>
          <w:numId w:val="18"/>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Після оголошення селищною територіальною виборчою комісією постанови про обрання та реєстрацію селищний голова складає присягу, яку особисто оголошує з трибуни, підписом селищного голови під текстом присяги</w:t>
      </w:r>
      <w:r w:rsidRPr="00C669AC">
        <w:rPr>
          <w:rFonts w:ascii="Times New Roman" w:eastAsia="Times New Roman" w:hAnsi="Times New Roman" w:cs="Times New Roman"/>
          <w:bCs/>
          <w:sz w:val="28"/>
          <w:szCs w:val="28"/>
          <w:shd w:val="clear" w:color="auto" w:fill="FFFFFF"/>
          <w:lang w:val="uk-UA" w:eastAsia="uk-UA" w:bidi="uk-UA"/>
        </w:rPr>
        <w:t>.</w:t>
      </w:r>
    </w:p>
    <w:p w:rsidR="00C669AC" w:rsidRPr="00C669AC" w:rsidRDefault="00C669AC" w:rsidP="00C669AC">
      <w:pPr>
        <w:widowControl w:val="0"/>
        <w:numPr>
          <w:ilvl w:val="0"/>
          <w:numId w:val="18"/>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Текст присяги Зачепилівської селищного голови:</w:t>
      </w:r>
    </w:p>
    <w:p w:rsidR="00C669AC" w:rsidRPr="00C669AC" w:rsidRDefault="00C669AC" w:rsidP="00C669AC">
      <w:pPr>
        <w:widowControl w:val="0"/>
        <w:tabs>
          <w:tab w:val="left" w:pos="1134"/>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w:t>
      </w:r>
    </w:p>
    <w:p w:rsidR="00C669AC" w:rsidRPr="00C669AC" w:rsidRDefault="00C669AC" w:rsidP="00C669AC">
      <w:pPr>
        <w:widowControl w:val="0"/>
        <w:tabs>
          <w:tab w:val="left" w:pos="1134"/>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Повноваження і обов'язки селищного голови визначаються законами України, цим Регламентом та іншими нормативно-правовими актами.</w:t>
      </w:r>
    </w:p>
    <w:p w:rsidR="00C669AC" w:rsidRPr="00C669AC" w:rsidRDefault="00C669AC" w:rsidP="00C669AC">
      <w:pPr>
        <w:widowControl w:val="0"/>
        <w:numPr>
          <w:ilvl w:val="0"/>
          <w:numId w:val="18"/>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ru-RU" w:bidi="ru-RU"/>
        </w:rPr>
        <w:t xml:space="preserve">При </w:t>
      </w:r>
      <w:r w:rsidRPr="00C669AC">
        <w:rPr>
          <w:rFonts w:ascii="Times New Roman" w:eastAsia="Times New Roman" w:hAnsi="Times New Roman" w:cs="Times New Roman"/>
          <w:sz w:val="28"/>
          <w:szCs w:val="28"/>
          <w:lang w:val="uk-UA" w:eastAsia="uk-UA" w:bidi="uk-UA"/>
        </w:rPr>
        <w:t>здійсненні наданих повноважень селищний голова є підзвітним, підконтрольним і відповідальним перед територіальною громадою, відповідальним -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C669AC" w:rsidRPr="00C669AC" w:rsidRDefault="00C669AC" w:rsidP="00C669AC">
      <w:pPr>
        <w:widowControl w:val="0"/>
        <w:numPr>
          <w:ilvl w:val="0"/>
          <w:numId w:val="18"/>
        </w:numPr>
        <w:tabs>
          <w:tab w:val="left" w:pos="284"/>
          <w:tab w:val="left" w:pos="851"/>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Селищний голова не рідше одного разу на рік звітує про свою роботу.</w:t>
      </w:r>
    </w:p>
    <w:p w:rsidR="00C669AC" w:rsidRPr="00C669AC" w:rsidRDefault="00C669AC" w:rsidP="00C669AC">
      <w:pPr>
        <w:widowControl w:val="0"/>
        <w:tabs>
          <w:tab w:val="left" w:pos="1134"/>
          <w:tab w:val="left" w:pos="9071"/>
        </w:tabs>
        <w:autoSpaceDN w:val="0"/>
        <w:spacing w:after="0" w:line="240" w:lineRule="auto"/>
        <w:ind w:right="-1" w:firstLine="567"/>
        <w:jc w:val="both"/>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20. Секретар Зачепилівської селищної ради</w:t>
      </w:r>
    </w:p>
    <w:p w:rsidR="00C669AC" w:rsidRPr="00C669AC" w:rsidRDefault="00C669AC" w:rsidP="00C669AC">
      <w:pPr>
        <w:widowControl w:val="0"/>
        <w:numPr>
          <w:ilvl w:val="0"/>
          <w:numId w:val="19"/>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Секретар </w:t>
      </w:r>
      <w:r w:rsidRPr="00C669AC">
        <w:rPr>
          <w:rFonts w:ascii="Times New Roman" w:eastAsia="Courier New" w:hAnsi="Times New Roman" w:cs="Times New Roman"/>
          <w:color w:val="000000"/>
          <w:sz w:val="28"/>
          <w:szCs w:val="28"/>
          <w:lang w:val="uk-UA" w:eastAsia="uk-UA" w:bidi="uk-UA"/>
        </w:rPr>
        <w:t>селищної</w:t>
      </w:r>
      <w:r w:rsidRPr="00C669AC">
        <w:rPr>
          <w:rFonts w:ascii="Times New Roman" w:eastAsia="Times New Roman" w:hAnsi="Times New Roman" w:cs="Times New Roman"/>
          <w:sz w:val="28"/>
          <w:szCs w:val="28"/>
          <w:lang w:val="uk-UA" w:eastAsia="uk-UA" w:bidi="uk-UA"/>
        </w:rPr>
        <w:t xml:space="preserve"> ради обирається за пропозицією </w:t>
      </w:r>
      <w:r w:rsidRPr="00C669AC">
        <w:rPr>
          <w:rFonts w:ascii="Times New Roman" w:eastAsia="Courier New" w:hAnsi="Times New Roman" w:cs="Times New Roman"/>
          <w:color w:val="000000"/>
          <w:sz w:val="28"/>
          <w:szCs w:val="28"/>
          <w:lang w:val="uk-UA" w:eastAsia="uk-UA" w:bidi="uk-UA"/>
        </w:rPr>
        <w:t>селищного</w:t>
      </w:r>
      <w:r w:rsidRPr="00C669AC">
        <w:rPr>
          <w:rFonts w:ascii="Times New Roman" w:eastAsia="Times New Roman" w:hAnsi="Times New Roman" w:cs="Times New Roman"/>
          <w:sz w:val="28"/>
          <w:szCs w:val="28"/>
          <w:lang w:val="uk-UA" w:eastAsia="uk-UA" w:bidi="uk-UA"/>
        </w:rPr>
        <w:t xml:space="preserve"> голови </w:t>
      </w:r>
      <w:r w:rsidRPr="00C669AC">
        <w:rPr>
          <w:rFonts w:ascii="Times New Roman" w:eastAsia="Courier New" w:hAnsi="Times New Roman" w:cs="Times New Roman"/>
          <w:color w:val="000000"/>
          <w:sz w:val="28"/>
          <w:szCs w:val="28"/>
          <w:lang w:val="uk-UA" w:eastAsia="uk-UA" w:bidi="uk-UA"/>
        </w:rPr>
        <w:t>селищною</w:t>
      </w:r>
      <w:r w:rsidRPr="00C669AC">
        <w:rPr>
          <w:rFonts w:ascii="Times New Roman" w:eastAsia="Times New Roman" w:hAnsi="Times New Roman" w:cs="Times New Roman"/>
          <w:sz w:val="28"/>
          <w:szCs w:val="28"/>
          <w:lang w:val="uk-UA" w:eastAsia="uk-UA" w:bidi="uk-UA"/>
        </w:rPr>
        <w:t xml:space="preserve"> радою з числа її депутатів та працює в раді на постійній основі. </w:t>
      </w:r>
    </w:p>
    <w:p w:rsidR="00C669AC" w:rsidRPr="00C669AC" w:rsidRDefault="00C669AC" w:rsidP="00C669AC">
      <w:pPr>
        <w:widowControl w:val="0"/>
        <w:numPr>
          <w:ilvl w:val="0"/>
          <w:numId w:val="19"/>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Секретар </w:t>
      </w:r>
      <w:r w:rsidRPr="00C669AC">
        <w:rPr>
          <w:rFonts w:ascii="Times New Roman" w:eastAsia="Courier New" w:hAnsi="Times New Roman" w:cs="Times New Roman"/>
          <w:color w:val="000000"/>
          <w:sz w:val="28"/>
          <w:szCs w:val="28"/>
          <w:lang w:val="uk-UA" w:eastAsia="uk-UA" w:bidi="uk-UA"/>
        </w:rPr>
        <w:t>селищної</w:t>
      </w:r>
      <w:r w:rsidRPr="00C669AC">
        <w:rPr>
          <w:rFonts w:ascii="Times New Roman" w:eastAsia="Times New Roman" w:hAnsi="Times New Roman" w:cs="Times New Roman"/>
          <w:sz w:val="28"/>
          <w:szCs w:val="28"/>
          <w:lang w:val="uk-UA" w:eastAsia="uk-UA" w:bidi="uk-UA"/>
        </w:rPr>
        <w:t xml:space="preserve"> ради не може суміщати свою службову діяльність з іншою посадою, у тому числі на громадських </w:t>
      </w:r>
      <w:r w:rsidRPr="00C669AC">
        <w:rPr>
          <w:rFonts w:ascii="Times New Roman" w:eastAsia="Times New Roman" w:hAnsi="Times New Roman" w:cs="Times New Roman"/>
          <w:sz w:val="28"/>
          <w:szCs w:val="28"/>
          <w:lang w:eastAsia="ru-RU" w:bidi="ru-RU"/>
        </w:rPr>
        <w:t xml:space="preserve">засадах </w:t>
      </w:r>
      <w:r w:rsidRPr="00C669AC">
        <w:rPr>
          <w:rFonts w:ascii="Times New Roman" w:eastAsia="Times New Roman" w:hAnsi="Times New Roman" w:cs="Times New Roman"/>
          <w:sz w:val="28"/>
          <w:szCs w:val="28"/>
          <w:lang w:val="uk-UA" w:eastAsia="uk-UA" w:bidi="uk-UA"/>
        </w:rPr>
        <w:t>займатися іншою оплачуваною (крім викладацької, наукової і творчої діяльності, практики, інструкторської та суддівської практики із спорту) або підприємницькою діяльністю.</w:t>
      </w:r>
    </w:p>
    <w:p w:rsidR="00C669AC" w:rsidRPr="00C669AC" w:rsidRDefault="00C669AC" w:rsidP="00C669AC">
      <w:pPr>
        <w:widowControl w:val="0"/>
        <w:numPr>
          <w:ilvl w:val="0"/>
          <w:numId w:val="19"/>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Обрання секретаря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w:t>
      </w:r>
      <w:r w:rsidRPr="00C669AC">
        <w:rPr>
          <w:rFonts w:ascii="Times New Roman" w:eastAsia="Times New Roman" w:hAnsi="Times New Roman" w:cs="Times New Roman"/>
          <w:sz w:val="28"/>
          <w:szCs w:val="28"/>
          <w:lang w:eastAsia="ru-RU" w:bidi="ru-RU"/>
        </w:rPr>
        <w:t xml:space="preserve">ради </w:t>
      </w:r>
      <w:r w:rsidRPr="00C669AC">
        <w:rPr>
          <w:rFonts w:ascii="Times New Roman" w:eastAsia="Times New Roman" w:hAnsi="Times New Roman" w:cs="Times New Roman"/>
          <w:sz w:val="28"/>
          <w:szCs w:val="28"/>
          <w:lang w:val="uk-UA" w:eastAsia="uk-UA" w:bidi="uk-UA"/>
        </w:rPr>
        <w:t>відбувається за наступною процедурою:</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кандидатуру на посаду секретаря ради вносить </w:t>
      </w:r>
      <w:r w:rsidRPr="00C669AC">
        <w:rPr>
          <w:rFonts w:ascii="Times New Roman" w:eastAsia="Courier New" w:hAnsi="Times New Roman" w:cs="Times New Roman"/>
          <w:color w:val="000000"/>
          <w:sz w:val="28"/>
          <w:szCs w:val="28"/>
          <w:lang w:val="uk-UA" w:eastAsia="uk-UA" w:bidi="uk-UA"/>
        </w:rPr>
        <w:t xml:space="preserve">селищний </w:t>
      </w:r>
      <w:r w:rsidRPr="00C669AC">
        <w:rPr>
          <w:rFonts w:ascii="Times New Roman" w:eastAsia="Times New Roman" w:hAnsi="Times New Roman" w:cs="Times New Roman"/>
          <w:sz w:val="28"/>
          <w:szCs w:val="28"/>
          <w:lang w:val="uk-UA" w:eastAsia="uk-UA" w:bidi="uk-UA"/>
        </w:rPr>
        <w:t xml:space="preserve">на пленарному засіданні </w:t>
      </w:r>
      <w:r w:rsidRPr="00C669AC">
        <w:rPr>
          <w:rFonts w:ascii="Times New Roman" w:eastAsia="Courier New" w:hAnsi="Times New Roman" w:cs="Times New Roman"/>
          <w:color w:val="000000"/>
          <w:sz w:val="28"/>
          <w:szCs w:val="28"/>
          <w:lang w:val="uk-UA" w:eastAsia="uk-UA" w:bidi="uk-UA"/>
        </w:rPr>
        <w:t>селищної</w:t>
      </w:r>
      <w:r w:rsidRPr="00C669AC">
        <w:rPr>
          <w:rFonts w:ascii="Times New Roman" w:eastAsia="Times New Roman" w:hAnsi="Times New Roman" w:cs="Times New Roman"/>
          <w:sz w:val="28"/>
          <w:szCs w:val="28"/>
          <w:lang w:val="uk-UA" w:eastAsia="uk-UA" w:bidi="uk-UA"/>
        </w:rPr>
        <w:t xml:space="preserve"> ради, ознайомлюючи депутатів із автобіографічними відомостями кандидата;</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кандидату на посаду секретаря </w:t>
      </w:r>
      <w:r w:rsidRPr="00C669AC">
        <w:rPr>
          <w:rFonts w:ascii="Times New Roman" w:eastAsia="Times New Roman" w:hAnsi="Times New Roman" w:cs="Times New Roman"/>
          <w:sz w:val="28"/>
          <w:szCs w:val="28"/>
          <w:lang w:eastAsia="ru-RU" w:bidi="ru-RU"/>
        </w:rPr>
        <w:t xml:space="preserve">ради </w:t>
      </w:r>
      <w:r w:rsidRPr="00C669AC">
        <w:rPr>
          <w:rFonts w:ascii="Times New Roman" w:eastAsia="Times New Roman" w:hAnsi="Times New Roman" w:cs="Times New Roman"/>
          <w:sz w:val="28"/>
          <w:szCs w:val="28"/>
          <w:lang w:val="uk-UA" w:eastAsia="uk-UA" w:bidi="uk-UA"/>
        </w:rPr>
        <w:t xml:space="preserve">надається можливість до голосування виступити на пленарному засіданні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після виступу кандидата на посаду секретаря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w:t>
      </w:r>
      <w:r w:rsidRPr="00C669AC">
        <w:rPr>
          <w:rFonts w:ascii="Times New Roman" w:eastAsia="Courier New" w:hAnsi="Times New Roman" w:cs="Times New Roman"/>
          <w:color w:val="000000"/>
          <w:sz w:val="28"/>
          <w:szCs w:val="28"/>
          <w:lang w:val="uk-UA" w:eastAsia="uk-UA" w:bidi="uk-UA"/>
        </w:rPr>
        <w:t>селищн</w:t>
      </w:r>
      <w:r w:rsidRPr="00C669AC">
        <w:rPr>
          <w:rFonts w:ascii="Times New Roman" w:eastAsia="Times New Roman" w:hAnsi="Times New Roman" w:cs="Times New Roman"/>
          <w:sz w:val="28"/>
          <w:szCs w:val="28"/>
          <w:lang w:val="uk-UA" w:eastAsia="uk-UA" w:bidi="uk-UA"/>
        </w:rPr>
        <w:t xml:space="preserve">ий голова оголошує обговорення кандидатури, під час якого депутати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можуть задавати запитання у письмовій та усній формах, висловлювати свою точку зору, агітувати «за» чи «проти» висунутої кандидатури;</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після обговорення відбувається голосування по кандидатурі на посаду секретаря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яке проводиться лічильною комісією таємно бюлетенями у порядку, визначеному чинним законодавством України.</w:t>
      </w:r>
    </w:p>
    <w:p w:rsidR="00C669AC" w:rsidRPr="00C669AC" w:rsidRDefault="00C669AC" w:rsidP="00C669AC">
      <w:pPr>
        <w:widowControl w:val="0"/>
        <w:numPr>
          <w:ilvl w:val="0"/>
          <w:numId w:val="19"/>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Секретар ради вважається обраним, якщо за нього проголосувало більше половини депутатів від загального складу ради.</w:t>
      </w:r>
    </w:p>
    <w:p w:rsidR="00C669AC" w:rsidRPr="00C669AC" w:rsidRDefault="00C669AC" w:rsidP="00C669AC">
      <w:pPr>
        <w:widowControl w:val="0"/>
        <w:numPr>
          <w:ilvl w:val="0"/>
          <w:numId w:val="19"/>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eastAsia="ru-RU" w:bidi="ru-RU"/>
        </w:rPr>
        <w:t xml:space="preserve">Про </w:t>
      </w:r>
      <w:r w:rsidRPr="00C669AC">
        <w:rPr>
          <w:rFonts w:ascii="Times New Roman" w:eastAsia="Times New Roman" w:hAnsi="Times New Roman" w:cs="Times New Roman"/>
          <w:sz w:val="28"/>
          <w:szCs w:val="28"/>
          <w:lang w:val="uk-UA" w:eastAsia="uk-UA" w:bidi="uk-UA"/>
        </w:rPr>
        <w:t xml:space="preserve">обрання секретаря ради </w:t>
      </w:r>
      <w:r w:rsidRPr="00C669AC">
        <w:rPr>
          <w:rFonts w:ascii="Times New Roman" w:eastAsia="Courier New" w:hAnsi="Times New Roman" w:cs="Times New Roman"/>
          <w:color w:val="000000"/>
          <w:sz w:val="28"/>
          <w:szCs w:val="28"/>
          <w:lang w:val="uk-UA" w:eastAsia="uk-UA" w:bidi="uk-UA"/>
        </w:rPr>
        <w:t>селищна</w:t>
      </w:r>
      <w:r w:rsidRPr="00C669AC">
        <w:rPr>
          <w:rFonts w:ascii="Times New Roman" w:eastAsia="Times New Roman" w:hAnsi="Times New Roman" w:cs="Times New Roman"/>
          <w:sz w:val="28"/>
          <w:szCs w:val="28"/>
          <w:lang w:val="uk-UA" w:eastAsia="uk-UA" w:bidi="uk-UA"/>
        </w:rPr>
        <w:t xml:space="preserve"> </w:t>
      </w:r>
      <w:r w:rsidRPr="00C669AC">
        <w:rPr>
          <w:rFonts w:ascii="Times New Roman" w:eastAsia="Times New Roman" w:hAnsi="Times New Roman" w:cs="Times New Roman"/>
          <w:sz w:val="28"/>
          <w:szCs w:val="28"/>
          <w:lang w:eastAsia="ru-RU" w:bidi="ru-RU"/>
        </w:rPr>
        <w:t xml:space="preserve">рада </w:t>
      </w:r>
      <w:r w:rsidRPr="00C669AC">
        <w:rPr>
          <w:rFonts w:ascii="Times New Roman" w:eastAsia="Times New Roman" w:hAnsi="Times New Roman" w:cs="Times New Roman"/>
          <w:sz w:val="28"/>
          <w:szCs w:val="28"/>
          <w:lang w:val="uk-UA" w:eastAsia="uk-UA" w:bidi="uk-UA"/>
        </w:rPr>
        <w:t>приймає відповідне рішення.</w:t>
      </w:r>
    </w:p>
    <w:p w:rsidR="00C669AC" w:rsidRPr="00C669AC" w:rsidRDefault="00C669AC" w:rsidP="00C669AC">
      <w:pPr>
        <w:widowControl w:val="0"/>
        <w:numPr>
          <w:ilvl w:val="0"/>
          <w:numId w:val="19"/>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Повноваження і обов'язки секретаря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визначаються Законом України «Про місцеве самоврядування в Україні»</w:t>
      </w:r>
    </w:p>
    <w:p w:rsidR="00C669AC" w:rsidRPr="00C669AC" w:rsidRDefault="00C669AC" w:rsidP="00C669AC">
      <w:pPr>
        <w:widowControl w:val="0"/>
        <w:numPr>
          <w:ilvl w:val="0"/>
          <w:numId w:val="19"/>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Повноваження секретаря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можуть бути достроково припинені за рішенням сесії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w:t>
      </w:r>
    </w:p>
    <w:p w:rsidR="00C669AC" w:rsidRPr="00C669AC" w:rsidRDefault="00C669AC" w:rsidP="00C669AC">
      <w:pPr>
        <w:widowControl w:val="0"/>
        <w:numPr>
          <w:ilvl w:val="0"/>
          <w:numId w:val="19"/>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Calibri" w:hAnsi="Times New Roman" w:cs="Times New Roman"/>
          <w:sz w:val="28"/>
          <w:szCs w:val="28"/>
          <w:lang w:val="uk-UA"/>
        </w:rPr>
        <w:t xml:space="preserve">Секретар </w:t>
      </w:r>
      <w:r w:rsidRPr="00C669AC">
        <w:rPr>
          <w:rFonts w:ascii="Times New Roman" w:eastAsia="Courier New" w:hAnsi="Times New Roman" w:cs="Times New Roman"/>
          <w:sz w:val="28"/>
          <w:szCs w:val="28"/>
          <w:lang w:val="uk-UA" w:eastAsia="uk-UA" w:bidi="uk-UA"/>
        </w:rPr>
        <w:t>селищн</w:t>
      </w:r>
      <w:r w:rsidRPr="00C669AC">
        <w:rPr>
          <w:rFonts w:ascii="Times New Roman" w:eastAsia="Calibri" w:hAnsi="Times New Roman" w:cs="Times New Roman"/>
          <w:sz w:val="28"/>
          <w:szCs w:val="28"/>
          <w:lang w:val="uk-UA"/>
        </w:rPr>
        <w:t xml:space="preserve">ої ради здійснює наступні функції: </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доводить до відома депутатів інформацію про скликання сесій ради;</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організує підготовку сесій ради, питань, що вносяться на розгляд ради;</w:t>
      </w:r>
    </w:p>
    <w:p w:rsidR="00C669AC" w:rsidRPr="00C669AC" w:rsidRDefault="00C669AC" w:rsidP="00C669AC">
      <w:pPr>
        <w:widowControl w:val="0"/>
        <w:tabs>
          <w:tab w:val="left" w:pos="993"/>
          <w:tab w:val="left" w:pos="9071"/>
        </w:tabs>
        <w:autoSpaceDN w:val="0"/>
        <w:spacing w:after="0" w:line="240" w:lineRule="auto"/>
        <w:ind w:right="-1" w:firstLine="567"/>
        <w:contextualSpacing/>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веде протокол пленарних засідань </w:t>
      </w:r>
      <w:r w:rsidRPr="00C669AC">
        <w:rPr>
          <w:rFonts w:ascii="Times New Roman" w:eastAsia="Courier New" w:hAnsi="Times New Roman" w:cs="Times New Roman"/>
          <w:sz w:val="28"/>
          <w:szCs w:val="28"/>
          <w:lang w:val="uk-UA" w:eastAsia="uk-UA" w:bidi="uk-UA"/>
        </w:rPr>
        <w:t>селищної</w:t>
      </w:r>
      <w:r w:rsidRPr="00C669AC">
        <w:rPr>
          <w:rFonts w:ascii="Times New Roman" w:eastAsia="Times New Roman" w:hAnsi="Times New Roman" w:cs="Times New Roman"/>
          <w:sz w:val="28"/>
          <w:szCs w:val="28"/>
          <w:lang w:val="uk-UA" w:eastAsia="uk-UA" w:bidi="uk-UA"/>
        </w:rPr>
        <w:t xml:space="preserve"> ради;</w:t>
      </w:r>
    </w:p>
    <w:p w:rsidR="00C669AC" w:rsidRPr="00C669AC" w:rsidRDefault="00C669AC" w:rsidP="00C669AC">
      <w:pPr>
        <w:widowControl w:val="0"/>
        <w:tabs>
          <w:tab w:val="left" w:pos="993"/>
          <w:tab w:val="left" w:pos="9071"/>
        </w:tabs>
        <w:autoSpaceDN w:val="0"/>
        <w:spacing w:after="0" w:line="240" w:lineRule="auto"/>
        <w:ind w:right="-1" w:firstLine="567"/>
        <w:contextualSpacing/>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проводить реєстрацію депутатів, які прибули на пленарне засідання  сесії селищної ради; </w:t>
      </w:r>
    </w:p>
    <w:p w:rsidR="00C669AC" w:rsidRPr="00C669AC" w:rsidRDefault="00C669AC" w:rsidP="00C669AC">
      <w:pPr>
        <w:widowControl w:val="0"/>
        <w:tabs>
          <w:tab w:val="left" w:pos="993"/>
          <w:tab w:val="left" w:pos="9071"/>
        </w:tabs>
        <w:autoSpaceDN w:val="0"/>
        <w:spacing w:after="0" w:line="240" w:lineRule="auto"/>
        <w:ind w:right="-1" w:firstLine="567"/>
        <w:contextualSpacing/>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надає допомогу головуючому у веденні сесії</w:t>
      </w:r>
      <w:r w:rsidRPr="00C669AC">
        <w:rPr>
          <w:rFonts w:ascii="Times New Roman" w:eastAsia="Courier New" w:hAnsi="Times New Roman" w:cs="Times New Roman"/>
          <w:sz w:val="28"/>
          <w:szCs w:val="28"/>
          <w:lang w:val="uk-UA" w:eastAsia="uk-UA" w:bidi="uk-UA"/>
        </w:rPr>
        <w:t xml:space="preserve"> селищно</w:t>
      </w:r>
      <w:r w:rsidRPr="00C669AC">
        <w:rPr>
          <w:rFonts w:ascii="Times New Roman" w:eastAsia="Times New Roman" w:hAnsi="Times New Roman" w:cs="Times New Roman"/>
          <w:sz w:val="28"/>
          <w:szCs w:val="28"/>
          <w:lang w:val="uk-UA" w:eastAsia="uk-UA" w:bidi="uk-UA"/>
        </w:rPr>
        <w:t>ї ради;</w:t>
      </w:r>
    </w:p>
    <w:p w:rsidR="00C669AC" w:rsidRPr="00C669AC" w:rsidRDefault="00C669AC" w:rsidP="00C669AC">
      <w:pPr>
        <w:widowControl w:val="0"/>
        <w:tabs>
          <w:tab w:val="left" w:pos="993"/>
          <w:tab w:val="left" w:pos="9071"/>
        </w:tabs>
        <w:autoSpaceDN w:val="0"/>
        <w:spacing w:after="0" w:line="240" w:lineRule="auto"/>
        <w:ind w:right="-1" w:firstLine="567"/>
        <w:contextualSpacing/>
        <w:jc w:val="both"/>
        <w:rPr>
          <w:rFonts w:ascii="Uk_Bodoni" w:eastAsia="Times New Roman" w:hAnsi="Uk_Bodoni" w:cs="Times New Roman"/>
          <w:color w:val="000000"/>
          <w:sz w:val="28"/>
          <w:szCs w:val="28"/>
          <w:lang w:val="uk-UA" w:eastAsia="ru-RU"/>
        </w:rPr>
      </w:pPr>
      <w:r w:rsidRPr="00C669AC">
        <w:rPr>
          <w:rFonts w:ascii="Times New Roman" w:eastAsia="Times New Roman" w:hAnsi="Times New Roman" w:cs="Times New Roman"/>
          <w:sz w:val="28"/>
          <w:szCs w:val="28"/>
          <w:lang w:val="uk-UA" w:eastAsia="uk-UA" w:bidi="uk-UA"/>
        </w:rPr>
        <w:t xml:space="preserve">- </w:t>
      </w:r>
      <w:r w:rsidRPr="00C669AC">
        <w:rPr>
          <w:rFonts w:ascii="Uk_Bodoni" w:eastAsia="Times New Roman" w:hAnsi="Uk_Bodoni" w:cs="Times New Roman"/>
          <w:color w:val="0D0D0D"/>
          <w:sz w:val="28"/>
          <w:szCs w:val="28"/>
          <w:lang w:val="uk-UA" w:eastAsia="ru-RU"/>
        </w:rPr>
        <w:t xml:space="preserve">забезпечує своєчасне доведення рішень ради до виконавців і населення, організує </w:t>
      </w:r>
      <w:r w:rsidRPr="00C669AC">
        <w:rPr>
          <w:rFonts w:ascii="Uk_Bodoni" w:eastAsia="Times New Roman" w:hAnsi="Uk_Bodoni" w:cs="Times New Roman"/>
          <w:color w:val="000000"/>
          <w:sz w:val="28"/>
          <w:szCs w:val="28"/>
          <w:lang w:val="uk-UA" w:eastAsia="ru-RU"/>
        </w:rPr>
        <w:t>контроль за їх виконанням,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C669AC" w:rsidRPr="00C669AC" w:rsidRDefault="00C669AC" w:rsidP="00C669AC">
      <w:pPr>
        <w:widowControl w:val="0"/>
        <w:tabs>
          <w:tab w:val="left" w:pos="993"/>
          <w:tab w:val="left" w:pos="9071"/>
        </w:tabs>
        <w:autoSpaceDN w:val="0"/>
        <w:spacing w:after="0" w:line="240" w:lineRule="auto"/>
        <w:ind w:right="-1" w:firstLine="567"/>
        <w:contextualSpacing/>
        <w:jc w:val="both"/>
        <w:rPr>
          <w:rFonts w:ascii="Uk_Bodoni" w:eastAsia="Times New Roman" w:hAnsi="Uk_Bodoni" w:cs="Times New Roman"/>
          <w:color w:val="0D0D0D"/>
          <w:sz w:val="28"/>
          <w:szCs w:val="28"/>
          <w:lang w:val="uk-UA" w:eastAsia="ru-RU"/>
        </w:rPr>
      </w:pPr>
      <w:r w:rsidRPr="00C669AC">
        <w:rPr>
          <w:rFonts w:ascii="Uk_Bodoni" w:eastAsia="Times New Roman" w:hAnsi="Uk_Bodoni" w:cs="Times New Roman"/>
          <w:color w:val="000000"/>
          <w:sz w:val="28"/>
          <w:szCs w:val="28"/>
          <w:lang w:val="uk-UA" w:eastAsia="ru-RU"/>
        </w:rPr>
        <w:t>- за дорученням селищного голови координує діяльність постійних та інших комісій ради, дає їм доручення</w:t>
      </w:r>
      <w:r w:rsidRPr="00C669AC">
        <w:rPr>
          <w:rFonts w:ascii="Uk_Bodoni" w:eastAsia="Times New Roman" w:hAnsi="Uk_Bodoni" w:cs="Times New Roman"/>
          <w:color w:val="0D0D0D"/>
          <w:sz w:val="28"/>
          <w:szCs w:val="28"/>
          <w:lang w:val="uk-UA" w:eastAsia="ru-RU"/>
        </w:rPr>
        <w:t>, сприяє організації виконання їх рекомендацій;</w:t>
      </w:r>
      <w:bookmarkStart w:id="9" w:name="n824"/>
      <w:bookmarkEnd w:id="9"/>
    </w:p>
    <w:p w:rsidR="00C669AC" w:rsidRPr="00C669AC" w:rsidRDefault="00C669AC" w:rsidP="00C669AC">
      <w:pPr>
        <w:widowControl w:val="0"/>
        <w:tabs>
          <w:tab w:val="left" w:pos="993"/>
          <w:tab w:val="left" w:pos="9071"/>
        </w:tabs>
        <w:autoSpaceDN w:val="0"/>
        <w:spacing w:after="0" w:line="240" w:lineRule="auto"/>
        <w:ind w:right="-1" w:firstLine="567"/>
        <w:contextualSpacing/>
        <w:jc w:val="both"/>
        <w:rPr>
          <w:rFonts w:ascii="Uk_Bodoni" w:eastAsia="Times New Roman" w:hAnsi="Uk_Bodoni" w:cs="Times New Roman"/>
          <w:color w:val="0D0D0D"/>
          <w:sz w:val="28"/>
          <w:szCs w:val="28"/>
          <w:lang w:val="uk-UA" w:eastAsia="ru-RU"/>
        </w:rPr>
      </w:pPr>
      <w:r w:rsidRPr="00C669AC">
        <w:rPr>
          <w:rFonts w:ascii="Uk_Bodoni" w:eastAsia="Times New Roman" w:hAnsi="Uk_Bodoni" w:cs="Times New Roman"/>
          <w:color w:val="0D0D0D"/>
          <w:sz w:val="28"/>
          <w:szCs w:val="28"/>
          <w:lang w:val="uk-UA" w:eastAsia="ru-RU"/>
        </w:rPr>
        <w:t>-  сприяє депутатам ради у здійсненні їх повноважень;</w:t>
      </w:r>
      <w:bookmarkStart w:id="10" w:name="n825"/>
      <w:bookmarkEnd w:id="10"/>
    </w:p>
    <w:p w:rsidR="00C669AC" w:rsidRPr="00C669AC" w:rsidRDefault="00C669AC" w:rsidP="00C669AC">
      <w:pPr>
        <w:widowControl w:val="0"/>
        <w:tabs>
          <w:tab w:val="left" w:pos="993"/>
          <w:tab w:val="left" w:pos="9071"/>
        </w:tabs>
        <w:autoSpaceDN w:val="0"/>
        <w:spacing w:after="0" w:line="240" w:lineRule="auto"/>
        <w:ind w:right="-1" w:firstLine="567"/>
        <w:contextualSpacing/>
        <w:jc w:val="both"/>
        <w:rPr>
          <w:rFonts w:ascii="Times New Roman" w:eastAsia="Times New Roman" w:hAnsi="Times New Roman" w:cs="Times New Roman"/>
          <w:color w:val="000000"/>
          <w:sz w:val="28"/>
          <w:szCs w:val="28"/>
          <w:lang w:val="uk-UA" w:eastAsia="uk-UA" w:bidi="uk-UA"/>
        </w:rPr>
      </w:pPr>
      <w:r w:rsidRPr="00C669AC">
        <w:rPr>
          <w:rFonts w:ascii="Uk_Bodoni" w:eastAsia="Times New Roman" w:hAnsi="Uk_Bodoni" w:cs="Times New Roman"/>
          <w:color w:val="0D0D0D"/>
          <w:sz w:val="28"/>
          <w:szCs w:val="28"/>
          <w:lang w:val="uk-UA" w:eastAsia="ru-RU"/>
        </w:rPr>
        <w:t>-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bookmarkStart w:id="11" w:name="n826"/>
      <w:bookmarkStart w:id="12" w:name="n827"/>
      <w:bookmarkEnd w:id="11"/>
      <w:bookmarkEnd w:id="12"/>
    </w:p>
    <w:p w:rsidR="00C669AC" w:rsidRPr="00C669AC" w:rsidRDefault="00C669AC" w:rsidP="00C669AC">
      <w:pPr>
        <w:widowControl w:val="0"/>
        <w:tabs>
          <w:tab w:val="left" w:pos="993"/>
          <w:tab w:val="left" w:pos="9071"/>
        </w:tabs>
        <w:autoSpaceDN w:val="0"/>
        <w:spacing w:after="0" w:line="240" w:lineRule="auto"/>
        <w:ind w:right="-1" w:firstLine="567"/>
        <w:contextualSpacing/>
        <w:jc w:val="both"/>
        <w:rPr>
          <w:rFonts w:ascii="Times New Roman" w:eastAsia="Times New Roman" w:hAnsi="Times New Roman" w:cs="Times New Roman"/>
          <w:sz w:val="28"/>
          <w:szCs w:val="28"/>
          <w:lang w:val="uk-UA" w:eastAsia="ru-RU" w:bidi="ru-RU"/>
        </w:rPr>
      </w:pPr>
      <w:r w:rsidRPr="00C669AC">
        <w:rPr>
          <w:rFonts w:ascii="Times New Roman" w:eastAsia="Times New Roman" w:hAnsi="Times New Roman" w:cs="Times New Roman"/>
          <w:sz w:val="28"/>
          <w:szCs w:val="28"/>
          <w:lang w:val="uk-UA" w:eastAsia="uk-UA" w:bidi="uk-UA"/>
        </w:rPr>
        <w:t xml:space="preserve">- зберігає оригінали рішень і протоколів сесій </w:t>
      </w:r>
      <w:r w:rsidRPr="00C669AC">
        <w:rPr>
          <w:rFonts w:ascii="Times New Roman" w:eastAsia="Times New Roman" w:hAnsi="Times New Roman" w:cs="Times New Roman"/>
          <w:sz w:val="28"/>
          <w:szCs w:val="28"/>
          <w:lang w:val="uk-UA" w:eastAsia="ru-RU" w:bidi="ru-RU"/>
        </w:rPr>
        <w:t>ради;</w:t>
      </w:r>
    </w:p>
    <w:p w:rsidR="00C669AC" w:rsidRPr="00C669AC" w:rsidRDefault="00C669AC" w:rsidP="00C669AC">
      <w:pPr>
        <w:widowControl w:val="0"/>
        <w:tabs>
          <w:tab w:val="left" w:pos="567"/>
          <w:tab w:val="left" w:pos="993"/>
          <w:tab w:val="left" w:pos="9071"/>
        </w:tabs>
        <w:autoSpaceDN w:val="0"/>
        <w:spacing w:after="0" w:line="240" w:lineRule="auto"/>
        <w:ind w:right="-1" w:firstLine="567"/>
        <w:contextualSpacing/>
        <w:jc w:val="both"/>
        <w:rPr>
          <w:rFonts w:ascii="Times New Roman" w:eastAsia="Times New Roman" w:hAnsi="Times New Roman" w:cs="Times New Roman"/>
          <w:color w:val="000000"/>
          <w:sz w:val="28"/>
          <w:szCs w:val="28"/>
          <w:lang w:val="uk-UA" w:eastAsia="uk-UA" w:bidi="uk-UA"/>
        </w:rPr>
      </w:pPr>
      <w:r w:rsidRPr="00C669AC">
        <w:rPr>
          <w:rFonts w:ascii="Uk_Bodoni" w:eastAsia="Times New Roman" w:hAnsi="Uk_Bodoni" w:cs="Times New Roman"/>
          <w:color w:val="0D0D0D"/>
          <w:sz w:val="28"/>
          <w:szCs w:val="28"/>
          <w:lang w:val="uk-UA" w:eastAsia="ru-RU"/>
        </w:rPr>
        <w:t>- вирішує за дорученням селищного голови або селищної ради інші питання, пов'язані з діяльністю ради та її органів.</w:t>
      </w:r>
    </w:p>
    <w:p w:rsidR="00C669AC" w:rsidRPr="00C669AC" w:rsidRDefault="00C669AC" w:rsidP="00C669AC">
      <w:pPr>
        <w:widowControl w:val="0"/>
        <w:tabs>
          <w:tab w:val="left" w:pos="993"/>
          <w:tab w:val="left" w:pos="9071"/>
        </w:tabs>
        <w:autoSpaceDN w:val="0"/>
        <w:spacing w:after="0" w:line="240" w:lineRule="auto"/>
        <w:ind w:left="-567" w:right="-1" w:firstLine="567"/>
        <w:jc w:val="both"/>
        <w:rPr>
          <w:rFonts w:ascii="Times New Roman" w:eastAsia="Times New Roman" w:hAnsi="Times New Roman" w:cs="Times New Roman"/>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 xml:space="preserve">Стаття 21. Старости </w:t>
      </w:r>
    </w:p>
    <w:p w:rsidR="00C669AC" w:rsidRPr="00C669AC" w:rsidRDefault="00C669AC" w:rsidP="00C669AC">
      <w:pPr>
        <w:widowControl w:val="0"/>
        <w:numPr>
          <w:ilvl w:val="0"/>
          <w:numId w:val="20"/>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Uk_Bodoni" w:eastAsia="Times New Roman" w:hAnsi="Uk_Bodoni" w:cs="Times New Roman"/>
          <w:sz w:val="28"/>
          <w:szCs w:val="20"/>
          <w:lang w:val="uk-UA" w:eastAsia="ru-RU"/>
        </w:rPr>
        <w:t>Староста затверджується селищною радою на строк її повноважень за пропозицією селищного голови.</w:t>
      </w:r>
      <w:bookmarkStart w:id="13" w:name="n1304"/>
      <w:bookmarkEnd w:id="13"/>
    </w:p>
    <w:p w:rsidR="00C669AC" w:rsidRPr="00C669AC" w:rsidRDefault="00C669AC" w:rsidP="00C669AC">
      <w:pPr>
        <w:widowControl w:val="0"/>
        <w:numPr>
          <w:ilvl w:val="0"/>
          <w:numId w:val="20"/>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Uk_Bodoni" w:eastAsia="Times New Roman" w:hAnsi="Uk_Bodoni" w:cs="Times New Roman"/>
          <w:sz w:val="28"/>
          <w:szCs w:val="20"/>
          <w:lang w:val="uk-UA" w:eastAsia="ru-RU"/>
        </w:rPr>
        <w:t>Староста є членом виконавчого комітету селищної ради за посадою і працює в ньому на постійній основі.</w:t>
      </w:r>
      <w:bookmarkStart w:id="14" w:name="n1305"/>
      <w:bookmarkEnd w:id="14"/>
    </w:p>
    <w:p w:rsidR="00C669AC" w:rsidRPr="00C669AC" w:rsidRDefault="00C669AC" w:rsidP="00C669AC">
      <w:pPr>
        <w:widowControl w:val="0"/>
        <w:numPr>
          <w:ilvl w:val="0"/>
          <w:numId w:val="20"/>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Uk_Bodoni" w:eastAsia="Times New Roman" w:hAnsi="Uk_Bodoni" w:cs="Times New Roman"/>
          <w:sz w:val="28"/>
          <w:szCs w:val="20"/>
          <w:lang w:val="uk-UA" w:eastAsia="ru-RU"/>
        </w:rPr>
        <w:t>Порядок організації роботи старости визначається Законом України «Про місцеве самоврядування в Україні», Положенням про старосту, затвердженим селищною радою.</w:t>
      </w:r>
      <w:bookmarkStart w:id="15" w:name="n1306"/>
      <w:bookmarkEnd w:id="15"/>
    </w:p>
    <w:p w:rsidR="00C669AC" w:rsidRPr="00C669AC" w:rsidRDefault="00C669AC" w:rsidP="00C669AC">
      <w:pPr>
        <w:widowControl w:val="0"/>
        <w:numPr>
          <w:ilvl w:val="0"/>
          <w:numId w:val="20"/>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Uk_Bodoni" w:eastAsia="Times New Roman" w:hAnsi="Uk_Bodoni" w:cs="Times New Roman"/>
          <w:sz w:val="28"/>
          <w:szCs w:val="20"/>
          <w:lang w:val="uk-UA" w:eastAsia="ru-RU"/>
        </w:rPr>
        <w:t>Староста:</w:t>
      </w:r>
      <w:bookmarkStart w:id="16" w:name="n1445"/>
      <w:bookmarkEnd w:id="16"/>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1) представляє інтереси жителів відповідного села, селища у виконавчих органах селищної ради;</w:t>
      </w:r>
      <w:bookmarkStart w:id="17" w:name="n1446"/>
      <w:bookmarkEnd w:id="17"/>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2) бере участь у пленарних засіданнях селищної ради та засіданнях її постійних комісій;</w:t>
      </w:r>
      <w:bookmarkStart w:id="18" w:name="n1447"/>
      <w:bookmarkEnd w:id="18"/>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3) має право на гарантований виступ на пленарних засіданнях селищної ради, засіданнях її постійних комісій з питань, що стосуються інтересів жителів відповідного села, селища;</w:t>
      </w:r>
      <w:bookmarkStart w:id="19" w:name="n1448"/>
      <w:bookmarkEnd w:id="19"/>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4) сприяє жителям відповідного села, селища у підготовці документів, що подаються до селищної ради;</w:t>
      </w:r>
      <w:bookmarkStart w:id="20" w:name="n1449"/>
      <w:bookmarkEnd w:id="20"/>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5) бере участь в організації виконання рішень селищної ради, її виконавчого комітету, розпоряджень селищного голови на території відповідного старостинського округу та у здійсненні контролю за їх виконанням;</w:t>
      </w:r>
      <w:bookmarkStart w:id="21" w:name="n1450"/>
      <w:bookmarkEnd w:id="21"/>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6) бере участь у підготовці проєкту місцевого бюджету в частині фінансування програм, що реалізуються на території відповідного старостинського округу;</w:t>
      </w:r>
      <w:bookmarkStart w:id="22" w:name="n1451"/>
      <w:bookmarkEnd w:id="22"/>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7) вносить пропозиції до виконавчого комітету селищної ради з питань діяльності на території відповідного старостинського округу виконавчих органів селищної ради, підприємств, установ, організацій комунальної власності та їх посадових осіб;</w:t>
      </w:r>
      <w:bookmarkStart w:id="23" w:name="n1452"/>
      <w:bookmarkEnd w:id="23"/>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8) бере участь у підготовці проєктів рішень селищної ради, що стосуються майна територіальної громади, розташованого на території відповідного старостинського округу;</w:t>
      </w:r>
      <w:bookmarkStart w:id="24" w:name="n1453"/>
      <w:bookmarkEnd w:id="24"/>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9) бере участь у здійсненні контролю за використанням об’єктів комунальної власності, розташованих на території відповідного старостинського округу;</w:t>
      </w:r>
      <w:bookmarkStart w:id="25" w:name="n1454"/>
      <w:bookmarkEnd w:id="25"/>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10) бере участь у здійсненні контролю за станом благоустрою відповідного села, селища та інформує селищного голову, виконавчі органи селищної ради про його результати;</w:t>
      </w:r>
      <w:bookmarkStart w:id="26" w:name="n1455"/>
      <w:bookmarkEnd w:id="26"/>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11) отримує від виконавчих органів селищної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bookmarkStart w:id="27" w:name="n1456"/>
      <w:bookmarkEnd w:id="27"/>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eastAsia="ru-RU"/>
        </w:rPr>
      </w:pPr>
      <w:r w:rsidRPr="00C669AC">
        <w:rPr>
          <w:rFonts w:ascii="Uk_Bodoni" w:eastAsia="Times New Roman" w:hAnsi="Uk_Bodoni" w:cs="Times New Roman"/>
          <w:sz w:val="28"/>
          <w:szCs w:val="20"/>
          <w:lang w:val="uk-UA" w:eastAsia="ru-RU"/>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селищі</w:t>
      </w:r>
      <w:r w:rsidRPr="00C669AC">
        <w:rPr>
          <w:rFonts w:ascii="Uk_Bodoni" w:eastAsia="Times New Roman" w:hAnsi="Uk_Bodoni" w:cs="Times New Roman"/>
          <w:sz w:val="28"/>
          <w:szCs w:val="20"/>
          <w:lang w:eastAsia="ru-RU"/>
        </w:rPr>
        <w:t>;</w:t>
      </w:r>
      <w:bookmarkStart w:id="28" w:name="n1457"/>
      <w:bookmarkEnd w:id="28"/>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13) здійснює інші повноваження, визначені Законом України «Про місцеве самоврядування в Україні» та іншими законами.</w:t>
      </w:r>
      <w:bookmarkStart w:id="29" w:name="n1459"/>
      <w:bookmarkEnd w:id="29"/>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 xml:space="preserve">5. При здійсненні наданих повноважень староста є відповідальний і підзвітний раді та підконтрольний селищному голові. </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6. Староста не рідше одного разу на рік звітує про свою роботу перед радою, а на вимогу не менш як третини депутатів - у визначений радою термін.</w:t>
      </w:r>
      <w:bookmarkStart w:id="30" w:name="n1460"/>
      <w:bookmarkEnd w:id="30"/>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Uk_Bodoni" w:eastAsia="Times New Roman" w:hAnsi="Uk_Bodoni" w:cs="Times New Roman"/>
          <w:sz w:val="28"/>
          <w:szCs w:val="20"/>
          <w:lang w:val="uk-UA" w:eastAsia="ru-RU"/>
        </w:rPr>
        <w:t>7. Повноваження старости можуть бути достроково припинені за рішенням селищної ради за пропозицією селищного голови.</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left="-567" w:right="-1" w:firstLine="567"/>
        <w:jc w:val="center"/>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Глава 2.3 ОРГАНИ СЕЛИЩНОЇ РАДИ</w:t>
      </w:r>
    </w:p>
    <w:p w:rsidR="00C669AC" w:rsidRPr="00C669AC" w:rsidRDefault="00C669AC" w:rsidP="00C669AC">
      <w:pPr>
        <w:widowControl w:val="0"/>
        <w:tabs>
          <w:tab w:val="left" w:pos="9071"/>
        </w:tabs>
        <w:autoSpaceDN w:val="0"/>
        <w:spacing w:after="0" w:line="240" w:lineRule="auto"/>
        <w:ind w:left="-567"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22. Постійні комісії селищної ради</w:t>
      </w:r>
    </w:p>
    <w:p w:rsidR="00C669AC" w:rsidRPr="00C669AC" w:rsidRDefault="00C669AC" w:rsidP="00C669AC">
      <w:pPr>
        <w:widowControl w:val="0"/>
        <w:tabs>
          <w:tab w:val="left" w:pos="9071"/>
        </w:tabs>
        <w:autoSpaceDN w:val="0"/>
        <w:spacing w:after="0" w:line="240" w:lineRule="auto"/>
        <w:ind w:right="-1" w:firstLine="567"/>
        <w:jc w:val="both"/>
        <w:rPr>
          <w:rFonts w:ascii="Uk_Bodoni" w:eastAsia="Times New Roman" w:hAnsi="Uk_Bodoni" w:cs="Times New Roman"/>
          <w:sz w:val="28"/>
          <w:szCs w:val="28"/>
          <w:lang w:val="uk-UA" w:eastAsia="ru-RU"/>
        </w:rPr>
      </w:pPr>
      <w:r w:rsidRPr="00C669AC">
        <w:rPr>
          <w:rFonts w:ascii="Times New Roman" w:eastAsia="Courier New" w:hAnsi="Times New Roman" w:cs="Times New Roman"/>
          <w:color w:val="000000"/>
          <w:sz w:val="28"/>
          <w:szCs w:val="28"/>
          <w:lang w:val="uk-UA" w:eastAsia="uk-UA" w:bidi="uk-UA"/>
        </w:rPr>
        <w:t>1.</w:t>
      </w:r>
      <w:r w:rsidRPr="00C669AC">
        <w:rPr>
          <w:rFonts w:ascii="Times New Roman" w:eastAsia="Courier New" w:hAnsi="Times New Roman" w:cs="Times New Roman"/>
          <w:b/>
          <w:color w:val="000000"/>
          <w:sz w:val="28"/>
          <w:szCs w:val="28"/>
          <w:lang w:val="uk-UA" w:eastAsia="uk-UA" w:bidi="uk-UA"/>
        </w:rPr>
        <w:t xml:space="preserve"> </w:t>
      </w:r>
      <w:r w:rsidRPr="00C669AC">
        <w:rPr>
          <w:rFonts w:ascii="Uk_Bodoni" w:eastAsia="Times New Roman" w:hAnsi="Uk_Bodoni" w:cs="Times New Roman"/>
          <w:sz w:val="28"/>
          <w:szCs w:val="28"/>
          <w:lang w:val="uk-UA" w:eastAsia="ru-RU"/>
        </w:rPr>
        <w:t>Постійні комісії селищної ради є органами ради, що обираються з числа її депутатів, для вивчення, попереднього розгляду і підготовки питань, які належать до її відання, здійснення контролю за виконанням рішень ради, її виконавчого комітету.</w:t>
      </w:r>
      <w:bookmarkStart w:id="31" w:name="n769"/>
      <w:bookmarkEnd w:id="31"/>
    </w:p>
    <w:p w:rsidR="00C669AC" w:rsidRPr="00C669AC" w:rsidRDefault="00C669AC" w:rsidP="00C669AC">
      <w:pPr>
        <w:widowControl w:val="0"/>
        <w:tabs>
          <w:tab w:val="left" w:pos="9071"/>
        </w:tabs>
        <w:autoSpaceDN w:val="0"/>
        <w:spacing w:after="0" w:line="240" w:lineRule="auto"/>
        <w:ind w:right="-1" w:firstLine="567"/>
        <w:jc w:val="both"/>
        <w:rPr>
          <w:rFonts w:ascii="Times New Roman" w:eastAsia="Courier New" w:hAnsi="Times New Roman" w:cs="Times New Roman"/>
          <w:b/>
          <w:color w:val="000000"/>
          <w:sz w:val="28"/>
          <w:szCs w:val="28"/>
          <w:lang w:val="uk-UA" w:eastAsia="uk-UA" w:bidi="uk-UA"/>
        </w:rPr>
      </w:pPr>
      <w:r w:rsidRPr="00C669AC">
        <w:rPr>
          <w:rFonts w:ascii="Uk_Bodoni" w:eastAsia="Times New Roman" w:hAnsi="Uk_Bodoni" w:cs="Times New Roman"/>
          <w:sz w:val="28"/>
          <w:szCs w:val="28"/>
          <w:lang w:val="uk-UA" w:eastAsia="ru-RU"/>
        </w:rPr>
        <w:t>2. Постійні комісії обираються радою на строк її повноважень у складі голови і членів комісії. Всі інші питання структури комісії вирішуються відповідною комісією.</w:t>
      </w:r>
    </w:p>
    <w:p w:rsidR="00C669AC" w:rsidRPr="00C669AC" w:rsidRDefault="00C669AC" w:rsidP="00C669AC">
      <w:pPr>
        <w:widowControl w:val="0"/>
        <w:tabs>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Courier New" w:hAnsi="Times New Roman" w:cs="Times New Roman"/>
          <w:color w:val="000000"/>
          <w:sz w:val="28"/>
          <w:szCs w:val="28"/>
          <w:lang w:val="uk-UA" w:eastAsia="uk-UA" w:bidi="uk-UA"/>
        </w:rPr>
        <w:t>3.</w:t>
      </w:r>
      <w:r w:rsidRPr="00C669AC">
        <w:rPr>
          <w:rFonts w:ascii="Times New Roman" w:eastAsia="Courier New" w:hAnsi="Times New Roman" w:cs="Times New Roman"/>
          <w:b/>
          <w:color w:val="000000"/>
          <w:sz w:val="28"/>
          <w:szCs w:val="28"/>
          <w:lang w:val="uk-UA" w:eastAsia="uk-UA" w:bidi="uk-UA"/>
        </w:rPr>
        <w:t xml:space="preserve"> </w:t>
      </w:r>
      <w:r w:rsidRPr="00C669AC">
        <w:rPr>
          <w:rFonts w:ascii="Times New Roman" w:eastAsia="Times New Roman" w:hAnsi="Times New Roman" w:cs="Times New Roman"/>
          <w:sz w:val="28"/>
          <w:szCs w:val="28"/>
          <w:lang w:val="uk-UA" w:eastAsia="uk-UA" w:bidi="uk-UA"/>
        </w:rPr>
        <w:t>Повноваження постійних комісій, порядок їх утворення і діяльності визначаються законами України та Положенням про постійні комісії, яке затверджується селищною радою.</w:t>
      </w:r>
    </w:p>
    <w:p w:rsidR="00C669AC" w:rsidRPr="00C669AC" w:rsidRDefault="00C669AC" w:rsidP="00C669AC">
      <w:pPr>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4. Персональний склад постійних комісій формується з числа депутатів.</w:t>
      </w:r>
    </w:p>
    <w:p w:rsidR="00C669AC" w:rsidRPr="00C669AC" w:rsidRDefault="00C669AC" w:rsidP="00C669AC">
      <w:pPr>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    5 Депутат селищної ради має входити до складу однієї постійної комісії.             </w:t>
      </w:r>
    </w:p>
    <w:p w:rsidR="00C669AC" w:rsidRPr="00C669AC" w:rsidRDefault="00C669AC" w:rsidP="00C669AC">
      <w:pPr>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    6. Депутати працюють у постійних комісіях на громадських засадах.</w:t>
      </w:r>
    </w:p>
    <w:p w:rsidR="00C669AC" w:rsidRPr="00C669AC" w:rsidRDefault="00C669AC" w:rsidP="00C669AC">
      <w:pPr>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    7. Постійні комісії обираються селищною радою на строк її повноважень. Всі інші питання структури постійної комісії вирішуються відповідною комісією.</w:t>
      </w:r>
    </w:p>
    <w:p w:rsidR="00C669AC" w:rsidRPr="00C669AC" w:rsidRDefault="00C669AC" w:rsidP="00C669AC">
      <w:pPr>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      8. Голова постійних депутатських комісій обирається селищною радою за</w:t>
      </w:r>
    </w:p>
    <w:p w:rsidR="00C669AC" w:rsidRPr="00C669AC" w:rsidRDefault="00C669AC" w:rsidP="00C669AC">
      <w:pPr>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поданням селищного голови на пленарному засіданні .</w:t>
      </w:r>
    </w:p>
    <w:p w:rsidR="00C669AC" w:rsidRPr="00C669AC" w:rsidRDefault="00C669AC" w:rsidP="00C669AC">
      <w:pPr>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      9. На пленарному засіданні сесії селищної ради обирається повний склад членів постійної комісії.</w:t>
      </w:r>
    </w:p>
    <w:p w:rsidR="00C669AC" w:rsidRPr="00C669AC" w:rsidRDefault="00C669AC" w:rsidP="00C669AC">
      <w:pPr>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     10. Склад постійних комісій повинен бути сформований із представників обох статей.</w:t>
      </w:r>
    </w:p>
    <w:p w:rsidR="00C669AC" w:rsidRPr="00C669AC" w:rsidRDefault="00C669AC" w:rsidP="00C669AC">
      <w:pPr>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     11. Загальний склад постійної комісії селищної ради складає не менше 4 депутатів.</w:t>
      </w:r>
    </w:p>
    <w:p w:rsidR="00C669AC" w:rsidRPr="00C669AC" w:rsidRDefault="00C669AC" w:rsidP="00C669AC">
      <w:pPr>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      12. Склад постійних комісій повинен бути представлений особами обох статей.</w:t>
      </w:r>
    </w:p>
    <w:p w:rsidR="00C669AC" w:rsidRPr="00C669AC" w:rsidRDefault="00C669AC" w:rsidP="00C669AC">
      <w:pPr>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      13. Правомочний склад постійної комісії – не менше половини від загального складу комісії.</w:t>
      </w:r>
    </w:p>
    <w:p w:rsidR="00C669AC" w:rsidRPr="00C669AC" w:rsidRDefault="00C669AC" w:rsidP="00C669AC">
      <w:pPr>
        <w:suppressAutoHyphens/>
        <w:overflowPunct w:val="0"/>
        <w:autoSpaceDE w:val="0"/>
        <w:autoSpaceDN w:val="0"/>
        <w:adjustRightInd w:val="0"/>
        <w:spacing w:after="0" w:line="240" w:lineRule="auto"/>
        <w:ind w:firstLine="142"/>
        <w:jc w:val="both"/>
        <w:rPr>
          <w:rFonts w:ascii="Times New Roman" w:eastAsia="Times New Roman" w:hAnsi="Times New Roman" w:cs="Times New Roman"/>
          <w:sz w:val="28"/>
          <w:szCs w:val="28"/>
          <w:lang w:val="uk-UA" w:eastAsia="uk-UA" w:bidi="uk-UA"/>
        </w:rPr>
      </w:pPr>
      <w:r w:rsidRPr="00C669AC">
        <w:rPr>
          <w:rFonts w:ascii="Uk_Bodoni" w:eastAsia="Times New Roman" w:hAnsi="Uk_Bodoni" w:cs="Times New Roman"/>
          <w:sz w:val="28"/>
          <w:szCs w:val="28"/>
          <w:lang w:eastAsia="ru-RU"/>
        </w:rPr>
        <w:t xml:space="preserve">      14. Питання про обрання голів та складу постійних комісій не потребує підготовки в постійних комісіях.</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23. Виконавчі органи ради</w:t>
      </w:r>
    </w:p>
    <w:p w:rsidR="00C669AC" w:rsidRPr="00C669AC" w:rsidRDefault="00C669AC" w:rsidP="00C669AC">
      <w:pPr>
        <w:widowControl w:val="0"/>
        <w:numPr>
          <w:ilvl w:val="0"/>
          <w:numId w:val="21"/>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За пропозицією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го голови рада затверджує структуру виконавчих органів ради, загальну чисельність виконавчого апарату селищної ради та її виконавчих органів, витрати на їх утримання. За поданням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го голови можуть утворюватись й інші виконавчі органи ради.</w:t>
      </w:r>
    </w:p>
    <w:p w:rsidR="00C669AC" w:rsidRPr="00C669AC" w:rsidRDefault="00C669AC" w:rsidP="00C669AC">
      <w:pPr>
        <w:widowControl w:val="0"/>
        <w:numPr>
          <w:ilvl w:val="0"/>
          <w:numId w:val="21"/>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Виконавчі органи ради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w:t>
      </w:r>
    </w:p>
    <w:p w:rsidR="00C669AC" w:rsidRPr="00C669AC" w:rsidRDefault="00C669AC" w:rsidP="00C669AC">
      <w:pPr>
        <w:widowControl w:val="0"/>
        <w:numPr>
          <w:ilvl w:val="0"/>
          <w:numId w:val="21"/>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законами України порядку.</w:t>
      </w:r>
    </w:p>
    <w:p w:rsidR="00C669AC" w:rsidRPr="00C669AC" w:rsidRDefault="00C669AC" w:rsidP="00C669AC">
      <w:pPr>
        <w:widowControl w:val="0"/>
        <w:numPr>
          <w:ilvl w:val="0"/>
          <w:numId w:val="21"/>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Виконавчі органи ради підзвітні і підконтрольні раді, здійснюють повноваження, які визначені чинним законодавством України та окремим рішенням про розмежування повноважень між виконавчими органами ради.</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left="-567" w:right="-1" w:firstLine="567"/>
        <w:jc w:val="center"/>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РОЗДІЛ 3. СЕСІЇ СЕЛИЩНОЇ РАДИ</w:t>
      </w:r>
    </w:p>
    <w:p w:rsidR="00C669AC" w:rsidRPr="00C669AC" w:rsidRDefault="00C669AC" w:rsidP="00C669AC">
      <w:pPr>
        <w:widowControl w:val="0"/>
        <w:tabs>
          <w:tab w:val="left" w:pos="9071"/>
        </w:tabs>
        <w:autoSpaceDN w:val="0"/>
        <w:spacing w:after="0" w:line="240" w:lineRule="auto"/>
        <w:ind w:left="-567"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24. Порядок скликання сесій</w:t>
      </w:r>
    </w:p>
    <w:p w:rsidR="00C669AC" w:rsidRPr="00C669AC" w:rsidRDefault="00C669AC" w:rsidP="00C669AC">
      <w:pPr>
        <w:widowControl w:val="0"/>
        <w:numPr>
          <w:ilvl w:val="0"/>
          <w:numId w:val="22"/>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w:t>
      </w:r>
      <w:r w:rsidRPr="00C669AC">
        <w:rPr>
          <w:rFonts w:ascii="Times New Roman" w:eastAsia="Courier New" w:hAnsi="Times New Roman" w:cs="Times New Roman"/>
          <w:color w:val="000000"/>
          <w:sz w:val="28"/>
          <w:szCs w:val="28"/>
          <w:lang w:val="uk-UA" w:eastAsia="uk-UA" w:bidi="uk-UA"/>
        </w:rPr>
        <w:t>Селищна</w:t>
      </w:r>
      <w:r w:rsidRPr="00C669AC">
        <w:rPr>
          <w:rFonts w:ascii="Times New Roman" w:eastAsia="Times New Roman" w:hAnsi="Times New Roman" w:cs="Times New Roman"/>
          <w:sz w:val="28"/>
          <w:szCs w:val="28"/>
          <w:lang w:val="uk-UA" w:eastAsia="uk-UA" w:bidi="uk-UA"/>
        </w:rPr>
        <w:t xml:space="preserve"> рада </w:t>
      </w:r>
      <w:r w:rsidRPr="00C669AC">
        <w:rPr>
          <w:rFonts w:ascii="Times New Roman" w:eastAsia="Times New Roman" w:hAnsi="Times New Roman" w:cs="Times New Roman"/>
          <w:sz w:val="28"/>
          <w:szCs w:val="28"/>
          <w:lang w:eastAsia="ru-RU" w:bidi="ru-RU"/>
        </w:rPr>
        <w:t xml:space="preserve">проводить </w:t>
      </w:r>
      <w:r w:rsidRPr="00C669AC">
        <w:rPr>
          <w:rFonts w:ascii="Times New Roman" w:eastAsia="Times New Roman" w:hAnsi="Times New Roman" w:cs="Times New Roman"/>
          <w:sz w:val="28"/>
          <w:szCs w:val="28"/>
          <w:lang w:val="uk-UA" w:eastAsia="uk-UA" w:bidi="uk-UA"/>
        </w:rPr>
        <w:t xml:space="preserve">свою </w:t>
      </w:r>
      <w:r w:rsidRPr="00C669AC">
        <w:rPr>
          <w:rFonts w:ascii="Times New Roman" w:eastAsia="Times New Roman" w:hAnsi="Times New Roman" w:cs="Times New Roman"/>
          <w:sz w:val="28"/>
          <w:szCs w:val="28"/>
          <w:lang w:eastAsia="ru-RU" w:bidi="ru-RU"/>
        </w:rPr>
        <w:t xml:space="preserve">роботу </w:t>
      </w:r>
      <w:r w:rsidRPr="00C669AC">
        <w:rPr>
          <w:rFonts w:ascii="Times New Roman" w:eastAsia="Times New Roman" w:hAnsi="Times New Roman" w:cs="Times New Roman"/>
          <w:sz w:val="28"/>
          <w:szCs w:val="28"/>
          <w:lang w:val="uk-UA" w:eastAsia="uk-UA" w:bidi="uk-UA"/>
        </w:rPr>
        <w:t>сесійно. Кожне пленарне засідання ради починається і завершується виконанням у залі, де воно проводиться, Державного Гімну України та  Гімну Зачепилівської селищної ради.</w:t>
      </w:r>
    </w:p>
    <w:p w:rsidR="00C669AC" w:rsidRPr="00C669AC" w:rsidRDefault="00C669AC" w:rsidP="00C669AC">
      <w:pPr>
        <w:widowControl w:val="0"/>
        <w:tabs>
          <w:tab w:val="left" w:pos="993"/>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Сесія складається з пленарних засідань ради, а також засідань постійних комісій ради.  </w:t>
      </w:r>
    </w:p>
    <w:p w:rsidR="00C669AC" w:rsidRPr="00C669AC" w:rsidRDefault="00C669AC" w:rsidP="00C669AC">
      <w:pPr>
        <w:widowControl w:val="0"/>
        <w:numPr>
          <w:ilvl w:val="0"/>
          <w:numId w:val="22"/>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Перша сесія новообраної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проводиться у відповідності до вимог ч. 2 ст. 46 Закону України «Про місцеве самоврядування в Україні».</w:t>
      </w:r>
    </w:p>
    <w:p w:rsidR="00C669AC" w:rsidRPr="00C669AC" w:rsidRDefault="00C669AC" w:rsidP="00C669AC">
      <w:pPr>
        <w:widowControl w:val="0"/>
        <w:tabs>
          <w:tab w:val="left" w:pos="993"/>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Для підготовки першої сесії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нового скликання новообраний </w:t>
      </w:r>
      <w:r w:rsidRPr="00C669AC">
        <w:rPr>
          <w:rFonts w:ascii="Times New Roman" w:eastAsia="Courier New" w:hAnsi="Times New Roman" w:cs="Times New Roman"/>
          <w:sz w:val="28"/>
          <w:szCs w:val="28"/>
          <w:lang w:val="uk-UA" w:eastAsia="uk-UA" w:bidi="uk-UA"/>
        </w:rPr>
        <w:t>селищн</w:t>
      </w:r>
      <w:r w:rsidRPr="00C669AC">
        <w:rPr>
          <w:rFonts w:ascii="Times New Roman" w:eastAsia="Times New Roman" w:hAnsi="Times New Roman" w:cs="Times New Roman"/>
          <w:sz w:val="28"/>
          <w:szCs w:val="28"/>
          <w:lang w:val="uk-UA" w:eastAsia="uk-UA" w:bidi="uk-UA"/>
        </w:rPr>
        <w:t xml:space="preserve">ий голова скликає робочу групу, до якої включаються новообрані депутати </w:t>
      </w:r>
      <w:r w:rsidRPr="00C669AC">
        <w:rPr>
          <w:rFonts w:ascii="Times New Roman" w:eastAsia="Courier New" w:hAnsi="Times New Roman" w:cs="Times New Roman"/>
          <w:sz w:val="28"/>
          <w:szCs w:val="28"/>
          <w:lang w:val="uk-UA" w:eastAsia="uk-UA" w:bidi="uk-UA"/>
        </w:rPr>
        <w:t>селищн</w:t>
      </w:r>
      <w:r w:rsidRPr="00C669AC">
        <w:rPr>
          <w:rFonts w:ascii="Times New Roman" w:eastAsia="Times New Roman" w:hAnsi="Times New Roman" w:cs="Times New Roman"/>
          <w:sz w:val="28"/>
          <w:szCs w:val="28"/>
          <w:lang w:val="uk-UA" w:eastAsia="uk-UA" w:bidi="uk-UA"/>
        </w:rPr>
        <w:t xml:space="preserve">ої </w:t>
      </w:r>
      <w:r w:rsidRPr="00C669AC">
        <w:rPr>
          <w:rFonts w:ascii="Times New Roman" w:eastAsia="Times New Roman" w:hAnsi="Times New Roman" w:cs="Times New Roman"/>
          <w:sz w:val="28"/>
          <w:szCs w:val="28"/>
          <w:lang w:val="uk-UA" w:eastAsia="ru-RU" w:bidi="ru-RU"/>
        </w:rPr>
        <w:t xml:space="preserve">ради, </w:t>
      </w:r>
      <w:r w:rsidRPr="00C669AC">
        <w:rPr>
          <w:rFonts w:ascii="Times New Roman" w:eastAsia="Times New Roman" w:hAnsi="Times New Roman" w:cs="Times New Roman"/>
          <w:sz w:val="28"/>
          <w:szCs w:val="28"/>
          <w:lang w:val="uk-UA" w:eastAsia="uk-UA" w:bidi="uk-UA"/>
        </w:rPr>
        <w:t>працівники виконавчого апарату селищної ради.</w:t>
      </w:r>
    </w:p>
    <w:p w:rsidR="00C669AC" w:rsidRPr="00C669AC" w:rsidRDefault="00C669AC" w:rsidP="00C669AC">
      <w:pPr>
        <w:widowControl w:val="0"/>
        <w:numPr>
          <w:ilvl w:val="0"/>
          <w:numId w:val="22"/>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Наступні сесії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w:t>
      </w:r>
      <w:r w:rsidRPr="00C669AC">
        <w:rPr>
          <w:rFonts w:ascii="Times New Roman" w:eastAsia="Times New Roman" w:hAnsi="Times New Roman" w:cs="Times New Roman"/>
          <w:sz w:val="28"/>
          <w:szCs w:val="28"/>
          <w:lang w:eastAsia="ru-RU" w:bidi="ru-RU"/>
        </w:rPr>
        <w:t xml:space="preserve">ради </w:t>
      </w:r>
      <w:r w:rsidRPr="00C669AC">
        <w:rPr>
          <w:rFonts w:ascii="Times New Roman" w:eastAsia="Times New Roman" w:hAnsi="Times New Roman" w:cs="Times New Roman"/>
          <w:sz w:val="28"/>
          <w:szCs w:val="28"/>
          <w:lang w:val="uk-UA" w:eastAsia="uk-UA" w:bidi="uk-UA"/>
        </w:rPr>
        <w:t xml:space="preserve">скликаються </w:t>
      </w:r>
      <w:r w:rsidRPr="00C669AC">
        <w:rPr>
          <w:rFonts w:ascii="Times New Roman" w:eastAsia="Courier New" w:hAnsi="Times New Roman" w:cs="Times New Roman"/>
          <w:color w:val="000000"/>
          <w:sz w:val="28"/>
          <w:szCs w:val="28"/>
          <w:lang w:val="uk-UA" w:eastAsia="uk-UA" w:bidi="uk-UA"/>
        </w:rPr>
        <w:t>селищн</w:t>
      </w:r>
      <w:r w:rsidRPr="00C669AC">
        <w:rPr>
          <w:rFonts w:ascii="Times New Roman" w:eastAsia="Times New Roman" w:hAnsi="Times New Roman" w:cs="Times New Roman"/>
          <w:sz w:val="28"/>
          <w:szCs w:val="28"/>
          <w:lang w:val="uk-UA" w:eastAsia="uk-UA" w:bidi="uk-UA"/>
        </w:rPr>
        <w:t xml:space="preserve">им головою в міру необхідності, </w:t>
      </w:r>
      <w:r w:rsidRPr="00C669AC">
        <w:rPr>
          <w:rFonts w:ascii="Times New Roman" w:eastAsia="Times New Roman" w:hAnsi="Times New Roman" w:cs="Times New Roman"/>
          <w:sz w:val="28"/>
          <w:szCs w:val="28"/>
          <w:lang w:eastAsia="ru-RU" w:bidi="ru-RU"/>
        </w:rPr>
        <w:t xml:space="preserve">але </w:t>
      </w:r>
      <w:r w:rsidRPr="00C669AC">
        <w:rPr>
          <w:rFonts w:ascii="Times New Roman" w:eastAsia="Times New Roman" w:hAnsi="Times New Roman" w:cs="Times New Roman"/>
          <w:sz w:val="28"/>
          <w:szCs w:val="28"/>
          <w:lang w:val="uk-UA" w:eastAsia="uk-UA" w:bidi="uk-UA"/>
        </w:rPr>
        <w:t xml:space="preserve">не менше одного разу на квартал, а з питань відведення земельних ділянок </w:t>
      </w:r>
      <w:r w:rsidRPr="00C669AC">
        <w:rPr>
          <w:rFonts w:ascii="Uk_Bodoni" w:eastAsia="Times New Roman" w:hAnsi="Uk_Bodoni" w:cs="Times New Roman"/>
          <w:sz w:val="28"/>
          <w:szCs w:val="20"/>
          <w:lang w:eastAsia="ru-RU"/>
        </w:rPr>
        <w:t xml:space="preserve">та </w:t>
      </w:r>
      <w:r w:rsidRPr="00C669AC">
        <w:rPr>
          <w:rFonts w:ascii="Uk_Bodoni" w:eastAsia="Times New Roman" w:hAnsi="Uk_Bodoni" w:cs="Times New Roman"/>
          <w:sz w:val="28"/>
          <w:szCs w:val="20"/>
          <w:lang w:val="uk-UA" w:eastAsia="ru-RU"/>
        </w:rPr>
        <w:t>надання документів дозвільного характеру у сфері господарської діяльності</w:t>
      </w:r>
      <w:r w:rsidRPr="00C669AC">
        <w:rPr>
          <w:rFonts w:ascii="Uk_Bodoni" w:eastAsia="Times New Roman" w:hAnsi="Uk_Bodoni" w:cs="Times New Roman"/>
          <w:sz w:val="28"/>
          <w:szCs w:val="20"/>
          <w:lang w:eastAsia="ru-RU"/>
        </w:rPr>
        <w:t xml:space="preserve"> </w:t>
      </w:r>
      <w:r w:rsidRPr="00C669AC">
        <w:rPr>
          <w:rFonts w:ascii="Times New Roman" w:eastAsia="Times New Roman" w:hAnsi="Times New Roman" w:cs="Times New Roman"/>
          <w:sz w:val="28"/>
          <w:szCs w:val="28"/>
          <w:lang w:val="uk-UA" w:eastAsia="uk-UA" w:bidi="uk-UA"/>
        </w:rPr>
        <w:t>- не рідше ніж один раз на місяць. У випадку надходження від прокурора або суду повідомлення, передбаченого ст. 31 Закону України «Про статус депутатів місцевих рад», сесія скликається невідкладно, не пізніше наступного дня після одержання повідомлення.</w:t>
      </w:r>
    </w:p>
    <w:p w:rsidR="00C669AC" w:rsidRPr="00C669AC" w:rsidRDefault="00C669AC" w:rsidP="00C669AC">
      <w:pPr>
        <w:widowControl w:val="0"/>
        <w:numPr>
          <w:ilvl w:val="0"/>
          <w:numId w:val="22"/>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Uk_Bodoni" w:eastAsia="Times New Roman" w:hAnsi="Uk_Bodoni" w:cs="Times New Roman"/>
          <w:sz w:val="28"/>
          <w:szCs w:val="20"/>
          <w:lang w:val="uk-UA" w:eastAsia="ru-RU"/>
        </w:rPr>
        <w:t>У разі немотивованої відмови селищного голови або неможливості його скликати сесію ради сесія скликається секретарем селищної ради.</w:t>
      </w:r>
      <w:bookmarkStart w:id="32" w:name="n745"/>
      <w:bookmarkStart w:id="33" w:name="n746"/>
      <w:bookmarkEnd w:id="32"/>
      <w:bookmarkEnd w:id="33"/>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У цих випадках сесія скликається:</w:t>
      </w:r>
      <w:bookmarkStart w:id="34" w:name="n747"/>
      <w:bookmarkEnd w:id="34"/>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1) якщо сесія не скликається селищним головою у строки, передбачені Законом</w:t>
      </w:r>
      <w:r w:rsidRPr="00C669AC">
        <w:rPr>
          <w:rFonts w:ascii="Times New Roman" w:eastAsia="Times New Roman" w:hAnsi="Times New Roman" w:cs="Times New Roman"/>
          <w:sz w:val="28"/>
          <w:szCs w:val="28"/>
          <w:lang w:val="uk-UA" w:eastAsia="uk-UA" w:bidi="uk-UA"/>
        </w:rPr>
        <w:t xml:space="preserve"> України «Про місцеве самоврядування в Україні»</w:t>
      </w:r>
      <w:r w:rsidRPr="00C669AC">
        <w:rPr>
          <w:rFonts w:ascii="Uk_Bodoni" w:eastAsia="Times New Roman" w:hAnsi="Uk_Bodoni" w:cs="Times New Roman"/>
          <w:sz w:val="28"/>
          <w:szCs w:val="20"/>
          <w:lang w:val="uk-UA" w:eastAsia="ru-RU"/>
        </w:rPr>
        <w:t>;</w:t>
      </w:r>
      <w:bookmarkStart w:id="35" w:name="n748"/>
      <w:bookmarkEnd w:id="35"/>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 xml:space="preserve">2) якщо селищний голова без поважних причин не скликав сесію у двотижневий строк після настання умов, передбачених ч. 7 </w:t>
      </w:r>
      <w:r w:rsidRPr="00C669AC">
        <w:rPr>
          <w:rFonts w:ascii="Times New Roman" w:eastAsia="Times New Roman" w:hAnsi="Times New Roman" w:cs="Times New Roman"/>
          <w:sz w:val="28"/>
          <w:szCs w:val="28"/>
          <w:lang w:val="uk-UA" w:eastAsia="uk-UA" w:bidi="uk-UA"/>
        </w:rPr>
        <w:t>ст. 46 Закону України «Про місцеве самоврядування в Україні»</w:t>
      </w:r>
      <w:r w:rsidRPr="00C669AC">
        <w:rPr>
          <w:rFonts w:ascii="Uk_Bodoni" w:eastAsia="Times New Roman" w:hAnsi="Uk_Bodoni" w:cs="Times New Roman"/>
          <w:sz w:val="28"/>
          <w:szCs w:val="20"/>
          <w:lang w:val="uk-UA" w:eastAsia="ru-RU"/>
        </w:rPr>
        <w:t>.</w:t>
      </w:r>
      <w:bookmarkStart w:id="36" w:name="n749"/>
      <w:bookmarkStart w:id="37" w:name="n750"/>
      <w:bookmarkEnd w:id="36"/>
      <w:bookmarkEnd w:id="37"/>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5. Сесія селищної ради повинна бути також скликана за пропозицією не менш як однієї третини депутатів від загального складу відповідної ради, виконавчого комітету селищної ради.</w:t>
      </w:r>
      <w:bookmarkStart w:id="38" w:name="n1184"/>
      <w:bookmarkEnd w:id="38"/>
    </w:p>
    <w:p w:rsidR="00C669AC" w:rsidRPr="00C669AC" w:rsidRDefault="00C669AC" w:rsidP="00C669AC">
      <w:pPr>
        <w:widowControl w:val="0"/>
        <w:tabs>
          <w:tab w:val="left" w:pos="284"/>
          <w:tab w:val="left" w:pos="993"/>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6. Сесія ради скликається для розгляду електронної петиції, що набрала необхідну кількість підписів, протягом строку, встановленого для її розгляду.</w:t>
      </w:r>
      <w:bookmarkStart w:id="39" w:name="n1183"/>
      <w:bookmarkStart w:id="40" w:name="n751"/>
      <w:bookmarkEnd w:id="39"/>
      <w:bookmarkEnd w:id="40"/>
    </w:p>
    <w:p w:rsidR="00C669AC" w:rsidRPr="00C669AC" w:rsidRDefault="00C669AC" w:rsidP="00C669AC">
      <w:pPr>
        <w:widowControl w:val="0"/>
        <w:tabs>
          <w:tab w:val="left" w:pos="993"/>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bookmarkStart w:id="41" w:name="n752"/>
      <w:bookmarkEnd w:id="41"/>
      <w:r w:rsidRPr="00C669AC">
        <w:rPr>
          <w:rFonts w:ascii="Times New Roman" w:eastAsia="Times New Roman" w:hAnsi="Times New Roman" w:cs="Times New Roman"/>
          <w:sz w:val="28"/>
          <w:szCs w:val="28"/>
          <w:lang w:val="uk-UA" w:eastAsia="uk-UA" w:bidi="uk-UA"/>
        </w:rPr>
        <w:t xml:space="preserve">7. У разі, якщо </w:t>
      </w:r>
      <w:r w:rsidRPr="00C669AC">
        <w:rPr>
          <w:rFonts w:ascii="Times New Roman" w:eastAsia="Courier New" w:hAnsi="Times New Roman" w:cs="Times New Roman"/>
          <w:color w:val="000000"/>
          <w:sz w:val="28"/>
          <w:szCs w:val="28"/>
          <w:lang w:val="uk-UA" w:eastAsia="uk-UA" w:bidi="uk-UA"/>
        </w:rPr>
        <w:t>селищн</w:t>
      </w:r>
      <w:r w:rsidRPr="00C669AC">
        <w:rPr>
          <w:rFonts w:ascii="Times New Roman" w:eastAsia="Times New Roman" w:hAnsi="Times New Roman" w:cs="Times New Roman"/>
          <w:sz w:val="28"/>
          <w:szCs w:val="28"/>
          <w:lang w:val="uk-UA" w:eastAsia="uk-UA" w:bidi="uk-UA"/>
        </w:rPr>
        <w:t xml:space="preserve">ий голова або секретар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у двотижневий строк не скликають сесію на вимогу депутатів, сесія може бути скликана депутатами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w:t>
      </w:r>
      <w:r w:rsidRPr="00C669AC">
        <w:rPr>
          <w:rFonts w:ascii="Uk_Bodoni" w:eastAsia="Times New Roman" w:hAnsi="Uk_Bodoni" w:cs="Times New Roman"/>
          <w:sz w:val="28"/>
          <w:szCs w:val="20"/>
          <w:lang w:val="uk-UA" w:eastAsia="ru-RU"/>
        </w:rPr>
        <w:t>які становлять не менш як одну третину складу ради, або постійною комісією ради</w:t>
      </w:r>
      <w:r w:rsidRPr="00C669AC">
        <w:rPr>
          <w:rFonts w:ascii="Times New Roman" w:eastAsia="Times New Roman" w:hAnsi="Times New Roman" w:cs="Times New Roman"/>
          <w:sz w:val="28"/>
          <w:szCs w:val="28"/>
          <w:lang w:val="uk-UA" w:eastAsia="uk-UA" w:bidi="uk-UA"/>
        </w:rPr>
        <w:t>.</w:t>
      </w:r>
    </w:p>
    <w:p w:rsidR="00C669AC" w:rsidRPr="00C669AC" w:rsidRDefault="00C669AC" w:rsidP="00C669AC">
      <w:pPr>
        <w:widowControl w:val="0"/>
        <w:numPr>
          <w:ilvl w:val="0"/>
          <w:numId w:val="22"/>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Courier New" w:hAnsi="Times New Roman" w:cs="Times New Roman"/>
          <w:b/>
          <w:color w:val="000000"/>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Розпорядження про скликання сесії приймається </w:t>
      </w:r>
      <w:r w:rsidRPr="00C669AC">
        <w:rPr>
          <w:rFonts w:ascii="Times New Roman" w:eastAsia="Courier New" w:hAnsi="Times New Roman" w:cs="Times New Roman"/>
          <w:color w:val="000000"/>
          <w:sz w:val="28"/>
          <w:szCs w:val="28"/>
          <w:lang w:val="uk-UA" w:eastAsia="uk-UA" w:bidi="uk-UA"/>
        </w:rPr>
        <w:t>селищн</w:t>
      </w:r>
      <w:r w:rsidRPr="00C669AC">
        <w:rPr>
          <w:rFonts w:ascii="Times New Roman" w:eastAsia="Times New Roman" w:hAnsi="Times New Roman" w:cs="Times New Roman"/>
          <w:sz w:val="28"/>
          <w:szCs w:val="28"/>
          <w:lang w:val="uk-UA" w:eastAsia="uk-UA" w:bidi="uk-UA"/>
        </w:rPr>
        <w:t xml:space="preserve">им головою та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винести на розгляд ради шляхом опублікування на веб-сайті ради в мережі Інтернет </w:t>
      </w:r>
    </w:p>
    <w:p w:rsidR="00C669AC" w:rsidRPr="00C669AC" w:rsidRDefault="00C669AC" w:rsidP="00C669AC">
      <w:pPr>
        <w:widowControl w:val="0"/>
        <w:tabs>
          <w:tab w:val="left" w:pos="284"/>
          <w:tab w:val="left" w:pos="993"/>
          <w:tab w:val="left" w:pos="9071"/>
        </w:tabs>
        <w:autoSpaceDN w:val="0"/>
        <w:spacing w:after="0" w:line="240" w:lineRule="auto"/>
        <w:ind w:left="567" w:right="-1"/>
        <w:jc w:val="both"/>
        <w:rPr>
          <w:rFonts w:ascii="Times New Roman" w:eastAsia="Courier New" w:hAnsi="Times New Roman" w:cs="Times New Roman"/>
          <w:b/>
          <w:color w:val="000000"/>
          <w:sz w:val="28"/>
          <w:szCs w:val="28"/>
          <w:lang w:val="uk-UA" w:eastAsia="uk-UA" w:bidi="uk-UA"/>
        </w:rPr>
      </w:pPr>
    </w:p>
    <w:p w:rsidR="00C669AC" w:rsidRPr="00C669AC" w:rsidRDefault="00C669AC" w:rsidP="00C669AC">
      <w:pPr>
        <w:suppressAutoHyphens/>
        <w:overflowPunct w:val="0"/>
        <w:autoSpaceDE w:val="0"/>
        <w:autoSpaceDN w:val="0"/>
        <w:adjustRightInd w:val="0"/>
        <w:spacing w:after="0" w:line="240" w:lineRule="auto"/>
        <w:rPr>
          <w:rFonts w:ascii="Uk_Bodoni" w:eastAsia="Times New Roman" w:hAnsi="Uk_Bodoni" w:cs="Times New Roman"/>
          <w:b/>
          <w:sz w:val="28"/>
          <w:szCs w:val="28"/>
          <w:lang w:eastAsia="ru-RU"/>
        </w:rPr>
      </w:pPr>
      <w:r w:rsidRPr="00C669AC">
        <w:rPr>
          <w:rFonts w:ascii="Times New Roman" w:eastAsia="Times New Roman" w:hAnsi="Times New Roman" w:cs="Times New Roman"/>
          <w:b/>
          <w:sz w:val="28"/>
          <w:szCs w:val="28"/>
          <w:lang w:val="uk-UA" w:eastAsia="uk-UA" w:bidi="uk-UA"/>
        </w:rPr>
        <w:t xml:space="preserve">       Стаття 25</w:t>
      </w:r>
      <w:r w:rsidRPr="00C669AC">
        <w:rPr>
          <w:rFonts w:ascii="Times New Roman" w:eastAsia="Times New Roman" w:hAnsi="Times New Roman" w:cs="Times New Roman"/>
          <w:sz w:val="28"/>
          <w:szCs w:val="28"/>
          <w:lang w:val="uk-UA" w:eastAsia="uk-UA" w:bidi="uk-UA"/>
        </w:rPr>
        <w:t xml:space="preserve"> </w:t>
      </w:r>
      <w:r w:rsidRPr="00C669AC">
        <w:rPr>
          <w:rFonts w:ascii="Uk_Bodoni" w:eastAsia="Times New Roman" w:hAnsi="Uk_Bodoni" w:cs="Times New Roman"/>
          <w:b/>
          <w:sz w:val="28"/>
          <w:szCs w:val="28"/>
          <w:lang w:eastAsia="ru-RU"/>
        </w:rPr>
        <w:t>Позачергові сесії селищної ради</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 Позачергова сесія, з зазначенням порядку денного, за необхідністю скликається селищним головою або за пропозицією не менш як однієї третини депутатів відзагального складу ради. Мотивовані пропозиції щодо скликання позачергової сесії, підписані ініціаторами, разом з проектами рішень, що надаються для розгляду, направляються селищному голові. Повідомлення про скликання позачергової сесії відбувається не пізніш, ніж за один день до початку сесії. Документи на позачергові сесію надаються до селищної ради депутатам під час їх реєстрації.</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2. У разі виникнення надзвичайних ситуацій, таких як: стихійне лихо у місті,</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введення надзвичайного положення чи військового положення селищна рада</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збирається без скликання не пізніш чотирьох годин з моменту їх оголошення для проведення позачергової сесії селищної ради.</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p>
    <w:p w:rsidR="00C669AC" w:rsidRPr="00C669AC" w:rsidRDefault="00C669AC" w:rsidP="00C669AC">
      <w:pPr>
        <w:widowControl w:val="0"/>
        <w:tabs>
          <w:tab w:val="left" w:pos="284"/>
          <w:tab w:val="left" w:pos="993"/>
          <w:tab w:val="left" w:pos="9071"/>
        </w:tabs>
        <w:autoSpaceDN w:val="0"/>
        <w:spacing w:after="0" w:line="240" w:lineRule="auto"/>
        <w:ind w:left="567" w:right="-1"/>
        <w:jc w:val="both"/>
        <w:rPr>
          <w:rFonts w:ascii="Times New Roman" w:eastAsia="Courier New" w:hAnsi="Times New Roman" w:cs="Times New Roman"/>
          <w:b/>
          <w:color w:val="000000"/>
          <w:sz w:val="28"/>
          <w:szCs w:val="28"/>
          <w:lang w:eastAsia="uk-UA" w:bidi="uk-UA"/>
        </w:rPr>
      </w:pPr>
      <w:r w:rsidRPr="00C669AC">
        <w:rPr>
          <w:rFonts w:ascii="Times New Roman" w:eastAsia="Courier New" w:hAnsi="Times New Roman" w:cs="Times New Roman"/>
          <w:b/>
          <w:color w:val="000000"/>
          <w:sz w:val="28"/>
          <w:szCs w:val="28"/>
          <w:lang w:eastAsia="uk-UA" w:bidi="uk-UA"/>
        </w:rPr>
        <w:t>Стаття 26. Доведення довідома рішення про скликання сесії селиної ради.</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 Розпорядження селищного голови про скликання сесії селищної ради доводиться до відома депутатів не пізніш як за 10 днів до сесії із зазначенням часу скликання та місця проведення, а у виняткових випадках – не пізніше як за день до проведення сесії селищної ради.</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b/>
          <w:sz w:val="28"/>
          <w:szCs w:val="28"/>
          <w:lang w:eastAsia="ru-RU"/>
        </w:rPr>
      </w:pPr>
      <w:r w:rsidRPr="00C669AC">
        <w:rPr>
          <w:rFonts w:ascii="Uk_Bodoni" w:eastAsia="Times New Roman" w:hAnsi="Uk_Bodoni" w:cs="Times New Roman"/>
          <w:sz w:val="28"/>
          <w:szCs w:val="28"/>
          <w:lang w:eastAsia="ru-RU"/>
        </w:rPr>
        <w:t xml:space="preserve">     </w:t>
      </w:r>
      <w:r w:rsidRPr="00C669AC">
        <w:rPr>
          <w:rFonts w:ascii="Uk_Bodoni" w:eastAsia="Times New Roman" w:hAnsi="Uk_Bodoni" w:cs="Times New Roman"/>
          <w:b/>
          <w:sz w:val="28"/>
          <w:szCs w:val="28"/>
          <w:lang w:eastAsia="ru-RU"/>
        </w:rPr>
        <w:t>Стаття 27. Обрання лічильної комісії</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 Лічильна комісія сесії обирається за пропозицією головуючого на засіданні</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селищної ради. Лічильна комісія обирається у складі трьох депутатів. З їх числа обираються голова, секретар та член комісії. До складу лічильної комісії</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обв’язково мають входити особи обох статей.</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2. Лічильна комісія обирається персонально або за списком, з урахуванням</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пропорційного представництва депутатських фракцій. Якщо щодо</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запропонованого персонального складу лічильної комісії від депутатів не надійшли заперечення, рішення про їх обрання приймається шляхом голосування без обговорення.</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3. Лічильна комісія утворюється у випадку, якщо необхідно здійснити підрахунок</w:t>
      </w:r>
      <w:r w:rsidRPr="00C669AC">
        <w:rPr>
          <w:rFonts w:ascii="Uk_Bodoni" w:eastAsia="Times New Roman" w:hAnsi="Uk_Bodoni" w:cs="Times New Roman"/>
          <w:sz w:val="28"/>
          <w:szCs w:val="28"/>
          <w:lang w:val="uk-UA" w:eastAsia="ru-RU"/>
        </w:rPr>
        <w:t xml:space="preserve"> </w:t>
      </w:r>
      <w:r w:rsidRPr="00C669AC">
        <w:rPr>
          <w:rFonts w:ascii="Uk_Bodoni" w:eastAsia="Times New Roman" w:hAnsi="Uk_Bodoni" w:cs="Times New Roman"/>
          <w:sz w:val="28"/>
          <w:szCs w:val="28"/>
          <w:lang w:eastAsia="ru-RU"/>
        </w:rPr>
        <w:t>голосів при прийнятті рішень таємним голосуванням.</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4. Лічильна комісія при проведенні таємного голосування організує проведення голосування бюлетенями. Голова лічильної комісії перед голосуванням представляє депутатам форму бюлетеня, його зміст і роз'ясняє порядок його заповнення. Лічильна комісія самостійно здійснює підрахунок голосів, оформляє відповідний протокол й оголошує результати голосування на пленарному засіданні сесії селищної ради. </w:t>
      </w:r>
    </w:p>
    <w:p w:rsidR="00C669AC" w:rsidRPr="00C669AC" w:rsidRDefault="00C669AC" w:rsidP="00C669AC">
      <w:pPr>
        <w:suppressAutoHyphens/>
        <w:overflowPunct w:val="0"/>
        <w:autoSpaceDE w:val="0"/>
        <w:autoSpaceDN w:val="0"/>
        <w:adjustRightInd w:val="0"/>
        <w:spacing w:after="0" w:line="240" w:lineRule="auto"/>
        <w:jc w:val="both"/>
        <w:rPr>
          <w:rFonts w:ascii="Uk_Bodoni" w:eastAsia="Times New Roman" w:hAnsi="Uk_Bodoni" w:cs="Times New Roman"/>
          <w:b/>
          <w:sz w:val="28"/>
          <w:szCs w:val="28"/>
          <w:lang w:eastAsia="ru-RU"/>
        </w:rPr>
      </w:pPr>
    </w:p>
    <w:p w:rsidR="00C669AC" w:rsidRPr="00C669AC" w:rsidRDefault="00C669AC" w:rsidP="00C669AC">
      <w:pPr>
        <w:widowControl w:val="0"/>
        <w:tabs>
          <w:tab w:val="left" w:pos="284"/>
          <w:tab w:val="left" w:pos="993"/>
          <w:tab w:val="left" w:pos="9071"/>
        </w:tabs>
        <w:autoSpaceDN w:val="0"/>
        <w:spacing w:after="0" w:line="240" w:lineRule="auto"/>
        <w:ind w:left="567" w:right="-1"/>
        <w:jc w:val="both"/>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27. Порядок денний сесії</w:t>
      </w:r>
    </w:p>
    <w:p w:rsidR="00C669AC" w:rsidRPr="00C669AC" w:rsidRDefault="00C669AC" w:rsidP="00C669AC">
      <w:pPr>
        <w:widowControl w:val="0"/>
        <w:numPr>
          <w:ilvl w:val="0"/>
          <w:numId w:val="23"/>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Порядок денний сесії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формується </w:t>
      </w:r>
      <w:r w:rsidRPr="00C669AC">
        <w:rPr>
          <w:rFonts w:ascii="Times New Roman" w:eastAsia="Courier New" w:hAnsi="Times New Roman" w:cs="Times New Roman"/>
          <w:color w:val="000000"/>
          <w:sz w:val="28"/>
          <w:szCs w:val="28"/>
          <w:lang w:val="uk-UA" w:eastAsia="uk-UA" w:bidi="uk-UA"/>
        </w:rPr>
        <w:t>селищн</w:t>
      </w:r>
      <w:r w:rsidRPr="00C669AC">
        <w:rPr>
          <w:rFonts w:ascii="Times New Roman" w:eastAsia="Times New Roman" w:hAnsi="Times New Roman" w:cs="Times New Roman"/>
          <w:sz w:val="28"/>
          <w:szCs w:val="28"/>
          <w:lang w:val="uk-UA" w:eastAsia="uk-UA" w:bidi="uk-UA"/>
        </w:rPr>
        <w:t>им головою.</w:t>
      </w:r>
    </w:p>
    <w:p w:rsidR="00C669AC" w:rsidRPr="00C669AC" w:rsidRDefault="00C669AC" w:rsidP="00C669AC">
      <w:pPr>
        <w:widowControl w:val="0"/>
        <w:numPr>
          <w:ilvl w:val="0"/>
          <w:numId w:val="23"/>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Пропозиції щодо питань на розгляд ради вносяться:</w:t>
      </w:r>
    </w:p>
    <w:p w:rsidR="00C669AC" w:rsidRPr="00C669AC" w:rsidRDefault="00C669AC" w:rsidP="00C669AC">
      <w:pPr>
        <w:widowControl w:val="0"/>
        <w:numPr>
          <w:ilvl w:val="1"/>
          <w:numId w:val="23"/>
        </w:numPr>
        <w:tabs>
          <w:tab w:val="left" w:pos="284"/>
          <w:tab w:val="left" w:pos="426"/>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w:t>
      </w:r>
      <w:r w:rsidRPr="00C669AC">
        <w:rPr>
          <w:rFonts w:ascii="Times New Roman" w:eastAsia="Courier New" w:hAnsi="Times New Roman" w:cs="Times New Roman"/>
          <w:color w:val="000000"/>
          <w:sz w:val="28"/>
          <w:szCs w:val="28"/>
          <w:lang w:val="uk-UA" w:eastAsia="uk-UA" w:bidi="uk-UA"/>
        </w:rPr>
        <w:t>селищн</w:t>
      </w:r>
      <w:r w:rsidRPr="00C669AC">
        <w:rPr>
          <w:rFonts w:ascii="Times New Roman" w:eastAsia="Times New Roman" w:hAnsi="Times New Roman" w:cs="Times New Roman"/>
          <w:sz w:val="28"/>
          <w:szCs w:val="28"/>
          <w:lang w:val="uk-UA" w:eastAsia="uk-UA" w:bidi="uk-UA"/>
        </w:rPr>
        <w:t>им головою;</w:t>
      </w:r>
    </w:p>
    <w:p w:rsidR="00C669AC" w:rsidRPr="00C669AC" w:rsidRDefault="00C669AC" w:rsidP="00C669AC">
      <w:pPr>
        <w:widowControl w:val="0"/>
        <w:numPr>
          <w:ilvl w:val="1"/>
          <w:numId w:val="23"/>
        </w:numPr>
        <w:tabs>
          <w:tab w:val="left" w:pos="284"/>
          <w:tab w:val="left" w:pos="426"/>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постійними комісіями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w:t>
      </w:r>
      <w:r w:rsidRPr="00C669AC">
        <w:rPr>
          <w:rFonts w:ascii="Times New Roman" w:eastAsia="Times New Roman" w:hAnsi="Times New Roman" w:cs="Times New Roman"/>
          <w:sz w:val="28"/>
          <w:szCs w:val="28"/>
          <w:lang w:eastAsia="ru-RU" w:bidi="ru-RU"/>
        </w:rPr>
        <w:t>ради;</w:t>
      </w:r>
    </w:p>
    <w:p w:rsidR="00C669AC" w:rsidRPr="00C669AC" w:rsidRDefault="00C669AC" w:rsidP="00C669AC">
      <w:pPr>
        <w:widowControl w:val="0"/>
        <w:numPr>
          <w:ilvl w:val="1"/>
          <w:numId w:val="23"/>
        </w:numPr>
        <w:tabs>
          <w:tab w:val="left" w:pos="284"/>
          <w:tab w:val="left" w:pos="426"/>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депутатами;</w:t>
      </w:r>
    </w:p>
    <w:p w:rsidR="00C669AC" w:rsidRPr="00C669AC" w:rsidRDefault="00C669AC" w:rsidP="00C669AC">
      <w:pPr>
        <w:widowControl w:val="0"/>
        <w:numPr>
          <w:ilvl w:val="1"/>
          <w:numId w:val="23"/>
        </w:numPr>
        <w:tabs>
          <w:tab w:val="left" w:pos="426"/>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виконавчим комітетом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w:t>
      </w:r>
      <w:r w:rsidRPr="00C669AC">
        <w:rPr>
          <w:rFonts w:ascii="Times New Roman" w:eastAsia="Times New Roman" w:hAnsi="Times New Roman" w:cs="Times New Roman"/>
          <w:sz w:val="28"/>
          <w:szCs w:val="28"/>
          <w:lang w:eastAsia="ru-RU" w:bidi="ru-RU"/>
        </w:rPr>
        <w:t>ради;</w:t>
      </w:r>
    </w:p>
    <w:p w:rsidR="00C669AC" w:rsidRPr="00C669AC" w:rsidRDefault="00C669AC" w:rsidP="00C669AC">
      <w:pPr>
        <w:widowControl w:val="0"/>
        <w:numPr>
          <w:ilvl w:val="1"/>
          <w:numId w:val="23"/>
        </w:numPr>
        <w:tabs>
          <w:tab w:val="left" w:pos="426"/>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eastAsia="ru-RU" w:bidi="ru-RU"/>
        </w:rPr>
        <w:t xml:space="preserve"> старостами;</w:t>
      </w:r>
    </w:p>
    <w:p w:rsidR="00C669AC" w:rsidRPr="00C669AC" w:rsidRDefault="00C669AC" w:rsidP="00C669AC">
      <w:pPr>
        <w:widowControl w:val="0"/>
        <w:numPr>
          <w:ilvl w:val="1"/>
          <w:numId w:val="23"/>
        </w:numPr>
        <w:tabs>
          <w:tab w:val="left" w:pos="426"/>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відділами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w:t>
      </w:r>
      <w:r w:rsidRPr="00C669AC">
        <w:rPr>
          <w:rFonts w:ascii="Times New Roman" w:eastAsia="Times New Roman" w:hAnsi="Times New Roman" w:cs="Times New Roman"/>
          <w:sz w:val="28"/>
          <w:szCs w:val="28"/>
          <w:lang w:eastAsia="ru-RU" w:bidi="ru-RU"/>
        </w:rPr>
        <w:t>ради;</w:t>
      </w:r>
    </w:p>
    <w:p w:rsidR="00C669AC" w:rsidRPr="00C669AC" w:rsidRDefault="00C669AC" w:rsidP="00C669AC">
      <w:pPr>
        <w:widowControl w:val="0"/>
        <w:numPr>
          <w:ilvl w:val="1"/>
          <w:numId w:val="23"/>
        </w:numPr>
        <w:tabs>
          <w:tab w:val="left" w:pos="284"/>
          <w:tab w:val="left" w:pos="426"/>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загальними зборами громадян.</w:t>
      </w:r>
    </w:p>
    <w:p w:rsidR="00C669AC" w:rsidRPr="00C669AC" w:rsidRDefault="00C669AC" w:rsidP="00C669AC">
      <w:pPr>
        <w:widowControl w:val="0"/>
        <w:numPr>
          <w:ilvl w:val="0"/>
          <w:numId w:val="23"/>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w:t>
      </w:r>
      <w:r w:rsidRPr="00C669AC">
        <w:rPr>
          <w:rFonts w:ascii="Uk_Bodoni" w:eastAsia="Times New Roman" w:hAnsi="Uk_Bodoni" w:cs="Times New Roman"/>
          <w:sz w:val="28"/>
          <w:szCs w:val="20"/>
          <w:lang w:val="uk-UA" w:eastAsia="ru-RU"/>
        </w:rPr>
        <w:t xml:space="preserve">Проєкт порядку денного сесії ради </w:t>
      </w:r>
      <w:r w:rsidRPr="00C669AC">
        <w:rPr>
          <w:rFonts w:ascii="Times New Roman" w:eastAsia="Times New Roman" w:hAnsi="Times New Roman" w:cs="Times New Roman"/>
          <w:sz w:val="28"/>
          <w:szCs w:val="28"/>
          <w:lang w:val="uk-UA" w:eastAsia="uk-UA" w:bidi="uk-UA"/>
        </w:rPr>
        <w:t xml:space="preserve">оголошується головуючим на початку пленарного засідання ради, </w:t>
      </w:r>
      <w:r w:rsidRPr="00C669AC">
        <w:rPr>
          <w:rFonts w:ascii="Uk_Bodoni" w:eastAsia="Times New Roman" w:hAnsi="Uk_Bodoni" w:cs="Times New Roman"/>
          <w:sz w:val="28"/>
          <w:szCs w:val="20"/>
          <w:lang w:val="uk-UA" w:eastAsia="ru-RU"/>
        </w:rPr>
        <w:t xml:space="preserve">обговорюється і затверджується в цілому </w:t>
      </w:r>
      <w:r w:rsidRPr="00C669AC">
        <w:rPr>
          <w:rFonts w:ascii="Times New Roman" w:eastAsia="Times New Roman" w:hAnsi="Times New Roman" w:cs="Times New Roman"/>
          <w:sz w:val="28"/>
          <w:szCs w:val="28"/>
          <w:lang w:val="uk-UA" w:eastAsia="uk-UA" w:bidi="uk-UA"/>
        </w:rPr>
        <w:t xml:space="preserve">більшістю </w:t>
      </w:r>
      <w:r w:rsidRPr="00C669AC">
        <w:rPr>
          <w:rFonts w:ascii="Uk_Bodoni" w:eastAsia="Times New Roman" w:hAnsi="Uk_Bodoni" w:cs="Times New Roman"/>
          <w:sz w:val="28"/>
          <w:szCs w:val="20"/>
          <w:lang w:val="uk-UA" w:eastAsia="ru-RU"/>
        </w:rPr>
        <w:t>голосів</w:t>
      </w:r>
      <w:r w:rsidRPr="00C669AC">
        <w:rPr>
          <w:rFonts w:ascii="Times New Roman" w:eastAsia="Times New Roman" w:hAnsi="Times New Roman" w:cs="Times New Roman"/>
          <w:sz w:val="28"/>
          <w:szCs w:val="28"/>
          <w:lang w:val="uk-UA" w:eastAsia="uk-UA" w:bidi="uk-UA"/>
        </w:rPr>
        <w:t xml:space="preserve"> депутатів від загального складу ради.</w:t>
      </w:r>
    </w:p>
    <w:p w:rsidR="00C669AC" w:rsidRPr="00C669AC" w:rsidRDefault="00C669AC" w:rsidP="00C669AC">
      <w:pPr>
        <w:widowControl w:val="0"/>
        <w:numPr>
          <w:ilvl w:val="0"/>
          <w:numId w:val="23"/>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Uk_Bodoni" w:eastAsia="Times New Roman" w:hAnsi="Uk_Bodoni" w:cs="Times New Roman"/>
          <w:sz w:val="28"/>
          <w:szCs w:val="20"/>
          <w:lang w:val="uk-UA" w:eastAsia="ru-RU"/>
        </w:rPr>
        <w:t>Якщо за підсумками голосування ради питання до порядку денного сесії ради не включено, воно вважається відхиленим.</w:t>
      </w:r>
    </w:p>
    <w:p w:rsidR="00C669AC" w:rsidRPr="00C669AC" w:rsidRDefault="00C669AC" w:rsidP="00C669AC">
      <w:pPr>
        <w:widowControl w:val="0"/>
        <w:numPr>
          <w:ilvl w:val="0"/>
          <w:numId w:val="23"/>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Послідовність розгляду питань порядку денного може бути змінено. </w:t>
      </w:r>
      <w:r w:rsidRPr="00C669AC">
        <w:rPr>
          <w:rFonts w:ascii="Uk_Bodoni" w:eastAsia="Times New Roman" w:hAnsi="Uk_Bodoni" w:cs="Times New Roman"/>
          <w:sz w:val="28"/>
          <w:szCs w:val="20"/>
          <w:lang w:val="uk-UA" w:eastAsia="ru-RU"/>
        </w:rPr>
        <w:t>Рішення з цього питання є процедурним.</w:t>
      </w:r>
      <w:r w:rsidRPr="00C669AC">
        <w:rPr>
          <w:rFonts w:ascii="Times New Roman" w:eastAsia="Times New Roman" w:hAnsi="Times New Roman" w:cs="Times New Roman"/>
          <w:sz w:val="28"/>
          <w:szCs w:val="28"/>
          <w:lang w:val="uk-UA" w:eastAsia="uk-UA" w:bidi="uk-UA"/>
        </w:rPr>
        <w:t xml:space="preserve"> Після зміни послідовності розгляду питань порядок денний приймається в цілому більшістю депутатів від загального складу ради.</w:t>
      </w:r>
    </w:p>
    <w:p w:rsidR="00C669AC" w:rsidRPr="00C669AC" w:rsidRDefault="00C669AC" w:rsidP="00C669AC">
      <w:pPr>
        <w:widowControl w:val="0"/>
        <w:tabs>
          <w:tab w:val="left" w:pos="1134"/>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В разі неприйняття порядку денного в цілому, головуючий проводить голосування по кожному пункту окремо.</w:t>
      </w:r>
    </w:p>
    <w:p w:rsidR="00C669AC" w:rsidRPr="00C669AC" w:rsidRDefault="00C669AC" w:rsidP="00C669AC">
      <w:pPr>
        <w:widowControl w:val="0"/>
        <w:tabs>
          <w:tab w:val="left" w:pos="1134"/>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Питання може бути виключене з порядку денного.</w:t>
      </w:r>
      <w:r w:rsidRPr="00C669AC">
        <w:rPr>
          <w:rFonts w:ascii="Uk_Bodoni" w:eastAsia="Times New Roman" w:hAnsi="Uk_Bodoni" w:cs="Times New Roman"/>
          <w:sz w:val="28"/>
          <w:szCs w:val="20"/>
          <w:lang w:eastAsia="ru-RU"/>
        </w:rPr>
        <w:t xml:space="preserve"> </w:t>
      </w:r>
      <w:r w:rsidRPr="00C669AC">
        <w:rPr>
          <w:rFonts w:ascii="Uk_Bodoni" w:eastAsia="Times New Roman" w:hAnsi="Uk_Bodoni" w:cs="Times New Roman"/>
          <w:sz w:val="28"/>
          <w:szCs w:val="20"/>
          <w:lang w:val="uk-UA" w:eastAsia="ru-RU"/>
        </w:rPr>
        <w:t>Рішення з цього питання є процедурним.</w:t>
      </w:r>
    </w:p>
    <w:p w:rsidR="00C669AC" w:rsidRPr="00C669AC" w:rsidRDefault="00C669AC" w:rsidP="00C669AC">
      <w:pPr>
        <w:widowControl w:val="0"/>
        <w:numPr>
          <w:ilvl w:val="0"/>
          <w:numId w:val="23"/>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Більшістю голосів депутатів від загального складу ради (більше 13) </w:t>
      </w:r>
      <w:r w:rsidRPr="00C669AC">
        <w:rPr>
          <w:rFonts w:ascii="Times New Roman" w:eastAsia="Courier New" w:hAnsi="Times New Roman" w:cs="Times New Roman"/>
          <w:color w:val="000000"/>
          <w:sz w:val="28"/>
          <w:szCs w:val="28"/>
          <w:lang w:val="uk-UA" w:eastAsia="uk-UA" w:bidi="uk-UA"/>
        </w:rPr>
        <w:t>селищн</w:t>
      </w:r>
      <w:r w:rsidRPr="00C669AC">
        <w:rPr>
          <w:rFonts w:ascii="Times New Roman" w:eastAsia="Times New Roman" w:hAnsi="Times New Roman" w:cs="Times New Roman"/>
          <w:sz w:val="28"/>
          <w:szCs w:val="28"/>
          <w:lang w:val="uk-UA" w:eastAsia="uk-UA" w:bidi="uk-UA"/>
        </w:rPr>
        <w:t xml:space="preserve">а рада може прийняти вмотивоване рішення про перенесення розгляду питання, затвердженого порядку денного сесії на наступну чергову сесію; таке рішення може прийматися не більше одного </w:t>
      </w:r>
      <w:r w:rsidRPr="00C669AC">
        <w:rPr>
          <w:rFonts w:ascii="Times New Roman" w:eastAsia="Times New Roman" w:hAnsi="Times New Roman" w:cs="Times New Roman"/>
          <w:sz w:val="28"/>
          <w:szCs w:val="28"/>
          <w:lang w:eastAsia="ru-RU" w:bidi="ru-RU"/>
        </w:rPr>
        <w:t xml:space="preserve">разу </w:t>
      </w:r>
      <w:r w:rsidRPr="00C669AC">
        <w:rPr>
          <w:rFonts w:ascii="Times New Roman" w:eastAsia="Times New Roman" w:hAnsi="Times New Roman" w:cs="Times New Roman"/>
          <w:sz w:val="28"/>
          <w:szCs w:val="28"/>
          <w:lang w:val="uk-UA" w:eastAsia="uk-UA" w:bidi="uk-UA"/>
        </w:rPr>
        <w:t xml:space="preserve">щодо одного і того ж питання порядку денного. Прийняття рішення з питань бюджету, внесене </w:t>
      </w:r>
      <w:r w:rsidRPr="00C669AC">
        <w:rPr>
          <w:rFonts w:ascii="Times New Roman" w:eastAsia="Courier New" w:hAnsi="Times New Roman" w:cs="Times New Roman"/>
          <w:color w:val="000000"/>
          <w:sz w:val="28"/>
          <w:szCs w:val="28"/>
          <w:lang w:val="uk-UA" w:eastAsia="uk-UA" w:bidi="uk-UA"/>
        </w:rPr>
        <w:t>селищн</w:t>
      </w:r>
      <w:r w:rsidRPr="00C669AC">
        <w:rPr>
          <w:rFonts w:ascii="Times New Roman" w:eastAsia="Times New Roman" w:hAnsi="Times New Roman" w:cs="Times New Roman"/>
          <w:sz w:val="28"/>
          <w:szCs w:val="28"/>
          <w:lang w:val="uk-UA" w:eastAsia="uk-UA" w:bidi="uk-UA"/>
        </w:rPr>
        <w:t xml:space="preserve">им головою чи виконавчим комітетом, не може переноситися на наступну сесію, якщо це, за висновком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го голови чи виконавчого комітету, призведе до перешкод в бюджетному регулюванні.</w:t>
      </w:r>
    </w:p>
    <w:p w:rsidR="00C669AC" w:rsidRPr="00C669AC" w:rsidRDefault="00C669AC" w:rsidP="00C669AC">
      <w:pPr>
        <w:widowControl w:val="0"/>
        <w:numPr>
          <w:ilvl w:val="0"/>
          <w:numId w:val="23"/>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Courier New" w:hAnsi="Times New Roman" w:cs="Times New Roman"/>
          <w:color w:val="000000"/>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Питання генерального планування, земельних відносин та земельного кадастру, будівництва та архітектури під час розгляду на пленарних засіданнях ради повинні супроводжуватися графічними матеріалами.</w:t>
      </w:r>
    </w:p>
    <w:p w:rsidR="00C669AC" w:rsidRPr="00C669AC" w:rsidRDefault="00C669AC" w:rsidP="00C669AC">
      <w:pPr>
        <w:widowControl w:val="0"/>
        <w:tabs>
          <w:tab w:val="left" w:pos="9071"/>
        </w:tabs>
        <w:autoSpaceDN w:val="0"/>
        <w:spacing w:after="0" w:line="240" w:lineRule="auto"/>
        <w:ind w:left="-567"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28. Підготовка проєктів регуляторних актів</w:t>
      </w:r>
    </w:p>
    <w:p w:rsidR="00C669AC" w:rsidRPr="00C669AC" w:rsidRDefault="00C669AC" w:rsidP="00C669AC">
      <w:pPr>
        <w:numPr>
          <w:ilvl w:val="0"/>
          <w:numId w:val="24"/>
        </w:num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ru-RU"/>
        </w:rPr>
      </w:pPr>
      <w:r w:rsidRPr="00C669AC">
        <w:rPr>
          <w:rFonts w:ascii="Times New Roman" w:eastAsia="Times New Roman" w:hAnsi="Times New Roman" w:cs="Times New Roman"/>
          <w:sz w:val="28"/>
          <w:szCs w:val="28"/>
          <w:lang w:val="uk-UA" w:eastAsia="ru-RU"/>
        </w:rPr>
        <w:t>Особливості діяльності Зачепилівської селищної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Методикою проведення аналізу впливу та відстеження результативності регуляторного акта, затвердженою постановою Кабінету Міністрів України від 11.03.2004 року № 308.</w:t>
      </w:r>
    </w:p>
    <w:p w:rsidR="00C669AC" w:rsidRPr="00C669AC" w:rsidRDefault="00C669AC" w:rsidP="00C669AC">
      <w:pPr>
        <w:numPr>
          <w:ilvl w:val="0"/>
          <w:numId w:val="24"/>
        </w:num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ru-RU"/>
        </w:rPr>
      </w:pPr>
      <w:r w:rsidRPr="00C669AC">
        <w:rPr>
          <w:rFonts w:ascii="Times New Roman" w:eastAsia="Times New Roman" w:hAnsi="Times New Roman" w:cs="Times New Roman"/>
          <w:sz w:val="28"/>
          <w:szCs w:val="28"/>
          <w:lang w:val="uk-UA" w:eastAsia="ru-RU"/>
        </w:rPr>
        <w:t>З метою реалізації повноважень здійснення державної регуляторної політики селищна рада покладає реалізацію цих повноважень на окрему посадову особу виконавчого органу ради.</w:t>
      </w:r>
    </w:p>
    <w:p w:rsidR="00C669AC" w:rsidRPr="00C669AC" w:rsidRDefault="00C669AC" w:rsidP="00C669A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x-none"/>
        </w:rPr>
      </w:pPr>
      <w:r w:rsidRPr="00C669AC">
        <w:rPr>
          <w:rFonts w:ascii="Times New Roman" w:eastAsia="Times New Roman" w:hAnsi="Times New Roman" w:cs="Times New Roman"/>
          <w:sz w:val="28"/>
          <w:szCs w:val="28"/>
          <w:lang w:val="uk-UA" w:eastAsia="x-none"/>
        </w:rPr>
        <w:t xml:space="preserve">Планування діяльності селищної ради з підготовки проєктів актів здійснюється в рамках підготовки та затвердження планів роботи ради в порядку, встановленому Законом України «Про місцеве самоврядування в Україні», з урахуванням вимог Закону України «Про засади державної регуляторної політики у сфері господарської діяльності». </w:t>
      </w:r>
    </w:p>
    <w:p w:rsidR="00C669AC" w:rsidRPr="00C669AC" w:rsidRDefault="00C669AC" w:rsidP="00C669AC">
      <w:pPr>
        <w:tabs>
          <w:tab w:val="left" w:pos="284"/>
          <w:tab w:val="left" w:pos="567"/>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ru-RU"/>
        </w:rPr>
      </w:pPr>
      <w:r w:rsidRPr="00C669AC">
        <w:rPr>
          <w:rFonts w:ascii="Times New Roman" w:eastAsia="Times New Roman" w:hAnsi="Times New Roman" w:cs="Times New Roman"/>
          <w:sz w:val="28"/>
          <w:szCs w:val="28"/>
          <w:lang w:val="uk-UA" w:eastAsia="ru-RU"/>
        </w:rPr>
        <w:t>4. Планування діяльності з підготовки проєктів регуляторних актів на наступний календарний рік здійснюється селищною радою не пізніше 15 грудня поточного року</w:t>
      </w:r>
      <w:bookmarkStart w:id="42" w:name="o73"/>
      <w:bookmarkEnd w:id="42"/>
      <w:r w:rsidRPr="00C669AC">
        <w:rPr>
          <w:rFonts w:ascii="Times New Roman" w:eastAsia="Times New Roman" w:hAnsi="Times New Roman" w:cs="Times New Roman"/>
          <w:sz w:val="28"/>
          <w:szCs w:val="28"/>
          <w:lang w:val="uk-UA" w:eastAsia="ru-RU"/>
        </w:rPr>
        <w:t xml:space="preserve">. План діяльності з підготовки проєктів регуляторних актів повинен містити визначення видів і назв проєктів, цілей їх прийняття, строків підготовки проєктів. </w:t>
      </w:r>
      <w:bookmarkStart w:id="43" w:name="o74"/>
      <w:bookmarkEnd w:id="43"/>
    </w:p>
    <w:p w:rsidR="00C669AC" w:rsidRPr="00C669AC" w:rsidRDefault="00C669AC" w:rsidP="00C669AC">
      <w:pPr>
        <w:tabs>
          <w:tab w:val="left" w:pos="284"/>
          <w:tab w:val="left" w:pos="567"/>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ru-RU"/>
        </w:rPr>
      </w:pPr>
      <w:r w:rsidRPr="00C669AC">
        <w:rPr>
          <w:rFonts w:ascii="Times New Roman" w:eastAsia="Times New Roman" w:hAnsi="Times New Roman" w:cs="Times New Roman"/>
          <w:sz w:val="28"/>
          <w:szCs w:val="28"/>
          <w:lang w:val="uk-UA" w:eastAsia="ru-RU"/>
        </w:rPr>
        <w:t xml:space="preserve">5. Затверджені плани діяльності з підготовки проєктів регуляторних актів, </w:t>
      </w:r>
      <w:r w:rsidRPr="00C669AC">
        <w:rPr>
          <w:rFonts w:ascii="Times New Roman" w:eastAsia="Times New Roman" w:hAnsi="Times New Roman" w:cs="Times New Roman"/>
          <w:sz w:val="28"/>
          <w:szCs w:val="28"/>
          <w:lang w:val="uk-UA" w:eastAsia="ru-RU"/>
        </w:rPr>
        <w:br/>
        <w:t>а також зміни до них оприлюднюються не пізніш як у десятиденний строк після їх затвердження шляхом розміщення на офіційному веб-сайті селищної ради в мережі Інтернет</w:t>
      </w:r>
      <w:bookmarkStart w:id="44" w:name="o75"/>
      <w:bookmarkEnd w:id="44"/>
      <w:r w:rsidRPr="00C669AC">
        <w:rPr>
          <w:rFonts w:ascii="Times New Roman" w:eastAsia="Times New Roman" w:hAnsi="Times New Roman" w:cs="Times New Roman"/>
          <w:sz w:val="28"/>
          <w:szCs w:val="28"/>
          <w:lang w:val="uk-UA" w:eastAsia="ru-RU"/>
        </w:rPr>
        <w:t>.</w:t>
      </w:r>
    </w:p>
    <w:p w:rsidR="00C669AC" w:rsidRPr="00C669AC" w:rsidRDefault="00C669AC" w:rsidP="00C669AC">
      <w:pPr>
        <w:tabs>
          <w:tab w:val="left" w:pos="284"/>
          <w:tab w:val="left" w:pos="567"/>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ru-RU"/>
        </w:rPr>
      </w:pPr>
      <w:r w:rsidRPr="00C669AC">
        <w:rPr>
          <w:rFonts w:ascii="Times New Roman" w:eastAsia="Times New Roman" w:hAnsi="Times New Roman" w:cs="Times New Roman"/>
          <w:sz w:val="28"/>
          <w:szCs w:val="28"/>
          <w:lang w:val="uk-UA" w:eastAsia="ru-RU"/>
        </w:rPr>
        <w:t>6. Стосовно кожного проєкту регуляторного акта його розробником готується аналіз регуляторного впливу.</w:t>
      </w:r>
      <w:bookmarkStart w:id="45" w:name="o78"/>
      <w:bookmarkEnd w:id="45"/>
      <w:r w:rsidRPr="00C669AC">
        <w:rPr>
          <w:rFonts w:ascii="Times New Roman" w:eastAsia="Times New Roman" w:hAnsi="Times New Roman" w:cs="Times New Roman"/>
          <w:sz w:val="28"/>
          <w:szCs w:val="28"/>
          <w:lang w:val="uk-UA" w:eastAsia="ru-RU"/>
        </w:rPr>
        <w:t xml:space="preserve"> Аналіз регуляторного впливу готується до оприлюднення проєкту регуляторного акта з метою одержання зауважень та пропозицій. Кожен проєкт регуляторного акта оприлюднюється з метою одержання зауважень і пропозицій від фізичних та юридичних осіб, їх об'єднань. </w:t>
      </w:r>
    </w:p>
    <w:p w:rsidR="00C669AC" w:rsidRPr="00C669AC" w:rsidRDefault="00C669AC" w:rsidP="00C669AC">
      <w:pPr>
        <w:tabs>
          <w:tab w:val="left" w:pos="284"/>
          <w:tab w:val="left" w:pos="567"/>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ru-RU"/>
        </w:rPr>
      </w:pPr>
      <w:r w:rsidRPr="00C669AC">
        <w:rPr>
          <w:rFonts w:ascii="Times New Roman" w:eastAsia="Times New Roman" w:hAnsi="Times New Roman" w:cs="Times New Roman"/>
          <w:sz w:val="28"/>
          <w:szCs w:val="28"/>
          <w:lang w:val="uk-UA" w:eastAsia="ru-RU"/>
        </w:rPr>
        <w:t xml:space="preserve">7. Регуляторний акт не може бути прийнятий або схвалений, якщо наявна хоча б одна з таких обставин: </w:t>
      </w:r>
      <w:bookmarkStart w:id="46" w:name="o307"/>
      <w:bookmarkEnd w:id="46"/>
    </w:p>
    <w:p w:rsidR="00C669AC" w:rsidRPr="00C669AC" w:rsidRDefault="00C669AC" w:rsidP="00C669AC">
      <w:pPr>
        <w:numPr>
          <w:ilvl w:val="0"/>
          <w:numId w:val="25"/>
        </w:num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1" w:firstLine="567"/>
        <w:contextualSpacing/>
        <w:jc w:val="both"/>
        <w:rPr>
          <w:rFonts w:ascii="Times New Roman" w:eastAsia="Calibri" w:hAnsi="Times New Roman" w:cs="Times New Roman"/>
          <w:sz w:val="28"/>
          <w:szCs w:val="28"/>
          <w:lang w:val="uk-UA"/>
        </w:rPr>
      </w:pPr>
      <w:r w:rsidRPr="00C669AC">
        <w:rPr>
          <w:rFonts w:ascii="Times New Roman" w:eastAsia="Calibri" w:hAnsi="Times New Roman" w:cs="Times New Roman"/>
          <w:sz w:val="28"/>
          <w:szCs w:val="28"/>
          <w:lang w:val="uk-UA"/>
        </w:rPr>
        <w:t xml:space="preserve">відсутній аналіз регуляторного впливу; </w:t>
      </w:r>
      <w:bookmarkStart w:id="47" w:name="o308"/>
      <w:bookmarkEnd w:id="47"/>
    </w:p>
    <w:p w:rsidR="00C669AC" w:rsidRPr="00C669AC" w:rsidRDefault="00C669AC" w:rsidP="00C669AC">
      <w:pPr>
        <w:numPr>
          <w:ilvl w:val="0"/>
          <w:numId w:val="25"/>
        </w:num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1" w:firstLine="567"/>
        <w:contextualSpacing/>
        <w:jc w:val="both"/>
        <w:rPr>
          <w:rFonts w:ascii="Times New Roman" w:eastAsia="Calibri" w:hAnsi="Times New Roman" w:cs="Times New Roman"/>
          <w:sz w:val="28"/>
          <w:szCs w:val="28"/>
          <w:lang w:val="uk-UA"/>
        </w:rPr>
      </w:pPr>
      <w:r w:rsidRPr="00C669AC">
        <w:rPr>
          <w:rFonts w:ascii="Times New Roman" w:eastAsia="Calibri" w:hAnsi="Times New Roman" w:cs="Times New Roman"/>
          <w:sz w:val="28"/>
          <w:szCs w:val="28"/>
          <w:lang w:val="uk-UA"/>
        </w:rPr>
        <w:t>проєкт регуляторного акта не був оприлюднений</w:t>
      </w:r>
      <w:bookmarkStart w:id="48" w:name="o309"/>
      <w:bookmarkEnd w:id="48"/>
      <w:r w:rsidRPr="00C669AC">
        <w:rPr>
          <w:rFonts w:ascii="Times New Roman" w:eastAsia="Calibri" w:hAnsi="Times New Roman" w:cs="Times New Roman"/>
          <w:sz w:val="28"/>
          <w:szCs w:val="28"/>
          <w:lang w:val="uk-UA"/>
        </w:rPr>
        <w:t>.</w:t>
      </w:r>
    </w:p>
    <w:p w:rsidR="00C669AC" w:rsidRPr="00C669AC" w:rsidRDefault="00C669AC" w:rsidP="00C669AC">
      <w:pPr>
        <w:tabs>
          <w:tab w:val="left" w:pos="0"/>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ru-RU"/>
        </w:rPr>
      </w:pPr>
      <w:r w:rsidRPr="00C669AC">
        <w:rPr>
          <w:rFonts w:ascii="Times New Roman" w:eastAsia="Times New Roman" w:hAnsi="Times New Roman" w:cs="Times New Roman"/>
          <w:sz w:val="28"/>
          <w:szCs w:val="28"/>
          <w:lang w:val="uk-UA" w:eastAsia="ru-RU"/>
        </w:rPr>
        <w:t>Стосовно кожного регуляторного акта послідовно здійснюються базове, повторне та періодичне відстеження його результативності.</w:t>
      </w:r>
    </w:p>
    <w:p w:rsidR="00C669AC" w:rsidRPr="00C669AC" w:rsidRDefault="00C669AC" w:rsidP="00C669AC">
      <w:pPr>
        <w:tabs>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ru-RU"/>
        </w:rPr>
      </w:pPr>
      <w:r w:rsidRPr="00C669AC">
        <w:rPr>
          <w:rFonts w:ascii="Times New Roman" w:eastAsia="Times New Roman" w:hAnsi="Times New Roman" w:cs="Times New Roman"/>
          <w:sz w:val="28"/>
          <w:szCs w:val="28"/>
          <w:lang w:val="uk-UA" w:eastAsia="ru-RU"/>
        </w:rPr>
        <w:t xml:space="preserve">8. Селищна рада заслуховує щорічний звіт про здійснення державної регуляторної політики виконавчим органом селищної ради. </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29. Ведення пленарних засідань</w:t>
      </w:r>
    </w:p>
    <w:p w:rsidR="00C669AC" w:rsidRPr="00C669AC" w:rsidRDefault="00C669AC" w:rsidP="00C669AC">
      <w:pPr>
        <w:widowControl w:val="0"/>
        <w:numPr>
          <w:ilvl w:val="0"/>
          <w:numId w:val="26"/>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Першу сесію новообраної селищної ради скликає територіальна селищна виборча комісія не пізніше як через два тижня після реєстрації новообраних депутатів.</w:t>
      </w:r>
    </w:p>
    <w:p w:rsidR="00C669AC" w:rsidRPr="00C669AC" w:rsidRDefault="00C669AC" w:rsidP="00C669AC">
      <w:pPr>
        <w:widowControl w:val="0"/>
        <w:numPr>
          <w:ilvl w:val="0"/>
          <w:numId w:val="26"/>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Наступні сесії ради скликає, відкриває і веде </w:t>
      </w:r>
      <w:r w:rsidRPr="00C669AC">
        <w:rPr>
          <w:rFonts w:ascii="Times New Roman" w:eastAsia="Courier New" w:hAnsi="Times New Roman" w:cs="Times New Roman"/>
          <w:color w:val="000000"/>
          <w:sz w:val="28"/>
          <w:szCs w:val="28"/>
          <w:lang w:val="uk-UA" w:eastAsia="uk-UA" w:bidi="uk-UA"/>
        </w:rPr>
        <w:t>селищн</w:t>
      </w:r>
      <w:r w:rsidRPr="00C669AC">
        <w:rPr>
          <w:rFonts w:ascii="Times New Roman" w:eastAsia="Times New Roman" w:hAnsi="Times New Roman" w:cs="Times New Roman"/>
          <w:sz w:val="28"/>
          <w:szCs w:val="28"/>
          <w:lang w:val="uk-UA" w:eastAsia="uk-UA" w:bidi="uk-UA"/>
        </w:rPr>
        <w:t xml:space="preserve">ий голова. </w:t>
      </w:r>
    </w:p>
    <w:p w:rsidR="00C669AC" w:rsidRPr="00C669AC" w:rsidRDefault="00C669AC" w:rsidP="00C669AC">
      <w:pPr>
        <w:widowControl w:val="0"/>
        <w:numPr>
          <w:ilvl w:val="0"/>
          <w:numId w:val="26"/>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Пленарне засідання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відкривається і проводиться, якщо в ньому бере участь більше половини депутатів (більше 13) від загального складу ради.</w:t>
      </w:r>
    </w:p>
    <w:p w:rsidR="00C669AC" w:rsidRPr="00C669AC" w:rsidRDefault="00C669AC" w:rsidP="00C669AC">
      <w:pPr>
        <w:widowControl w:val="0"/>
        <w:numPr>
          <w:ilvl w:val="0"/>
          <w:numId w:val="26"/>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Пленарні засідання проводяться з 09.00 до 18.00.</w:t>
      </w:r>
    </w:p>
    <w:p w:rsidR="00C669AC" w:rsidRPr="00C669AC" w:rsidRDefault="00C669AC" w:rsidP="00C669AC">
      <w:pPr>
        <w:widowControl w:val="0"/>
        <w:tabs>
          <w:tab w:val="left" w:pos="284"/>
          <w:tab w:val="left" w:pos="1134"/>
          <w:tab w:val="left" w:pos="9071"/>
        </w:tabs>
        <w:autoSpaceDN w:val="0"/>
        <w:spacing w:after="0" w:line="240" w:lineRule="auto"/>
        <w:ind w:right="-1"/>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Перерва оголошується при необхідності.</w:t>
      </w:r>
    </w:p>
    <w:p w:rsidR="00C669AC" w:rsidRPr="00C669AC" w:rsidRDefault="00C669AC" w:rsidP="00C669AC">
      <w:pPr>
        <w:widowControl w:val="0"/>
        <w:tabs>
          <w:tab w:val="left" w:pos="284"/>
          <w:tab w:val="left" w:pos="1134"/>
          <w:tab w:val="left" w:pos="9071"/>
        </w:tabs>
        <w:autoSpaceDN w:val="0"/>
        <w:spacing w:after="0" w:line="240" w:lineRule="auto"/>
        <w:ind w:right="-1"/>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Сесія </w:t>
      </w:r>
      <w:r w:rsidRPr="00C669AC">
        <w:rPr>
          <w:rFonts w:ascii="Times New Roman" w:eastAsia="Times New Roman" w:hAnsi="Times New Roman" w:cs="Times New Roman"/>
          <w:sz w:val="28"/>
          <w:szCs w:val="28"/>
          <w:lang w:val="uk-UA" w:eastAsia="ru-RU" w:bidi="ru-RU"/>
        </w:rPr>
        <w:t xml:space="preserve">ради може проводитись протягом двох або </w:t>
      </w:r>
      <w:r w:rsidRPr="00C669AC">
        <w:rPr>
          <w:rFonts w:ascii="Times New Roman" w:eastAsia="Times New Roman" w:hAnsi="Times New Roman" w:cs="Times New Roman"/>
          <w:sz w:val="28"/>
          <w:szCs w:val="28"/>
          <w:lang w:val="uk-UA" w:eastAsia="uk-UA" w:bidi="uk-UA"/>
        </w:rPr>
        <w:t xml:space="preserve">більше </w:t>
      </w:r>
      <w:r w:rsidRPr="00C669AC">
        <w:rPr>
          <w:rFonts w:ascii="Times New Roman" w:eastAsia="Times New Roman" w:hAnsi="Times New Roman" w:cs="Times New Roman"/>
          <w:sz w:val="28"/>
          <w:szCs w:val="28"/>
          <w:lang w:val="uk-UA" w:eastAsia="ru-RU" w:bidi="ru-RU"/>
        </w:rPr>
        <w:t xml:space="preserve">пленарних </w:t>
      </w:r>
      <w:r w:rsidRPr="00C669AC">
        <w:rPr>
          <w:rFonts w:ascii="Times New Roman" w:eastAsia="Times New Roman" w:hAnsi="Times New Roman" w:cs="Times New Roman"/>
          <w:sz w:val="28"/>
          <w:szCs w:val="28"/>
          <w:lang w:val="uk-UA" w:eastAsia="uk-UA" w:bidi="uk-UA"/>
        </w:rPr>
        <w:t xml:space="preserve">засідань. </w:t>
      </w:r>
      <w:r w:rsidRPr="00C669AC">
        <w:rPr>
          <w:rFonts w:ascii="Times New Roman" w:eastAsia="Times New Roman" w:hAnsi="Times New Roman" w:cs="Times New Roman"/>
          <w:sz w:val="28"/>
          <w:szCs w:val="28"/>
          <w:lang w:val="uk-UA" w:eastAsia="ru-RU" w:bidi="ru-RU"/>
        </w:rPr>
        <w:t xml:space="preserve">Порядок денний може затверджуватись для кожного пленарного </w:t>
      </w:r>
      <w:r w:rsidRPr="00C669AC">
        <w:rPr>
          <w:rFonts w:ascii="Times New Roman" w:eastAsia="Times New Roman" w:hAnsi="Times New Roman" w:cs="Times New Roman"/>
          <w:sz w:val="28"/>
          <w:szCs w:val="28"/>
          <w:lang w:val="uk-UA" w:eastAsia="uk-UA" w:bidi="uk-UA"/>
        </w:rPr>
        <w:t xml:space="preserve">засідання </w:t>
      </w:r>
      <w:r w:rsidRPr="00C669AC">
        <w:rPr>
          <w:rFonts w:ascii="Times New Roman" w:eastAsia="Times New Roman" w:hAnsi="Times New Roman" w:cs="Times New Roman"/>
          <w:sz w:val="28"/>
          <w:szCs w:val="28"/>
          <w:lang w:val="uk-UA" w:eastAsia="ru-RU" w:bidi="ru-RU"/>
        </w:rPr>
        <w:t>окремо.</w:t>
      </w:r>
    </w:p>
    <w:p w:rsidR="00C669AC" w:rsidRPr="00C669AC" w:rsidRDefault="00C669AC" w:rsidP="00C669AC">
      <w:pPr>
        <w:widowControl w:val="0"/>
        <w:numPr>
          <w:ilvl w:val="0"/>
          <w:numId w:val="26"/>
        </w:numPr>
        <w:tabs>
          <w:tab w:val="left" w:pos="284"/>
          <w:tab w:val="left" w:pos="113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ru-RU" w:bidi="ru-RU"/>
        </w:rPr>
        <w:t>Головуючий на пленарному</w:t>
      </w:r>
      <w:r w:rsidRPr="00C669AC">
        <w:rPr>
          <w:rFonts w:ascii="Times New Roman" w:eastAsia="Times New Roman" w:hAnsi="Times New Roman" w:cs="Times New Roman"/>
          <w:sz w:val="28"/>
          <w:szCs w:val="28"/>
          <w:lang w:val="uk-UA" w:eastAsia="uk-UA" w:bidi="uk-UA"/>
        </w:rPr>
        <w:t xml:space="preserve"> засіданні</w:t>
      </w:r>
      <w:r w:rsidRPr="00C669AC">
        <w:rPr>
          <w:rFonts w:ascii="Times New Roman" w:eastAsia="Courier New" w:hAnsi="Times New Roman" w:cs="Times New Roman"/>
          <w:color w:val="000000"/>
          <w:sz w:val="28"/>
          <w:szCs w:val="28"/>
          <w:lang w:val="uk-UA" w:eastAsia="uk-UA" w:bidi="uk-UA"/>
        </w:rPr>
        <w:t xml:space="preserve"> селищно</w:t>
      </w:r>
      <w:r w:rsidRPr="00C669AC">
        <w:rPr>
          <w:rFonts w:ascii="Times New Roman" w:eastAsia="Times New Roman" w:hAnsi="Times New Roman" w:cs="Times New Roman"/>
          <w:sz w:val="28"/>
          <w:szCs w:val="28"/>
          <w:lang w:val="uk-UA" w:eastAsia="uk-UA" w:bidi="uk-UA"/>
        </w:rPr>
        <w:t>ї</w:t>
      </w:r>
      <w:r w:rsidRPr="00C669AC">
        <w:rPr>
          <w:rFonts w:ascii="Times New Roman" w:eastAsia="Times New Roman" w:hAnsi="Times New Roman" w:cs="Times New Roman"/>
          <w:sz w:val="28"/>
          <w:szCs w:val="28"/>
          <w:lang w:val="uk-UA" w:eastAsia="uk-UA" w:bidi="ru-RU"/>
        </w:rPr>
        <w:t xml:space="preserve"> </w:t>
      </w:r>
      <w:r w:rsidRPr="00C669AC">
        <w:rPr>
          <w:rFonts w:ascii="Times New Roman" w:eastAsia="Times New Roman" w:hAnsi="Times New Roman" w:cs="Times New Roman"/>
          <w:sz w:val="28"/>
          <w:szCs w:val="28"/>
          <w:lang w:val="uk-UA" w:eastAsia="ru-RU" w:bidi="ru-RU"/>
        </w:rPr>
        <w:t>ради</w:t>
      </w:r>
      <w:r w:rsidRPr="00C669AC">
        <w:rPr>
          <w:rFonts w:ascii="Times New Roman" w:eastAsia="Times New Roman" w:hAnsi="Times New Roman" w:cs="Times New Roman"/>
          <w:sz w:val="28"/>
          <w:szCs w:val="28"/>
          <w:lang w:val="uk-UA" w:eastAsia="uk-UA" w:bidi="uk-UA"/>
        </w:rPr>
        <w:t>:</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1) відкриває, закриває та неупереджено веде пленарні засідання сесії ради, оголошує перерви, повідомляє про осіб, які запрошені для участі у її роботі;</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2) виносить на обговорення проєкти рішень ради, оголошує їх повну назву, редакцію та їх ініціаторів (розробників); інформує про матеріали, що надійшли на адресу ради;</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3) організовує розгляд питань;</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4) надає слово для доповіді (співдоповіді), виступу, оголошує наступного промовця;</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5) створює рівні можливості депутатам ради для участі в обговоренні питань;</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6) ставить питання на голосування, оголошує його результати;</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7) забезпечує дотримання цього Регламенту всіма присутніми на пленарному засіданні сесії ради;</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8) в першочерговому порядку вносить пропозиції з процедурних питань щодо ходу пленарного засідання сесії ради; якщо з цих питань висуваються альтернативні пропозиції, його пропозиції ставляться на голосування першими;</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9) вживає заходів щодо дотримання порядку на пленарному засіданні сесії ради;</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10) має право виправляти фактичні помилки, допущені у виступах на пленарному засіданні сесії ради;</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11) до початку розгляду питань порядку денного головуючий може робити депутатам ради повідомлення, які вважає доцільними; у термінових випадках такі повідомлення він може робити і в ході пленарного засідання сесії ради, але не перериваючи виступу промовця або процедуру голосування (за звичайних обставин);</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Uk_Bodoni" w:eastAsia="Times New Roman" w:hAnsi="Uk_Bodoni" w:cs="Times New Roman"/>
          <w:sz w:val="28"/>
          <w:szCs w:val="20"/>
          <w:lang w:val="uk-UA" w:eastAsia="ru-RU"/>
        </w:rPr>
      </w:pPr>
      <w:r w:rsidRPr="00C669AC">
        <w:rPr>
          <w:rFonts w:ascii="Uk_Bodoni" w:eastAsia="Times New Roman" w:hAnsi="Uk_Bodoni" w:cs="Times New Roman"/>
          <w:sz w:val="28"/>
          <w:szCs w:val="20"/>
          <w:lang w:val="uk-UA" w:eastAsia="ru-RU"/>
        </w:rPr>
        <w:t>12) здійснює інші повноваження в межах цього Регламенту.</w:t>
      </w:r>
    </w:p>
    <w:p w:rsidR="00C669AC" w:rsidRPr="00C669AC" w:rsidRDefault="00C669AC" w:rsidP="00C669AC">
      <w:pPr>
        <w:widowControl w:val="0"/>
        <w:tabs>
          <w:tab w:val="left" w:pos="284"/>
          <w:tab w:val="left" w:pos="1134"/>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b/>
          <w:sz w:val="28"/>
          <w:szCs w:val="28"/>
          <w:lang w:eastAsia="ru-RU"/>
        </w:rPr>
      </w:pPr>
      <w:r w:rsidRPr="00C669AC">
        <w:rPr>
          <w:rFonts w:ascii="Uk_Bodoni" w:eastAsia="Times New Roman" w:hAnsi="Uk_Bodoni" w:cs="Times New Roman"/>
          <w:b/>
          <w:sz w:val="28"/>
          <w:szCs w:val="28"/>
          <w:lang w:eastAsia="ru-RU"/>
        </w:rPr>
        <w:t>Стаття 30.  Обов’язки селищного голови, секретаря ради під час ведення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b/>
          <w:sz w:val="28"/>
          <w:szCs w:val="28"/>
          <w:lang w:eastAsia="ru-RU"/>
        </w:rPr>
      </w:pPr>
      <w:r w:rsidRPr="00C669AC">
        <w:rPr>
          <w:rFonts w:ascii="Uk_Bodoni" w:eastAsia="Times New Roman" w:hAnsi="Uk_Bodoni" w:cs="Times New Roman"/>
          <w:b/>
          <w:sz w:val="28"/>
          <w:szCs w:val="28"/>
          <w:lang w:eastAsia="ru-RU"/>
        </w:rPr>
        <w:t>засідань селищної ради .</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 Селищний голова, секретар ради під час ведення засідань селищної ради</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зобов’язаний:</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 дотримуватися даного Регламенту та забезпечувати його дотримання всіма</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учасниками засідання, дотримуватися порядку денного;</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2) забезпечувати дотримання прав депутатів на засіданні ради;</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3) забезпечувати порядок у залі засідань;</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4) контролювати час, встановлений даним Регламентом для виступів, своєчасно</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нагадувати особі, що виступає, про сплив встановленого часу;</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5) фіксувати всі пропозиції, що надійшли в ході засідання, та ставити їх на</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голосування, повідомляти результати голосування;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6) виявляти шанобливе ставлення до учасників засідання, не допускати</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персональних зауважень та оцінок виступів учасників засідань;</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7) заслуховувати (зачитувати) та ставити на голосування позачергово пропозиції депутатів з приводу порядку ведення засідання, у тому числі, свої особисті пропозиції;</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8) брати до уваги повідомлення та роз’яснення представників постійної комісії з гуманітарних питань та з питань прав людини, законності, правопорядку, депутатської діяльності , етики, регламенту. </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b/>
          <w:sz w:val="28"/>
          <w:szCs w:val="28"/>
          <w:lang w:eastAsia="ru-RU"/>
        </w:rPr>
      </w:pPr>
      <w:r w:rsidRPr="00C669AC">
        <w:rPr>
          <w:rFonts w:ascii="Uk_Bodoni" w:eastAsia="Times New Roman" w:hAnsi="Uk_Bodoni" w:cs="Times New Roman"/>
          <w:b/>
          <w:sz w:val="28"/>
          <w:szCs w:val="28"/>
          <w:lang w:eastAsia="ru-RU"/>
        </w:rPr>
        <w:t>Стаття 31. Права селищного голови, секретаря ради під час ведення засідань селищної ради</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 Селищний голова, секретар ради під час ведення засідань селищної ради має право:</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 позбавити слова особу, що виступає, якщо вона порушує вимоги цього</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Регламенту;</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2) звертатися за довідками до депутатів та посадових осіб;</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3) зупиняти незаплановані дебати;</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4) призвати депутата до порядку, запропонувати селищній раді висловити учаснику засідання попередження;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5) перервати засідання у випадку виникнення в залі засідань надзвичайних</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ситуацій, а також грубого порушення громадського порядку.</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ind w:firstLine="142"/>
        <w:jc w:val="both"/>
        <w:rPr>
          <w:rFonts w:ascii="Uk_Bodoni" w:eastAsia="Times New Roman" w:hAnsi="Uk_Bodoni" w:cs="Times New Roman"/>
          <w:b/>
          <w:sz w:val="28"/>
          <w:szCs w:val="28"/>
          <w:lang w:eastAsia="ru-RU"/>
        </w:rPr>
      </w:pPr>
      <w:r w:rsidRPr="00C669AC">
        <w:rPr>
          <w:rFonts w:ascii="Uk_Bodoni" w:eastAsia="Times New Roman" w:hAnsi="Uk_Bodoni" w:cs="Times New Roman"/>
          <w:b/>
          <w:sz w:val="28"/>
          <w:szCs w:val="28"/>
          <w:lang w:eastAsia="ru-RU"/>
        </w:rPr>
        <w:t>Стаття 32. Попередження порушень порядку на засіданні селищної ради</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 Під час засідання селищної ради ніхто з учасників засідання не може</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висловлюватися, не отримавши дозволу селищного голови, секретаря ради які</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ведуть зазначене засідання селищної ради.</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2. Якщо виникають порушення порядку ведення засідання, і селищний голова,</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секретар ради які ведуть засідання ради не має можливості його припинити,   то він оголошує перерву і залишає своє місце. В цьому випадку засідання вважається перерваним на 30 хв.</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3. У випадку, якщо після поновлення засідання порушення порядку ведення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ind w:firstLine="142"/>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продовжується, то селищний голова , секретар ради який веде засідання ради має право оголосити засідання закритим.</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 xml:space="preserve">Стаття 33. Порядок розгляду питань і надання </w:t>
      </w:r>
      <w:r w:rsidRPr="00C669AC">
        <w:rPr>
          <w:rFonts w:ascii="Times New Roman" w:eastAsia="Courier New" w:hAnsi="Times New Roman" w:cs="Times New Roman"/>
          <w:b/>
          <w:color w:val="000000"/>
          <w:sz w:val="28"/>
          <w:szCs w:val="28"/>
          <w:lang w:val="uk-UA" w:eastAsia="ru-RU" w:bidi="ru-RU"/>
        </w:rPr>
        <w:t>слова</w:t>
      </w:r>
    </w:p>
    <w:p w:rsidR="00C669AC" w:rsidRPr="00C669AC" w:rsidRDefault="00C669AC" w:rsidP="00C669AC">
      <w:pPr>
        <w:widowControl w:val="0"/>
        <w:numPr>
          <w:ilvl w:val="0"/>
          <w:numId w:val="27"/>
        </w:numPr>
        <w:tabs>
          <w:tab w:val="left" w:pos="284"/>
          <w:tab w:val="left" w:pos="902"/>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Розгляд питання на пленарному засіданні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може включати: </w:t>
      </w:r>
    </w:p>
    <w:p w:rsidR="00C669AC" w:rsidRPr="00C669AC" w:rsidRDefault="00C669AC" w:rsidP="00C669AC">
      <w:pPr>
        <w:widowControl w:val="0"/>
        <w:tabs>
          <w:tab w:val="left" w:pos="284"/>
          <w:tab w:val="left" w:pos="902"/>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1.1. доповідь, запитання доповідачу та відповіді на них;</w:t>
      </w:r>
    </w:p>
    <w:p w:rsidR="00C669AC" w:rsidRPr="00C669AC" w:rsidRDefault="00C669AC" w:rsidP="00C669AC">
      <w:pPr>
        <w:widowControl w:val="0"/>
        <w:tabs>
          <w:tab w:val="left" w:pos="284"/>
          <w:tab w:val="left" w:pos="426"/>
          <w:tab w:val="left" w:pos="902"/>
          <w:tab w:val="left" w:pos="9071"/>
        </w:tabs>
        <w:autoSpaceDN w:val="0"/>
        <w:spacing w:after="0" w:line="240" w:lineRule="auto"/>
        <w:ind w:left="567" w:right="-1"/>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1.2. співдоповіді, в разі необхідності, запитання співдоповідачам та відповіді на них;</w:t>
      </w:r>
    </w:p>
    <w:p w:rsidR="00C669AC" w:rsidRPr="00C669AC" w:rsidRDefault="00C669AC" w:rsidP="00C669AC">
      <w:pPr>
        <w:widowControl w:val="0"/>
        <w:tabs>
          <w:tab w:val="left" w:pos="284"/>
          <w:tab w:val="left" w:pos="426"/>
          <w:tab w:val="left" w:pos="902"/>
          <w:tab w:val="left" w:pos="9071"/>
        </w:tabs>
        <w:autoSpaceDN w:val="0"/>
        <w:spacing w:after="0" w:line="240" w:lineRule="auto"/>
        <w:ind w:left="567" w:right="-1"/>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1.3. виступи депутатів</w:t>
      </w:r>
      <w:r w:rsidRPr="00C669AC">
        <w:rPr>
          <w:rFonts w:ascii="Times New Roman" w:eastAsia="Times New Roman" w:hAnsi="Times New Roman" w:cs="Times New Roman"/>
          <w:b/>
          <w:bCs/>
          <w:color w:val="000000"/>
          <w:sz w:val="28"/>
          <w:szCs w:val="28"/>
          <w:shd w:val="clear" w:color="auto" w:fill="FFFFFF"/>
          <w:lang w:val="uk-UA" w:eastAsia="uk-UA" w:bidi="uk-UA"/>
        </w:rPr>
        <w:t xml:space="preserve">, </w:t>
      </w:r>
      <w:r w:rsidRPr="00C669AC">
        <w:rPr>
          <w:rFonts w:ascii="Times New Roman" w:eastAsia="Times New Roman" w:hAnsi="Times New Roman" w:cs="Times New Roman"/>
          <w:sz w:val="28"/>
          <w:szCs w:val="28"/>
          <w:lang w:val="uk-UA" w:eastAsia="uk-UA" w:bidi="uk-UA"/>
        </w:rPr>
        <w:t>у тому числі з оголошенням та обґрунтуванням окремої думки;</w:t>
      </w:r>
    </w:p>
    <w:p w:rsidR="00C669AC" w:rsidRPr="00C669AC" w:rsidRDefault="00C669AC" w:rsidP="00C669AC">
      <w:pPr>
        <w:widowControl w:val="0"/>
        <w:tabs>
          <w:tab w:val="left" w:pos="284"/>
          <w:tab w:val="left" w:pos="426"/>
          <w:tab w:val="left" w:pos="902"/>
          <w:tab w:val="left" w:pos="9071"/>
        </w:tabs>
        <w:autoSpaceDN w:val="0"/>
        <w:spacing w:after="0" w:line="240" w:lineRule="auto"/>
        <w:ind w:left="567" w:right="-1"/>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1.4. виступ ініціатора внесення пропозиції;</w:t>
      </w:r>
    </w:p>
    <w:p w:rsidR="00C669AC" w:rsidRPr="00C669AC" w:rsidRDefault="00C669AC" w:rsidP="00C669AC">
      <w:pPr>
        <w:widowControl w:val="0"/>
        <w:tabs>
          <w:tab w:val="left" w:pos="284"/>
          <w:tab w:val="left" w:pos="426"/>
          <w:tab w:val="left" w:pos="902"/>
          <w:tab w:val="left" w:pos="9071"/>
        </w:tabs>
        <w:autoSpaceDN w:val="0"/>
        <w:spacing w:after="0" w:line="240" w:lineRule="auto"/>
        <w:ind w:left="567" w:right="-1"/>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1.5. оголошення головуючим на пленарному засіданні про припинення обговорення;</w:t>
      </w:r>
    </w:p>
    <w:p w:rsidR="00C669AC" w:rsidRPr="00C669AC" w:rsidRDefault="00C669AC" w:rsidP="00C669AC">
      <w:pPr>
        <w:widowControl w:val="0"/>
        <w:tabs>
          <w:tab w:val="left" w:pos="284"/>
          <w:tab w:val="left" w:pos="426"/>
          <w:tab w:val="left" w:pos="902"/>
          <w:tab w:val="left" w:pos="9071"/>
        </w:tabs>
        <w:autoSpaceDN w:val="0"/>
        <w:spacing w:after="0" w:line="240" w:lineRule="auto"/>
        <w:ind w:left="567" w:right="-1"/>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1.6. внесення депутатами пропозицій, які не були виголошені в ході обговорення;</w:t>
      </w:r>
    </w:p>
    <w:p w:rsidR="00C669AC" w:rsidRPr="00C669AC" w:rsidRDefault="00C669AC" w:rsidP="00C669AC">
      <w:pPr>
        <w:widowControl w:val="0"/>
        <w:tabs>
          <w:tab w:val="left" w:pos="284"/>
          <w:tab w:val="left" w:pos="426"/>
          <w:tab w:val="left" w:pos="902"/>
          <w:tab w:val="left" w:pos="9071"/>
        </w:tabs>
        <w:autoSpaceDN w:val="0"/>
        <w:spacing w:after="0" w:line="240" w:lineRule="auto"/>
        <w:ind w:left="567" w:right="-1"/>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1.7.  заключне слово співдоповідачів і доповідача;</w:t>
      </w:r>
    </w:p>
    <w:p w:rsidR="00C669AC" w:rsidRPr="00C669AC" w:rsidRDefault="00C669AC" w:rsidP="00C669AC">
      <w:pPr>
        <w:widowControl w:val="0"/>
        <w:tabs>
          <w:tab w:val="left" w:pos="284"/>
          <w:tab w:val="left" w:pos="426"/>
          <w:tab w:val="left" w:pos="902"/>
          <w:tab w:val="left" w:pos="9071"/>
        </w:tabs>
        <w:autoSpaceDN w:val="0"/>
        <w:spacing w:after="0" w:line="240" w:lineRule="auto"/>
        <w:ind w:left="567" w:right="-1"/>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1.8. уточнення і оголошення головуючим на пленарному засіданні пропозицій, які надійшли щодо обговореного питання і будуть ставитися на голосування.</w:t>
      </w:r>
    </w:p>
    <w:p w:rsidR="00C669AC" w:rsidRPr="00C669AC" w:rsidRDefault="00C669AC" w:rsidP="00C669AC">
      <w:pPr>
        <w:widowControl w:val="0"/>
        <w:tabs>
          <w:tab w:val="left" w:pos="284"/>
          <w:tab w:val="left" w:pos="902"/>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2. Для доповіді надається до 20 хвилин, співдоповіді - до 15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запитів, резолюцій, виступів в «Різному» -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w:t>
      </w:r>
    </w:p>
    <w:p w:rsidR="00C669AC" w:rsidRPr="00C669AC" w:rsidRDefault="00C669AC" w:rsidP="00C669AC">
      <w:pPr>
        <w:widowControl w:val="0"/>
        <w:tabs>
          <w:tab w:val="left" w:pos="902"/>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У випадках, коли доповідь, співдоповідь та інформації роздані депутатам, їх тексти на пленарному засіданні можуть не оголошуватись.</w:t>
      </w:r>
    </w:p>
    <w:p w:rsidR="00C669AC" w:rsidRPr="00C669AC" w:rsidRDefault="00C669AC" w:rsidP="00C669AC">
      <w:pPr>
        <w:widowControl w:val="0"/>
        <w:tabs>
          <w:tab w:val="left" w:pos="284"/>
          <w:tab w:val="left" w:pos="567"/>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3. Для надання слова виступаючим на більш тривалий час, ніж встановлено, </w:t>
      </w:r>
      <w:r w:rsidRPr="00C669AC">
        <w:rPr>
          <w:rFonts w:ascii="Times New Roman" w:eastAsia="Courier New" w:hAnsi="Times New Roman" w:cs="Times New Roman"/>
          <w:color w:val="000000"/>
          <w:sz w:val="28"/>
          <w:szCs w:val="28"/>
          <w:lang w:val="uk-UA" w:eastAsia="uk-UA" w:bidi="uk-UA"/>
        </w:rPr>
        <w:t>селищн</w:t>
      </w:r>
      <w:r w:rsidRPr="00C669AC">
        <w:rPr>
          <w:rFonts w:ascii="Times New Roman" w:eastAsia="Times New Roman" w:hAnsi="Times New Roman" w:cs="Times New Roman"/>
          <w:sz w:val="28"/>
          <w:szCs w:val="28"/>
          <w:lang w:val="uk-UA" w:eastAsia="uk-UA" w:bidi="uk-UA"/>
        </w:rPr>
        <w:t>а рада приймає відповідне процедурне рішення.</w:t>
      </w:r>
    </w:p>
    <w:p w:rsidR="00C669AC" w:rsidRPr="00C669AC" w:rsidRDefault="00C669AC" w:rsidP="00C669AC">
      <w:pPr>
        <w:widowControl w:val="0"/>
        <w:numPr>
          <w:ilvl w:val="0"/>
          <w:numId w:val="24"/>
        </w:numPr>
        <w:tabs>
          <w:tab w:val="left" w:pos="284"/>
          <w:tab w:val="left" w:pos="902"/>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Якщо виступаючий повторює те, що вже виголошували інші виступаючі під час обговорення даного питання, і головуючий на засіданні вважає, що </w:t>
      </w:r>
      <w:r w:rsidRPr="00C669AC">
        <w:rPr>
          <w:rFonts w:ascii="Times New Roman" w:eastAsia="Courier New" w:hAnsi="Times New Roman" w:cs="Times New Roman"/>
          <w:color w:val="000000"/>
          <w:sz w:val="28"/>
          <w:szCs w:val="28"/>
          <w:lang w:val="uk-UA" w:eastAsia="uk-UA" w:bidi="uk-UA"/>
        </w:rPr>
        <w:t>селищн</w:t>
      </w:r>
      <w:r w:rsidRPr="00C669AC">
        <w:rPr>
          <w:rFonts w:ascii="Times New Roman" w:eastAsia="Times New Roman" w:hAnsi="Times New Roman" w:cs="Times New Roman"/>
          <w:sz w:val="28"/>
          <w:szCs w:val="28"/>
          <w:lang w:val="uk-UA" w:eastAsia="uk-UA" w:bidi="uk-UA"/>
        </w:rPr>
        <w:t>а рада отримала з цього питання достатньо інформації, він може звернутися до промовця з проханням скоротити або закінчити виступ.</w:t>
      </w:r>
    </w:p>
    <w:p w:rsidR="00C669AC" w:rsidRPr="00C669AC" w:rsidRDefault="00C669AC" w:rsidP="00C669AC">
      <w:pPr>
        <w:widowControl w:val="0"/>
        <w:numPr>
          <w:ilvl w:val="0"/>
          <w:numId w:val="24"/>
        </w:numPr>
        <w:tabs>
          <w:tab w:val="left" w:pos="284"/>
          <w:tab w:val="left" w:pos="902"/>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Courier New" w:hAnsi="Times New Roman" w:cs="Times New Roman"/>
          <w:color w:val="000000"/>
          <w:sz w:val="28"/>
          <w:szCs w:val="28"/>
          <w:lang w:val="uk-UA" w:eastAsia="uk-UA" w:bidi="uk-UA"/>
        </w:rPr>
        <w:t>Селищни</w:t>
      </w:r>
      <w:r w:rsidRPr="00C669AC">
        <w:rPr>
          <w:rFonts w:ascii="Times New Roman" w:eastAsia="Times New Roman" w:hAnsi="Times New Roman" w:cs="Times New Roman"/>
          <w:sz w:val="28"/>
          <w:szCs w:val="28"/>
          <w:lang w:val="uk-UA" w:eastAsia="uk-UA" w:bidi="uk-UA"/>
        </w:rPr>
        <w:t>й голова та секретар ради мають право брати слово для виступу в будь-який момент.</w:t>
      </w:r>
    </w:p>
    <w:p w:rsidR="00C669AC" w:rsidRPr="00C669AC" w:rsidRDefault="00C669AC" w:rsidP="00C669AC">
      <w:pPr>
        <w:widowControl w:val="0"/>
        <w:numPr>
          <w:ilvl w:val="0"/>
          <w:numId w:val="24"/>
        </w:numPr>
        <w:tabs>
          <w:tab w:val="left" w:pos="284"/>
          <w:tab w:val="left" w:pos="902"/>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Виступи з одного питання допускаються не більше двох разів на одному і тому ж пленарному засіданні.</w:t>
      </w:r>
    </w:p>
    <w:p w:rsidR="00C669AC" w:rsidRPr="00C669AC" w:rsidRDefault="00C669AC" w:rsidP="00C669AC">
      <w:pPr>
        <w:widowControl w:val="0"/>
        <w:numPr>
          <w:ilvl w:val="0"/>
          <w:numId w:val="24"/>
        </w:numPr>
        <w:tabs>
          <w:tab w:val="left" w:pos="284"/>
          <w:tab w:val="left" w:pos="902"/>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Запитання доповідачам і співдоповідачам ставляться письмово або усно. Головуючий на засіданні надає слово для запитань депутатам. Депутат, який поставив запитання, може уточнити та доповнити його, а також оголосити, чи задоволений він відповіддю. Виступаючим в обговоренні запитання не ставляться.</w:t>
      </w:r>
    </w:p>
    <w:p w:rsidR="00C669AC" w:rsidRPr="00C669AC" w:rsidRDefault="00C669AC" w:rsidP="00C669AC">
      <w:pPr>
        <w:widowControl w:val="0"/>
        <w:numPr>
          <w:ilvl w:val="0"/>
          <w:numId w:val="24"/>
        </w:numPr>
        <w:tabs>
          <w:tab w:val="left" w:pos="284"/>
          <w:tab w:val="left" w:pos="902"/>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Рада приймає процедурне рішення про припинення виступів у випадках:</w:t>
      </w:r>
    </w:p>
    <w:p w:rsidR="00C669AC" w:rsidRPr="00C669AC" w:rsidRDefault="00C669AC" w:rsidP="00C669AC">
      <w:pPr>
        <w:widowControl w:val="0"/>
        <w:tabs>
          <w:tab w:val="left" w:pos="902"/>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якщо список бажаючих виступити вичерпано;</w:t>
      </w:r>
    </w:p>
    <w:p w:rsidR="00C669AC" w:rsidRPr="00C669AC" w:rsidRDefault="00C669AC" w:rsidP="00C669AC">
      <w:pPr>
        <w:widowControl w:val="0"/>
        <w:tabs>
          <w:tab w:val="left" w:pos="902"/>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у разі закінчення визначеного для виступів часу;</w:t>
      </w:r>
    </w:p>
    <w:p w:rsidR="00C669AC" w:rsidRPr="00C669AC" w:rsidRDefault="00C669AC" w:rsidP="00C669AC">
      <w:pPr>
        <w:widowControl w:val="0"/>
        <w:tabs>
          <w:tab w:val="left" w:pos="902"/>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у разі внесення пропозицій депутатів щодо припинення обговорення.</w:t>
      </w:r>
    </w:p>
    <w:p w:rsidR="00C669AC" w:rsidRPr="00C669AC" w:rsidRDefault="00C669AC" w:rsidP="00C669AC">
      <w:pPr>
        <w:widowControl w:val="0"/>
        <w:tabs>
          <w:tab w:val="left" w:pos="902"/>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sz w:val="28"/>
          <w:szCs w:val="28"/>
          <w:lang w:val="uk-UA" w:eastAsia="uk-UA" w:bidi="uk-UA"/>
        </w:rPr>
      </w:pPr>
      <w:r w:rsidRPr="00C669AC">
        <w:rPr>
          <w:rFonts w:ascii="Times New Roman" w:eastAsia="Courier New" w:hAnsi="Times New Roman" w:cs="Times New Roman"/>
          <w:b/>
          <w:sz w:val="28"/>
          <w:szCs w:val="28"/>
          <w:lang w:val="uk-UA" w:eastAsia="uk-UA" w:bidi="uk-UA"/>
        </w:rPr>
        <w:t>Стаття 34. Порядок прийняття рішень</w:t>
      </w:r>
    </w:p>
    <w:p w:rsidR="00C669AC" w:rsidRPr="00C669AC" w:rsidRDefault="00C669AC" w:rsidP="00C669AC">
      <w:pPr>
        <w:widowControl w:val="0"/>
        <w:numPr>
          <w:ilvl w:val="0"/>
          <w:numId w:val="28"/>
        </w:numPr>
        <w:tabs>
          <w:tab w:val="left" w:pos="284"/>
          <w:tab w:val="left" w:pos="896"/>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Рішення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приймається на її пленарному засіданні після обговорення більшістю депутатів від загального складу ради, (крім процедурного та у випадках, передбачених законодавством, Регламентом ради).</w:t>
      </w:r>
    </w:p>
    <w:p w:rsidR="00C669AC" w:rsidRPr="00C669AC" w:rsidRDefault="00C669AC" w:rsidP="00C669AC">
      <w:pPr>
        <w:widowControl w:val="0"/>
        <w:numPr>
          <w:ilvl w:val="0"/>
          <w:numId w:val="28"/>
        </w:numPr>
        <w:tabs>
          <w:tab w:val="left" w:pos="284"/>
          <w:tab w:val="left" w:pos="896"/>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Рішення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може прийматись </w:t>
      </w:r>
      <w:r w:rsidRPr="00C669AC">
        <w:rPr>
          <w:rFonts w:ascii="Times New Roman" w:eastAsia="Times New Roman" w:hAnsi="Times New Roman" w:cs="Times New Roman"/>
          <w:sz w:val="28"/>
          <w:szCs w:val="28"/>
          <w:lang w:val="uk-UA" w:eastAsia="ru-RU" w:bidi="ru-RU"/>
        </w:rPr>
        <w:t xml:space="preserve">без </w:t>
      </w:r>
      <w:r w:rsidRPr="00C669AC">
        <w:rPr>
          <w:rFonts w:ascii="Times New Roman" w:eastAsia="Times New Roman" w:hAnsi="Times New Roman" w:cs="Times New Roman"/>
          <w:sz w:val="28"/>
          <w:szCs w:val="28"/>
          <w:lang w:val="uk-UA" w:eastAsia="uk-UA" w:bidi="uk-UA"/>
        </w:rPr>
        <w:t xml:space="preserve">подальшого обговорення на пленарному засіданні, якщо проти цього не заперечує жоден </w:t>
      </w:r>
      <w:r w:rsidRPr="00C669AC">
        <w:rPr>
          <w:rFonts w:ascii="Times New Roman" w:eastAsia="Times New Roman" w:hAnsi="Times New Roman" w:cs="Times New Roman"/>
          <w:sz w:val="28"/>
          <w:szCs w:val="28"/>
          <w:lang w:val="uk-UA" w:eastAsia="ru-RU" w:bidi="ru-RU"/>
        </w:rPr>
        <w:t xml:space="preserve">депутат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і під час попереднього розгляду проєкт рішення з цього питання підтримали всі постійні комісії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Питання порядку денного вважається розглянутим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ю радою тільки після прийняття відповідного рішення з цього питання.</w:t>
      </w:r>
    </w:p>
    <w:p w:rsidR="00C669AC" w:rsidRPr="00C669AC" w:rsidRDefault="00C669AC" w:rsidP="00C669AC">
      <w:pPr>
        <w:widowControl w:val="0"/>
        <w:numPr>
          <w:ilvl w:val="0"/>
          <w:numId w:val="28"/>
        </w:numPr>
        <w:tabs>
          <w:tab w:val="left" w:pos="284"/>
          <w:tab w:val="left" w:pos="896"/>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Рішення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(крім процедурного) вважається прийнятим, якщо після його обговорення на пленарному засіданні за нього проголосувала більшість депутатів від загального складу ради (більше 13).</w:t>
      </w:r>
    </w:p>
    <w:p w:rsidR="00C669AC" w:rsidRPr="00C669AC" w:rsidRDefault="00C669AC" w:rsidP="00C669AC">
      <w:pPr>
        <w:widowControl w:val="0"/>
        <w:numPr>
          <w:ilvl w:val="0"/>
          <w:numId w:val="28"/>
        </w:numPr>
        <w:tabs>
          <w:tab w:val="left" w:pos="284"/>
          <w:tab w:val="left" w:pos="896"/>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Рішення з процедурних питань приймаються більшістю голосів депутатів, присутніх на засіданні.</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Процедурними вважаються питання, що стосуються визначення способу розгляду питань на засіданні </w:t>
      </w:r>
      <w:r w:rsidRPr="00C669AC">
        <w:rPr>
          <w:rFonts w:ascii="Times New Roman" w:eastAsia="Courier New" w:hAnsi="Times New Roman" w:cs="Times New Roman"/>
          <w:color w:val="000000"/>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та порядку прийняття рішень. </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Такими питаннями можуть </w:t>
      </w:r>
      <w:r w:rsidRPr="00C669AC">
        <w:rPr>
          <w:rFonts w:ascii="Times New Roman" w:eastAsia="Times New Roman" w:hAnsi="Times New Roman" w:cs="Times New Roman"/>
          <w:sz w:val="28"/>
          <w:szCs w:val="28"/>
          <w:lang w:eastAsia="ru-RU" w:bidi="ru-RU"/>
        </w:rPr>
        <w:t>бути:</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визначення порядку розгляду питань, що не обговорювались на засіданнях постійних комісій ради;</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оголошення перерви в засіданнях;</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визначення тривалості сесійних засідань і перерв між ними;</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встановлення регламенту та визначення додаткового часу для виступаючих на сесії (з урахуванням їх кількості);</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надання слова представникам відповідних органів чи організацій для виступів;</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визначення порядку висвітлення роботи сесії в засобах масової інформації;</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позбавлення депутата права виступу або позбавлення запрошених брати участь у роботі сесії;</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про повторне обговорення та голосування проєкту рішення;</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про повторний підрахунок голосів при таємному голосуванні.</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Процедурні питання не потребують їх попередньої підготовки в постійних комісіях ради.</w:t>
      </w:r>
    </w:p>
    <w:p w:rsidR="00C669AC" w:rsidRPr="00C669AC" w:rsidRDefault="00C669AC" w:rsidP="00C669AC">
      <w:pPr>
        <w:widowControl w:val="0"/>
        <w:tabs>
          <w:tab w:val="left" w:pos="896"/>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Рішення, за які депутати можуть голосувати шляхом пакетного голосування: рішення, об’єднані спільною тематикою та попередньо розглянуті на засіданнях постійних комісій ради.</w:t>
      </w:r>
    </w:p>
    <w:p w:rsidR="00C669AC" w:rsidRPr="00C669AC" w:rsidRDefault="00C669AC" w:rsidP="00C669AC">
      <w:pPr>
        <w:widowControl w:val="0"/>
        <w:numPr>
          <w:ilvl w:val="0"/>
          <w:numId w:val="28"/>
        </w:numPr>
        <w:tabs>
          <w:tab w:val="left" w:pos="284"/>
          <w:tab w:val="left" w:pos="896"/>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Courier New" w:hAnsi="Times New Roman" w:cs="Times New Roman"/>
          <w:sz w:val="28"/>
          <w:szCs w:val="28"/>
          <w:lang w:val="uk-UA" w:eastAsia="uk-UA" w:bidi="uk-UA"/>
        </w:rPr>
        <w:t xml:space="preserve">Селищна </w:t>
      </w:r>
      <w:r w:rsidRPr="00C669AC">
        <w:rPr>
          <w:rFonts w:ascii="Times New Roman" w:eastAsia="Times New Roman" w:hAnsi="Times New Roman" w:cs="Times New Roman"/>
          <w:sz w:val="28"/>
          <w:szCs w:val="28"/>
          <w:lang w:val="uk-UA" w:eastAsia="uk-UA" w:bidi="uk-UA"/>
        </w:rPr>
        <w:t>рада під час пленарного засідання визначає порядок вирішення спірних питань, не передбачених цим Регламентом, у кожному окремому випадку.</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35. Питання порядку денного «Різне»</w:t>
      </w:r>
    </w:p>
    <w:p w:rsidR="00C669AC" w:rsidRPr="00C669AC" w:rsidRDefault="00C669AC" w:rsidP="00C669AC">
      <w:pPr>
        <w:widowControl w:val="0"/>
        <w:numPr>
          <w:ilvl w:val="0"/>
          <w:numId w:val="29"/>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w:t>
      </w:r>
      <w:r w:rsidRPr="00C669AC">
        <w:rPr>
          <w:rFonts w:ascii="Uk_Bodoni" w:eastAsia="Times New Roman" w:hAnsi="Uk_Bodoni" w:cs="Times New Roman"/>
          <w:sz w:val="28"/>
          <w:szCs w:val="20"/>
          <w:lang w:val="uk-UA" w:eastAsia="ru-RU"/>
        </w:rPr>
        <w:t xml:space="preserve">Розділ «Різне» включається до порядку денного кожного пленарного засідання незалежно від кількості питань, внесених на розгляд ради. </w:t>
      </w:r>
      <w:r w:rsidRPr="00C669AC">
        <w:rPr>
          <w:rFonts w:ascii="Times New Roman" w:eastAsia="Times New Roman" w:hAnsi="Times New Roman" w:cs="Times New Roman"/>
          <w:sz w:val="28"/>
          <w:szCs w:val="28"/>
          <w:lang w:val="uk-UA" w:eastAsia="uk-UA" w:bidi="uk-UA"/>
        </w:rPr>
        <w:t xml:space="preserve">Після розгляду основних питань порядку денного пленарного засідання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депутати переходять до розділу «Різне».</w:t>
      </w:r>
    </w:p>
    <w:p w:rsidR="00C669AC" w:rsidRPr="00C669AC" w:rsidRDefault="00C669AC" w:rsidP="00C669AC">
      <w:pPr>
        <w:widowControl w:val="0"/>
        <w:numPr>
          <w:ilvl w:val="0"/>
          <w:numId w:val="29"/>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Головуючий на засіданні може особисто дати роз’яснення з депутатського питання або доручити надати відповідь відповідному фахівцю.</w:t>
      </w:r>
    </w:p>
    <w:p w:rsidR="00C669AC" w:rsidRPr="00C669AC" w:rsidRDefault="00C669AC" w:rsidP="00C669AC">
      <w:pPr>
        <w:widowControl w:val="0"/>
        <w:numPr>
          <w:ilvl w:val="0"/>
          <w:numId w:val="29"/>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ru-RU" w:bidi="ru-RU"/>
        </w:rPr>
        <w:t xml:space="preserve">Якщо для розгляду питання, </w:t>
      </w:r>
      <w:r w:rsidRPr="00C669AC">
        <w:rPr>
          <w:rFonts w:ascii="Times New Roman" w:eastAsia="Times New Roman" w:hAnsi="Times New Roman" w:cs="Times New Roman"/>
          <w:sz w:val="28"/>
          <w:szCs w:val="28"/>
          <w:lang w:val="uk-UA" w:eastAsia="uk-UA" w:bidi="uk-UA"/>
        </w:rPr>
        <w:t xml:space="preserve">відпрацювання пропозицій </w:t>
      </w:r>
      <w:r w:rsidRPr="00C669AC">
        <w:rPr>
          <w:rFonts w:ascii="Times New Roman" w:eastAsia="Times New Roman" w:hAnsi="Times New Roman" w:cs="Times New Roman"/>
          <w:sz w:val="28"/>
          <w:szCs w:val="28"/>
          <w:lang w:val="uk-UA" w:eastAsia="ru-RU" w:bidi="ru-RU"/>
        </w:rPr>
        <w:t xml:space="preserve">щодо його </w:t>
      </w:r>
      <w:r w:rsidRPr="00C669AC">
        <w:rPr>
          <w:rFonts w:ascii="Times New Roman" w:eastAsia="Times New Roman" w:hAnsi="Times New Roman" w:cs="Times New Roman"/>
          <w:sz w:val="28"/>
          <w:szCs w:val="28"/>
          <w:lang w:val="uk-UA" w:eastAsia="uk-UA" w:bidi="uk-UA"/>
        </w:rPr>
        <w:t xml:space="preserve">вирішення </w:t>
      </w:r>
      <w:r w:rsidRPr="00C669AC">
        <w:rPr>
          <w:rFonts w:ascii="Times New Roman" w:eastAsia="Times New Roman" w:hAnsi="Times New Roman" w:cs="Times New Roman"/>
          <w:sz w:val="28"/>
          <w:szCs w:val="28"/>
          <w:lang w:val="uk-UA" w:eastAsia="ru-RU" w:bidi="ru-RU"/>
        </w:rPr>
        <w:t xml:space="preserve">або </w:t>
      </w:r>
      <w:r w:rsidRPr="00C669AC">
        <w:rPr>
          <w:rFonts w:ascii="Times New Roman" w:eastAsia="Times New Roman" w:hAnsi="Times New Roman" w:cs="Times New Roman"/>
          <w:sz w:val="28"/>
          <w:szCs w:val="28"/>
          <w:lang w:val="uk-UA" w:eastAsia="uk-UA" w:bidi="uk-UA"/>
        </w:rPr>
        <w:t>вживання відповідних заходів потрібен час, головуючий на пленарному засіданні дає протокольне доручення відповідній посадовій особі чи органу ради розглянути питання, вжити заходів і дати відповідь депутату індивідуально та у встановлений головуючим термін.</w:t>
      </w:r>
    </w:p>
    <w:p w:rsidR="00C669AC" w:rsidRPr="00C669AC" w:rsidRDefault="00C669AC" w:rsidP="00C669AC">
      <w:pPr>
        <w:widowControl w:val="0"/>
        <w:numPr>
          <w:ilvl w:val="0"/>
          <w:numId w:val="29"/>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В «Різному» головуючий надає можливість депутатам час до 3 хв. на проголошення заяв.</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36. Види та способи голосування</w:t>
      </w:r>
    </w:p>
    <w:p w:rsidR="00C669AC" w:rsidRPr="00C669AC" w:rsidRDefault="00C669AC" w:rsidP="00C669AC">
      <w:pPr>
        <w:widowControl w:val="0"/>
        <w:numPr>
          <w:ilvl w:val="0"/>
          <w:numId w:val="30"/>
        </w:numPr>
        <w:tabs>
          <w:tab w:val="left" w:pos="284"/>
          <w:tab w:val="left" w:pos="98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Голосування проводиться піднятими руками або бюлетенями при проведенні таємного голосування. Депутат голосує особисто.</w:t>
      </w:r>
    </w:p>
    <w:p w:rsidR="00C669AC" w:rsidRPr="00C669AC" w:rsidRDefault="00C669AC" w:rsidP="00C669AC">
      <w:pPr>
        <w:widowControl w:val="0"/>
        <w:numPr>
          <w:ilvl w:val="0"/>
          <w:numId w:val="30"/>
        </w:numPr>
        <w:tabs>
          <w:tab w:val="left" w:pos="284"/>
          <w:tab w:val="left" w:pos="984"/>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color w:val="000000"/>
          <w:spacing w:val="10"/>
          <w:sz w:val="28"/>
          <w:szCs w:val="28"/>
          <w:lang w:val="uk-UA" w:eastAsia="ru-RU"/>
        </w:rPr>
        <w:t xml:space="preserve">Рішення ради приймаються відкритим поіменним голосуванням, окрім </w:t>
      </w:r>
      <w:r w:rsidRPr="00C669AC">
        <w:rPr>
          <w:rFonts w:ascii="Times New Roman" w:eastAsia="Times New Roman" w:hAnsi="Times New Roman" w:cs="Times New Roman"/>
          <w:color w:val="000000"/>
          <w:sz w:val="28"/>
          <w:szCs w:val="28"/>
          <w:lang w:val="uk-UA" w:eastAsia="ru-RU"/>
        </w:rPr>
        <w:t xml:space="preserve">випадків, передбачених пунктами 4 і 16 статті 26, пунктами 1, 29 і 31 статті 43 та статтями 55, 56 Закону України «Про місцеве самоврядування в Україні», в яких рішення приймаються таємним </w:t>
      </w:r>
      <w:r w:rsidRPr="00C669AC">
        <w:rPr>
          <w:rFonts w:ascii="Times New Roman" w:eastAsia="Times New Roman" w:hAnsi="Times New Roman" w:cs="Times New Roman"/>
          <w:color w:val="000000"/>
          <w:spacing w:val="11"/>
          <w:sz w:val="28"/>
          <w:szCs w:val="28"/>
          <w:lang w:val="uk-UA" w:eastAsia="ru-RU"/>
        </w:rPr>
        <w:t xml:space="preserve">голосуванням. Результати поіменного голосування оприлюднюється на </w:t>
      </w:r>
      <w:r w:rsidRPr="00C669AC">
        <w:rPr>
          <w:rFonts w:ascii="Times New Roman" w:eastAsia="Times New Roman" w:hAnsi="Times New Roman" w:cs="Times New Roman"/>
          <w:color w:val="000000"/>
          <w:spacing w:val="14"/>
          <w:sz w:val="28"/>
          <w:szCs w:val="28"/>
          <w:lang w:val="uk-UA" w:eastAsia="ru-RU"/>
        </w:rPr>
        <w:t xml:space="preserve">офіційному веб-сайті ради в день голосування і зберігається протягом </w:t>
      </w:r>
      <w:r w:rsidRPr="00C669AC">
        <w:rPr>
          <w:rFonts w:ascii="Times New Roman" w:eastAsia="Times New Roman" w:hAnsi="Times New Roman" w:cs="Times New Roman"/>
          <w:color w:val="000000"/>
          <w:spacing w:val="12"/>
          <w:sz w:val="28"/>
          <w:szCs w:val="28"/>
          <w:lang w:val="uk-UA" w:eastAsia="ru-RU"/>
        </w:rPr>
        <w:t xml:space="preserve">необмеженого строку. </w:t>
      </w:r>
    </w:p>
    <w:p w:rsidR="00C669AC" w:rsidRPr="00C669AC" w:rsidRDefault="00C669AC" w:rsidP="00C669AC">
      <w:pPr>
        <w:widowControl w:val="0"/>
        <w:numPr>
          <w:ilvl w:val="0"/>
          <w:numId w:val="3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color w:val="000000"/>
          <w:spacing w:val="4"/>
          <w:sz w:val="28"/>
          <w:szCs w:val="28"/>
          <w:lang w:val="uk-UA" w:eastAsia="ru-RU"/>
        </w:rPr>
        <w:t xml:space="preserve">У випадках, передбачених </w:t>
      </w:r>
      <w:r w:rsidRPr="00C669AC">
        <w:rPr>
          <w:rFonts w:ascii="Times New Roman" w:eastAsia="Times New Roman" w:hAnsi="Times New Roman" w:cs="Times New Roman"/>
          <w:color w:val="000000"/>
          <w:spacing w:val="5"/>
          <w:sz w:val="28"/>
          <w:szCs w:val="28"/>
          <w:lang w:val="uk-UA" w:eastAsia="ru-RU"/>
        </w:rPr>
        <w:t xml:space="preserve">Конституцією, Законами України, цим Регламентом або за рішенням ради </w:t>
      </w:r>
      <w:r w:rsidRPr="00C669AC">
        <w:rPr>
          <w:rFonts w:ascii="Times New Roman" w:eastAsia="Times New Roman" w:hAnsi="Times New Roman" w:cs="Times New Roman"/>
          <w:color w:val="000000"/>
          <w:spacing w:val="12"/>
          <w:sz w:val="28"/>
          <w:szCs w:val="28"/>
          <w:lang w:val="uk-UA" w:eastAsia="ru-RU"/>
        </w:rPr>
        <w:t>проводиться таємне голосування</w:t>
      </w:r>
      <w:r w:rsidRPr="00C669AC">
        <w:rPr>
          <w:rFonts w:ascii="Times New Roman" w:eastAsia="Times New Roman" w:hAnsi="Times New Roman" w:cs="Times New Roman"/>
          <w:color w:val="000000"/>
          <w:sz w:val="28"/>
          <w:szCs w:val="28"/>
          <w:lang w:val="uk-UA" w:eastAsia="ru-RU"/>
        </w:rPr>
        <w:t>.</w:t>
      </w:r>
    </w:p>
    <w:p w:rsidR="00C669AC" w:rsidRPr="00C669AC" w:rsidRDefault="00C669AC" w:rsidP="00C669AC">
      <w:pPr>
        <w:widowControl w:val="0"/>
        <w:numPr>
          <w:ilvl w:val="0"/>
          <w:numId w:val="3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У разі прийняття </w:t>
      </w:r>
      <w:r w:rsidRPr="00C669AC">
        <w:rPr>
          <w:rFonts w:ascii="Times New Roman" w:eastAsia="Times New Roman" w:hAnsi="Times New Roman" w:cs="Times New Roman"/>
          <w:sz w:val="28"/>
          <w:szCs w:val="28"/>
          <w:lang w:eastAsia="ru-RU" w:bidi="ru-RU"/>
        </w:rPr>
        <w:t xml:space="preserve">радою </w:t>
      </w:r>
      <w:r w:rsidRPr="00C669AC">
        <w:rPr>
          <w:rFonts w:ascii="Times New Roman" w:eastAsia="Times New Roman" w:hAnsi="Times New Roman" w:cs="Times New Roman"/>
          <w:sz w:val="28"/>
          <w:szCs w:val="28"/>
          <w:lang w:val="uk-UA" w:eastAsia="uk-UA" w:bidi="uk-UA"/>
        </w:rPr>
        <w:t xml:space="preserve">рішення про таємне голосування, таке голосування проводиться виключно бюлетенями. </w:t>
      </w:r>
    </w:p>
    <w:p w:rsidR="00C669AC" w:rsidRPr="00C669AC" w:rsidRDefault="00C669AC" w:rsidP="00C669AC">
      <w:pPr>
        <w:widowControl w:val="0"/>
        <w:numPr>
          <w:ilvl w:val="0"/>
          <w:numId w:val="3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Для проведення таємного голосування визначається лічильна комісія. </w:t>
      </w:r>
    </w:p>
    <w:p w:rsidR="00C669AC" w:rsidRPr="00C669AC" w:rsidRDefault="00C669AC" w:rsidP="00C669AC">
      <w:pPr>
        <w:widowControl w:val="0"/>
        <w:numPr>
          <w:ilvl w:val="0"/>
          <w:numId w:val="3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Кожному депутату </w:t>
      </w:r>
      <w:r w:rsidRPr="00C669AC">
        <w:rPr>
          <w:rFonts w:ascii="Times New Roman" w:eastAsia="Courier New" w:hAnsi="Times New Roman" w:cs="Times New Roman"/>
          <w:sz w:val="28"/>
          <w:szCs w:val="28"/>
          <w:lang w:val="uk-UA" w:eastAsia="uk-UA" w:bidi="uk-UA"/>
        </w:rPr>
        <w:t>селищної</w:t>
      </w:r>
      <w:r w:rsidRPr="00C669AC">
        <w:rPr>
          <w:rFonts w:ascii="Times New Roman" w:eastAsia="Times New Roman" w:hAnsi="Times New Roman" w:cs="Times New Roman"/>
          <w:sz w:val="28"/>
          <w:szCs w:val="28"/>
          <w:lang w:val="uk-UA" w:eastAsia="uk-UA" w:bidi="uk-UA"/>
        </w:rPr>
        <w:t xml:space="preserve"> ради лічильною комісією видається бюлетень, про що д</w:t>
      </w:r>
      <w:r w:rsidRPr="00C669AC">
        <w:rPr>
          <w:rFonts w:ascii="Times New Roman" w:eastAsia="Times New Roman" w:hAnsi="Times New Roman" w:cs="Times New Roman"/>
          <w:sz w:val="28"/>
          <w:szCs w:val="28"/>
          <w:lang w:eastAsia="ru-RU" w:bidi="ru-RU"/>
        </w:rPr>
        <w:t xml:space="preserve">епутат </w:t>
      </w:r>
      <w:r w:rsidRPr="00C669AC">
        <w:rPr>
          <w:rFonts w:ascii="Times New Roman" w:eastAsia="Times New Roman" w:hAnsi="Times New Roman" w:cs="Times New Roman"/>
          <w:sz w:val="28"/>
          <w:szCs w:val="28"/>
          <w:lang w:eastAsia="uk-UA" w:bidi="ru-RU"/>
        </w:rPr>
        <w:t>с</w:t>
      </w:r>
      <w:r w:rsidRPr="00C669AC">
        <w:rPr>
          <w:rFonts w:ascii="Times New Roman" w:eastAsia="Times New Roman" w:hAnsi="Times New Roman" w:cs="Times New Roman"/>
          <w:sz w:val="28"/>
          <w:szCs w:val="28"/>
          <w:lang w:val="uk-UA" w:eastAsia="uk-UA" w:bidi="uk-UA"/>
        </w:rPr>
        <w:t>тавить підпис в списку про його отримання. Голосування здійснюється позначкою в бюлетені навпроти прізвища кандидата або варіанта рішення, за який голосує депутат. Заповнений бюлетень опускається в опечатану скриньку.</w:t>
      </w:r>
    </w:p>
    <w:p w:rsidR="00C669AC" w:rsidRPr="00C669AC" w:rsidRDefault="00C669AC" w:rsidP="00C669AC">
      <w:pPr>
        <w:widowControl w:val="0"/>
        <w:numPr>
          <w:ilvl w:val="0"/>
          <w:numId w:val="3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В бюлетені по одній кандидатурі або одному проєкту рішення повинні бути слова «За» та «Проти».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Після переліку всіх кандидатур або варіантів рішення має бути рядок «Не підтримую жодну кандидатуру» (або «Не підтримую жоден варіант рішення») з квадратом після нього, де ставиться відмітка у разі, коли не підтримується жодна кандидатура або варіант рішення.</w:t>
      </w:r>
    </w:p>
    <w:p w:rsidR="00C669AC" w:rsidRPr="00C669AC" w:rsidRDefault="00C669AC" w:rsidP="00C669AC">
      <w:pPr>
        <w:widowControl w:val="0"/>
        <w:numPr>
          <w:ilvl w:val="0"/>
          <w:numId w:val="3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Недійсними вважаються бюлетені невстановленого зразка, ті, в яких неможливо з'ясувати волевиявлення депутата, а також ті, в яких депутат поставив позначки більше ніж за одну кандидатуру або проєкт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w:t>
      </w:r>
      <w:r w:rsidRPr="00C669AC">
        <w:rPr>
          <w:rFonts w:ascii="Times New Roman" w:eastAsia="Times New Roman" w:hAnsi="Times New Roman" w:cs="Times New Roman"/>
          <w:sz w:val="28"/>
          <w:szCs w:val="28"/>
          <w:lang w:val="uk-UA" w:eastAsia="ru-RU" w:bidi="ru-RU"/>
        </w:rPr>
        <w:t xml:space="preserve">видано </w:t>
      </w:r>
      <w:r w:rsidRPr="00C669AC">
        <w:rPr>
          <w:rFonts w:ascii="Times New Roman" w:eastAsia="Times New Roman" w:hAnsi="Times New Roman" w:cs="Times New Roman"/>
          <w:sz w:val="28"/>
          <w:szCs w:val="28"/>
          <w:lang w:val="uk-UA" w:eastAsia="uk-UA" w:bidi="uk-UA"/>
        </w:rPr>
        <w:t xml:space="preserve">згідно </w:t>
      </w:r>
      <w:r w:rsidRPr="00C669AC">
        <w:rPr>
          <w:rFonts w:ascii="Times New Roman" w:eastAsia="Times New Roman" w:hAnsi="Times New Roman" w:cs="Times New Roman"/>
          <w:sz w:val="28"/>
          <w:szCs w:val="28"/>
          <w:lang w:val="uk-UA" w:eastAsia="ru-RU" w:bidi="ru-RU"/>
        </w:rPr>
        <w:t xml:space="preserve">з </w:t>
      </w:r>
      <w:r w:rsidRPr="00C669AC">
        <w:rPr>
          <w:rFonts w:ascii="Times New Roman" w:eastAsia="Times New Roman" w:hAnsi="Times New Roman" w:cs="Times New Roman"/>
          <w:sz w:val="28"/>
          <w:szCs w:val="28"/>
          <w:lang w:val="uk-UA" w:eastAsia="uk-UA" w:bidi="uk-UA"/>
        </w:rPr>
        <w:t xml:space="preserve">реєстром </w:t>
      </w:r>
      <w:r w:rsidRPr="00C669AC">
        <w:rPr>
          <w:rFonts w:ascii="Times New Roman" w:eastAsia="Times New Roman" w:hAnsi="Times New Roman" w:cs="Times New Roman"/>
          <w:sz w:val="28"/>
          <w:szCs w:val="28"/>
          <w:lang w:val="uk-UA" w:eastAsia="ru-RU" w:bidi="ru-RU"/>
        </w:rPr>
        <w:t xml:space="preserve">про одержання </w:t>
      </w:r>
      <w:r w:rsidRPr="00C669AC">
        <w:rPr>
          <w:rFonts w:ascii="Times New Roman" w:eastAsia="Times New Roman" w:hAnsi="Times New Roman" w:cs="Times New Roman"/>
          <w:sz w:val="28"/>
          <w:szCs w:val="28"/>
          <w:lang w:val="uk-UA" w:eastAsia="uk-UA" w:bidi="uk-UA"/>
        </w:rPr>
        <w:t xml:space="preserve">бюлетенів, всі бюлетені </w:t>
      </w:r>
      <w:r w:rsidRPr="00C669AC">
        <w:rPr>
          <w:rFonts w:ascii="Times New Roman" w:eastAsia="Times New Roman" w:hAnsi="Times New Roman" w:cs="Times New Roman"/>
          <w:sz w:val="28"/>
          <w:szCs w:val="28"/>
          <w:lang w:val="uk-UA" w:eastAsia="ru-RU" w:bidi="ru-RU"/>
        </w:rPr>
        <w:t xml:space="preserve">для </w:t>
      </w:r>
      <w:r w:rsidRPr="00C669AC">
        <w:rPr>
          <w:rFonts w:ascii="Times New Roman" w:eastAsia="Times New Roman" w:hAnsi="Times New Roman" w:cs="Times New Roman"/>
          <w:sz w:val="28"/>
          <w:szCs w:val="28"/>
          <w:lang w:val="uk-UA" w:eastAsia="uk-UA" w:bidi="uk-UA"/>
        </w:rPr>
        <w:t xml:space="preserve">таємного </w:t>
      </w:r>
      <w:r w:rsidRPr="00C669AC">
        <w:rPr>
          <w:rFonts w:ascii="Times New Roman" w:eastAsia="Times New Roman" w:hAnsi="Times New Roman" w:cs="Times New Roman"/>
          <w:sz w:val="28"/>
          <w:szCs w:val="28"/>
          <w:lang w:val="uk-UA" w:eastAsia="ru-RU" w:bidi="ru-RU"/>
        </w:rPr>
        <w:t xml:space="preserve">голосування вважаються </w:t>
      </w:r>
      <w:r w:rsidRPr="00C669AC">
        <w:rPr>
          <w:rFonts w:ascii="Times New Roman" w:eastAsia="Times New Roman" w:hAnsi="Times New Roman" w:cs="Times New Roman"/>
          <w:sz w:val="28"/>
          <w:szCs w:val="28"/>
          <w:lang w:val="uk-UA" w:eastAsia="uk-UA" w:bidi="uk-UA"/>
        </w:rPr>
        <w:t xml:space="preserve">недійсними і </w:t>
      </w:r>
      <w:r w:rsidRPr="00C669AC">
        <w:rPr>
          <w:rFonts w:ascii="Times New Roman" w:eastAsia="Times New Roman" w:hAnsi="Times New Roman" w:cs="Times New Roman"/>
          <w:sz w:val="28"/>
          <w:szCs w:val="28"/>
          <w:lang w:val="uk-UA" w:eastAsia="ru-RU" w:bidi="ru-RU"/>
        </w:rPr>
        <w:t>проводиться переголосування.</w:t>
      </w:r>
    </w:p>
    <w:p w:rsidR="00C669AC" w:rsidRPr="00C669AC" w:rsidRDefault="00C669AC" w:rsidP="00C669AC">
      <w:pPr>
        <w:widowControl w:val="0"/>
        <w:numPr>
          <w:ilvl w:val="0"/>
          <w:numId w:val="30"/>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ru-RU" w:bidi="ru-RU"/>
        </w:rPr>
        <w:t xml:space="preserve"> </w:t>
      </w:r>
      <w:r w:rsidRPr="00C669AC">
        <w:rPr>
          <w:rFonts w:ascii="Times New Roman" w:eastAsia="Times New Roman" w:hAnsi="Times New Roman" w:cs="Times New Roman"/>
          <w:sz w:val="28"/>
          <w:szCs w:val="28"/>
          <w:lang w:val="uk-UA" w:eastAsia="uk-UA" w:bidi="uk-UA"/>
        </w:rPr>
        <w:t xml:space="preserve">Після здійснення голосування лічильна комісія проводить підрахунок бюлетенів та складає протокол про результати голосування. Кожний бюлетень, який викликає сумнів, розглядається лічильною комісією та приймається рішення на предмет визнання його дійсним чи недійсним. Протокол, підписаний всіма присутніми членами лічильної комісії, оголошується головою лічильної комісії на пленарному засіданні, затверджується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ю радою і є невід'ємною частиною протоколу відповідної сесії ради. Кандидатура вважається затвердженою, призначеною, обраною, а рішення прийнятим, якщо за нього проголосувала більшість депутатів від загального складу </w:t>
      </w:r>
      <w:r w:rsidRPr="00C669AC">
        <w:rPr>
          <w:rFonts w:ascii="Times New Roman" w:eastAsia="Times New Roman" w:hAnsi="Times New Roman" w:cs="Times New Roman"/>
          <w:sz w:val="28"/>
          <w:szCs w:val="28"/>
          <w:lang w:eastAsia="ru-RU" w:bidi="ru-RU"/>
        </w:rPr>
        <w:t xml:space="preserve">ради </w:t>
      </w:r>
      <w:r w:rsidRPr="00C669AC">
        <w:rPr>
          <w:rFonts w:ascii="Times New Roman" w:eastAsia="Times New Roman" w:hAnsi="Times New Roman" w:cs="Times New Roman"/>
          <w:sz w:val="28"/>
          <w:szCs w:val="28"/>
          <w:lang w:val="uk-UA" w:eastAsia="uk-UA" w:bidi="uk-UA"/>
        </w:rPr>
        <w:t>– (більше 13) депутатів.</w:t>
      </w:r>
    </w:p>
    <w:p w:rsidR="00C669AC" w:rsidRPr="00C669AC" w:rsidRDefault="00C669AC" w:rsidP="00C669AC">
      <w:pPr>
        <w:widowControl w:val="0"/>
        <w:numPr>
          <w:ilvl w:val="0"/>
          <w:numId w:val="30"/>
        </w:numPr>
        <w:tabs>
          <w:tab w:val="left" w:pos="284"/>
          <w:tab w:val="left" w:pos="426"/>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Після оголошення головуючим на засіданні початку голосування і до оголошення його результатів слово нікому не надається. У разі порушення процедури голосування або виникнення перешкод під час його проведення негайно проводиться повторне голосування без обговорення. Після закінчення голосування головуючий на засіданні оголошує його повні результати і прийняте рішення.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b/>
          <w:sz w:val="28"/>
          <w:szCs w:val="28"/>
          <w:lang w:eastAsia="ru-RU"/>
        </w:rPr>
      </w:pPr>
      <w:r w:rsidRPr="00C669AC">
        <w:rPr>
          <w:rFonts w:ascii="Times New Roman" w:eastAsia="Courier New" w:hAnsi="Times New Roman" w:cs="Times New Roman"/>
          <w:b/>
          <w:color w:val="000000"/>
          <w:sz w:val="28"/>
          <w:szCs w:val="28"/>
          <w:lang w:val="uk-UA" w:eastAsia="uk-UA" w:bidi="uk-UA"/>
        </w:rPr>
        <w:t xml:space="preserve">Стаття 37 </w:t>
      </w:r>
      <w:r w:rsidRPr="00C669AC">
        <w:rPr>
          <w:rFonts w:ascii="Uk_Bodoni" w:eastAsia="Times New Roman" w:hAnsi="Uk_Bodoni" w:cs="Times New Roman"/>
          <w:b/>
          <w:sz w:val="28"/>
          <w:szCs w:val="28"/>
          <w:lang w:eastAsia="ru-RU"/>
        </w:rPr>
        <w:t>Процедура голосування з питань, включених до порядку денного</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 Після обговорення питання порядку денного засідання сесії селищної ради</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головуючий ставить запитання, чи є у депутатів зауваження чи доповнення до</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проєкту рішення.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2. Проєкт рішення, до якого не надійшли пропозиції та зауваження, одразу</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ставиться на голосування «у цілому».</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3. Проєкт рішення, не прийнятий «у цілому», ставиться на голосування «за основу», і надалі застосовується процедура голосування, передбачена частинами 4 - 8 даної статті.</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4. Проєкт рішення, до якого надійшли зауваження, ставиться на голосування «за основу». Пропозиції і зауваження до проєкту рішення подаються у письмовому вигляді до секретаріату сесії до початку голосування щодо проєкту.</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5. Після прийняття проєкту рішення «за основу» пропозиції і зауваження до нього можуть оголошуватися селищним головою, секретарем ради який веде засідання ради.</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6. Пропозиції і зауваження, що надійшли до проєкту рішення, селищний голова, секретар ради який веде засідання ради ставить на голосування в порядку надходження, з попереднім їх оголошенням. Після голосування пропозицій і зауважень проєкт рішення ставиться на голосування «у цілому».</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7. Неприйнятий «у цілому» проєкт рішення ставиться на голосування «по пунктах». Спочатку голосуються пункти проєкту рішення, прийнятого «за основу». Якщо</w:t>
      </w:r>
      <w:r w:rsidRPr="00C669AC">
        <w:rPr>
          <w:rFonts w:ascii="Uk_Bodoni" w:eastAsia="Times New Roman" w:hAnsi="Uk_Bodoni" w:cs="Times New Roman"/>
          <w:sz w:val="28"/>
          <w:szCs w:val="28"/>
          <w:lang w:val="uk-UA" w:eastAsia="ru-RU"/>
        </w:rPr>
        <w:t xml:space="preserve"> </w:t>
      </w:r>
      <w:r w:rsidRPr="00C669AC">
        <w:rPr>
          <w:rFonts w:ascii="Uk_Bodoni" w:eastAsia="Times New Roman" w:hAnsi="Uk_Bodoni" w:cs="Times New Roman"/>
          <w:sz w:val="28"/>
          <w:szCs w:val="28"/>
          <w:lang w:eastAsia="ru-RU"/>
        </w:rPr>
        <w:t>зазначені пункти проєкту рішення не приймаються сесією, ставляться на голосування інші редакції пунктів у порядку їх надходження.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8. Якщо ніяка редакція пункту проєкту рішення не була прийнята, пункт</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виключається з проєкту рішення, прийнятого «за основу».</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9. Проєкт рішення, що складається зі схвалених сесією селищної ради пунктів,</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вважається прийнятим «у цілому».</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10. Якщо проєкт рішення не прийнятий «за основу», на голосування ставиться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окремо кожен пункт проекту рішення з доповненнями, змінами, що надійшли.</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Проект рішення, що складається зі схвалених сесією селищної ради пунктів,</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вважається прийнятим «у цілому».</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11. Рішення щодо обрання посадових осіб ради та її виконавчих органів,</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затвердження яких віднесено до компетенції селищної ради, приймається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більшістю від загального складу ради .</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12. Якщо жоден з кандидатів не одержав необхідної кількості голосів, на розгляд сесії селищним головою можуть бути представлені нові кандидатури. Повторне голосування по кандидатурах не затверджених радою допускається, але з обов’язковим їх додатковим обговоренням на засіданні ради . </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13. Якщо і після повторного обговорення жоден з кандидатів не одержав необхідної кількості голосів, рішення вважається неприйнятим, і питання переноситься на наступні засідання сесії.</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14. Перед кожним голосуванням селищний голова, секретар ради який веде</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засідання ради чітко формулює зміст пункту рішення, що буде ставитися на</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голосування, і, якщо немає заперечень, пропонує провести голосування по ньому. Після закінчення голосування «за основу», «у цілому», «по пунктах» і доповнень до проекту рішення головуючий оголошує повні результати голосування.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15. Після оголошення головуючим початку голосування ніхто не може його</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перебивати. З початку голосування і до оголошення його результатів слово нікому не надається.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16. У разі порушення процедури голосування чи виникнення перешкод під час його проведення негайно проводиться повторне голосування без обговорення.</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38. Дисципліна та етика</w:t>
      </w:r>
    </w:p>
    <w:p w:rsidR="00C669AC" w:rsidRPr="00C669AC" w:rsidRDefault="00C669AC" w:rsidP="00C669AC">
      <w:pPr>
        <w:widowControl w:val="0"/>
        <w:numPr>
          <w:ilvl w:val="0"/>
          <w:numId w:val="31"/>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Депутати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здійснюючи депутатські повноваження, зобов’язані дотримуватись правил етики, визначених ст. 8 Закону України «Про статус депутатів місцевих рад» та цим Регламентом.</w:t>
      </w:r>
    </w:p>
    <w:p w:rsidR="00C669AC" w:rsidRPr="00C669AC" w:rsidRDefault="00C669AC" w:rsidP="00C669AC">
      <w:pPr>
        <w:widowControl w:val="0"/>
        <w:numPr>
          <w:ilvl w:val="0"/>
          <w:numId w:val="31"/>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Депутати, присутні на засіданні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зобов’язані мати нагрудний знак і посвідчення депутата.</w:t>
      </w:r>
    </w:p>
    <w:p w:rsidR="00C669AC" w:rsidRPr="00C669AC" w:rsidRDefault="00C669AC" w:rsidP="00C669AC">
      <w:pPr>
        <w:widowControl w:val="0"/>
        <w:numPr>
          <w:ilvl w:val="0"/>
          <w:numId w:val="31"/>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На засіданні</w:t>
      </w:r>
      <w:r w:rsidRPr="00C669AC">
        <w:rPr>
          <w:rFonts w:ascii="Times New Roman" w:eastAsia="Courier New" w:hAnsi="Times New Roman" w:cs="Times New Roman"/>
          <w:sz w:val="28"/>
          <w:szCs w:val="28"/>
          <w:lang w:val="uk-UA" w:eastAsia="uk-UA" w:bidi="uk-UA"/>
        </w:rPr>
        <w:t xml:space="preserve"> селищно</w:t>
      </w:r>
      <w:r w:rsidRPr="00C669AC">
        <w:rPr>
          <w:rFonts w:ascii="Times New Roman" w:eastAsia="Times New Roman" w:hAnsi="Times New Roman" w:cs="Times New Roman"/>
          <w:sz w:val="28"/>
          <w:szCs w:val="28"/>
          <w:lang w:val="uk-UA" w:eastAsia="uk-UA" w:bidi="uk-UA"/>
        </w:rPr>
        <w:t xml:space="preserve">ї ради депутат не повинен вживати непристойні слова, закликати до незаконних і насильницьких дій. Головуючий на засіданні має право попередити </w:t>
      </w:r>
      <w:r w:rsidRPr="00C669AC">
        <w:rPr>
          <w:rFonts w:ascii="Times New Roman" w:eastAsia="Times New Roman" w:hAnsi="Times New Roman" w:cs="Times New Roman"/>
          <w:sz w:val="28"/>
          <w:szCs w:val="28"/>
          <w:lang w:eastAsia="ru-RU" w:bidi="ru-RU"/>
        </w:rPr>
        <w:t xml:space="preserve">депутата </w:t>
      </w:r>
      <w:r w:rsidRPr="00C669AC">
        <w:rPr>
          <w:rFonts w:ascii="Times New Roman" w:eastAsia="Times New Roman" w:hAnsi="Times New Roman" w:cs="Times New Roman"/>
          <w:sz w:val="28"/>
          <w:szCs w:val="28"/>
          <w:lang w:val="uk-UA" w:eastAsia="uk-UA" w:bidi="uk-UA"/>
        </w:rPr>
        <w:t>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w:t>
      </w:r>
    </w:p>
    <w:p w:rsidR="00C669AC" w:rsidRPr="00C669AC" w:rsidRDefault="00C669AC" w:rsidP="00C669AC">
      <w:pPr>
        <w:widowControl w:val="0"/>
        <w:tabs>
          <w:tab w:val="left" w:pos="851"/>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Якщо головуючий на засіданні звертається до виступаючого, останній повинен негайно зупинити свій виступ, в протилежному разі головуючий на засіданні може позбавити його слова.</w:t>
      </w:r>
    </w:p>
    <w:p w:rsidR="00C669AC" w:rsidRPr="00C669AC" w:rsidRDefault="00C669AC" w:rsidP="00C669AC">
      <w:pPr>
        <w:widowControl w:val="0"/>
        <w:numPr>
          <w:ilvl w:val="0"/>
          <w:numId w:val="31"/>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Депутат </w:t>
      </w:r>
      <w:r w:rsidRPr="00C669AC">
        <w:rPr>
          <w:rFonts w:ascii="Times New Roman" w:eastAsia="Times New Roman" w:hAnsi="Times New Roman" w:cs="Times New Roman"/>
          <w:sz w:val="28"/>
          <w:szCs w:val="28"/>
          <w:lang w:eastAsia="ru-RU" w:bidi="ru-RU"/>
        </w:rPr>
        <w:t xml:space="preserve">ради </w:t>
      </w:r>
      <w:r w:rsidRPr="00C669AC">
        <w:rPr>
          <w:rFonts w:ascii="Times New Roman" w:eastAsia="Times New Roman" w:hAnsi="Times New Roman" w:cs="Times New Roman"/>
          <w:sz w:val="28"/>
          <w:szCs w:val="28"/>
          <w:lang w:val="uk-UA" w:eastAsia="uk-UA" w:bidi="uk-UA"/>
        </w:rPr>
        <w:t>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інтересів визначається Законом України «Про запобігання корупції» та окремим рішенням ради.</w:t>
      </w:r>
    </w:p>
    <w:p w:rsidR="00C669AC" w:rsidRPr="00C669AC" w:rsidRDefault="00C669AC" w:rsidP="00C669AC">
      <w:pPr>
        <w:widowControl w:val="0"/>
        <w:numPr>
          <w:ilvl w:val="0"/>
          <w:numId w:val="31"/>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Якщо виступаючий перевищує час, відведений для виступу, або висловлюється не з обговорюваного питання, або виступає не з </w:t>
      </w:r>
      <w:r w:rsidRPr="00C669AC">
        <w:rPr>
          <w:rFonts w:ascii="Times New Roman" w:eastAsia="Times New Roman" w:hAnsi="Times New Roman" w:cs="Times New Roman"/>
          <w:sz w:val="28"/>
          <w:szCs w:val="28"/>
          <w:lang w:eastAsia="ru-RU" w:bidi="ru-RU"/>
        </w:rPr>
        <w:t xml:space="preserve">тих </w:t>
      </w:r>
      <w:r w:rsidRPr="00C669AC">
        <w:rPr>
          <w:rFonts w:ascii="Times New Roman" w:eastAsia="Times New Roman" w:hAnsi="Times New Roman" w:cs="Times New Roman"/>
          <w:sz w:val="28"/>
          <w:szCs w:val="28"/>
          <w:lang w:val="uk-UA" w:eastAsia="uk-UA" w:bidi="uk-UA"/>
        </w:rPr>
        <w:t>підстав, з яких йому надано слово, головуючий на засіданні після двох попереджень позбавляє його слова.</w:t>
      </w:r>
    </w:p>
    <w:p w:rsidR="00C669AC" w:rsidRPr="00C669AC" w:rsidRDefault="00C669AC" w:rsidP="00C669AC">
      <w:pPr>
        <w:widowControl w:val="0"/>
        <w:numPr>
          <w:ilvl w:val="0"/>
          <w:numId w:val="31"/>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Під час пленарного засідання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депутати, запрошені, присутні на засіданні члени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територіальної громади та представники засобів масової інформації не повинні заважати виступаючим і слухачам діями, які перешкоджають викладенню або сприйняттю виступу (вигуками, оплесками, вставанням тощо).</w:t>
      </w:r>
    </w:p>
    <w:p w:rsidR="00C669AC" w:rsidRPr="00C669AC" w:rsidRDefault="00C669AC" w:rsidP="00C669AC">
      <w:pPr>
        <w:widowControl w:val="0"/>
        <w:numPr>
          <w:ilvl w:val="0"/>
          <w:numId w:val="31"/>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Кожного, хто своєю поведінкою заважає проведенню пленарного засідання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головуючий попереджає персонально і закликає до порядку. Після повторного попередження, зробленого протягом дня, головуючий вимагає його залишити зал до кінця пленарного засідання. У разі невиконання вимоги головуючого він може бути виведений із залу працівниками охорони.</w:t>
      </w:r>
    </w:p>
    <w:p w:rsidR="00C669AC" w:rsidRPr="00C669AC" w:rsidRDefault="00C669AC" w:rsidP="00C669AC">
      <w:pPr>
        <w:widowControl w:val="0"/>
        <w:numPr>
          <w:ilvl w:val="0"/>
          <w:numId w:val="31"/>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Депутат може, у разі необхідності, залишити зал, попередивши головуючого на засіданні. </w:t>
      </w:r>
    </w:p>
    <w:p w:rsidR="00C669AC" w:rsidRPr="00C669AC" w:rsidRDefault="00C669AC" w:rsidP="00C669AC">
      <w:pPr>
        <w:widowControl w:val="0"/>
        <w:numPr>
          <w:ilvl w:val="0"/>
          <w:numId w:val="31"/>
        </w:numPr>
        <w:tabs>
          <w:tab w:val="left" w:pos="0"/>
          <w:tab w:val="left" w:pos="284"/>
          <w:tab w:val="left" w:pos="567"/>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На час роботи в сесійній залі депутати повинні вимкнути персональні засоби зв’язку.</w:t>
      </w:r>
    </w:p>
    <w:p w:rsidR="00C669AC" w:rsidRPr="00C669AC" w:rsidRDefault="00C669AC" w:rsidP="00C669AC">
      <w:pPr>
        <w:widowControl w:val="0"/>
        <w:numPr>
          <w:ilvl w:val="0"/>
          <w:numId w:val="31"/>
        </w:numPr>
        <w:tabs>
          <w:tab w:val="left" w:pos="284"/>
          <w:tab w:val="left" w:pos="567"/>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Головуючий на засіданні зобов’язаний дотримуватись усіх норм та вимог, передбачених цим Регламентом.</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 xml:space="preserve">Стаття 39. Протокол сесії </w:t>
      </w:r>
      <w:r w:rsidRPr="00C669AC">
        <w:rPr>
          <w:rFonts w:ascii="Times New Roman" w:eastAsia="Courier New" w:hAnsi="Times New Roman" w:cs="Times New Roman"/>
          <w:b/>
          <w:sz w:val="28"/>
          <w:szCs w:val="28"/>
          <w:lang w:val="uk-UA" w:eastAsia="uk-UA" w:bidi="uk-UA"/>
        </w:rPr>
        <w:t>селищно</w:t>
      </w:r>
      <w:r w:rsidRPr="00C669AC">
        <w:rPr>
          <w:rFonts w:ascii="Times New Roman" w:eastAsia="Times New Roman" w:hAnsi="Times New Roman" w:cs="Times New Roman"/>
          <w:b/>
          <w:sz w:val="28"/>
          <w:szCs w:val="28"/>
          <w:lang w:val="uk-UA" w:eastAsia="uk-UA" w:bidi="uk-UA"/>
        </w:rPr>
        <w:t>ї</w:t>
      </w:r>
      <w:r w:rsidRPr="00C669AC">
        <w:rPr>
          <w:rFonts w:ascii="Times New Roman" w:eastAsia="Courier New" w:hAnsi="Times New Roman" w:cs="Times New Roman"/>
          <w:b/>
          <w:color w:val="000000"/>
          <w:sz w:val="28"/>
          <w:szCs w:val="28"/>
          <w:lang w:val="uk-UA" w:eastAsia="uk-UA" w:bidi="uk-UA"/>
        </w:rPr>
        <w:t xml:space="preserve"> </w:t>
      </w:r>
      <w:r w:rsidRPr="00C669AC">
        <w:rPr>
          <w:rFonts w:ascii="Times New Roman" w:eastAsia="Courier New" w:hAnsi="Times New Roman" w:cs="Times New Roman"/>
          <w:b/>
          <w:color w:val="000000"/>
          <w:sz w:val="28"/>
          <w:szCs w:val="28"/>
          <w:lang w:eastAsia="ru-RU" w:bidi="ru-RU"/>
        </w:rPr>
        <w:t>ради</w:t>
      </w:r>
    </w:p>
    <w:p w:rsidR="00C669AC" w:rsidRPr="00C669AC" w:rsidRDefault="00C669AC" w:rsidP="00C669AC">
      <w:pPr>
        <w:widowControl w:val="0"/>
        <w:numPr>
          <w:ilvl w:val="0"/>
          <w:numId w:val="32"/>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Пленарні засідання сесії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протоколюються. Ведення протоколу засідань здійснюється секретарем селищної ради. Протокол оформляється не пізніше 15 днів з дня проведення сесії. </w:t>
      </w:r>
    </w:p>
    <w:p w:rsidR="00C669AC" w:rsidRPr="00C669AC" w:rsidRDefault="00C669AC" w:rsidP="00C669AC">
      <w:pPr>
        <w:widowControl w:val="0"/>
        <w:numPr>
          <w:ilvl w:val="0"/>
          <w:numId w:val="32"/>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Протокол сесії підписується головуючим на засіданні і скріплюється печаткою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w:t>
      </w:r>
    </w:p>
    <w:p w:rsidR="00C669AC" w:rsidRPr="00C669AC" w:rsidRDefault="00C669AC" w:rsidP="00C669AC">
      <w:pPr>
        <w:widowControl w:val="0"/>
        <w:tabs>
          <w:tab w:val="left" w:pos="851"/>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На пленарному засіданні сесії здійснюється її аудіозапис.</w:t>
      </w:r>
    </w:p>
    <w:p w:rsidR="00C669AC" w:rsidRPr="00C669AC" w:rsidRDefault="00C669AC" w:rsidP="00C669AC">
      <w:pPr>
        <w:widowControl w:val="0"/>
        <w:tabs>
          <w:tab w:val="left" w:pos="851"/>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Протоколи сесії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з документами до </w:t>
      </w:r>
      <w:r w:rsidRPr="00C669AC">
        <w:rPr>
          <w:rFonts w:ascii="Times New Roman" w:eastAsia="Times New Roman" w:hAnsi="Times New Roman" w:cs="Times New Roman"/>
          <w:sz w:val="28"/>
          <w:szCs w:val="28"/>
          <w:lang w:eastAsia="ru-RU" w:bidi="ru-RU"/>
        </w:rPr>
        <w:t xml:space="preserve">них </w:t>
      </w:r>
      <w:r w:rsidRPr="00C669AC">
        <w:rPr>
          <w:rFonts w:ascii="Times New Roman" w:eastAsia="Times New Roman" w:hAnsi="Times New Roman" w:cs="Times New Roman"/>
          <w:sz w:val="28"/>
          <w:szCs w:val="28"/>
          <w:lang w:val="uk-UA" w:eastAsia="uk-UA" w:bidi="uk-UA"/>
        </w:rPr>
        <w:t>та записи на електронних носіях зберігаються у виконавчому апараті селищної ради протягом скликання як документи суворої звітності.</w:t>
      </w:r>
    </w:p>
    <w:p w:rsidR="00C669AC" w:rsidRPr="00C669AC" w:rsidRDefault="00C669AC" w:rsidP="00C669AC">
      <w:pPr>
        <w:widowControl w:val="0"/>
        <w:tabs>
          <w:tab w:val="left" w:pos="851"/>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Протоколи сесії ради є відкритими та оприлюднюються і надаються на запит відповідно до Закону України «Про доступ до публічної інформації».</w:t>
      </w:r>
    </w:p>
    <w:p w:rsidR="00C669AC" w:rsidRPr="00C669AC" w:rsidRDefault="00C669AC" w:rsidP="00C669AC">
      <w:pPr>
        <w:widowControl w:val="0"/>
        <w:numPr>
          <w:ilvl w:val="0"/>
          <w:numId w:val="32"/>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У протоколі обов'язково зазначається: дата, час, місце проведення сесії, кількість депутатів, питання порядку денного, винесені на розгляд, прізвища головуючого на засіданні і виступаючих, всі внесені на голосування питання і пропозиції, повні результати голосування, прийняті рішення тощо.</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 xml:space="preserve">Стаття 40. Акти органів та посадових осіб </w:t>
      </w:r>
      <w:r w:rsidRPr="00C669AC">
        <w:rPr>
          <w:rFonts w:ascii="Times New Roman" w:eastAsia="Courier New" w:hAnsi="Times New Roman" w:cs="Times New Roman"/>
          <w:b/>
          <w:sz w:val="28"/>
          <w:szCs w:val="28"/>
          <w:lang w:val="uk-UA" w:eastAsia="uk-UA" w:bidi="uk-UA"/>
        </w:rPr>
        <w:t>селищно</w:t>
      </w:r>
      <w:r w:rsidRPr="00C669AC">
        <w:rPr>
          <w:rFonts w:ascii="Times New Roman" w:eastAsia="Times New Roman" w:hAnsi="Times New Roman" w:cs="Times New Roman"/>
          <w:b/>
          <w:sz w:val="28"/>
          <w:szCs w:val="28"/>
          <w:lang w:val="uk-UA" w:eastAsia="uk-UA" w:bidi="uk-UA"/>
        </w:rPr>
        <w:t>ї</w:t>
      </w:r>
      <w:r w:rsidRPr="00C669AC">
        <w:rPr>
          <w:rFonts w:ascii="Times New Roman" w:eastAsia="Courier New" w:hAnsi="Times New Roman" w:cs="Times New Roman"/>
          <w:b/>
          <w:color w:val="000000"/>
          <w:sz w:val="28"/>
          <w:szCs w:val="28"/>
          <w:lang w:val="uk-UA" w:eastAsia="uk-UA" w:bidi="uk-UA"/>
        </w:rPr>
        <w:t xml:space="preserve"> ради</w:t>
      </w:r>
    </w:p>
    <w:p w:rsidR="00C669AC" w:rsidRPr="00C669AC" w:rsidRDefault="00C669AC" w:rsidP="00C669AC">
      <w:pPr>
        <w:widowControl w:val="0"/>
        <w:numPr>
          <w:ilvl w:val="0"/>
          <w:numId w:val="3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Рада в межах своїх повноважень приймає нормативні та інші акти у формі рішень.</w:t>
      </w:r>
    </w:p>
    <w:p w:rsidR="00C669AC" w:rsidRPr="00C669AC" w:rsidRDefault="00C669AC" w:rsidP="00C669AC">
      <w:pPr>
        <w:widowControl w:val="0"/>
        <w:numPr>
          <w:ilvl w:val="0"/>
          <w:numId w:val="3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Іншими актами ради, що приймаються у формі рішень, є:</w:t>
      </w:r>
    </w:p>
    <w:p w:rsidR="00C669AC" w:rsidRPr="00C669AC" w:rsidRDefault="00C669AC" w:rsidP="00C669AC">
      <w:pPr>
        <w:widowControl w:val="0"/>
        <w:numPr>
          <w:ilvl w:val="0"/>
          <w:numId w:val="25"/>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ненормативні акти, які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C669AC" w:rsidRPr="00C669AC" w:rsidRDefault="00C669AC" w:rsidP="00C669AC">
      <w:pPr>
        <w:widowControl w:val="0"/>
        <w:numPr>
          <w:ilvl w:val="0"/>
          <w:numId w:val="25"/>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доручення - рішення ради, що стосується органу чи посадової особи ради і містить зобов’язання або повноваження до вчинення певних дій;</w:t>
      </w:r>
    </w:p>
    <w:p w:rsidR="00C669AC" w:rsidRPr="00C669AC" w:rsidRDefault="00C669AC" w:rsidP="00C669AC">
      <w:pPr>
        <w:widowControl w:val="0"/>
        <w:numPr>
          <w:ilvl w:val="0"/>
          <w:numId w:val="25"/>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звернення - рішення ради, звернене до непідпорядкованих раді суб’єктів із закликом до вчинення певних дій та ініціатив, в тому числі: до Президента України, Верховної Ради України, Кабінету Міністрів України, правоохоронних, судових та інших органів центральної влади України та містять в собі виявлення позиції ради з певних питань.</w:t>
      </w:r>
    </w:p>
    <w:p w:rsidR="00C669AC" w:rsidRPr="00C669AC" w:rsidRDefault="00C669AC" w:rsidP="00C669AC">
      <w:pPr>
        <w:widowControl w:val="0"/>
        <w:numPr>
          <w:ilvl w:val="0"/>
          <w:numId w:val="3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Рішення </w:t>
      </w:r>
      <w:r w:rsidRPr="00C669AC">
        <w:rPr>
          <w:rFonts w:ascii="Times New Roman" w:eastAsia="Times New Roman" w:hAnsi="Times New Roman" w:cs="Times New Roman"/>
          <w:sz w:val="28"/>
          <w:szCs w:val="28"/>
          <w:lang w:eastAsia="ru-RU" w:bidi="ru-RU"/>
        </w:rPr>
        <w:t xml:space="preserve">ради </w:t>
      </w:r>
      <w:r w:rsidRPr="00C669AC">
        <w:rPr>
          <w:rFonts w:ascii="Times New Roman" w:eastAsia="Times New Roman" w:hAnsi="Times New Roman" w:cs="Times New Roman"/>
          <w:sz w:val="28"/>
          <w:szCs w:val="28"/>
          <w:lang w:val="uk-UA" w:eastAsia="uk-UA" w:bidi="uk-UA"/>
        </w:rPr>
        <w:t xml:space="preserve">підписуються селищним головою (в окремих випадках у разі відсутності селищного голови на засіданні сесії – головуючим на пленарному засіданні) та скріплюються печаткою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w:t>
      </w:r>
    </w:p>
    <w:p w:rsidR="00C669AC" w:rsidRPr="00C669AC" w:rsidRDefault="00C669AC" w:rsidP="00C669AC">
      <w:pPr>
        <w:widowControl w:val="0"/>
        <w:numPr>
          <w:ilvl w:val="0"/>
          <w:numId w:val="3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Рішення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у п’ятиденний строк з моменту його прийняття може бути зупинено </w:t>
      </w:r>
      <w:r w:rsidRPr="00C669AC">
        <w:rPr>
          <w:rFonts w:ascii="Times New Roman" w:eastAsia="Courier New" w:hAnsi="Times New Roman" w:cs="Times New Roman"/>
          <w:sz w:val="28"/>
          <w:szCs w:val="28"/>
          <w:lang w:val="uk-UA" w:eastAsia="uk-UA" w:bidi="uk-UA"/>
        </w:rPr>
        <w:t>селищним</w:t>
      </w:r>
      <w:r w:rsidRPr="00C669AC">
        <w:rPr>
          <w:rFonts w:ascii="Times New Roman" w:eastAsia="Times New Roman" w:hAnsi="Times New Roman" w:cs="Times New Roman"/>
          <w:sz w:val="28"/>
          <w:szCs w:val="28"/>
          <w:lang w:val="uk-UA" w:eastAsia="uk-UA" w:bidi="uk-UA"/>
        </w:rPr>
        <w:t xml:space="preserve"> головою і внесено на повторний розгляд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з обґрунтуванням зауважень. </w:t>
      </w:r>
      <w:r w:rsidRPr="00C669AC">
        <w:rPr>
          <w:rFonts w:ascii="Times New Roman" w:eastAsia="Times New Roman" w:hAnsi="Times New Roman" w:cs="Times New Roman"/>
          <w:sz w:val="28"/>
          <w:szCs w:val="28"/>
          <w:lang w:eastAsia="ru-RU" w:bidi="ru-RU"/>
        </w:rPr>
        <w:t xml:space="preserve">Рада </w:t>
      </w:r>
      <w:r w:rsidRPr="00C669AC">
        <w:rPr>
          <w:rFonts w:ascii="Times New Roman" w:eastAsia="Times New Roman" w:hAnsi="Times New Roman" w:cs="Times New Roman"/>
          <w:sz w:val="28"/>
          <w:szCs w:val="28"/>
          <w:lang w:val="uk-UA" w:eastAsia="uk-UA" w:bidi="uk-UA"/>
        </w:rPr>
        <w:t xml:space="preserve">зобов’язана у двотижневий </w:t>
      </w:r>
      <w:r w:rsidRPr="00C669AC">
        <w:rPr>
          <w:rFonts w:ascii="Times New Roman" w:eastAsia="Times New Roman" w:hAnsi="Times New Roman" w:cs="Times New Roman"/>
          <w:sz w:val="28"/>
          <w:szCs w:val="28"/>
          <w:lang w:eastAsia="ru-RU" w:bidi="ru-RU"/>
        </w:rPr>
        <w:t xml:space="preserve">строк </w:t>
      </w:r>
      <w:r w:rsidRPr="00C669AC">
        <w:rPr>
          <w:rFonts w:ascii="Times New Roman" w:eastAsia="Times New Roman" w:hAnsi="Times New Roman" w:cs="Times New Roman"/>
          <w:sz w:val="28"/>
          <w:szCs w:val="28"/>
          <w:lang w:val="uk-UA" w:eastAsia="uk-UA" w:bidi="uk-UA"/>
        </w:rPr>
        <w:t>повторно розглянути рішення.</w:t>
      </w:r>
    </w:p>
    <w:p w:rsidR="00C669AC" w:rsidRPr="00C669AC" w:rsidRDefault="00C669AC" w:rsidP="00C669AC">
      <w:pPr>
        <w:widowControl w:val="0"/>
        <w:tabs>
          <w:tab w:val="left" w:pos="993"/>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eastAsia="ru-RU" w:bidi="ru-RU"/>
        </w:rPr>
        <w:t>Як</w:t>
      </w:r>
      <w:r w:rsidRPr="00C669AC">
        <w:rPr>
          <w:rFonts w:ascii="Times New Roman" w:eastAsia="Times New Roman" w:hAnsi="Times New Roman" w:cs="Times New Roman"/>
          <w:sz w:val="28"/>
          <w:szCs w:val="28"/>
          <w:lang w:val="uk-UA" w:eastAsia="ru-RU" w:bidi="ru-RU"/>
        </w:rPr>
        <w:t>що</w:t>
      </w:r>
      <w:r w:rsidRPr="00C669AC">
        <w:rPr>
          <w:rFonts w:ascii="Times New Roman" w:eastAsia="Times New Roman" w:hAnsi="Times New Roman" w:cs="Times New Roman"/>
          <w:sz w:val="28"/>
          <w:szCs w:val="28"/>
          <w:lang w:eastAsia="ru-RU" w:bidi="ru-RU"/>
        </w:rPr>
        <w:t xml:space="preserve"> рада </w:t>
      </w:r>
      <w:r w:rsidRPr="00C669AC">
        <w:rPr>
          <w:rFonts w:ascii="Times New Roman" w:eastAsia="Times New Roman" w:hAnsi="Times New Roman" w:cs="Times New Roman"/>
          <w:sz w:val="28"/>
          <w:szCs w:val="28"/>
          <w:lang w:val="uk-UA" w:eastAsia="uk-UA" w:bidi="uk-UA"/>
        </w:rPr>
        <w:t xml:space="preserve">відхилила </w:t>
      </w:r>
      <w:r w:rsidRPr="00C669AC">
        <w:rPr>
          <w:rFonts w:ascii="Times New Roman" w:eastAsia="Times New Roman" w:hAnsi="Times New Roman" w:cs="Times New Roman"/>
          <w:sz w:val="28"/>
          <w:szCs w:val="28"/>
          <w:lang w:val="uk-UA" w:eastAsia="ru-RU" w:bidi="ru-RU"/>
        </w:rPr>
        <w:t xml:space="preserve">зауваження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го </w:t>
      </w:r>
      <w:r w:rsidRPr="00C669AC">
        <w:rPr>
          <w:rFonts w:ascii="Times New Roman" w:eastAsia="Times New Roman" w:hAnsi="Times New Roman" w:cs="Times New Roman"/>
          <w:sz w:val="28"/>
          <w:szCs w:val="28"/>
          <w:lang w:eastAsia="ru-RU" w:bidi="ru-RU"/>
        </w:rPr>
        <w:t xml:space="preserve">голови </w:t>
      </w:r>
      <w:r w:rsidRPr="00C669AC">
        <w:rPr>
          <w:rFonts w:ascii="Times New Roman" w:eastAsia="Times New Roman" w:hAnsi="Times New Roman" w:cs="Times New Roman"/>
          <w:sz w:val="28"/>
          <w:szCs w:val="28"/>
          <w:lang w:val="uk-UA" w:eastAsia="uk-UA" w:bidi="uk-UA"/>
        </w:rPr>
        <w:t>і підтвердила попереднє рішення двома третинами депутатів від загального складу ради, воно набирає чинності.</w:t>
      </w:r>
    </w:p>
    <w:p w:rsidR="00C669AC" w:rsidRPr="00C669AC" w:rsidRDefault="00C669AC" w:rsidP="00C669AC">
      <w:pPr>
        <w:widowControl w:val="0"/>
        <w:numPr>
          <w:ilvl w:val="0"/>
          <w:numId w:val="3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Рада може своїм рішенням скасувати рішення виконавчого комітету з питань, віднесених до власної компетенції виконавчих органів ради. При цьому необхідно обов'язково розглянути відповідне рішення виконкому на засіданні відповідної постійної комісії та підготувати висновки цієї комісії.</w:t>
      </w:r>
    </w:p>
    <w:p w:rsidR="00C669AC" w:rsidRPr="00C669AC" w:rsidRDefault="00C669AC" w:rsidP="00C669AC">
      <w:pPr>
        <w:widowControl w:val="0"/>
        <w:numPr>
          <w:ilvl w:val="0"/>
          <w:numId w:val="3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Рішення </w:t>
      </w:r>
      <w:r w:rsidRPr="00C669AC">
        <w:rPr>
          <w:rFonts w:ascii="Times New Roman" w:eastAsia="Times New Roman" w:hAnsi="Times New Roman" w:cs="Times New Roman"/>
          <w:sz w:val="28"/>
          <w:szCs w:val="28"/>
          <w:lang w:eastAsia="ru-RU" w:bidi="ru-RU"/>
        </w:rPr>
        <w:t xml:space="preserve">ради </w:t>
      </w:r>
      <w:r w:rsidRPr="00C669AC">
        <w:rPr>
          <w:rFonts w:ascii="Times New Roman" w:eastAsia="Times New Roman" w:hAnsi="Times New Roman" w:cs="Times New Roman"/>
          <w:sz w:val="28"/>
          <w:szCs w:val="28"/>
          <w:lang w:val="uk-UA" w:eastAsia="uk-UA" w:bidi="uk-UA"/>
        </w:rPr>
        <w:t>надсилаються відповідним виконавцям не пізніш як у п'ятиденний строк після їх прийняття.</w:t>
      </w:r>
    </w:p>
    <w:p w:rsidR="00C669AC" w:rsidRPr="00C669AC" w:rsidRDefault="00C669AC" w:rsidP="00C669AC">
      <w:pPr>
        <w:widowControl w:val="0"/>
        <w:numPr>
          <w:ilvl w:val="0"/>
          <w:numId w:val="3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Рішення нормативного характеру підлягають оприлюдненню в засобах масової інформації не пізніше 10 днів з дня їх підписання.</w:t>
      </w:r>
    </w:p>
    <w:p w:rsidR="00C669AC" w:rsidRPr="00C669AC" w:rsidRDefault="00C669AC" w:rsidP="00C669AC">
      <w:pPr>
        <w:widowControl w:val="0"/>
        <w:numPr>
          <w:ilvl w:val="0"/>
          <w:numId w:val="33"/>
        </w:numPr>
        <w:tabs>
          <w:tab w:val="left" w:pos="284"/>
          <w:tab w:val="left" w:pos="993"/>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Громадяни мають </w:t>
      </w:r>
      <w:r w:rsidRPr="00C669AC">
        <w:rPr>
          <w:rFonts w:ascii="Times New Roman" w:eastAsia="Times New Roman" w:hAnsi="Times New Roman" w:cs="Times New Roman"/>
          <w:sz w:val="28"/>
          <w:szCs w:val="28"/>
          <w:lang w:val="uk-UA" w:eastAsia="ru-RU" w:bidi="ru-RU"/>
        </w:rPr>
        <w:t xml:space="preserve">право </w:t>
      </w:r>
      <w:r w:rsidRPr="00C669AC">
        <w:rPr>
          <w:rFonts w:ascii="Times New Roman" w:eastAsia="Times New Roman" w:hAnsi="Times New Roman" w:cs="Times New Roman"/>
          <w:sz w:val="28"/>
          <w:szCs w:val="28"/>
          <w:lang w:val="uk-UA" w:eastAsia="uk-UA" w:bidi="uk-UA"/>
        </w:rPr>
        <w:t xml:space="preserve">звернутись до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го голови з проханням видати їм копії необхідних рішень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у відповідності до Закону України «Про доступ до публічної інформації». Копії рішень, скріплені печаткою селищної ради для документів, видаються не пізніше 5 робочих днів після звернення.</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sz w:val="28"/>
          <w:szCs w:val="28"/>
          <w:lang w:val="uk-UA" w:eastAsia="uk-UA" w:bidi="uk-UA"/>
        </w:rPr>
      </w:pPr>
      <w:r w:rsidRPr="00C669AC">
        <w:rPr>
          <w:rFonts w:ascii="Times New Roman" w:eastAsia="Courier New" w:hAnsi="Times New Roman" w:cs="Times New Roman"/>
          <w:b/>
          <w:sz w:val="28"/>
          <w:szCs w:val="28"/>
          <w:lang w:val="uk-UA" w:eastAsia="uk-UA" w:bidi="uk-UA"/>
        </w:rPr>
        <w:t>Стаття 41. Контроль за виконанням рішень селищно</w:t>
      </w:r>
      <w:r w:rsidRPr="00C669AC">
        <w:rPr>
          <w:rFonts w:ascii="Times New Roman" w:eastAsia="Times New Roman" w:hAnsi="Times New Roman" w:cs="Times New Roman"/>
          <w:b/>
          <w:sz w:val="28"/>
          <w:szCs w:val="28"/>
          <w:lang w:val="uk-UA" w:eastAsia="uk-UA" w:bidi="uk-UA"/>
        </w:rPr>
        <w:t>ї</w:t>
      </w:r>
      <w:r w:rsidRPr="00C669AC">
        <w:rPr>
          <w:rFonts w:ascii="Times New Roman" w:eastAsia="Courier New" w:hAnsi="Times New Roman" w:cs="Times New Roman"/>
          <w:b/>
          <w:sz w:val="28"/>
          <w:szCs w:val="28"/>
          <w:lang w:val="uk-UA" w:eastAsia="uk-UA" w:bidi="uk-UA"/>
        </w:rPr>
        <w:t xml:space="preserve"> ради</w:t>
      </w:r>
    </w:p>
    <w:p w:rsidR="00C669AC" w:rsidRPr="00C669AC" w:rsidRDefault="00C669AC" w:rsidP="00C669AC">
      <w:pPr>
        <w:widowControl w:val="0"/>
        <w:numPr>
          <w:ilvl w:val="0"/>
          <w:numId w:val="34"/>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 Контроль за виконанням рішень сесій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w:t>
      </w:r>
      <w:r w:rsidRPr="00C669AC">
        <w:rPr>
          <w:rFonts w:ascii="Times New Roman" w:eastAsia="Times New Roman" w:hAnsi="Times New Roman" w:cs="Times New Roman"/>
          <w:sz w:val="28"/>
          <w:szCs w:val="28"/>
          <w:lang w:eastAsia="ru-RU" w:bidi="ru-RU"/>
        </w:rPr>
        <w:t xml:space="preserve"> ради </w:t>
      </w:r>
      <w:r w:rsidRPr="00C669AC">
        <w:rPr>
          <w:rFonts w:ascii="Times New Roman" w:eastAsia="Times New Roman" w:hAnsi="Times New Roman" w:cs="Times New Roman"/>
          <w:sz w:val="28"/>
          <w:szCs w:val="28"/>
          <w:lang w:val="uk-UA" w:eastAsia="uk-UA" w:bidi="uk-UA"/>
        </w:rPr>
        <w:t xml:space="preserve">здійснюється постійними комісіями, головою. </w:t>
      </w:r>
    </w:p>
    <w:p w:rsidR="00C669AC" w:rsidRPr="00C669AC" w:rsidRDefault="00C669AC" w:rsidP="00C669AC">
      <w:pPr>
        <w:widowControl w:val="0"/>
        <w:numPr>
          <w:ilvl w:val="0"/>
          <w:numId w:val="34"/>
        </w:numPr>
        <w:tabs>
          <w:tab w:val="left" w:pos="284"/>
          <w:tab w:val="left" w:pos="851"/>
          <w:tab w:val="left" w:pos="907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Рішення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знімаються з контролю після повного виконання. Рішення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 xml:space="preserve">ї ради з планових питань знімається з контролю після розгляду інформації про його виконання на засіданні постійної комісії та пленарному засіданні ради. В інших випадках за пропозицією комісії - резолюцією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го голови або секретаря ради. Інформація про виконання рішень сесії селищної ради готується щоквартально.</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 xml:space="preserve">Стаття 42. Внесення змін до рішень </w:t>
      </w:r>
      <w:r w:rsidRPr="00C669AC">
        <w:rPr>
          <w:rFonts w:ascii="Times New Roman" w:eastAsia="Courier New" w:hAnsi="Times New Roman" w:cs="Times New Roman"/>
          <w:b/>
          <w:sz w:val="28"/>
          <w:szCs w:val="28"/>
          <w:lang w:val="uk-UA" w:eastAsia="uk-UA" w:bidi="uk-UA"/>
        </w:rPr>
        <w:t>селищно</w:t>
      </w:r>
      <w:r w:rsidRPr="00C669AC">
        <w:rPr>
          <w:rFonts w:ascii="Times New Roman" w:eastAsia="Times New Roman" w:hAnsi="Times New Roman" w:cs="Times New Roman"/>
          <w:b/>
          <w:sz w:val="28"/>
          <w:szCs w:val="28"/>
          <w:lang w:val="uk-UA" w:eastAsia="uk-UA" w:bidi="uk-UA"/>
        </w:rPr>
        <w:t>ї</w:t>
      </w:r>
      <w:r w:rsidRPr="00C669AC">
        <w:rPr>
          <w:rFonts w:ascii="Times New Roman" w:eastAsia="Courier New" w:hAnsi="Times New Roman" w:cs="Times New Roman"/>
          <w:b/>
          <w:color w:val="000000"/>
          <w:sz w:val="28"/>
          <w:szCs w:val="28"/>
          <w:lang w:val="uk-UA" w:eastAsia="uk-UA" w:bidi="uk-UA"/>
        </w:rPr>
        <w:t xml:space="preserve"> ради</w:t>
      </w:r>
    </w:p>
    <w:p w:rsidR="00C669AC" w:rsidRPr="00C669AC" w:rsidRDefault="00C669AC" w:rsidP="00C669AC">
      <w:pPr>
        <w:widowControl w:val="0"/>
        <w:tabs>
          <w:tab w:val="left" w:pos="851"/>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1. Внесення змін до рішень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індивідуальної дії допускається, якщо такі зміни не порушують прав особи.</w:t>
      </w:r>
    </w:p>
    <w:p w:rsidR="00C669AC" w:rsidRPr="00C669AC" w:rsidRDefault="00C669AC" w:rsidP="00C669AC">
      <w:pPr>
        <w:widowControl w:val="0"/>
        <w:tabs>
          <w:tab w:val="left" w:pos="851"/>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 xml:space="preserve">Внесення змін до рішень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 ради нормативно-правового характеру або невиконаних рішень індивідуальної дії допускається після опрацювання у відповідності до цього Регламенту.</w:t>
      </w:r>
    </w:p>
    <w:p w:rsidR="00C669AC" w:rsidRPr="00C669AC" w:rsidRDefault="00C669AC" w:rsidP="00C669AC">
      <w:pPr>
        <w:widowControl w:val="0"/>
        <w:tabs>
          <w:tab w:val="left" w:pos="851"/>
          <w:tab w:val="left" w:pos="9071"/>
        </w:tabs>
        <w:autoSpaceDN w:val="0"/>
        <w:spacing w:after="0" w:line="240" w:lineRule="auto"/>
        <w:ind w:right="-1" w:firstLine="567"/>
        <w:jc w:val="both"/>
        <w:rPr>
          <w:rFonts w:ascii="Times New Roman" w:eastAsia="Times New Roman" w:hAnsi="Times New Roman" w:cs="Times New Roman"/>
          <w:sz w:val="28"/>
          <w:szCs w:val="28"/>
          <w:lang w:val="uk-UA" w:eastAsia="uk-UA" w:bidi="uk-UA"/>
        </w:rPr>
      </w:pPr>
      <w:r w:rsidRPr="00C669AC">
        <w:rPr>
          <w:rFonts w:ascii="Times New Roman" w:eastAsia="Times New Roman" w:hAnsi="Times New Roman" w:cs="Times New Roman"/>
          <w:sz w:val="28"/>
          <w:szCs w:val="28"/>
          <w:lang w:val="uk-UA" w:eastAsia="uk-UA" w:bidi="uk-UA"/>
        </w:rPr>
        <w:t>Внесення змін до регуляторних актів здійснюється згідно з Законом України «Про засади державної регуляторної політики у сфері господарської діяльності».</w:t>
      </w: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color w:val="000000"/>
          <w:sz w:val="28"/>
          <w:szCs w:val="28"/>
          <w:lang w:val="uk-UA" w:eastAsia="uk-UA" w:bidi="uk-UA"/>
        </w:rPr>
      </w:pPr>
    </w:p>
    <w:p w:rsidR="00C669AC" w:rsidRPr="00C669AC" w:rsidRDefault="00C669AC" w:rsidP="00C669AC">
      <w:pPr>
        <w:widowControl w:val="0"/>
        <w:tabs>
          <w:tab w:val="left" w:pos="9071"/>
        </w:tabs>
        <w:autoSpaceDN w:val="0"/>
        <w:spacing w:after="0" w:line="240" w:lineRule="auto"/>
        <w:ind w:right="-1" w:firstLine="567"/>
        <w:rPr>
          <w:rFonts w:ascii="Times New Roman" w:eastAsia="Courier New" w:hAnsi="Times New Roman" w:cs="Times New Roman"/>
          <w:b/>
          <w:color w:val="000000"/>
          <w:sz w:val="28"/>
          <w:szCs w:val="28"/>
          <w:lang w:val="uk-UA" w:eastAsia="uk-UA" w:bidi="uk-UA"/>
        </w:rPr>
      </w:pPr>
      <w:r w:rsidRPr="00C669AC">
        <w:rPr>
          <w:rFonts w:ascii="Times New Roman" w:eastAsia="Courier New" w:hAnsi="Times New Roman" w:cs="Times New Roman"/>
          <w:b/>
          <w:color w:val="000000"/>
          <w:sz w:val="28"/>
          <w:szCs w:val="28"/>
          <w:lang w:val="uk-UA" w:eastAsia="uk-UA" w:bidi="uk-UA"/>
        </w:rPr>
        <w:t>Стаття 43. Конфлікт інтересів</w:t>
      </w:r>
    </w:p>
    <w:p w:rsidR="00C669AC" w:rsidRPr="00C669AC" w:rsidRDefault="00C669AC" w:rsidP="00C669AC">
      <w:pPr>
        <w:shd w:val="clear" w:color="auto" w:fill="FFFFFF"/>
        <w:tabs>
          <w:tab w:val="left" w:pos="284"/>
          <w:tab w:val="left" w:pos="9071"/>
        </w:tabs>
        <w:autoSpaceDN w:val="0"/>
        <w:spacing w:after="0" w:line="240" w:lineRule="auto"/>
        <w:ind w:right="-1" w:firstLine="567"/>
        <w:jc w:val="both"/>
        <w:rPr>
          <w:rFonts w:ascii="Times New Roman" w:eastAsia="Times New Roman" w:hAnsi="Times New Roman" w:cs="Times New Roman"/>
          <w:color w:val="000000"/>
          <w:sz w:val="28"/>
          <w:szCs w:val="28"/>
          <w:lang w:val="uk-UA" w:eastAsia="ru-RU"/>
        </w:rPr>
      </w:pPr>
      <w:r w:rsidRPr="00C669AC">
        <w:rPr>
          <w:rFonts w:ascii="Times New Roman" w:eastAsia="Times New Roman" w:hAnsi="Times New Roman" w:cs="Times New Roman"/>
          <w:sz w:val="28"/>
          <w:szCs w:val="28"/>
          <w:lang w:val="uk-UA" w:eastAsia="ru-RU"/>
        </w:rPr>
        <w:t>1. З метою з</w:t>
      </w:r>
      <w:r w:rsidRPr="00C669AC">
        <w:rPr>
          <w:rFonts w:ascii="Times New Roman" w:eastAsia="Times New Roman" w:hAnsi="Times New Roman" w:cs="Times New Roman"/>
          <w:color w:val="000000"/>
          <w:sz w:val="28"/>
          <w:szCs w:val="28"/>
          <w:lang w:val="uk-UA" w:eastAsia="ru-RU"/>
        </w:rPr>
        <w:t xml:space="preserve">апобігання та врегулювання конфлікту інтересів селищний голова, секретар ради, заступники голови та депутати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w:t>
      </w:r>
      <w:r w:rsidRPr="00C669AC">
        <w:rPr>
          <w:rFonts w:ascii="Times New Roman" w:eastAsia="Times New Roman" w:hAnsi="Times New Roman" w:cs="Times New Roman"/>
          <w:color w:val="000000"/>
          <w:sz w:val="28"/>
          <w:szCs w:val="28"/>
          <w:lang w:val="uk-UA" w:eastAsia="ru-RU"/>
        </w:rPr>
        <w:t xml:space="preserve"> ради</w:t>
      </w:r>
      <w:bookmarkStart w:id="49" w:name="n360"/>
      <w:bookmarkEnd w:id="49"/>
      <w:r w:rsidRPr="00C669AC">
        <w:rPr>
          <w:rFonts w:ascii="Times New Roman" w:eastAsia="Times New Roman" w:hAnsi="Times New Roman" w:cs="Times New Roman"/>
          <w:color w:val="000000"/>
          <w:sz w:val="28"/>
          <w:szCs w:val="28"/>
          <w:lang w:val="uk-UA" w:eastAsia="ru-RU"/>
        </w:rPr>
        <w:t xml:space="preserve"> зобов’язані:</w:t>
      </w:r>
    </w:p>
    <w:p w:rsidR="00C669AC" w:rsidRPr="00C669AC" w:rsidRDefault="00C669AC" w:rsidP="00C669AC">
      <w:pPr>
        <w:shd w:val="clear" w:color="auto" w:fill="FFFFFF"/>
        <w:tabs>
          <w:tab w:val="left" w:pos="9071"/>
        </w:tabs>
        <w:autoSpaceDN w:val="0"/>
        <w:spacing w:after="0" w:line="240" w:lineRule="auto"/>
        <w:ind w:right="-1" w:firstLine="567"/>
        <w:jc w:val="both"/>
        <w:rPr>
          <w:rFonts w:ascii="Times New Roman" w:eastAsia="Times New Roman" w:hAnsi="Times New Roman" w:cs="Times New Roman"/>
          <w:color w:val="000000"/>
          <w:sz w:val="28"/>
          <w:szCs w:val="28"/>
          <w:lang w:val="uk-UA" w:eastAsia="ru-RU"/>
        </w:rPr>
      </w:pPr>
      <w:bookmarkStart w:id="50" w:name="n361"/>
      <w:bookmarkEnd w:id="50"/>
      <w:r w:rsidRPr="00C669AC">
        <w:rPr>
          <w:rFonts w:ascii="Times New Roman" w:eastAsia="Times New Roman" w:hAnsi="Times New Roman" w:cs="Times New Roman"/>
          <w:color w:val="000000"/>
          <w:sz w:val="28"/>
          <w:szCs w:val="28"/>
          <w:lang w:val="uk-UA" w:eastAsia="ru-RU"/>
        </w:rPr>
        <w:t>- вживати заходів щодо недопущення виникнення реального та потенційного конфлікту інтересів;</w:t>
      </w:r>
    </w:p>
    <w:p w:rsidR="00C669AC" w:rsidRPr="00C669AC" w:rsidRDefault="00C669AC" w:rsidP="00C669AC">
      <w:pPr>
        <w:shd w:val="clear" w:color="auto" w:fill="FFFFFF"/>
        <w:tabs>
          <w:tab w:val="left" w:pos="9071"/>
        </w:tabs>
        <w:autoSpaceDN w:val="0"/>
        <w:spacing w:after="0" w:line="240" w:lineRule="auto"/>
        <w:ind w:right="-1" w:firstLine="567"/>
        <w:jc w:val="both"/>
        <w:rPr>
          <w:rFonts w:ascii="Times New Roman" w:eastAsia="Times New Roman" w:hAnsi="Times New Roman" w:cs="Times New Roman"/>
          <w:color w:val="000000"/>
          <w:sz w:val="28"/>
          <w:szCs w:val="28"/>
          <w:lang w:val="uk-UA" w:eastAsia="ru-RU"/>
        </w:rPr>
      </w:pPr>
      <w:bookmarkStart w:id="51" w:name="n362"/>
      <w:bookmarkEnd w:id="51"/>
      <w:r w:rsidRPr="00C669AC">
        <w:rPr>
          <w:rFonts w:ascii="Times New Roman" w:eastAsia="Times New Roman" w:hAnsi="Times New Roman" w:cs="Times New Roman"/>
          <w:color w:val="000000"/>
          <w:sz w:val="28"/>
          <w:szCs w:val="28"/>
          <w:lang w:val="uk-UA" w:eastAsia="ru-RU"/>
        </w:rPr>
        <w:t xml:space="preserve">- повідомляти не пізніше наступного робочого дня з моменту, коли вони дізналися чи повинні були дізнатися про наявність у них реального чи потенційного конфлікту інтересів сесію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w:t>
      </w:r>
      <w:r w:rsidRPr="00C669AC">
        <w:rPr>
          <w:rFonts w:ascii="Times New Roman" w:eastAsia="Times New Roman" w:hAnsi="Times New Roman" w:cs="Times New Roman"/>
          <w:color w:val="000000"/>
          <w:sz w:val="28"/>
          <w:szCs w:val="28"/>
          <w:lang w:val="uk-UA" w:eastAsia="ru-RU"/>
        </w:rPr>
        <w:t xml:space="preserve"> ради, під час виконання повноважень у якій виник конфлікт інтересів;</w:t>
      </w:r>
    </w:p>
    <w:p w:rsidR="00C669AC" w:rsidRPr="00C669AC" w:rsidRDefault="00C669AC" w:rsidP="00C669AC">
      <w:pPr>
        <w:shd w:val="clear" w:color="auto" w:fill="FFFFFF"/>
        <w:tabs>
          <w:tab w:val="left" w:pos="9071"/>
        </w:tabs>
        <w:autoSpaceDN w:val="0"/>
        <w:spacing w:after="0" w:line="240" w:lineRule="auto"/>
        <w:ind w:right="-1" w:firstLine="567"/>
        <w:jc w:val="both"/>
        <w:rPr>
          <w:rFonts w:ascii="Times New Roman" w:eastAsia="Times New Roman" w:hAnsi="Times New Roman" w:cs="Times New Roman"/>
          <w:color w:val="000000"/>
          <w:sz w:val="28"/>
          <w:szCs w:val="28"/>
          <w:lang w:val="uk-UA" w:eastAsia="ru-RU"/>
        </w:rPr>
      </w:pPr>
      <w:bookmarkStart w:id="52" w:name="n363"/>
      <w:bookmarkEnd w:id="52"/>
      <w:r w:rsidRPr="00C669AC">
        <w:rPr>
          <w:rFonts w:ascii="Times New Roman" w:eastAsia="Times New Roman" w:hAnsi="Times New Roman" w:cs="Times New Roman"/>
          <w:color w:val="000000"/>
          <w:sz w:val="28"/>
          <w:szCs w:val="28"/>
          <w:lang w:val="uk-UA" w:eastAsia="ru-RU"/>
        </w:rPr>
        <w:t>- не вчиняти дій та не приймати рішень в умовах реального конфлікту інтересів;</w:t>
      </w:r>
    </w:p>
    <w:p w:rsidR="00C669AC" w:rsidRPr="00C669AC" w:rsidRDefault="00C669AC" w:rsidP="00C669AC">
      <w:pPr>
        <w:shd w:val="clear" w:color="auto" w:fill="FFFFFF"/>
        <w:tabs>
          <w:tab w:val="left" w:pos="9071"/>
        </w:tabs>
        <w:autoSpaceDN w:val="0"/>
        <w:spacing w:after="0" w:line="240" w:lineRule="auto"/>
        <w:ind w:right="-1" w:firstLine="567"/>
        <w:jc w:val="both"/>
        <w:rPr>
          <w:rFonts w:ascii="Times New Roman" w:eastAsia="Times New Roman" w:hAnsi="Times New Roman" w:cs="Times New Roman"/>
          <w:color w:val="000000"/>
          <w:sz w:val="28"/>
          <w:szCs w:val="28"/>
          <w:lang w:val="uk-UA" w:eastAsia="ru-RU"/>
        </w:rPr>
      </w:pPr>
      <w:bookmarkStart w:id="53" w:name="n364"/>
      <w:bookmarkEnd w:id="53"/>
      <w:r w:rsidRPr="00C669AC">
        <w:rPr>
          <w:rFonts w:ascii="Times New Roman" w:eastAsia="Times New Roman" w:hAnsi="Times New Roman" w:cs="Times New Roman"/>
          <w:color w:val="000000"/>
          <w:sz w:val="28"/>
          <w:szCs w:val="28"/>
          <w:lang w:val="uk-UA" w:eastAsia="ru-RU"/>
        </w:rPr>
        <w:t>- вживати заходів щодо врегулювання реального чи потенційного конфлікту інтересів.</w:t>
      </w:r>
    </w:p>
    <w:p w:rsidR="00C669AC" w:rsidRPr="00C669AC" w:rsidRDefault="00C669AC" w:rsidP="00C669AC">
      <w:pPr>
        <w:shd w:val="clear" w:color="auto" w:fill="FFFFFF"/>
        <w:tabs>
          <w:tab w:val="left" w:pos="9071"/>
        </w:tabs>
        <w:autoSpaceDN w:val="0"/>
        <w:spacing w:after="0" w:line="240" w:lineRule="auto"/>
        <w:ind w:right="-1" w:firstLine="567"/>
        <w:jc w:val="both"/>
        <w:rPr>
          <w:rFonts w:ascii="Times New Roman" w:eastAsia="Times New Roman" w:hAnsi="Times New Roman" w:cs="Times New Roman"/>
          <w:color w:val="000000"/>
          <w:sz w:val="28"/>
          <w:szCs w:val="28"/>
          <w:lang w:val="uk-UA" w:eastAsia="ru-RU"/>
        </w:rPr>
      </w:pPr>
      <w:bookmarkStart w:id="54" w:name="n365"/>
      <w:bookmarkStart w:id="55" w:name="n369"/>
      <w:bookmarkEnd w:id="54"/>
      <w:bookmarkEnd w:id="55"/>
      <w:r w:rsidRPr="00C669AC">
        <w:rPr>
          <w:rFonts w:ascii="Times New Roman" w:eastAsia="Times New Roman" w:hAnsi="Times New Roman" w:cs="Times New Roman"/>
          <w:color w:val="000000"/>
          <w:sz w:val="28"/>
          <w:szCs w:val="28"/>
          <w:lang w:val="uk-UA" w:eastAsia="ru-RU"/>
        </w:rPr>
        <w:t>2. У разі існування в осіб, зазначених у частині першій цієї статті, сумнівів щодо наявності в них конфлікту інтересів вони зобов’язані звернутися за роз’ясненнями до територіального органу Національного агентства з питань запобігання корупції. У разі, якщо особа не отримала підтвердження про відсутність конфлікту інтересів, вона діє відповідно до вимог, передбачених Законом України «Про запобігання корупції».</w:t>
      </w:r>
    </w:p>
    <w:p w:rsidR="00C669AC" w:rsidRPr="00C669AC" w:rsidRDefault="00C669AC" w:rsidP="00C669AC">
      <w:pPr>
        <w:shd w:val="clear" w:color="auto" w:fill="FFFFFF"/>
        <w:tabs>
          <w:tab w:val="left" w:pos="9071"/>
        </w:tabs>
        <w:autoSpaceDN w:val="0"/>
        <w:spacing w:after="0" w:line="240" w:lineRule="auto"/>
        <w:ind w:right="-1" w:firstLine="567"/>
        <w:jc w:val="both"/>
        <w:rPr>
          <w:rFonts w:ascii="Times New Roman" w:eastAsia="Times New Roman" w:hAnsi="Times New Roman" w:cs="Times New Roman"/>
          <w:color w:val="000000"/>
          <w:sz w:val="28"/>
          <w:szCs w:val="28"/>
          <w:lang w:val="uk-UA" w:eastAsia="ru-RU"/>
        </w:rPr>
      </w:pPr>
      <w:bookmarkStart w:id="56" w:name="n370"/>
      <w:bookmarkEnd w:id="56"/>
      <w:r w:rsidRPr="00C669AC">
        <w:rPr>
          <w:rFonts w:ascii="Times New Roman" w:eastAsia="Times New Roman" w:hAnsi="Times New Roman" w:cs="Times New Roman"/>
          <w:color w:val="000000"/>
          <w:sz w:val="28"/>
          <w:szCs w:val="28"/>
          <w:lang w:val="uk-UA" w:eastAsia="ru-RU"/>
        </w:rPr>
        <w:t>3.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w:t>
      </w:r>
    </w:p>
    <w:p w:rsidR="00C669AC" w:rsidRPr="00C669AC" w:rsidRDefault="00C669AC" w:rsidP="00C669AC">
      <w:pPr>
        <w:shd w:val="clear" w:color="auto" w:fill="FFFFFF"/>
        <w:tabs>
          <w:tab w:val="left" w:pos="9071"/>
        </w:tabs>
        <w:autoSpaceDN w:val="0"/>
        <w:spacing w:after="0" w:line="240" w:lineRule="auto"/>
        <w:ind w:right="-1" w:firstLine="567"/>
        <w:jc w:val="both"/>
        <w:rPr>
          <w:rFonts w:ascii="Times New Roman" w:eastAsia="Times New Roman" w:hAnsi="Times New Roman" w:cs="Times New Roman"/>
          <w:color w:val="000000"/>
          <w:sz w:val="28"/>
          <w:szCs w:val="28"/>
          <w:lang w:val="uk-UA" w:eastAsia="ru-RU"/>
        </w:rPr>
      </w:pPr>
      <w:bookmarkStart w:id="57" w:name="n371"/>
      <w:bookmarkStart w:id="58" w:name="n372"/>
      <w:bookmarkStart w:id="59" w:name="n380"/>
      <w:bookmarkStart w:id="60" w:name="n382"/>
      <w:bookmarkStart w:id="61" w:name="n383"/>
      <w:bookmarkStart w:id="62" w:name="n402"/>
      <w:bookmarkEnd w:id="57"/>
      <w:bookmarkEnd w:id="58"/>
      <w:bookmarkEnd w:id="59"/>
      <w:bookmarkEnd w:id="60"/>
      <w:bookmarkEnd w:id="61"/>
      <w:bookmarkEnd w:id="62"/>
      <w:r w:rsidRPr="00C669AC">
        <w:rPr>
          <w:rFonts w:ascii="Times New Roman" w:eastAsia="Times New Roman" w:hAnsi="Times New Roman" w:cs="Times New Roman"/>
          <w:color w:val="000000"/>
          <w:sz w:val="28"/>
          <w:szCs w:val="28"/>
          <w:lang w:val="uk-UA" w:eastAsia="ru-RU"/>
        </w:rPr>
        <w:t>4. У разі виникнення реального чи потенційного конфлікту інтересів у осіб, зазначених у</w:t>
      </w:r>
      <w:r w:rsidRPr="00C669AC">
        <w:rPr>
          <w:rFonts w:ascii="Times New Roman" w:eastAsia="Times New Roman" w:hAnsi="Times New Roman" w:cs="Times New Roman"/>
          <w:color w:val="000000"/>
          <w:sz w:val="28"/>
          <w:szCs w:val="28"/>
          <w:bdr w:val="none" w:sz="0" w:space="0" w:color="auto" w:frame="1"/>
          <w:lang w:val="uk-UA" w:eastAsia="ru-RU"/>
        </w:rPr>
        <w:t xml:space="preserve"> </w:t>
      </w:r>
      <w:r w:rsidRPr="00C669AC">
        <w:rPr>
          <w:rFonts w:ascii="Times New Roman" w:eastAsia="Times New Roman" w:hAnsi="Times New Roman" w:cs="Times New Roman"/>
          <w:color w:val="000000"/>
          <w:sz w:val="28"/>
          <w:szCs w:val="28"/>
          <w:lang w:val="uk-UA" w:eastAsia="ru-RU"/>
        </w:rPr>
        <w:t xml:space="preserve">частині першій цієї статті, які входить до складу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w:t>
      </w:r>
      <w:r w:rsidRPr="00C669AC">
        <w:rPr>
          <w:rFonts w:ascii="Times New Roman" w:eastAsia="Times New Roman" w:hAnsi="Times New Roman" w:cs="Times New Roman"/>
          <w:color w:val="000000"/>
          <w:sz w:val="28"/>
          <w:szCs w:val="28"/>
          <w:lang w:val="uk-UA" w:eastAsia="ru-RU"/>
        </w:rPr>
        <w:t xml:space="preserve"> ради, вони не мають права брати участь у підготовці та прийнятті рішення цим органом.</w:t>
      </w:r>
      <w:bookmarkStart w:id="63" w:name="n403"/>
      <w:bookmarkEnd w:id="63"/>
    </w:p>
    <w:p w:rsidR="00C669AC" w:rsidRPr="00C669AC" w:rsidRDefault="00C669AC" w:rsidP="00C669AC">
      <w:pPr>
        <w:shd w:val="clear" w:color="auto" w:fill="FFFFFF"/>
        <w:tabs>
          <w:tab w:val="left" w:pos="9071"/>
        </w:tabs>
        <w:autoSpaceDN w:val="0"/>
        <w:spacing w:after="0" w:line="240" w:lineRule="auto"/>
        <w:ind w:right="-1" w:firstLine="567"/>
        <w:jc w:val="both"/>
        <w:rPr>
          <w:rFonts w:ascii="Times New Roman" w:eastAsia="Times New Roman" w:hAnsi="Times New Roman" w:cs="Times New Roman"/>
          <w:sz w:val="28"/>
          <w:szCs w:val="28"/>
          <w:lang w:val="uk-UA" w:eastAsia="ru-RU"/>
        </w:rPr>
      </w:pPr>
      <w:r w:rsidRPr="00C669AC">
        <w:rPr>
          <w:rFonts w:ascii="Times New Roman" w:eastAsia="Times New Roman" w:hAnsi="Times New Roman" w:cs="Times New Roman"/>
          <w:sz w:val="28"/>
          <w:szCs w:val="28"/>
          <w:lang w:val="uk-UA" w:eastAsia="ru-RU"/>
        </w:rPr>
        <w:t xml:space="preserve">Про конфлікт інтересів таких осіб може заявити будь-який інший депутат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w:t>
      </w:r>
      <w:r w:rsidRPr="00C669AC">
        <w:rPr>
          <w:rFonts w:ascii="Times New Roman" w:eastAsia="Times New Roman" w:hAnsi="Times New Roman" w:cs="Times New Roman"/>
          <w:sz w:val="28"/>
          <w:szCs w:val="28"/>
          <w:lang w:val="uk-UA" w:eastAsia="ru-RU"/>
        </w:rPr>
        <w:t xml:space="preserve"> ради або учасник засідання сесії, якого безпосередньо стосується питання, що розглядається. </w:t>
      </w:r>
    </w:p>
    <w:p w:rsidR="00C669AC" w:rsidRPr="00C669AC" w:rsidRDefault="00C669AC" w:rsidP="00C669AC">
      <w:pPr>
        <w:shd w:val="clear" w:color="auto" w:fill="FFFFFF"/>
        <w:tabs>
          <w:tab w:val="left" w:pos="9071"/>
        </w:tabs>
        <w:autoSpaceDN w:val="0"/>
        <w:spacing w:after="0" w:line="240" w:lineRule="auto"/>
        <w:ind w:right="-1" w:firstLine="567"/>
        <w:jc w:val="both"/>
        <w:rPr>
          <w:rFonts w:ascii="Times New Roman" w:eastAsia="Times New Roman" w:hAnsi="Times New Roman" w:cs="Times New Roman"/>
          <w:sz w:val="28"/>
          <w:szCs w:val="28"/>
          <w:lang w:val="uk-UA" w:eastAsia="ru-RU"/>
        </w:rPr>
      </w:pPr>
      <w:r w:rsidRPr="00C669AC">
        <w:rPr>
          <w:rFonts w:ascii="Times New Roman" w:eastAsia="Times New Roman" w:hAnsi="Times New Roman" w:cs="Times New Roman"/>
          <w:sz w:val="28"/>
          <w:szCs w:val="28"/>
          <w:lang w:val="uk-UA" w:eastAsia="ru-RU"/>
        </w:rPr>
        <w:t xml:space="preserve">Заява про конфлікт інтересів депутата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w:t>
      </w:r>
      <w:r w:rsidRPr="00C669AC">
        <w:rPr>
          <w:rFonts w:ascii="Times New Roman" w:eastAsia="Times New Roman" w:hAnsi="Times New Roman" w:cs="Times New Roman"/>
          <w:sz w:val="28"/>
          <w:szCs w:val="28"/>
          <w:lang w:val="uk-UA" w:eastAsia="ru-RU"/>
        </w:rPr>
        <w:t xml:space="preserve"> ради заноситься до протоколу засідання сесії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ї</w:t>
      </w:r>
      <w:r w:rsidRPr="00C669AC">
        <w:rPr>
          <w:rFonts w:ascii="Times New Roman" w:eastAsia="Times New Roman" w:hAnsi="Times New Roman" w:cs="Times New Roman"/>
          <w:sz w:val="28"/>
          <w:szCs w:val="28"/>
          <w:lang w:val="uk-UA" w:eastAsia="ru-RU"/>
        </w:rPr>
        <w:t xml:space="preserve"> ради. </w:t>
      </w:r>
    </w:p>
    <w:p w:rsidR="00C669AC" w:rsidRPr="00C669AC" w:rsidRDefault="00C669AC" w:rsidP="00C669AC">
      <w:pPr>
        <w:shd w:val="clear" w:color="auto" w:fill="FFFFFF"/>
        <w:tabs>
          <w:tab w:val="left" w:pos="9071"/>
        </w:tabs>
        <w:autoSpaceDN w:val="0"/>
        <w:spacing w:after="0" w:line="240" w:lineRule="auto"/>
        <w:ind w:right="-1" w:firstLine="567"/>
        <w:jc w:val="both"/>
        <w:rPr>
          <w:rFonts w:ascii="Times New Roman" w:eastAsia="Courier New" w:hAnsi="Times New Roman" w:cs="Times New Roman"/>
          <w:color w:val="000000"/>
          <w:sz w:val="28"/>
          <w:szCs w:val="28"/>
          <w:lang w:val="uk-UA" w:eastAsia="uk-UA" w:bidi="uk-UA"/>
        </w:rPr>
      </w:pPr>
      <w:bookmarkStart w:id="64" w:name="n404"/>
      <w:bookmarkEnd w:id="64"/>
      <w:r w:rsidRPr="00C669AC">
        <w:rPr>
          <w:rFonts w:ascii="Times New Roman" w:eastAsia="Times New Roman" w:hAnsi="Times New Roman" w:cs="Times New Roman"/>
          <w:color w:val="000000"/>
          <w:sz w:val="28"/>
          <w:szCs w:val="28"/>
          <w:lang w:val="uk-UA" w:eastAsia="ru-RU"/>
        </w:rPr>
        <w:t xml:space="preserve">5. </w:t>
      </w:r>
      <w:r w:rsidRPr="00C669AC">
        <w:rPr>
          <w:rFonts w:ascii="Times New Roman" w:eastAsia="Courier New" w:hAnsi="Times New Roman" w:cs="Times New Roman"/>
          <w:color w:val="000000"/>
          <w:sz w:val="28"/>
          <w:szCs w:val="28"/>
          <w:lang w:val="uk-UA" w:eastAsia="uk-UA" w:bidi="uk-UA"/>
        </w:rPr>
        <w:t xml:space="preserve">Обмеження доступу до певної інформації здійснюється за рішенням </w:t>
      </w:r>
      <w:r w:rsidRPr="00C669AC">
        <w:rPr>
          <w:rFonts w:ascii="Times New Roman" w:eastAsia="Courier New" w:hAnsi="Times New Roman" w:cs="Times New Roman"/>
          <w:sz w:val="28"/>
          <w:szCs w:val="28"/>
          <w:lang w:val="uk-UA" w:eastAsia="uk-UA" w:bidi="uk-UA"/>
        </w:rPr>
        <w:t>селищно</w:t>
      </w:r>
      <w:r w:rsidRPr="00C669AC">
        <w:rPr>
          <w:rFonts w:ascii="Times New Roman" w:eastAsia="Times New Roman" w:hAnsi="Times New Roman" w:cs="Times New Roman"/>
          <w:sz w:val="28"/>
          <w:szCs w:val="28"/>
          <w:lang w:val="uk-UA" w:eastAsia="uk-UA" w:bidi="uk-UA"/>
        </w:rPr>
        <w:t>го</w:t>
      </w:r>
      <w:r w:rsidRPr="00C669AC">
        <w:rPr>
          <w:rFonts w:ascii="Times New Roman" w:eastAsia="Courier New" w:hAnsi="Times New Roman" w:cs="Times New Roman"/>
          <w:color w:val="000000"/>
          <w:sz w:val="28"/>
          <w:szCs w:val="28"/>
          <w:lang w:val="uk-UA" w:eastAsia="uk-UA" w:bidi="uk-UA"/>
        </w:rPr>
        <w:t xml:space="preserve"> голови, у випадку, якщо конфлікт інтересів пов’язаний з таким доступом та має постійний характер. </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b/>
          <w:sz w:val="28"/>
          <w:szCs w:val="28"/>
          <w:lang w:eastAsia="ru-RU"/>
        </w:rPr>
      </w:pPr>
      <w:r w:rsidRPr="00C669AC">
        <w:rPr>
          <w:rFonts w:ascii="Uk_Bodoni" w:eastAsia="Times New Roman" w:hAnsi="Uk_Bodoni" w:cs="Times New Roman"/>
          <w:b/>
          <w:sz w:val="28"/>
          <w:szCs w:val="28"/>
          <w:lang w:eastAsia="ru-RU"/>
        </w:rPr>
        <w:t>Стаття 44. Порядок прийняття Регламенту, внесення змін і доповнень до</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rPr>
          <w:rFonts w:ascii="Uk_Bodoni" w:eastAsia="Times New Roman" w:hAnsi="Uk_Bodoni" w:cs="Times New Roman"/>
          <w:b/>
          <w:sz w:val="28"/>
          <w:szCs w:val="28"/>
          <w:lang w:eastAsia="ru-RU"/>
        </w:rPr>
      </w:pPr>
      <w:r w:rsidRPr="00C669AC">
        <w:rPr>
          <w:rFonts w:ascii="Uk_Bodoni" w:eastAsia="Times New Roman" w:hAnsi="Uk_Bodoni" w:cs="Times New Roman"/>
          <w:b/>
          <w:sz w:val="28"/>
          <w:szCs w:val="28"/>
          <w:lang w:eastAsia="ru-RU"/>
        </w:rPr>
        <w:t>Регламенту</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1. У випадку прийняття законодавчих актів, в результаті яких може виникнути</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неузгодженість окремих положень цього Регламенту з діючим законодавством, на</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черговій сесії повинні бути внесені в</w:t>
      </w:r>
      <w:r w:rsidRPr="00C669AC">
        <w:rPr>
          <w:rFonts w:ascii="Uk_Bodoni" w:eastAsia="Times New Roman" w:hAnsi="Uk_Bodoni" w:cs="Times New Roman"/>
          <w:sz w:val="28"/>
          <w:szCs w:val="28"/>
          <w:lang w:val="en-US" w:eastAsia="ru-RU"/>
        </w:rPr>
        <w:t>i</w:t>
      </w:r>
      <w:r w:rsidRPr="00C669AC">
        <w:rPr>
          <w:rFonts w:ascii="Uk_Bodoni" w:eastAsia="Times New Roman" w:hAnsi="Uk_Bodoni" w:cs="Times New Roman"/>
          <w:sz w:val="28"/>
          <w:szCs w:val="28"/>
          <w:lang w:eastAsia="ru-RU"/>
        </w:rPr>
        <w:t>дпов</w:t>
      </w:r>
      <w:r w:rsidRPr="00C669AC">
        <w:rPr>
          <w:rFonts w:ascii="Uk_Bodoni" w:eastAsia="Times New Roman" w:hAnsi="Uk_Bodoni" w:cs="Times New Roman"/>
          <w:sz w:val="28"/>
          <w:szCs w:val="28"/>
          <w:lang w:val="en-US" w:eastAsia="ru-RU"/>
        </w:rPr>
        <w:t>i</w:t>
      </w:r>
      <w:r w:rsidRPr="00C669AC">
        <w:rPr>
          <w:rFonts w:ascii="Uk_Bodoni" w:eastAsia="Times New Roman" w:hAnsi="Uk_Bodoni" w:cs="Times New Roman"/>
          <w:sz w:val="28"/>
          <w:szCs w:val="28"/>
          <w:lang w:eastAsia="ru-RU"/>
        </w:rPr>
        <w:t>дн</w:t>
      </w:r>
      <w:r w:rsidRPr="00C669AC">
        <w:rPr>
          <w:rFonts w:ascii="Uk_Bodoni" w:eastAsia="Times New Roman" w:hAnsi="Uk_Bodoni" w:cs="Times New Roman"/>
          <w:sz w:val="28"/>
          <w:szCs w:val="28"/>
          <w:lang w:val="en-US" w:eastAsia="ru-RU"/>
        </w:rPr>
        <w:t>i</w:t>
      </w:r>
      <w:r w:rsidRPr="00C669AC">
        <w:rPr>
          <w:rFonts w:ascii="Uk_Bodoni" w:eastAsia="Times New Roman" w:hAnsi="Uk_Bodoni" w:cs="Times New Roman"/>
          <w:sz w:val="28"/>
          <w:szCs w:val="28"/>
          <w:lang w:eastAsia="ru-RU"/>
        </w:rPr>
        <w:t xml:space="preserve"> зміни та доповнення до Регламенту.</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До прийняття </w:t>
      </w:r>
      <w:r w:rsidRPr="00C669AC">
        <w:rPr>
          <w:rFonts w:ascii="Uk_Bodoni" w:eastAsia="Times New Roman" w:hAnsi="Uk_Bodoni" w:cs="Times New Roman"/>
          <w:sz w:val="28"/>
          <w:szCs w:val="28"/>
          <w:lang w:val="en-US" w:eastAsia="ru-RU"/>
        </w:rPr>
        <w:t>pi</w:t>
      </w:r>
      <w:r w:rsidRPr="00C669AC">
        <w:rPr>
          <w:rFonts w:ascii="Uk_Bodoni" w:eastAsia="Times New Roman" w:hAnsi="Uk_Bodoni" w:cs="Times New Roman"/>
          <w:sz w:val="28"/>
          <w:szCs w:val="28"/>
          <w:lang w:eastAsia="ru-RU"/>
        </w:rPr>
        <w:t>шення сесії про внесення змін та доповнень в Регламент діють</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положення чинного законодавства України з питань місцевого самоврядування.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2. Регламент селищної ради, зміни і доповнення до нього затверджуються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рішенням, прийнятим більшістю депутатів від загального складу ради. </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3. Пропозиції про внесення змін і доповнень до Регламенту селищної ради</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підлягають обов'язковому розгляду профільною постійною комісією чи спеціально створеною селищною радою робочою групою.</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Цей Регламент набирає чинності з дня його затвердження рішенням ради.</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З дня набрання чинності цим Регламентом втрачає чинність Регламент</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 xml:space="preserve">Зачепилівськоїселищної ради </w:t>
      </w:r>
      <w:r w:rsidRPr="00C669AC">
        <w:rPr>
          <w:rFonts w:ascii="Uk_Bodoni" w:eastAsia="Times New Roman" w:hAnsi="Uk_Bodoni" w:cs="Times New Roman"/>
          <w:sz w:val="28"/>
          <w:szCs w:val="28"/>
          <w:lang w:val="en-US" w:eastAsia="ru-RU"/>
        </w:rPr>
        <w:t>V</w:t>
      </w:r>
      <w:r w:rsidRPr="00C669AC">
        <w:rPr>
          <w:rFonts w:ascii="Uk_Bodoni" w:eastAsia="Times New Roman" w:hAnsi="Uk_Bodoni" w:cs="Times New Roman"/>
          <w:sz w:val="28"/>
          <w:szCs w:val="28"/>
          <w:lang w:eastAsia="ru-RU"/>
        </w:rPr>
        <w:t>І</w:t>
      </w:r>
      <w:r w:rsidRPr="00C669AC">
        <w:rPr>
          <w:rFonts w:ascii="Uk_Bodoni" w:eastAsia="Times New Roman" w:hAnsi="Uk_Bodoni" w:cs="Times New Roman"/>
          <w:sz w:val="28"/>
          <w:szCs w:val="28"/>
          <w:lang w:val="en-US" w:eastAsia="ru-RU"/>
        </w:rPr>
        <w:t>I</w:t>
      </w:r>
      <w:r w:rsidRPr="00C669AC">
        <w:rPr>
          <w:rFonts w:ascii="Uk_Bodoni" w:eastAsia="Times New Roman" w:hAnsi="Uk_Bodoni" w:cs="Times New Roman"/>
          <w:sz w:val="28"/>
          <w:szCs w:val="28"/>
          <w:lang w:eastAsia="ru-RU"/>
        </w:rPr>
        <w:t xml:space="preserve"> скликання.</w:t>
      </w: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after="0" w:line="240" w:lineRule="auto"/>
        <w:jc w:val="both"/>
        <w:rPr>
          <w:rFonts w:ascii="Uk_Bodoni" w:eastAsia="Times New Roman" w:hAnsi="Uk_Bodoni" w:cs="Times New Roman"/>
          <w:sz w:val="28"/>
          <w:szCs w:val="28"/>
          <w:lang w:eastAsia="ru-RU"/>
        </w:rPr>
      </w:pPr>
      <w:r w:rsidRPr="00C669AC">
        <w:rPr>
          <w:rFonts w:ascii="Uk_Bodoni" w:eastAsia="Times New Roman" w:hAnsi="Uk_Bodoni" w:cs="Times New Roman"/>
          <w:sz w:val="28"/>
          <w:szCs w:val="28"/>
          <w:lang w:eastAsia="ru-RU"/>
        </w:rPr>
        <w:t>Даний Регламент Ради діє до моменту затвердження нової редакції Регламенту або внесення змін до цього Регламенту (в частині внесених змін).</w:t>
      </w:r>
    </w:p>
    <w:p w:rsidR="00C669AC" w:rsidRPr="00C669AC" w:rsidRDefault="00C669AC" w:rsidP="00C669AC">
      <w:pPr>
        <w:shd w:val="clear" w:color="auto" w:fill="FFFFFF"/>
        <w:tabs>
          <w:tab w:val="left" w:pos="9071"/>
        </w:tabs>
        <w:autoSpaceDN w:val="0"/>
        <w:spacing w:after="0" w:line="240" w:lineRule="auto"/>
        <w:ind w:right="-1"/>
        <w:jc w:val="both"/>
        <w:rPr>
          <w:rFonts w:ascii="Times New Roman" w:eastAsia="Times New Roman" w:hAnsi="Times New Roman" w:cs="Times New Roman"/>
          <w:color w:val="000000"/>
          <w:sz w:val="28"/>
          <w:szCs w:val="28"/>
          <w:lang w:eastAsia="ru-RU"/>
        </w:rPr>
      </w:pPr>
    </w:p>
    <w:p w:rsidR="00C669AC" w:rsidRPr="00C669AC" w:rsidRDefault="00C669AC" w:rsidP="00C669AC">
      <w:pPr>
        <w:widowControl w:val="0"/>
        <w:tabs>
          <w:tab w:val="left" w:pos="9071"/>
        </w:tabs>
        <w:autoSpaceDN w:val="0"/>
        <w:spacing w:after="0" w:line="240" w:lineRule="auto"/>
        <w:ind w:left="-567" w:right="-1" w:firstLine="567"/>
        <w:jc w:val="center"/>
        <w:rPr>
          <w:rFonts w:ascii="Times New Roman" w:eastAsia="Times New Roman" w:hAnsi="Times New Roman" w:cs="Times New Roman"/>
          <w:b/>
          <w:bCs/>
          <w:sz w:val="24"/>
          <w:szCs w:val="24"/>
          <w:lang w:val="uk-UA" w:eastAsia="uk-UA" w:bidi="uk-UA"/>
        </w:rPr>
      </w:pPr>
    </w:p>
    <w:p w:rsidR="00C669AC" w:rsidRPr="00C669AC" w:rsidRDefault="00C669AC" w:rsidP="00C669AC">
      <w:pPr>
        <w:widowControl w:val="0"/>
        <w:tabs>
          <w:tab w:val="left" w:pos="9071"/>
        </w:tabs>
        <w:autoSpaceDN w:val="0"/>
        <w:spacing w:after="0" w:line="240" w:lineRule="auto"/>
        <w:ind w:left="-567" w:right="-1" w:firstLine="567"/>
        <w:jc w:val="center"/>
        <w:rPr>
          <w:rFonts w:ascii="Times New Roman" w:eastAsia="Times New Roman" w:hAnsi="Times New Roman" w:cs="Times New Roman"/>
          <w:b/>
          <w:bCs/>
          <w:sz w:val="24"/>
          <w:szCs w:val="24"/>
          <w:lang w:val="uk-UA" w:eastAsia="uk-UA" w:bidi="uk-UA"/>
        </w:rPr>
      </w:pPr>
    </w:p>
    <w:p w:rsidR="00C669AC" w:rsidRPr="00C669AC" w:rsidRDefault="00C669AC" w:rsidP="00C669AC">
      <w:pPr>
        <w:tabs>
          <w:tab w:val="left" w:pos="284"/>
          <w:tab w:val="left" w:pos="916"/>
          <w:tab w:val="left" w:pos="1832"/>
          <w:tab w:val="left" w:pos="2748"/>
          <w:tab w:val="left" w:pos="3664"/>
          <w:tab w:val="left" w:pos="4580"/>
          <w:tab w:val="left" w:pos="5496"/>
          <w:tab w:val="left" w:pos="6412"/>
          <w:tab w:val="left" w:pos="7328"/>
          <w:tab w:val="left" w:pos="8244"/>
          <w:tab w:val="left" w:pos="9071"/>
          <w:tab w:val="left" w:pos="9160"/>
          <w:tab w:val="left" w:pos="10076"/>
          <w:tab w:val="left" w:pos="10992"/>
          <w:tab w:val="left" w:pos="11908"/>
          <w:tab w:val="left" w:pos="12824"/>
          <w:tab w:val="left" w:pos="13740"/>
          <w:tab w:val="left" w:pos="14656"/>
        </w:tabs>
        <w:suppressAutoHyphens/>
        <w:spacing w:after="0" w:line="240" w:lineRule="auto"/>
        <w:ind w:left="-567" w:firstLine="567"/>
        <w:contextualSpacing/>
        <w:rPr>
          <w:rFonts w:ascii="Times New Roman" w:eastAsia="Calibri" w:hAnsi="Times New Roman" w:cs="Times New Roman"/>
          <w:b/>
          <w:color w:val="00000A"/>
          <w:kern w:val="2"/>
          <w:sz w:val="28"/>
          <w:szCs w:val="28"/>
          <w:lang w:val="uk-UA"/>
        </w:rPr>
      </w:pPr>
      <w:r w:rsidRPr="00C669AC">
        <w:rPr>
          <w:rFonts w:ascii="Times New Roman" w:eastAsia="Calibri" w:hAnsi="Times New Roman" w:cs="Times New Roman"/>
          <w:b/>
          <w:color w:val="00000A"/>
          <w:kern w:val="2"/>
          <w:sz w:val="28"/>
          <w:szCs w:val="28"/>
          <w:lang w:val="uk-UA"/>
        </w:rPr>
        <w:t xml:space="preserve">Селищний голова </w:t>
      </w:r>
      <w:r w:rsidRPr="00C669AC">
        <w:rPr>
          <w:rFonts w:ascii="Times New Roman" w:eastAsia="Calibri" w:hAnsi="Times New Roman" w:cs="Times New Roman"/>
          <w:b/>
          <w:color w:val="00000A"/>
          <w:kern w:val="2"/>
          <w:sz w:val="28"/>
          <w:szCs w:val="28"/>
          <w:lang w:val="uk-UA"/>
        </w:rPr>
        <w:tab/>
        <w:t xml:space="preserve">                                          </w:t>
      </w:r>
      <w:r w:rsidRPr="00C669AC">
        <w:rPr>
          <w:rFonts w:ascii="Times New Roman" w:eastAsia="Calibri" w:hAnsi="Times New Roman" w:cs="Times New Roman"/>
          <w:b/>
          <w:color w:val="00000A"/>
          <w:kern w:val="2"/>
          <w:sz w:val="28"/>
          <w:szCs w:val="28"/>
          <w:lang w:val="uk-UA"/>
        </w:rPr>
        <w:tab/>
        <w:t xml:space="preserve">    Олена ПЕТРЕНКО</w:t>
      </w:r>
    </w:p>
    <w:p w:rsidR="00AA5AA8" w:rsidRDefault="00AA5AA8">
      <w:bookmarkStart w:id="65" w:name="_GoBack"/>
      <w:bookmarkEnd w:id="65"/>
    </w:p>
    <w:sectPr w:rsidR="00AA5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Uk_Bodoni">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D27"/>
    <w:multiLevelType w:val="multilevel"/>
    <w:tmpl w:val="DCE029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AB273E2"/>
    <w:multiLevelType w:val="multilevel"/>
    <w:tmpl w:val="BBBA70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22550A2"/>
    <w:multiLevelType w:val="multilevel"/>
    <w:tmpl w:val="436E4E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5690E87"/>
    <w:multiLevelType w:val="multilevel"/>
    <w:tmpl w:val="2D161A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BB94266"/>
    <w:multiLevelType w:val="multilevel"/>
    <w:tmpl w:val="D694A2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F1103C8"/>
    <w:multiLevelType w:val="multilevel"/>
    <w:tmpl w:val="0F325D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1D81748"/>
    <w:multiLevelType w:val="multilevel"/>
    <w:tmpl w:val="A9A259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23508A9"/>
    <w:multiLevelType w:val="hybridMultilevel"/>
    <w:tmpl w:val="AEE4E706"/>
    <w:lvl w:ilvl="0" w:tplc="A75AA7B8">
      <w:start w:val="1"/>
      <w:numFmt w:val="decimal"/>
      <w:lvlText w:val="%1."/>
      <w:lvlJc w:val="left"/>
      <w:pPr>
        <w:ind w:left="947" w:hanging="360"/>
      </w:pPr>
    </w:lvl>
    <w:lvl w:ilvl="1" w:tplc="04190019">
      <w:start w:val="1"/>
      <w:numFmt w:val="lowerLetter"/>
      <w:lvlText w:val="%2."/>
      <w:lvlJc w:val="left"/>
      <w:pPr>
        <w:ind w:left="1667" w:hanging="360"/>
      </w:pPr>
    </w:lvl>
    <w:lvl w:ilvl="2" w:tplc="0419001B">
      <w:start w:val="1"/>
      <w:numFmt w:val="lowerRoman"/>
      <w:lvlText w:val="%3."/>
      <w:lvlJc w:val="right"/>
      <w:pPr>
        <w:ind w:left="2387" w:hanging="180"/>
      </w:pPr>
    </w:lvl>
    <w:lvl w:ilvl="3" w:tplc="0419000F">
      <w:start w:val="1"/>
      <w:numFmt w:val="decimal"/>
      <w:lvlText w:val="%4."/>
      <w:lvlJc w:val="left"/>
      <w:pPr>
        <w:ind w:left="3107" w:hanging="360"/>
      </w:pPr>
    </w:lvl>
    <w:lvl w:ilvl="4" w:tplc="04190019">
      <w:start w:val="1"/>
      <w:numFmt w:val="lowerLetter"/>
      <w:lvlText w:val="%5."/>
      <w:lvlJc w:val="left"/>
      <w:pPr>
        <w:ind w:left="3827" w:hanging="360"/>
      </w:pPr>
    </w:lvl>
    <w:lvl w:ilvl="5" w:tplc="0419001B">
      <w:start w:val="1"/>
      <w:numFmt w:val="lowerRoman"/>
      <w:lvlText w:val="%6."/>
      <w:lvlJc w:val="right"/>
      <w:pPr>
        <w:ind w:left="4547" w:hanging="180"/>
      </w:pPr>
    </w:lvl>
    <w:lvl w:ilvl="6" w:tplc="0419000F">
      <w:start w:val="1"/>
      <w:numFmt w:val="decimal"/>
      <w:lvlText w:val="%7."/>
      <w:lvlJc w:val="left"/>
      <w:pPr>
        <w:ind w:left="5267" w:hanging="360"/>
      </w:pPr>
    </w:lvl>
    <w:lvl w:ilvl="7" w:tplc="04190019">
      <w:start w:val="1"/>
      <w:numFmt w:val="lowerLetter"/>
      <w:lvlText w:val="%8."/>
      <w:lvlJc w:val="left"/>
      <w:pPr>
        <w:ind w:left="5987" w:hanging="360"/>
      </w:pPr>
    </w:lvl>
    <w:lvl w:ilvl="8" w:tplc="0419001B">
      <w:start w:val="1"/>
      <w:numFmt w:val="lowerRoman"/>
      <w:lvlText w:val="%9."/>
      <w:lvlJc w:val="right"/>
      <w:pPr>
        <w:ind w:left="6707" w:hanging="180"/>
      </w:pPr>
    </w:lvl>
  </w:abstractNum>
  <w:abstractNum w:abstractNumId="8" w15:restartNumberingAfterBreak="0">
    <w:nsid w:val="239B198A"/>
    <w:multiLevelType w:val="multilevel"/>
    <w:tmpl w:val="97D68A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5A4430F"/>
    <w:multiLevelType w:val="multilevel"/>
    <w:tmpl w:val="DE62D2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6443542"/>
    <w:multiLevelType w:val="multilevel"/>
    <w:tmpl w:val="C354F1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743006C"/>
    <w:multiLevelType w:val="multilevel"/>
    <w:tmpl w:val="BDCE18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EDF6F67"/>
    <w:multiLevelType w:val="multilevel"/>
    <w:tmpl w:val="598223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F465E0E"/>
    <w:multiLevelType w:val="multilevel"/>
    <w:tmpl w:val="716821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0E20EEA"/>
    <w:multiLevelType w:val="multilevel"/>
    <w:tmpl w:val="150CF2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3BF75E1"/>
    <w:multiLevelType w:val="multilevel"/>
    <w:tmpl w:val="0D7CAC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3D16D28"/>
    <w:multiLevelType w:val="multilevel"/>
    <w:tmpl w:val="147AD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6087473"/>
    <w:multiLevelType w:val="multilevel"/>
    <w:tmpl w:val="5CCEBC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6B83884"/>
    <w:multiLevelType w:val="multilevel"/>
    <w:tmpl w:val="868651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7763CAD"/>
    <w:multiLevelType w:val="multilevel"/>
    <w:tmpl w:val="7B3C0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91A2B14"/>
    <w:multiLevelType w:val="multilevel"/>
    <w:tmpl w:val="3080E5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D0D2334"/>
    <w:multiLevelType w:val="multilevel"/>
    <w:tmpl w:val="2912E1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46F7714"/>
    <w:multiLevelType w:val="multilevel"/>
    <w:tmpl w:val="661234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5596204F"/>
    <w:multiLevelType w:val="hybridMultilevel"/>
    <w:tmpl w:val="1E74BCC4"/>
    <w:lvl w:ilvl="0" w:tplc="A49A20F0">
      <w:numFmt w:val="bullet"/>
      <w:lvlText w:val="-"/>
      <w:lvlJc w:val="left"/>
      <w:pPr>
        <w:ind w:left="1353" w:hanging="360"/>
      </w:pPr>
      <w:rPr>
        <w:rFonts w:ascii="Times New Roman" w:eastAsia="Calibri" w:hAnsi="Times New Roman" w:cs="Times New Roman" w:hint="default"/>
      </w:rPr>
    </w:lvl>
    <w:lvl w:ilvl="1" w:tplc="04190003">
      <w:start w:val="1"/>
      <w:numFmt w:val="bullet"/>
      <w:lvlText w:val="o"/>
      <w:lvlJc w:val="left"/>
      <w:pPr>
        <w:ind w:left="1995" w:hanging="360"/>
      </w:pPr>
      <w:rPr>
        <w:rFonts w:ascii="Courier New" w:hAnsi="Courier New" w:cs="Courier New" w:hint="default"/>
      </w:rPr>
    </w:lvl>
    <w:lvl w:ilvl="2" w:tplc="04190005">
      <w:start w:val="1"/>
      <w:numFmt w:val="bullet"/>
      <w:lvlText w:val=""/>
      <w:lvlJc w:val="left"/>
      <w:pPr>
        <w:ind w:left="2715" w:hanging="360"/>
      </w:pPr>
      <w:rPr>
        <w:rFonts w:ascii="Wingdings" w:hAnsi="Wingdings" w:hint="default"/>
      </w:rPr>
    </w:lvl>
    <w:lvl w:ilvl="3" w:tplc="04190001">
      <w:start w:val="1"/>
      <w:numFmt w:val="bullet"/>
      <w:lvlText w:val=""/>
      <w:lvlJc w:val="left"/>
      <w:pPr>
        <w:ind w:left="3435" w:hanging="360"/>
      </w:pPr>
      <w:rPr>
        <w:rFonts w:ascii="Symbol" w:hAnsi="Symbol" w:hint="default"/>
      </w:rPr>
    </w:lvl>
    <w:lvl w:ilvl="4" w:tplc="04190003">
      <w:start w:val="1"/>
      <w:numFmt w:val="bullet"/>
      <w:lvlText w:val="o"/>
      <w:lvlJc w:val="left"/>
      <w:pPr>
        <w:ind w:left="4155" w:hanging="360"/>
      </w:pPr>
      <w:rPr>
        <w:rFonts w:ascii="Courier New" w:hAnsi="Courier New" w:cs="Courier New" w:hint="default"/>
      </w:rPr>
    </w:lvl>
    <w:lvl w:ilvl="5" w:tplc="04190005">
      <w:start w:val="1"/>
      <w:numFmt w:val="bullet"/>
      <w:lvlText w:val=""/>
      <w:lvlJc w:val="left"/>
      <w:pPr>
        <w:ind w:left="4875" w:hanging="360"/>
      </w:pPr>
      <w:rPr>
        <w:rFonts w:ascii="Wingdings" w:hAnsi="Wingdings" w:hint="default"/>
      </w:rPr>
    </w:lvl>
    <w:lvl w:ilvl="6" w:tplc="04190001">
      <w:start w:val="1"/>
      <w:numFmt w:val="bullet"/>
      <w:lvlText w:val=""/>
      <w:lvlJc w:val="left"/>
      <w:pPr>
        <w:ind w:left="5595" w:hanging="360"/>
      </w:pPr>
      <w:rPr>
        <w:rFonts w:ascii="Symbol" w:hAnsi="Symbol" w:hint="default"/>
      </w:rPr>
    </w:lvl>
    <w:lvl w:ilvl="7" w:tplc="04190003">
      <w:start w:val="1"/>
      <w:numFmt w:val="bullet"/>
      <w:lvlText w:val="o"/>
      <w:lvlJc w:val="left"/>
      <w:pPr>
        <w:ind w:left="6315" w:hanging="360"/>
      </w:pPr>
      <w:rPr>
        <w:rFonts w:ascii="Courier New" w:hAnsi="Courier New" w:cs="Courier New" w:hint="default"/>
      </w:rPr>
    </w:lvl>
    <w:lvl w:ilvl="8" w:tplc="04190005">
      <w:start w:val="1"/>
      <w:numFmt w:val="bullet"/>
      <w:lvlText w:val=""/>
      <w:lvlJc w:val="left"/>
      <w:pPr>
        <w:ind w:left="7035" w:hanging="360"/>
      </w:pPr>
      <w:rPr>
        <w:rFonts w:ascii="Wingdings" w:hAnsi="Wingdings" w:hint="default"/>
      </w:rPr>
    </w:lvl>
  </w:abstractNum>
  <w:abstractNum w:abstractNumId="24" w15:restartNumberingAfterBreak="0">
    <w:nsid w:val="58643170"/>
    <w:multiLevelType w:val="multilevel"/>
    <w:tmpl w:val="76645A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59CC4025"/>
    <w:multiLevelType w:val="multilevel"/>
    <w:tmpl w:val="F26EF6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AB64284"/>
    <w:multiLevelType w:val="multilevel"/>
    <w:tmpl w:val="BFACA0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BFD4792"/>
    <w:multiLevelType w:val="multilevel"/>
    <w:tmpl w:val="CFBAC5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96A4508"/>
    <w:multiLevelType w:val="multilevel"/>
    <w:tmpl w:val="496AE2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B224848"/>
    <w:multiLevelType w:val="multilevel"/>
    <w:tmpl w:val="8F52E7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D111B8"/>
    <w:multiLevelType w:val="multilevel"/>
    <w:tmpl w:val="C526F7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734C0C8C"/>
    <w:multiLevelType w:val="hybridMultilevel"/>
    <w:tmpl w:val="A8101D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3753346"/>
    <w:multiLevelType w:val="multilevel"/>
    <w:tmpl w:val="668A1C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79D06650"/>
    <w:multiLevelType w:val="multilevel"/>
    <w:tmpl w:val="DBEC6E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2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27"/>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25"/>
    <w:lvlOverride w:ilvl="0">
      <w:startOverride w:val="1"/>
    </w:lvlOverride>
    <w:lvlOverride w:ilvl="1"/>
    <w:lvlOverride w:ilvl="2"/>
    <w:lvlOverride w:ilvl="3"/>
    <w:lvlOverride w:ilvl="4"/>
    <w:lvlOverride w:ilvl="5"/>
    <w:lvlOverride w:ilvl="6"/>
    <w:lvlOverride w:ilvl="7"/>
    <w:lvlOverride w:ilvl="8"/>
  </w:num>
  <w:num w:numId="16">
    <w:abstractNumId w:val="33"/>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26"/>
    <w:lvlOverride w:ilvl="0">
      <w:startOverride w:val="1"/>
    </w:lvlOverride>
    <w:lvlOverride w:ilvl="1"/>
    <w:lvlOverride w:ilvl="2"/>
    <w:lvlOverride w:ilvl="3"/>
    <w:lvlOverride w:ilvl="4"/>
    <w:lvlOverride w:ilvl="5"/>
    <w:lvlOverride w:ilvl="6"/>
    <w:lvlOverride w:ilvl="7"/>
    <w:lvlOverride w:ilvl="8"/>
  </w:num>
  <w:num w:numId="30">
    <w:abstractNumId w:val="32"/>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2"/>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lvlOverride w:ilvl="2"/>
    <w:lvlOverride w:ilvl="3"/>
    <w:lvlOverride w:ilvl="4"/>
    <w:lvlOverride w:ilvl="5"/>
    <w:lvlOverride w:ilvl="6"/>
    <w:lvlOverride w:ilvl="7"/>
    <w:lvlOverride w:ilvl="8"/>
  </w:num>
  <w:num w:numId="34">
    <w:abstractNumId w:val="12"/>
    <w:lvlOverride w:ilvl="0">
      <w:startOverride w:val="1"/>
    </w:lvlOverride>
    <w:lvlOverride w:ilvl="1"/>
    <w:lvlOverride w:ilvl="2"/>
    <w:lvlOverride w:ilvl="3"/>
    <w:lvlOverride w:ilvl="4"/>
    <w:lvlOverride w:ilvl="5"/>
    <w:lvlOverride w:ilvl="6"/>
    <w:lvlOverride w:ilvl="7"/>
    <w:lvlOverride w:ilv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86"/>
    <w:rsid w:val="002F5786"/>
    <w:rsid w:val="00AA5AA8"/>
    <w:rsid w:val="00C6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98D87-A469-491F-91A4-E4575CF4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669AC"/>
    <w:pPr>
      <w:keepNext/>
      <w:overflowPunct w:val="0"/>
      <w:autoSpaceDE w:val="0"/>
      <w:autoSpaceDN w:val="0"/>
      <w:adjustRightInd w:val="0"/>
      <w:spacing w:before="240" w:after="60" w:line="240" w:lineRule="auto"/>
      <w:outlineLvl w:val="0"/>
    </w:pPr>
    <w:rPr>
      <w:rFonts w:ascii="Arial" w:eastAsia="Times New Roman" w:hAnsi="Arial" w:cs="Times New Roman"/>
      <w:b/>
      <w:kern w:val="28"/>
      <w:sz w:val="28"/>
      <w:szCs w:val="20"/>
      <w:lang w:val="en-US" w:eastAsia="ru-RU"/>
    </w:rPr>
  </w:style>
  <w:style w:type="paragraph" w:styleId="2">
    <w:name w:val="heading 2"/>
    <w:basedOn w:val="a"/>
    <w:next w:val="a"/>
    <w:link w:val="20"/>
    <w:semiHidden/>
    <w:unhideWhenUsed/>
    <w:qFormat/>
    <w:rsid w:val="00C669AC"/>
    <w:pPr>
      <w:keepNext/>
      <w:overflowPunct w:val="0"/>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69AC"/>
    <w:rPr>
      <w:rFonts w:ascii="Arial" w:eastAsia="Times New Roman" w:hAnsi="Arial" w:cs="Times New Roman"/>
      <w:b/>
      <w:kern w:val="28"/>
      <w:sz w:val="28"/>
      <w:szCs w:val="20"/>
      <w:lang w:val="en-US" w:eastAsia="ru-RU"/>
    </w:rPr>
  </w:style>
  <w:style w:type="character" w:customStyle="1" w:styleId="20">
    <w:name w:val="Заголовок 2 Знак"/>
    <w:basedOn w:val="a0"/>
    <w:link w:val="2"/>
    <w:semiHidden/>
    <w:rsid w:val="00C669AC"/>
    <w:rPr>
      <w:rFonts w:ascii="Cambria" w:eastAsia="Times New Roman" w:hAnsi="Cambria" w:cs="Times New Roman"/>
      <w:b/>
      <w:bCs/>
      <w:i/>
      <w:iCs/>
      <w:sz w:val="28"/>
      <w:szCs w:val="28"/>
      <w:lang w:val="en-US" w:eastAsia="x-none"/>
    </w:rPr>
  </w:style>
  <w:style w:type="numbering" w:customStyle="1" w:styleId="11">
    <w:name w:val="Нет списка1"/>
    <w:next w:val="a2"/>
    <w:uiPriority w:val="99"/>
    <w:semiHidden/>
    <w:unhideWhenUsed/>
    <w:rsid w:val="00C669AC"/>
  </w:style>
  <w:style w:type="character" w:styleId="a3">
    <w:name w:val="Hyperlink"/>
    <w:semiHidden/>
    <w:unhideWhenUsed/>
    <w:rsid w:val="00C669AC"/>
    <w:rPr>
      <w:color w:val="0066CC"/>
      <w:u w:val="single"/>
    </w:rPr>
  </w:style>
  <w:style w:type="character" w:styleId="a4">
    <w:name w:val="FollowedHyperlink"/>
    <w:uiPriority w:val="99"/>
    <w:semiHidden/>
    <w:unhideWhenUsed/>
    <w:rsid w:val="00C669AC"/>
    <w:rPr>
      <w:color w:val="800080"/>
      <w:u w:val="single"/>
    </w:rPr>
  </w:style>
  <w:style w:type="paragraph" w:styleId="HTML">
    <w:name w:val="HTML Preformatted"/>
    <w:basedOn w:val="a"/>
    <w:link w:val="HTML0"/>
    <w:uiPriority w:val="99"/>
    <w:semiHidden/>
    <w:unhideWhenUsed/>
    <w:rsid w:val="00C66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C669AC"/>
    <w:rPr>
      <w:rFonts w:ascii="Courier New" w:eastAsia="Times New Roman" w:hAnsi="Courier New" w:cs="Times New Roman"/>
      <w:sz w:val="20"/>
      <w:szCs w:val="20"/>
      <w:lang w:val="x-none" w:eastAsia="x-none"/>
    </w:rPr>
  </w:style>
  <w:style w:type="paragraph" w:customStyle="1" w:styleId="msonormal0">
    <w:name w:val="msonormal"/>
    <w:basedOn w:val="a"/>
    <w:uiPriority w:val="99"/>
    <w:rsid w:val="00C66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66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669AC"/>
    <w:pPr>
      <w:overflowPunct w:val="0"/>
      <w:autoSpaceDE w:val="0"/>
      <w:autoSpaceDN w:val="0"/>
      <w:adjustRightInd w:val="0"/>
      <w:spacing w:after="120" w:line="240" w:lineRule="auto"/>
    </w:pPr>
    <w:rPr>
      <w:rFonts w:ascii="Uk_Bodoni" w:eastAsia="Times New Roman" w:hAnsi="Uk_Bodoni" w:cs="Times New Roman"/>
      <w:sz w:val="28"/>
      <w:szCs w:val="20"/>
      <w:lang w:val="en-US" w:eastAsia="x-none"/>
    </w:rPr>
  </w:style>
  <w:style w:type="character" w:customStyle="1" w:styleId="a7">
    <w:name w:val="Основной текст Знак"/>
    <w:basedOn w:val="a0"/>
    <w:link w:val="a6"/>
    <w:uiPriority w:val="99"/>
    <w:semiHidden/>
    <w:rsid w:val="00C669AC"/>
    <w:rPr>
      <w:rFonts w:ascii="Uk_Bodoni" w:eastAsia="Times New Roman" w:hAnsi="Uk_Bodoni" w:cs="Times New Roman"/>
      <w:sz w:val="28"/>
      <w:szCs w:val="20"/>
      <w:lang w:val="en-US" w:eastAsia="x-none"/>
    </w:rPr>
  </w:style>
  <w:style w:type="paragraph" w:styleId="21">
    <w:name w:val="Body Text 2"/>
    <w:basedOn w:val="a"/>
    <w:link w:val="22"/>
    <w:uiPriority w:val="99"/>
    <w:semiHidden/>
    <w:unhideWhenUsed/>
    <w:rsid w:val="00C669AC"/>
    <w:pPr>
      <w:overflowPunct w:val="0"/>
      <w:autoSpaceDE w:val="0"/>
      <w:autoSpaceDN w:val="0"/>
      <w:adjustRightInd w:val="0"/>
      <w:spacing w:after="0" w:line="240" w:lineRule="auto"/>
      <w:ind w:right="-142"/>
    </w:pPr>
    <w:rPr>
      <w:rFonts w:ascii="Times New Roman" w:eastAsia="Times New Roman" w:hAnsi="Times New Roman" w:cs="Times New Roman"/>
      <w:sz w:val="24"/>
      <w:szCs w:val="20"/>
      <w:lang w:val="x-none" w:eastAsia="ru-RU"/>
    </w:rPr>
  </w:style>
  <w:style w:type="character" w:customStyle="1" w:styleId="22">
    <w:name w:val="Основной текст 2 Знак"/>
    <w:basedOn w:val="a0"/>
    <w:link w:val="21"/>
    <w:uiPriority w:val="99"/>
    <w:semiHidden/>
    <w:rsid w:val="00C669AC"/>
    <w:rPr>
      <w:rFonts w:ascii="Times New Roman" w:eastAsia="Times New Roman" w:hAnsi="Times New Roman" w:cs="Times New Roman"/>
      <w:sz w:val="24"/>
      <w:szCs w:val="20"/>
      <w:lang w:val="x-none" w:eastAsia="ru-RU"/>
    </w:rPr>
  </w:style>
  <w:style w:type="paragraph" w:styleId="a8">
    <w:name w:val="Balloon Text"/>
    <w:basedOn w:val="a"/>
    <w:link w:val="a9"/>
    <w:uiPriority w:val="99"/>
    <w:semiHidden/>
    <w:unhideWhenUsed/>
    <w:rsid w:val="00C669AC"/>
    <w:pPr>
      <w:widowControl w:val="0"/>
      <w:spacing w:after="0" w:line="240" w:lineRule="auto"/>
    </w:pPr>
    <w:rPr>
      <w:rFonts w:ascii="Tahoma" w:eastAsia="Courier New" w:hAnsi="Tahoma" w:cs="Tahoma"/>
      <w:color w:val="000000"/>
      <w:sz w:val="16"/>
      <w:szCs w:val="16"/>
      <w:lang w:val="x-none" w:eastAsia="x-none" w:bidi="uk-UA"/>
    </w:rPr>
  </w:style>
  <w:style w:type="character" w:customStyle="1" w:styleId="a9">
    <w:name w:val="Текст выноски Знак"/>
    <w:basedOn w:val="a0"/>
    <w:link w:val="a8"/>
    <w:uiPriority w:val="99"/>
    <w:semiHidden/>
    <w:rsid w:val="00C669AC"/>
    <w:rPr>
      <w:rFonts w:ascii="Tahoma" w:eastAsia="Courier New" w:hAnsi="Tahoma" w:cs="Tahoma"/>
      <w:color w:val="000000"/>
      <w:sz w:val="16"/>
      <w:szCs w:val="16"/>
      <w:lang w:val="x-none" w:eastAsia="x-none" w:bidi="uk-UA"/>
    </w:rPr>
  </w:style>
  <w:style w:type="paragraph" w:styleId="aa">
    <w:name w:val="No Spacing"/>
    <w:uiPriority w:val="1"/>
    <w:qFormat/>
    <w:rsid w:val="00C669AC"/>
    <w:pPr>
      <w:spacing w:after="0" w:line="240" w:lineRule="auto"/>
    </w:pPr>
    <w:rPr>
      <w:rFonts w:ascii="Calibri" w:eastAsia="Times New Roman" w:hAnsi="Calibri" w:cs="Times New Roman"/>
      <w:lang w:val="uk-UA" w:eastAsia="uk-UA"/>
    </w:rPr>
  </w:style>
  <w:style w:type="paragraph" w:styleId="ab">
    <w:name w:val="List Paragraph"/>
    <w:basedOn w:val="a"/>
    <w:uiPriority w:val="34"/>
    <w:qFormat/>
    <w:rsid w:val="00C669AC"/>
    <w:pPr>
      <w:spacing w:after="0" w:line="240" w:lineRule="auto"/>
      <w:ind w:left="720"/>
      <w:contextualSpacing/>
    </w:pPr>
    <w:rPr>
      <w:rFonts w:ascii="Times New Roman" w:eastAsia="Calibri" w:hAnsi="Times New Roman" w:cs="Times New Roman"/>
      <w:sz w:val="28"/>
    </w:rPr>
  </w:style>
  <w:style w:type="character" w:customStyle="1" w:styleId="ac">
    <w:name w:val="Основной текст_"/>
    <w:link w:val="23"/>
    <w:locked/>
    <w:rsid w:val="00C669AC"/>
    <w:rPr>
      <w:shd w:val="clear" w:color="auto" w:fill="FFFFFF"/>
    </w:rPr>
  </w:style>
  <w:style w:type="paragraph" w:customStyle="1" w:styleId="23">
    <w:name w:val="Основной текст2"/>
    <w:basedOn w:val="a"/>
    <w:link w:val="ac"/>
    <w:rsid w:val="00C669AC"/>
    <w:pPr>
      <w:widowControl w:val="0"/>
      <w:shd w:val="clear" w:color="auto" w:fill="FFFFFF"/>
      <w:spacing w:before="60" w:after="0" w:line="274" w:lineRule="exact"/>
      <w:jc w:val="both"/>
    </w:pPr>
  </w:style>
  <w:style w:type="character" w:customStyle="1" w:styleId="12">
    <w:name w:val="Заголовок №1_"/>
    <w:link w:val="13"/>
    <w:locked/>
    <w:rsid w:val="00C669AC"/>
    <w:rPr>
      <w:b/>
      <w:bCs/>
      <w:shd w:val="clear" w:color="auto" w:fill="FFFFFF"/>
    </w:rPr>
  </w:style>
  <w:style w:type="paragraph" w:customStyle="1" w:styleId="13">
    <w:name w:val="Заголовок №1"/>
    <w:basedOn w:val="a"/>
    <w:link w:val="12"/>
    <w:rsid w:val="00C669AC"/>
    <w:pPr>
      <w:widowControl w:val="0"/>
      <w:shd w:val="clear" w:color="auto" w:fill="FFFFFF"/>
      <w:spacing w:before="60" w:after="60" w:line="0" w:lineRule="atLeast"/>
      <w:ind w:hanging="1700"/>
      <w:jc w:val="center"/>
      <w:outlineLvl w:val="0"/>
    </w:pPr>
    <w:rPr>
      <w:b/>
      <w:bCs/>
    </w:rPr>
  </w:style>
  <w:style w:type="paragraph" w:customStyle="1" w:styleId="rvps2">
    <w:name w:val="rvps2"/>
    <w:basedOn w:val="a"/>
    <w:uiPriority w:val="99"/>
    <w:rsid w:val="00C669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uiPriority w:val="99"/>
    <w:rsid w:val="00C669AC"/>
    <w:pPr>
      <w:suppressAutoHyphens/>
      <w:spacing w:line="252" w:lineRule="auto"/>
      <w:ind w:left="720"/>
      <w:contextualSpacing/>
    </w:pPr>
    <w:rPr>
      <w:rFonts w:ascii="Calibri" w:eastAsia="Calibri" w:hAnsi="Calibri" w:cs="Calibri"/>
      <w:color w:val="00000A"/>
      <w:kern w:val="2"/>
    </w:rPr>
  </w:style>
  <w:style w:type="paragraph" w:customStyle="1" w:styleId="FR2">
    <w:name w:val="FR2"/>
    <w:uiPriority w:val="99"/>
    <w:rsid w:val="00C669AC"/>
    <w:pPr>
      <w:widowControl w:val="0"/>
      <w:snapToGrid w:val="0"/>
      <w:spacing w:after="0" w:line="240" w:lineRule="auto"/>
      <w:ind w:left="320"/>
      <w:jc w:val="center"/>
    </w:pPr>
    <w:rPr>
      <w:rFonts w:ascii="Times New Roman" w:eastAsia="Times New Roman" w:hAnsi="Times New Roman" w:cs="Times New Roman"/>
      <w:sz w:val="24"/>
      <w:szCs w:val="24"/>
      <w:lang w:val="uk-UA" w:eastAsia="ru-RU"/>
    </w:rPr>
  </w:style>
  <w:style w:type="character" w:customStyle="1" w:styleId="Exact">
    <w:name w:val="Основной текст Exact"/>
    <w:rsid w:val="00C669AC"/>
    <w:rPr>
      <w:rFonts w:ascii="Times New Roman" w:eastAsia="Times New Roman" w:hAnsi="Times New Roman" w:cs="Times New Roman" w:hint="default"/>
      <w:b w:val="0"/>
      <w:bCs w:val="0"/>
      <w:i w:val="0"/>
      <w:iCs w:val="0"/>
      <w:smallCaps w:val="0"/>
      <w:strike w:val="0"/>
      <w:dstrike w:val="0"/>
      <w:spacing w:val="3"/>
      <w:sz w:val="21"/>
      <w:szCs w:val="21"/>
      <w:u w:val="none"/>
      <w:effect w:val="none"/>
    </w:rPr>
  </w:style>
  <w:style w:type="character" w:customStyle="1" w:styleId="24">
    <w:name w:val="Основной текст (2)_"/>
    <w:rsid w:val="00C669AC"/>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14">
    <w:name w:val="Основной текст1"/>
    <w:rsid w:val="00C669AC"/>
    <w:rPr>
      <w:rFonts w:ascii="Times New Roman" w:eastAsia="Times New Roman" w:hAnsi="Times New Roman" w:cs="Times New Roman" w:hint="default"/>
      <w:color w:val="000000"/>
      <w:spacing w:val="0"/>
      <w:w w:val="100"/>
      <w:position w:val="0"/>
      <w:sz w:val="22"/>
      <w:szCs w:val="22"/>
      <w:shd w:val="clear" w:color="auto" w:fill="FFFFFF"/>
      <w:lang w:val="uk-UA" w:eastAsia="uk-UA" w:bidi="uk-UA"/>
    </w:rPr>
  </w:style>
  <w:style w:type="character" w:customStyle="1" w:styleId="25">
    <w:name w:val="Основной текст (2)"/>
    <w:rsid w:val="00C669AC"/>
    <w:rPr>
      <w:rFonts w:ascii="Times New Roman" w:eastAsia="Times New Roman" w:hAnsi="Times New Roman" w:cs="Times New Roman" w:hint="default"/>
      <w:b/>
      <w:bCs/>
      <w:i w:val="0"/>
      <w:iCs w:val="0"/>
      <w:smallCaps w:val="0"/>
      <w:color w:val="000000"/>
      <w:spacing w:val="0"/>
      <w:w w:val="100"/>
      <w:position w:val="0"/>
      <w:sz w:val="22"/>
      <w:szCs w:val="22"/>
      <w:u w:val="single"/>
      <w:lang w:val="uk-UA" w:eastAsia="uk-UA" w:bidi="uk-UA"/>
    </w:rPr>
  </w:style>
  <w:style w:type="character" w:customStyle="1" w:styleId="ad">
    <w:name w:val="Основной текст + Полужирный"/>
    <w:rsid w:val="00C669AC"/>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apple-converted-space">
    <w:name w:val="apple-converted-space"/>
    <w:rsid w:val="00C669AC"/>
  </w:style>
  <w:style w:type="character" w:customStyle="1" w:styleId="rvts46">
    <w:name w:val="rvts46"/>
    <w:rsid w:val="00C669AC"/>
  </w:style>
  <w:style w:type="character" w:customStyle="1" w:styleId="rvts11">
    <w:name w:val="rvts11"/>
    <w:rsid w:val="00C669AC"/>
  </w:style>
  <w:style w:type="character" w:customStyle="1" w:styleId="rvts0">
    <w:name w:val="rvts0"/>
    <w:rsid w:val="00C66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10047</Words>
  <Characters>57271</Characters>
  <Application>Microsoft Office Word</Application>
  <DocSecurity>0</DocSecurity>
  <Lines>477</Lines>
  <Paragraphs>134</Paragraphs>
  <ScaleCrop>false</ScaleCrop>
  <Company/>
  <LinksUpToDate>false</LinksUpToDate>
  <CharactersWithSpaces>67184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Ira</cp:lastModifiedBy>
  <cp:revision>2</cp:revision>
  <dcterms:created xsi:type="dcterms:W3CDTF">2020-12-16T12:39:00Z</dcterms:created>
  <dcterms:modified xsi:type="dcterms:W3CDTF">2020-12-16T12:39:00Z</dcterms:modified>
</cp:coreProperties>
</file>