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C0" w:rsidRPr="00B94B61" w:rsidRDefault="001635C0" w:rsidP="00B94B61">
      <w:pPr>
        <w:jc w:val="center"/>
        <w:rPr>
          <w:rFonts w:ascii="Times New Roman" w:hAnsi="Times New Roman"/>
          <w:b/>
          <w:sz w:val="24"/>
          <w:szCs w:val="24"/>
        </w:rPr>
      </w:pPr>
      <w:r w:rsidRPr="00B94B61">
        <w:rPr>
          <w:rFonts w:ascii="Times New Roman" w:hAnsi="Times New Roman"/>
          <w:b/>
          <w:sz w:val="24"/>
          <w:szCs w:val="24"/>
        </w:rPr>
        <w:t>Повідомлення про оприлюднення проекту регуляторного акта</w:t>
      </w:r>
    </w:p>
    <w:p w:rsidR="001635C0" w:rsidRPr="00B94B61" w:rsidRDefault="001635C0" w:rsidP="00B94B61">
      <w:pPr>
        <w:jc w:val="center"/>
        <w:rPr>
          <w:rFonts w:ascii="Times New Roman" w:hAnsi="Times New Roman"/>
          <w:b/>
          <w:sz w:val="24"/>
          <w:szCs w:val="24"/>
          <w:lang w:val="ru-RU"/>
        </w:rPr>
      </w:pPr>
    </w:p>
    <w:p w:rsidR="001635C0" w:rsidRPr="0037743A" w:rsidRDefault="001635C0" w:rsidP="0037743A">
      <w:pPr>
        <w:pStyle w:val="a4"/>
        <w:spacing w:line="276" w:lineRule="auto"/>
        <w:jc w:val="both"/>
        <w:rPr>
          <w:rFonts w:ascii="Times New Roman" w:hAnsi="Times New Roman"/>
          <w:sz w:val="24"/>
          <w:szCs w:val="24"/>
        </w:rPr>
      </w:pPr>
      <w:r w:rsidRPr="004E59F4">
        <w:rPr>
          <w:rFonts w:ascii="Times New Roman" w:hAnsi="Times New Roman"/>
          <w:sz w:val="24"/>
          <w:szCs w:val="24"/>
          <w:lang w:val="ru-RU"/>
        </w:rPr>
        <w:t xml:space="preserve">        </w:t>
      </w:r>
      <w:r w:rsidRPr="004E59F4">
        <w:rPr>
          <w:rFonts w:ascii="Times New Roman" w:hAnsi="Times New Roman"/>
          <w:sz w:val="24"/>
          <w:szCs w:val="24"/>
        </w:rPr>
        <w:t xml:space="preserve">Проект рішення </w:t>
      </w:r>
      <w:proofErr w:type="spellStart"/>
      <w:r w:rsidRPr="004E59F4">
        <w:rPr>
          <w:rFonts w:ascii="Times New Roman" w:hAnsi="Times New Roman"/>
          <w:sz w:val="24"/>
          <w:szCs w:val="24"/>
        </w:rPr>
        <w:t>Зачепилівської</w:t>
      </w:r>
      <w:proofErr w:type="spellEnd"/>
      <w:r w:rsidRPr="004E59F4">
        <w:rPr>
          <w:rFonts w:ascii="Times New Roman" w:hAnsi="Times New Roman"/>
          <w:sz w:val="24"/>
          <w:szCs w:val="24"/>
        </w:rPr>
        <w:t xml:space="preserve"> селищної ради </w:t>
      </w:r>
      <w:r w:rsidRPr="0056709F">
        <w:rPr>
          <w:rFonts w:ascii="Times New Roman" w:hAnsi="Times New Roman"/>
          <w:sz w:val="24"/>
          <w:szCs w:val="24"/>
        </w:rPr>
        <w:t>«</w:t>
      </w:r>
      <w:r w:rsidRPr="0037743A">
        <w:rPr>
          <w:rFonts w:ascii="Times New Roman" w:hAnsi="Times New Roman"/>
          <w:sz w:val="24"/>
          <w:szCs w:val="24"/>
        </w:rPr>
        <w:t xml:space="preserve">Про встановлення місцевих </w:t>
      </w:r>
    </w:p>
    <w:p w:rsidR="001635C0" w:rsidRPr="00B94B61" w:rsidRDefault="001635C0" w:rsidP="0037743A">
      <w:pPr>
        <w:pStyle w:val="a4"/>
        <w:jc w:val="both"/>
        <w:rPr>
          <w:rFonts w:ascii="Times New Roman" w:hAnsi="Times New Roman"/>
          <w:sz w:val="24"/>
          <w:szCs w:val="24"/>
        </w:rPr>
      </w:pPr>
      <w:r w:rsidRPr="0037743A">
        <w:rPr>
          <w:rFonts w:ascii="Times New Roman" w:hAnsi="Times New Roman"/>
          <w:sz w:val="24"/>
          <w:szCs w:val="24"/>
        </w:rPr>
        <w:t xml:space="preserve">податків і зборів на території </w:t>
      </w:r>
      <w:proofErr w:type="spellStart"/>
      <w:r w:rsidRPr="0037743A">
        <w:rPr>
          <w:rFonts w:ascii="Times New Roman" w:hAnsi="Times New Roman"/>
          <w:sz w:val="24"/>
          <w:szCs w:val="24"/>
        </w:rPr>
        <w:t>Зачепилівської</w:t>
      </w:r>
      <w:proofErr w:type="spellEnd"/>
      <w:r w:rsidRPr="0037743A">
        <w:rPr>
          <w:rFonts w:ascii="Times New Roman" w:hAnsi="Times New Roman"/>
          <w:sz w:val="24"/>
          <w:szCs w:val="24"/>
        </w:rPr>
        <w:t xml:space="preserve"> селищної ради  на 2021 рік</w:t>
      </w:r>
      <w:r w:rsidRPr="0056709F">
        <w:rPr>
          <w:rFonts w:ascii="Times New Roman" w:hAnsi="Times New Roman"/>
          <w:sz w:val="24"/>
          <w:szCs w:val="24"/>
        </w:rPr>
        <w:t>»</w:t>
      </w:r>
      <w:r w:rsidRPr="00B94B61">
        <w:rPr>
          <w:rFonts w:ascii="Times New Roman" w:hAnsi="Times New Roman"/>
          <w:sz w:val="24"/>
          <w:szCs w:val="24"/>
        </w:rPr>
        <w:t xml:space="preserve"> розроблено у відповідності до вимог Податкового кодексу України, Бюджетного кодексу України, Закону України «Про місцеве самоврядування в Україні».</w:t>
      </w:r>
      <w:r w:rsidRPr="006F0306">
        <w:rPr>
          <w:rFonts w:ascii="Times New Roman" w:hAnsi="Times New Roman"/>
          <w:sz w:val="24"/>
          <w:szCs w:val="24"/>
        </w:rPr>
        <w:t xml:space="preserve"> </w:t>
      </w:r>
      <w:r w:rsidRPr="00B94B61">
        <w:rPr>
          <w:rFonts w:ascii="Times New Roman" w:hAnsi="Times New Roman"/>
          <w:sz w:val="24"/>
          <w:szCs w:val="24"/>
        </w:rPr>
        <w:t>Відповідно до підпункту 12.3.4 пункту 12.3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1635C0" w:rsidRPr="00B94B61" w:rsidRDefault="001635C0" w:rsidP="0056709F">
      <w:pPr>
        <w:jc w:val="both"/>
        <w:rPr>
          <w:rFonts w:ascii="Times New Roman" w:hAnsi="Times New Roman"/>
          <w:sz w:val="24"/>
          <w:szCs w:val="24"/>
        </w:rPr>
      </w:pPr>
      <w:r w:rsidRPr="00B94B61">
        <w:rPr>
          <w:rFonts w:ascii="Times New Roman" w:hAnsi="Times New Roman"/>
          <w:sz w:val="24"/>
          <w:szCs w:val="24"/>
        </w:rPr>
        <w:t xml:space="preserve">  Проект регуляторного акта регулює організаційні та економічні відносини, пов`язані із справлянням фіксованих ставок єдиного податку для фізичних осіб – підприємців; визначає коло платників єдиного податку, об’єкт та базу оподаткування, ставки податку, порядок обчислення суми податку, порядок та терміни його сплати, відповідальність платників податку. </w:t>
      </w:r>
    </w:p>
    <w:p w:rsidR="001635C0" w:rsidRPr="00B94B61" w:rsidRDefault="001635C0" w:rsidP="00B94B61">
      <w:pPr>
        <w:jc w:val="both"/>
        <w:rPr>
          <w:rFonts w:ascii="Times New Roman" w:hAnsi="Times New Roman"/>
          <w:sz w:val="24"/>
          <w:szCs w:val="24"/>
        </w:rPr>
      </w:pPr>
      <w:r w:rsidRPr="00B94B61">
        <w:rPr>
          <w:rFonts w:ascii="Times New Roman" w:hAnsi="Times New Roman"/>
          <w:sz w:val="24"/>
          <w:szCs w:val="24"/>
        </w:rPr>
        <w:t>Поштова адреса розробника проекту регуляторного акта:</w:t>
      </w:r>
    </w:p>
    <w:p w:rsidR="001635C0" w:rsidRPr="00B94B61" w:rsidRDefault="001635C0" w:rsidP="00B94B61">
      <w:pPr>
        <w:jc w:val="both"/>
        <w:rPr>
          <w:rFonts w:ascii="Times New Roman" w:hAnsi="Times New Roman"/>
          <w:sz w:val="24"/>
          <w:szCs w:val="24"/>
        </w:rPr>
      </w:pPr>
      <w:r w:rsidRPr="00B94B61">
        <w:rPr>
          <w:rFonts w:ascii="Times New Roman" w:hAnsi="Times New Roman"/>
          <w:sz w:val="24"/>
          <w:szCs w:val="24"/>
        </w:rPr>
        <w:t xml:space="preserve">64401, Україна, Харківська область, </w:t>
      </w:r>
      <w:proofErr w:type="spellStart"/>
      <w:r w:rsidRPr="00B94B61">
        <w:rPr>
          <w:rFonts w:ascii="Times New Roman" w:hAnsi="Times New Roman"/>
          <w:sz w:val="24"/>
          <w:szCs w:val="24"/>
        </w:rPr>
        <w:t>Зачепилівський</w:t>
      </w:r>
      <w:proofErr w:type="spellEnd"/>
      <w:r w:rsidRPr="00B94B61">
        <w:rPr>
          <w:rFonts w:ascii="Times New Roman" w:hAnsi="Times New Roman"/>
          <w:sz w:val="24"/>
          <w:szCs w:val="24"/>
        </w:rPr>
        <w:t xml:space="preserve"> район, </w:t>
      </w:r>
      <w:proofErr w:type="spellStart"/>
      <w:r w:rsidRPr="00B94B61">
        <w:rPr>
          <w:rFonts w:ascii="Times New Roman" w:hAnsi="Times New Roman"/>
          <w:sz w:val="24"/>
          <w:szCs w:val="24"/>
        </w:rPr>
        <w:t>смт</w:t>
      </w:r>
      <w:proofErr w:type="spellEnd"/>
      <w:r w:rsidRPr="00B94B61">
        <w:rPr>
          <w:rFonts w:ascii="Times New Roman" w:hAnsi="Times New Roman"/>
          <w:sz w:val="24"/>
          <w:szCs w:val="24"/>
        </w:rPr>
        <w:t xml:space="preserve"> </w:t>
      </w:r>
      <w:proofErr w:type="spellStart"/>
      <w:r w:rsidRPr="00B94B61">
        <w:rPr>
          <w:rFonts w:ascii="Times New Roman" w:hAnsi="Times New Roman"/>
          <w:sz w:val="24"/>
          <w:szCs w:val="24"/>
        </w:rPr>
        <w:t>Зачепилівка</w:t>
      </w:r>
      <w:proofErr w:type="spellEnd"/>
      <w:r w:rsidRPr="00B94B61">
        <w:rPr>
          <w:rFonts w:ascii="Times New Roman" w:hAnsi="Times New Roman"/>
          <w:sz w:val="24"/>
          <w:szCs w:val="24"/>
        </w:rPr>
        <w:t xml:space="preserve">, </w:t>
      </w:r>
      <w:proofErr w:type="spellStart"/>
      <w:r w:rsidRPr="00B94B61">
        <w:rPr>
          <w:rFonts w:ascii="Times New Roman" w:hAnsi="Times New Roman"/>
          <w:sz w:val="24"/>
          <w:szCs w:val="24"/>
        </w:rPr>
        <w:t>вул.Паркова</w:t>
      </w:r>
      <w:proofErr w:type="spellEnd"/>
      <w:r w:rsidRPr="00B94B61">
        <w:rPr>
          <w:rFonts w:ascii="Times New Roman" w:hAnsi="Times New Roman"/>
          <w:sz w:val="24"/>
          <w:szCs w:val="24"/>
        </w:rPr>
        <w:t xml:space="preserve">,37, </w:t>
      </w:r>
      <w:proofErr w:type="spellStart"/>
      <w:r w:rsidRPr="00B94B61">
        <w:rPr>
          <w:rFonts w:ascii="Times New Roman" w:hAnsi="Times New Roman"/>
          <w:sz w:val="24"/>
          <w:szCs w:val="24"/>
        </w:rPr>
        <w:t>Зачепилівська</w:t>
      </w:r>
      <w:proofErr w:type="spellEnd"/>
      <w:r w:rsidRPr="00B94B61">
        <w:rPr>
          <w:rFonts w:ascii="Times New Roman" w:hAnsi="Times New Roman"/>
          <w:sz w:val="24"/>
          <w:szCs w:val="24"/>
        </w:rPr>
        <w:t xml:space="preserve"> селищна рада.</w:t>
      </w:r>
    </w:p>
    <w:p w:rsidR="001635C0" w:rsidRPr="00B94B61" w:rsidRDefault="001635C0" w:rsidP="00B94B61">
      <w:pPr>
        <w:jc w:val="both"/>
        <w:rPr>
          <w:rFonts w:ascii="Times New Roman" w:hAnsi="Times New Roman"/>
          <w:sz w:val="24"/>
          <w:szCs w:val="24"/>
        </w:rPr>
      </w:pPr>
      <w:r w:rsidRPr="00B94B61">
        <w:rPr>
          <w:rFonts w:ascii="Times New Roman" w:hAnsi="Times New Roman"/>
          <w:sz w:val="24"/>
          <w:szCs w:val="24"/>
        </w:rPr>
        <w:t xml:space="preserve">Проект регуляторного акта – рішення </w:t>
      </w:r>
      <w:proofErr w:type="spellStart"/>
      <w:r w:rsidRPr="00B94B61">
        <w:rPr>
          <w:rFonts w:ascii="Times New Roman" w:hAnsi="Times New Roman"/>
          <w:sz w:val="24"/>
          <w:szCs w:val="24"/>
        </w:rPr>
        <w:t>Зачепилівської</w:t>
      </w:r>
      <w:proofErr w:type="spellEnd"/>
      <w:r w:rsidRPr="00B94B61">
        <w:rPr>
          <w:rFonts w:ascii="Times New Roman" w:hAnsi="Times New Roman"/>
          <w:sz w:val="24"/>
          <w:szCs w:val="24"/>
        </w:rPr>
        <w:t xml:space="preserve"> селищної ради селищної ради «Про встановлення туристичного збору на території </w:t>
      </w:r>
      <w:proofErr w:type="spellStart"/>
      <w:r w:rsidRPr="00B94B61">
        <w:rPr>
          <w:rFonts w:ascii="Times New Roman" w:hAnsi="Times New Roman"/>
          <w:sz w:val="24"/>
          <w:szCs w:val="24"/>
        </w:rPr>
        <w:t>Зачепилівської</w:t>
      </w:r>
      <w:proofErr w:type="spellEnd"/>
      <w:r w:rsidRPr="00B94B61">
        <w:rPr>
          <w:rFonts w:ascii="Times New Roman" w:hAnsi="Times New Roman"/>
          <w:sz w:val="24"/>
          <w:szCs w:val="24"/>
        </w:rPr>
        <w:t xml:space="preserve"> селищної ради», аналіз регуляторного впливу акта будуть оприлюднені протягом 5 робочих днів після оприлюднення даного повідомлення шляхом розміщення на  офіційному сайті </w:t>
      </w:r>
      <w:proofErr w:type="spellStart"/>
      <w:r w:rsidRPr="00B94B61">
        <w:rPr>
          <w:rFonts w:ascii="Times New Roman" w:hAnsi="Times New Roman"/>
          <w:sz w:val="24"/>
          <w:szCs w:val="24"/>
        </w:rPr>
        <w:t>Зачепилівської</w:t>
      </w:r>
      <w:proofErr w:type="spellEnd"/>
      <w:r w:rsidRPr="00B94B61">
        <w:rPr>
          <w:rFonts w:ascii="Times New Roman" w:hAnsi="Times New Roman"/>
          <w:sz w:val="24"/>
          <w:szCs w:val="24"/>
        </w:rPr>
        <w:t xml:space="preserve"> селищної ради.</w:t>
      </w:r>
    </w:p>
    <w:p w:rsidR="001635C0" w:rsidRPr="00964D4A" w:rsidRDefault="001635C0" w:rsidP="00B94B61">
      <w:pPr>
        <w:jc w:val="both"/>
        <w:rPr>
          <w:rFonts w:ascii="Times New Roman" w:hAnsi="Times New Roman"/>
          <w:sz w:val="24"/>
          <w:szCs w:val="24"/>
          <w:lang w:val="ru-RU"/>
        </w:rPr>
      </w:pPr>
      <w:r w:rsidRPr="00B94B61">
        <w:rPr>
          <w:rFonts w:ascii="Times New Roman" w:hAnsi="Times New Roman"/>
          <w:sz w:val="24"/>
          <w:szCs w:val="24"/>
        </w:rPr>
        <w:t xml:space="preserve">Свої зауваження та пропозиції стосовно проекту регуляторного акта ви можете надсилати протягом місяця  за поштовою адресою, зазначеною вище, або на адресу електронної поштової скриньки </w:t>
      </w:r>
      <w:proofErr w:type="spellStart"/>
      <w:r w:rsidRPr="00B94B61">
        <w:rPr>
          <w:rFonts w:ascii="Times New Roman" w:hAnsi="Times New Roman"/>
          <w:sz w:val="24"/>
          <w:szCs w:val="24"/>
        </w:rPr>
        <w:t>Зачепилівської</w:t>
      </w:r>
      <w:proofErr w:type="spellEnd"/>
      <w:r w:rsidRPr="00B94B61">
        <w:rPr>
          <w:rFonts w:ascii="Times New Roman" w:hAnsi="Times New Roman"/>
          <w:sz w:val="24"/>
          <w:szCs w:val="24"/>
        </w:rPr>
        <w:t xml:space="preserve"> селищної ради:  </w:t>
      </w:r>
      <w:proofErr w:type="spellStart"/>
      <w:r w:rsidR="00964D4A" w:rsidRPr="00964D4A">
        <w:rPr>
          <w:rFonts w:ascii="Times New Roman" w:hAnsi="Times New Roman"/>
          <w:u w:val="single"/>
          <w:lang w:val="en-US"/>
        </w:rPr>
        <w:t>zachepulivska</w:t>
      </w:r>
      <w:proofErr w:type="spellEnd"/>
      <w:r w:rsidR="00964D4A" w:rsidRPr="00964D4A">
        <w:rPr>
          <w:rFonts w:ascii="Times New Roman" w:hAnsi="Times New Roman"/>
          <w:u w:val="single"/>
          <w:lang w:val="ru-RU"/>
        </w:rPr>
        <w:t>_</w:t>
      </w:r>
      <w:proofErr w:type="spellStart"/>
      <w:r w:rsidR="00964D4A" w:rsidRPr="00964D4A">
        <w:rPr>
          <w:rFonts w:ascii="Times New Roman" w:hAnsi="Times New Roman"/>
          <w:u w:val="single"/>
          <w:lang w:val="en-US"/>
        </w:rPr>
        <w:t>rada</w:t>
      </w:r>
      <w:proofErr w:type="spellEnd"/>
      <w:r w:rsidR="00964D4A" w:rsidRPr="00964D4A">
        <w:rPr>
          <w:rFonts w:ascii="Times New Roman" w:hAnsi="Times New Roman"/>
          <w:u w:val="single"/>
          <w:lang w:val="ru-RU"/>
        </w:rPr>
        <w:t>@</w:t>
      </w:r>
      <w:proofErr w:type="spellStart"/>
      <w:r w:rsidR="00964D4A" w:rsidRPr="00964D4A">
        <w:rPr>
          <w:rFonts w:ascii="Times New Roman" w:hAnsi="Times New Roman"/>
          <w:u w:val="single"/>
          <w:lang w:val="en-US"/>
        </w:rPr>
        <w:t>ukr</w:t>
      </w:r>
      <w:proofErr w:type="spellEnd"/>
      <w:r w:rsidR="00964D4A" w:rsidRPr="00964D4A">
        <w:rPr>
          <w:rFonts w:ascii="Times New Roman" w:hAnsi="Times New Roman"/>
          <w:u w:val="single"/>
          <w:lang w:val="ru-RU"/>
        </w:rPr>
        <w:t>.</w:t>
      </w:r>
      <w:r w:rsidR="00964D4A" w:rsidRPr="00964D4A">
        <w:rPr>
          <w:rFonts w:ascii="Times New Roman" w:hAnsi="Times New Roman"/>
          <w:u w:val="single"/>
          <w:lang w:val="en-US"/>
        </w:rPr>
        <w:t>net</w:t>
      </w:r>
      <w:r w:rsidRPr="00B94B61">
        <w:rPr>
          <w:rFonts w:ascii="Times New Roman" w:hAnsi="Times New Roman"/>
          <w:sz w:val="24"/>
          <w:szCs w:val="24"/>
        </w:rPr>
        <w:t xml:space="preserve"> </w:t>
      </w:r>
      <w:r w:rsidR="00964D4A" w:rsidRPr="00964D4A">
        <w:rPr>
          <w:rFonts w:ascii="Times New Roman" w:hAnsi="Times New Roman"/>
          <w:sz w:val="24"/>
          <w:szCs w:val="24"/>
          <w:lang w:val="ru-RU"/>
        </w:rPr>
        <w:t>/</w:t>
      </w:r>
      <w:bookmarkStart w:id="0" w:name="_GoBack"/>
      <w:bookmarkEnd w:id="0"/>
    </w:p>
    <w:p w:rsidR="001635C0" w:rsidRPr="00B94B61" w:rsidRDefault="001635C0" w:rsidP="00B94B61">
      <w:pPr>
        <w:jc w:val="both"/>
        <w:rPr>
          <w:rFonts w:ascii="Times New Roman" w:hAnsi="Times New Roman"/>
          <w:sz w:val="24"/>
          <w:szCs w:val="24"/>
        </w:rPr>
      </w:pPr>
    </w:p>
    <w:p w:rsidR="001635C0" w:rsidRPr="00B94B61" w:rsidRDefault="001635C0" w:rsidP="00B94B61">
      <w:pPr>
        <w:jc w:val="both"/>
        <w:rPr>
          <w:rFonts w:ascii="Times New Roman" w:hAnsi="Times New Roman"/>
          <w:sz w:val="24"/>
          <w:szCs w:val="24"/>
        </w:rPr>
      </w:pPr>
    </w:p>
    <w:p w:rsidR="001635C0" w:rsidRPr="00B94B61" w:rsidRDefault="001635C0" w:rsidP="00B94B61">
      <w:pPr>
        <w:jc w:val="both"/>
        <w:rPr>
          <w:rFonts w:ascii="Times New Roman" w:hAnsi="Times New Roman"/>
          <w:sz w:val="24"/>
          <w:szCs w:val="24"/>
        </w:rPr>
      </w:pPr>
    </w:p>
    <w:sectPr w:rsidR="001635C0" w:rsidRPr="00B94B61" w:rsidSect="00985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61"/>
    <w:rsid w:val="001635C0"/>
    <w:rsid w:val="00211BA4"/>
    <w:rsid w:val="00284BC0"/>
    <w:rsid w:val="00317078"/>
    <w:rsid w:val="0037743A"/>
    <w:rsid w:val="00396C0A"/>
    <w:rsid w:val="004E59F4"/>
    <w:rsid w:val="00537A19"/>
    <w:rsid w:val="0056709F"/>
    <w:rsid w:val="006F0306"/>
    <w:rsid w:val="00703D41"/>
    <w:rsid w:val="007A2A99"/>
    <w:rsid w:val="007F4F97"/>
    <w:rsid w:val="00964D4A"/>
    <w:rsid w:val="00985E94"/>
    <w:rsid w:val="00B94B61"/>
    <w:rsid w:val="00CE4FA2"/>
    <w:rsid w:val="00ED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97"/>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4B61"/>
    <w:rPr>
      <w:rFonts w:cs="Times New Roman"/>
      <w:color w:val="0000FF"/>
      <w:u w:val="single"/>
    </w:rPr>
  </w:style>
  <w:style w:type="paragraph" w:styleId="a4">
    <w:name w:val="No Spacing"/>
    <w:uiPriority w:val="99"/>
    <w:qFormat/>
    <w:rsid w:val="004E59F4"/>
    <w:rPr>
      <w:lang w:val="uk-UA" w:eastAsia="uk-UA"/>
    </w:rPr>
  </w:style>
  <w:style w:type="paragraph" w:styleId="a5">
    <w:name w:val="Normal (Web)"/>
    <w:basedOn w:val="a"/>
    <w:uiPriority w:val="99"/>
    <w:semiHidden/>
    <w:rsid w:val="0056709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97"/>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4B61"/>
    <w:rPr>
      <w:rFonts w:cs="Times New Roman"/>
      <w:color w:val="0000FF"/>
      <w:u w:val="single"/>
    </w:rPr>
  </w:style>
  <w:style w:type="paragraph" w:styleId="a4">
    <w:name w:val="No Spacing"/>
    <w:uiPriority w:val="99"/>
    <w:qFormat/>
    <w:rsid w:val="004E59F4"/>
    <w:rPr>
      <w:lang w:val="uk-UA" w:eastAsia="uk-UA"/>
    </w:rPr>
  </w:style>
  <w:style w:type="paragraph" w:styleId="a5">
    <w:name w:val="Normal (Web)"/>
    <w:basedOn w:val="a"/>
    <w:uiPriority w:val="99"/>
    <w:semiHidden/>
    <w:rsid w:val="0056709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1249</Words>
  <Characters>713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Повідомлення про оприлюднення проекту регуляторного акта</vt:lpstr>
    </vt:vector>
  </TitlesOfParts>
  <Company>Grizli777</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оприлюднення проекту регуляторного акта</dc:title>
  <dc:creator>zachep</dc:creator>
  <cp:lastModifiedBy>Пользователь Windows</cp:lastModifiedBy>
  <cp:revision>2</cp:revision>
  <dcterms:created xsi:type="dcterms:W3CDTF">2020-06-01T08:37:00Z</dcterms:created>
  <dcterms:modified xsi:type="dcterms:W3CDTF">2020-06-01T08:37:00Z</dcterms:modified>
</cp:coreProperties>
</file>