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D" w:rsidRPr="0024533D" w:rsidRDefault="009E361D" w:rsidP="009E361D">
      <w:pPr>
        <w:pStyle w:val="a4"/>
        <w:jc w:val="right"/>
        <w:rPr>
          <w:rFonts w:ascii="Times New Roman" w:eastAsia="Times New Roman" w:hAnsi="Times New Roman" w:cs="Times New Roman"/>
        </w:rPr>
      </w:pPr>
      <w:r w:rsidRPr="0024533D">
        <w:rPr>
          <w:rFonts w:ascii="Times New Roman" w:eastAsia="Times New Roman" w:hAnsi="Times New Roman" w:cs="Times New Roman"/>
        </w:rPr>
        <w:t>додаток</w:t>
      </w:r>
    </w:p>
    <w:p w:rsidR="009E361D" w:rsidRPr="0024533D" w:rsidRDefault="009E361D" w:rsidP="009E361D">
      <w:pPr>
        <w:pStyle w:val="a4"/>
        <w:jc w:val="right"/>
        <w:rPr>
          <w:rFonts w:ascii="Times New Roman" w:eastAsia="Times New Roman" w:hAnsi="Times New Roman" w:cs="Times New Roman"/>
        </w:rPr>
      </w:pPr>
      <w:r w:rsidRPr="0024533D">
        <w:rPr>
          <w:rFonts w:ascii="Times New Roman" w:eastAsia="Times New Roman" w:hAnsi="Times New Roman" w:cs="Times New Roman"/>
        </w:rPr>
        <w:t>до рішення сесії селищної ради</w:t>
      </w:r>
    </w:p>
    <w:p w:rsidR="009E361D" w:rsidRPr="0024533D" w:rsidRDefault="009E361D" w:rsidP="009E361D">
      <w:pPr>
        <w:pStyle w:val="a4"/>
        <w:jc w:val="right"/>
        <w:rPr>
          <w:rFonts w:ascii="Times New Roman" w:eastAsia="Times New Roman" w:hAnsi="Times New Roman" w:cs="Times New Roman"/>
        </w:rPr>
      </w:pPr>
      <w:r w:rsidRPr="0024533D">
        <w:rPr>
          <w:rFonts w:ascii="Times New Roman" w:eastAsia="Times New Roman" w:hAnsi="Times New Roman" w:cs="Times New Roman"/>
        </w:rPr>
        <w:t>від 31.01. 2019 року №836</w:t>
      </w:r>
    </w:p>
    <w:p w:rsidR="009E361D" w:rsidRPr="0064435D" w:rsidRDefault="009E361D" w:rsidP="009E361D">
      <w:pPr>
        <w:shd w:val="clear" w:color="auto" w:fill="FCFCFC"/>
        <w:spacing w:before="20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32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9E361D" w:rsidRPr="0064435D" w:rsidRDefault="009E361D" w:rsidP="009E361D">
      <w:pPr>
        <w:shd w:val="clear" w:color="auto" w:fill="FCFCFC"/>
        <w:spacing w:before="2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32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План роботи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432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селищної ради на 2019 рік</w:t>
      </w:r>
    </w:p>
    <w:tbl>
      <w:tblPr>
        <w:tblW w:w="0" w:type="auto"/>
        <w:tblInd w:w="-127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341"/>
        <w:gridCol w:w="3078"/>
        <w:gridCol w:w="1541"/>
        <w:gridCol w:w="611"/>
        <w:gridCol w:w="611"/>
      </w:tblGrid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2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2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 питання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2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Відповідальні за підготовку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2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Відповідальні за проведення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2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Відмітка про виконання</w:t>
            </w:r>
          </w:p>
        </w:tc>
      </w:tr>
      <w:tr w:rsidR="009E361D" w:rsidRPr="0064435D" w:rsidTr="00567F32">
        <w:tc>
          <w:tcPr>
            <w:tcW w:w="9512" w:type="dxa"/>
            <w:gridSpan w:val="6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І квартал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Стратегію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селищної об’єднаної територіальної громади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Зачепилівського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району Харківської області на 2019-2025роки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економічного розвитку і торгівлі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Однорал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С.М.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Звіт селищного голови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роботу селищної ради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рік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Селищний голова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Кривенко Ю.В.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виконання селищного бюджету за 2018 рік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селищної ради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E82414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звіт керівників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комунальних підприємств про </w:t>
            </w:r>
            <w:r w:rsidRPr="00E82414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фінансово-господарську діяльність  у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році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Керівники комунальних підприємств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Галій Г.І.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E82414" w:rsidRDefault="009E361D" w:rsidP="00567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земельних питань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земельних відносин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9512" w:type="dxa"/>
            <w:gridSpan w:val="6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ІІ квартал</w:t>
            </w:r>
          </w:p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стан земельних відносин на території селищної ради.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земельних відносин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організацію відпочинку та оздоровлення дітей у період літніх канікул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начальник відділу освіти селищної ради </w:t>
            </w:r>
          </w:p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Зеленський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О.М.</w:t>
            </w:r>
          </w:p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 роботу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виконавчого комітету селищної ради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Секретар виконавчого комітету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Л.Ю.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виконання селищного бюджету за І квартал 2019 року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затвердження ставок місцевих податків і зборів на території селищної ради та надання пільг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селищної ради</w:t>
            </w:r>
          </w:p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Начальник відділу земельних відносин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 роботу закладів культури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селищної 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культури і туризму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341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Розгляд земельних питань</w:t>
            </w:r>
          </w:p>
        </w:tc>
        <w:tc>
          <w:tcPr>
            <w:tcW w:w="3078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земельних відносин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9512" w:type="dxa"/>
            <w:gridSpan w:val="6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ІІІ квартал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 виконання селищного бюджету за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І півріччя 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оку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підготовку навчальних закладів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селищної ради до навчального року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,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начальник відділу освіти селищної ради </w:t>
            </w:r>
          </w:p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Зеленський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О.М.</w:t>
            </w:r>
          </w:p>
          <w:p w:rsidR="009E361D" w:rsidRPr="0064435D" w:rsidRDefault="009E361D" w:rsidP="00567F32">
            <w:pPr>
              <w:spacing w:before="20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 роботу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відділу благоустрою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відділу благоустрою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9E361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E361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ремонт та утримання доріг комунальної власності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архітектури та містобудування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Швецов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підготовку до осінньо-зимового періоду 2019-2020 років комунальних служб селища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архітектури та містобудування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Швецов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організацію проведення громадських робіт на території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благоустрою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Розгляд земельних питань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земельних відносин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9512" w:type="dxa"/>
            <w:gridSpan w:val="6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IV квартал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виконання селищного бюджету за 9 місяців 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року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виконавчого комітету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організацію забезпечення охорони громадського порядку на території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Дільничий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інспектор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Шевченко О.Г.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Розгляд земельних питань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земельних відносин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Черненко А.С.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селищний бюджет на 2020 рік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фінансового відділу селищної ради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Євойлов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 програму економічного і соціального розвитку селища на 2020 рік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Начальник відділу економічного розвитку і торгівлі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Однорал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С.М.</w:t>
            </w: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E361D" w:rsidRPr="0064435D" w:rsidTr="00567F32">
        <w:tc>
          <w:tcPr>
            <w:tcW w:w="330" w:type="dxa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CFCFC"/>
            <w:vAlign w:val="center"/>
            <w:hideMark/>
          </w:tcPr>
          <w:p w:rsidR="009E361D" w:rsidRPr="0064435D" w:rsidRDefault="009E361D" w:rsidP="0056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443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1D" w:rsidRPr="007A095A" w:rsidRDefault="009E361D" w:rsidP="009E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A">
        <w:rPr>
          <w:rFonts w:ascii="Times New Roman" w:hAnsi="Times New Roman" w:cs="Times New Roman"/>
          <w:b/>
          <w:sz w:val="28"/>
          <w:szCs w:val="28"/>
        </w:rPr>
        <w:lastRenderedPageBreak/>
        <w:t>ІІ.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5A">
        <w:rPr>
          <w:rFonts w:ascii="Times New Roman" w:hAnsi="Times New Roman" w:cs="Times New Roman"/>
          <w:b/>
          <w:sz w:val="28"/>
          <w:szCs w:val="28"/>
        </w:rPr>
        <w:t>Питання, які планують розглянути на своїх засіданнях постійні комісії селищної ради.</w:t>
      </w:r>
    </w:p>
    <w:p w:rsidR="009E361D" w:rsidRPr="00291FE6" w:rsidRDefault="009E361D" w:rsidP="009E36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Постійна комісія з питань планування, бюджету, фінансів, зв’язків </w:t>
      </w:r>
      <w:proofErr w:type="spellStart"/>
      <w:r w:rsidRPr="00291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звиконавчими</w:t>
      </w:r>
      <w:proofErr w:type="spellEnd"/>
      <w:r w:rsidRPr="00291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структурами, органами місцевого самоврядування, об’єднаннями громадян та засобами масової інформації</w:t>
      </w:r>
      <w:r w:rsidRPr="00291F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361D" w:rsidRPr="00291FE6" w:rsidRDefault="009E361D" w:rsidP="009E361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І квартал </w:t>
      </w:r>
    </w:p>
    <w:p w:rsidR="009E361D" w:rsidRPr="00291FE6" w:rsidRDefault="009E361D" w:rsidP="009E361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виконання селищного бюджету за 2018 рік.</w:t>
      </w:r>
    </w:p>
    <w:p w:rsidR="009E361D" w:rsidRPr="00291FE6" w:rsidRDefault="009E361D" w:rsidP="009E361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селищного бюджету на 2019 рік.</w:t>
      </w:r>
    </w:p>
    <w:p w:rsidR="009E361D" w:rsidRDefault="009E361D" w:rsidP="009E361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291FE6">
        <w:rPr>
          <w:rFonts w:ascii="Times New Roman" w:hAnsi="Times New Roman"/>
          <w:sz w:val="24"/>
          <w:szCs w:val="24"/>
          <w:lang w:val="uk-UA"/>
        </w:rPr>
        <w:t>Стратегі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291FE6">
        <w:rPr>
          <w:rFonts w:ascii="Times New Roman" w:hAnsi="Times New Roman"/>
          <w:sz w:val="24"/>
          <w:szCs w:val="24"/>
          <w:lang w:val="uk-UA"/>
        </w:rPr>
        <w:t xml:space="preserve"> розвитку </w:t>
      </w:r>
      <w:proofErr w:type="spellStart"/>
      <w:r w:rsidRPr="00291FE6">
        <w:rPr>
          <w:rFonts w:ascii="Times New Roman" w:hAnsi="Times New Roman"/>
          <w:sz w:val="24"/>
          <w:szCs w:val="24"/>
          <w:lang w:val="uk-UA"/>
        </w:rPr>
        <w:t>Зачепилівської</w:t>
      </w:r>
      <w:proofErr w:type="spellEnd"/>
      <w:r w:rsidRPr="00291FE6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об’єднаної громади </w:t>
      </w:r>
      <w:proofErr w:type="spellStart"/>
      <w:r w:rsidRPr="00291FE6">
        <w:rPr>
          <w:rFonts w:ascii="Times New Roman" w:hAnsi="Times New Roman"/>
          <w:sz w:val="24"/>
          <w:szCs w:val="24"/>
          <w:lang w:val="uk-UA"/>
        </w:rPr>
        <w:t>Зачепилівського</w:t>
      </w:r>
      <w:proofErr w:type="spellEnd"/>
      <w:r w:rsidRPr="00291FE6">
        <w:rPr>
          <w:rFonts w:ascii="Times New Roman" w:hAnsi="Times New Roman"/>
          <w:sz w:val="24"/>
          <w:szCs w:val="24"/>
          <w:lang w:val="uk-UA"/>
        </w:rPr>
        <w:t xml:space="preserve"> району Харківської області на 2019-2025 роки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Default="009E361D" w:rsidP="009E361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звіт керівників комунальних підприємств 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фінасово-господарську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у 2018 році.</w:t>
      </w:r>
    </w:p>
    <w:p w:rsidR="009E361D" w:rsidRDefault="009E361D" w:rsidP="009E361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декларування доходів депутатів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291FE6" w:rsidRDefault="009E361D" w:rsidP="009E36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FE6">
        <w:rPr>
          <w:rFonts w:ascii="Times New Roman" w:hAnsi="Times New Roman" w:cs="Times New Roman"/>
          <w:b/>
          <w:sz w:val="24"/>
          <w:szCs w:val="24"/>
          <w:u w:val="single"/>
        </w:rPr>
        <w:t>ІІ квартал</w:t>
      </w:r>
    </w:p>
    <w:p w:rsidR="009E361D" w:rsidRDefault="009E361D" w:rsidP="009E361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хід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иконання селищного бюджету 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за І квартал 2019 року.</w:t>
      </w:r>
    </w:p>
    <w:p w:rsidR="009E361D" w:rsidRPr="00291FE6" w:rsidRDefault="009E361D" w:rsidP="009E361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збору місцевих податків.</w:t>
      </w:r>
    </w:p>
    <w:p w:rsidR="009E361D" w:rsidRDefault="009E361D" w:rsidP="009E361D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місцеві податки та збори на 2020 рік.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ІІІ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Pr="00291FE6" w:rsidRDefault="009E361D" w:rsidP="009E361D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хід виконання селищного бюджету за І півріччя 2019 року.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        </w:t>
      </w:r>
      <w:r w:rsidRPr="004072BD">
        <w:rPr>
          <w:rFonts w:ascii="Times New Roman" w:hAnsi="Times New Roman" w:cs="Times New Roman"/>
          <w:sz w:val="24"/>
          <w:szCs w:val="24"/>
          <w:lang w:val="uk-UA"/>
        </w:rPr>
        <w:t>Про організацію проведення громадських робіт на території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       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плати за землю з юридичних та фізичних осіб.</w:t>
      </w:r>
    </w:p>
    <w:p w:rsidR="009E361D" w:rsidRPr="004072B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291F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291F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Pr="00291FE6" w:rsidRDefault="009E361D" w:rsidP="009E361D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селищного бюджету 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місяців 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2019 року.</w:t>
      </w:r>
    </w:p>
    <w:p w:rsidR="009E361D" w:rsidRPr="00291FE6" w:rsidRDefault="009E361D" w:rsidP="009E361D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проект Програми соціально-економічного розвитку на 2020 рік.</w:t>
      </w:r>
    </w:p>
    <w:p w:rsidR="009E361D" w:rsidRPr="00291FE6" w:rsidRDefault="009E361D" w:rsidP="009E361D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проект селищного бюджету на 2020 рік. </w:t>
      </w:r>
    </w:p>
    <w:p w:rsidR="009E361D" w:rsidRDefault="009E361D" w:rsidP="009E361D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план роботи постійної комісії на 2020 рік. </w:t>
      </w:r>
    </w:p>
    <w:p w:rsidR="009E361D" w:rsidRPr="00291FE6" w:rsidRDefault="009E361D" w:rsidP="009E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Pr="004072BD">
        <w:rPr>
          <w:rFonts w:ascii="Times New Roman" w:hAnsi="Times New Roman" w:cs="Times New Roman"/>
          <w:sz w:val="24"/>
          <w:szCs w:val="24"/>
        </w:rPr>
        <w:t>Про участь депутатів в пленарних засіданнях сесії селищної ради.</w:t>
      </w:r>
    </w:p>
    <w:p w:rsidR="009E361D" w:rsidRPr="00291FE6" w:rsidRDefault="009E361D" w:rsidP="009E361D">
      <w:pPr>
        <w:rPr>
          <w:rFonts w:ascii="Times New Roman" w:hAnsi="Times New Roman" w:cs="Times New Roman"/>
          <w:sz w:val="24"/>
          <w:szCs w:val="24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Default="009E361D" w:rsidP="009E361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Постійна комісія з питань управління об’єктами спільної власності, житлово-комунального господарства, інвестицій, будівництва, земельних відносин, екології, агропромислового розвитку,економіки, промисловості, регуляторної політики, транспорту, зв’язку, підприємництва та торгівельного обслуговування:</w:t>
      </w:r>
    </w:p>
    <w:p w:rsidR="009E361D" w:rsidRPr="00D51641" w:rsidRDefault="009E361D" w:rsidP="009E361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61D" w:rsidRPr="00291FE6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E6">
        <w:rPr>
          <w:rFonts w:ascii="Times New Roman" w:hAnsi="Times New Roman" w:cs="Times New Roman"/>
          <w:b/>
          <w:sz w:val="24"/>
          <w:szCs w:val="24"/>
        </w:rPr>
        <w:t xml:space="preserve">І квартал </w:t>
      </w:r>
    </w:p>
    <w:p w:rsidR="009E361D" w:rsidRPr="00291FE6" w:rsidRDefault="009E361D" w:rsidP="009E361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керівників комунальних підприємств 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фінасово-господарську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у 2018 році</w:t>
      </w:r>
    </w:p>
    <w:p w:rsidR="009E361D" w:rsidRDefault="009E361D" w:rsidP="009E361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Розгляд земельних питань.</w:t>
      </w:r>
    </w:p>
    <w:p w:rsidR="009E361D" w:rsidRPr="00291FE6" w:rsidRDefault="009E361D" w:rsidP="009E36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62D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декларування доходів депутатів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291FE6" w:rsidRDefault="009E361D" w:rsidP="009E36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rPr>
          <w:rFonts w:ascii="Times New Roman" w:hAnsi="Times New Roman" w:cs="Times New Roman"/>
          <w:b/>
          <w:sz w:val="24"/>
          <w:szCs w:val="24"/>
        </w:rPr>
      </w:pPr>
      <w:r w:rsidRPr="00291FE6">
        <w:rPr>
          <w:rFonts w:ascii="Times New Roman" w:hAnsi="Times New Roman" w:cs="Times New Roman"/>
          <w:b/>
          <w:sz w:val="24"/>
          <w:szCs w:val="24"/>
        </w:rPr>
        <w:t>ІІ квартал</w:t>
      </w:r>
    </w:p>
    <w:p w:rsidR="009E361D" w:rsidRPr="00291FE6" w:rsidRDefault="009E361D" w:rsidP="009E361D">
      <w:pPr>
        <w:pStyle w:val="a5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 земельних відносин на території селищної ради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0E27FA" w:rsidRDefault="009E361D" w:rsidP="009E361D">
      <w:pPr>
        <w:pStyle w:val="a5"/>
        <w:numPr>
          <w:ilvl w:val="0"/>
          <w:numId w:val="6"/>
        </w:numPr>
        <w:ind w:hanging="720"/>
        <w:rPr>
          <w:rStyle w:val="a3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CF1A57">
        <w:rPr>
          <w:rFonts w:ascii="Times New Roman" w:hAnsi="Times New Roman" w:cs="Times New Roman"/>
          <w:sz w:val="24"/>
          <w:szCs w:val="24"/>
          <w:lang w:val="uk-UA"/>
        </w:rPr>
        <w:t>Про затвердження ставок</w:t>
      </w:r>
      <w:r w:rsidRPr="00CF1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1A57">
        <w:rPr>
          <w:rFonts w:ascii="Times New Roman" w:hAnsi="Times New Roman" w:cs="Times New Roman"/>
          <w:sz w:val="24"/>
          <w:szCs w:val="24"/>
          <w:lang w:val="uk-UA"/>
        </w:rPr>
        <w:t xml:space="preserve"> та пільг із сплати</w:t>
      </w:r>
      <w:r w:rsidRPr="00CF1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1A57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податку </w:t>
      </w:r>
      <w:r w:rsidRPr="00CF1A57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на 2019 рік в адміністративних межах </w:t>
      </w:r>
      <w:proofErr w:type="spellStart"/>
      <w:r w:rsidRPr="00CF1A57">
        <w:rPr>
          <w:rStyle w:val="a3"/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Pr="00CF1A57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4C2B5E" w:rsidRDefault="009E361D" w:rsidP="009E361D">
      <w:pPr>
        <w:pStyle w:val="a5"/>
        <w:rPr>
          <w:rStyle w:val="a3"/>
          <w:rFonts w:ascii="Times New Roman" w:hAnsi="Times New Roman" w:cs="Times New Roman"/>
          <w:bCs w:val="0"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>ІІІ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Default="009E361D" w:rsidP="009E36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відділу благоустрою селищної ради.</w:t>
      </w:r>
    </w:p>
    <w:p w:rsidR="009E361D" w:rsidRDefault="009E361D" w:rsidP="009E36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ремонт та утримання доріг комунальної власності селищної ради.</w:t>
      </w:r>
    </w:p>
    <w:p w:rsidR="009E361D" w:rsidRDefault="009E361D" w:rsidP="009E36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проведення громадських робіт на території селищної ради.</w:t>
      </w:r>
    </w:p>
    <w:p w:rsidR="009E361D" w:rsidRDefault="009E361D" w:rsidP="009E36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підготовку до осінньо-зимового періоду 2019-2020 років комунальних служб селищної ради.</w:t>
      </w:r>
    </w:p>
    <w:p w:rsidR="009E361D" w:rsidRPr="00291FE6" w:rsidRDefault="009E361D" w:rsidP="009E36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земельних питань</w:t>
      </w:r>
    </w:p>
    <w:p w:rsidR="009E361D" w:rsidRDefault="009E361D" w:rsidP="009E361D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91F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Default="009E361D" w:rsidP="009E361D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план роботи постійної комісії на 2020 рік.</w:t>
      </w:r>
    </w:p>
    <w:p w:rsidR="009E361D" w:rsidRDefault="009E361D" w:rsidP="009E361D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земельних питань.</w:t>
      </w:r>
    </w:p>
    <w:p w:rsidR="009E361D" w:rsidRPr="00F739E4" w:rsidRDefault="009E361D" w:rsidP="009E361D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739E4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F739E4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F739E4">
        <w:rPr>
          <w:rFonts w:ascii="Times New Roman" w:hAnsi="Times New Roman" w:cs="Times New Roman"/>
          <w:sz w:val="24"/>
          <w:szCs w:val="24"/>
        </w:rPr>
        <w:t xml:space="preserve"> плати за землю з </w:t>
      </w:r>
      <w:proofErr w:type="spellStart"/>
      <w:r w:rsidRPr="00F739E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39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39E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9E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F739E4">
        <w:rPr>
          <w:rFonts w:ascii="Times New Roman" w:hAnsi="Times New Roman" w:cs="Times New Roman"/>
          <w:sz w:val="24"/>
          <w:szCs w:val="24"/>
        </w:rPr>
        <w:t>.</w:t>
      </w:r>
    </w:p>
    <w:p w:rsidR="009E361D" w:rsidRPr="006465B0" w:rsidRDefault="009E361D" w:rsidP="009E361D">
      <w:pPr>
        <w:jc w:val="both"/>
        <w:rPr>
          <w:rFonts w:ascii="Times New Roman" w:hAnsi="Times New Roman" w:cs="Times New Roman"/>
          <w:sz w:val="24"/>
          <w:szCs w:val="24"/>
        </w:rPr>
      </w:pPr>
      <w:r w:rsidRPr="006465B0">
        <w:rPr>
          <w:rFonts w:ascii="Times New Roman" w:hAnsi="Times New Roman" w:cs="Times New Roman"/>
          <w:sz w:val="24"/>
          <w:szCs w:val="24"/>
        </w:rPr>
        <w:t>4.       Про участь депутатів в пленарних засіданнях сесії селищної ради.</w:t>
      </w:r>
    </w:p>
    <w:p w:rsidR="009E361D" w:rsidRPr="00291FE6" w:rsidRDefault="009E361D" w:rsidP="009E361D">
      <w:pPr>
        <w:ind w:left="360"/>
        <w:rPr>
          <w:rFonts w:ascii="Times New Roman" w:hAnsi="Times New Roman" w:cs="Times New Roman"/>
          <w:sz w:val="24"/>
          <w:szCs w:val="24"/>
        </w:rPr>
      </w:pPr>
      <w:r w:rsidRPr="00F7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D" w:rsidRPr="00291FE6" w:rsidRDefault="009E361D" w:rsidP="009E361D">
      <w:pPr>
        <w:pStyle w:val="a5"/>
        <w:shd w:val="clear" w:color="auto" w:fill="FFFFFF"/>
        <w:tabs>
          <w:tab w:val="left" w:pos="874"/>
        </w:tabs>
        <w:spacing w:before="317" w:line="326" w:lineRule="exact"/>
        <w:ind w:left="1080"/>
        <w:rPr>
          <w:rFonts w:eastAsia="Times New Roman"/>
          <w:bCs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shd w:val="clear" w:color="auto" w:fill="FFFFFF"/>
        <w:tabs>
          <w:tab w:val="left" w:pos="874"/>
        </w:tabs>
        <w:spacing w:before="317" w:line="326" w:lineRule="exact"/>
        <w:ind w:left="1080"/>
        <w:rPr>
          <w:rFonts w:eastAsia="Times New Roman"/>
          <w:bCs/>
          <w:sz w:val="24"/>
          <w:szCs w:val="24"/>
          <w:lang w:val="uk-UA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D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освіти, культури, молоді і спорту, охорони здоров’я, праці,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</w:r>
    </w:p>
    <w:p w:rsidR="009E361D" w:rsidRPr="00291FE6" w:rsidRDefault="009E361D" w:rsidP="009E3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E6">
        <w:rPr>
          <w:rFonts w:ascii="Times New Roman" w:hAnsi="Times New Roman" w:cs="Times New Roman"/>
          <w:b/>
          <w:sz w:val="24"/>
          <w:szCs w:val="24"/>
        </w:rPr>
        <w:t xml:space="preserve">І квартал </w:t>
      </w:r>
    </w:p>
    <w:p w:rsidR="009E361D" w:rsidRDefault="009E361D" w:rsidP="009E361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291FE6">
        <w:rPr>
          <w:rFonts w:ascii="Times New Roman" w:hAnsi="Times New Roman"/>
          <w:sz w:val="24"/>
          <w:szCs w:val="24"/>
          <w:lang w:val="uk-UA"/>
        </w:rPr>
        <w:t>Стратегі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291FE6">
        <w:rPr>
          <w:rFonts w:ascii="Times New Roman" w:hAnsi="Times New Roman"/>
          <w:sz w:val="24"/>
          <w:szCs w:val="24"/>
          <w:lang w:val="uk-UA"/>
        </w:rPr>
        <w:t xml:space="preserve"> розвитку </w:t>
      </w:r>
      <w:proofErr w:type="spellStart"/>
      <w:r w:rsidRPr="00291FE6">
        <w:rPr>
          <w:rFonts w:ascii="Times New Roman" w:hAnsi="Times New Roman"/>
          <w:sz w:val="24"/>
          <w:szCs w:val="24"/>
          <w:lang w:val="uk-UA"/>
        </w:rPr>
        <w:t>Зачепилівської</w:t>
      </w:r>
      <w:proofErr w:type="spellEnd"/>
      <w:r w:rsidRPr="00291FE6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об’єднаної громади </w:t>
      </w:r>
      <w:proofErr w:type="spellStart"/>
      <w:r w:rsidRPr="00291FE6">
        <w:rPr>
          <w:rFonts w:ascii="Times New Roman" w:hAnsi="Times New Roman"/>
          <w:sz w:val="24"/>
          <w:szCs w:val="24"/>
          <w:lang w:val="uk-UA"/>
        </w:rPr>
        <w:t>Зачепилівського</w:t>
      </w:r>
      <w:proofErr w:type="spellEnd"/>
      <w:r w:rsidRPr="00291FE6">
        <w:rPr>
          <w:rFonts w:ascii="Times New Roman" w:hAnsi="Times New Roman"/>
          <w:sz w:val="24"/>
          <w:szCs w:val="24"/>
          <w:lang w:val="uk-UA"/>
        </w:rPr>
        <w:t xml:space="preserve"> району Харківської області на 2019-2025 роки</w:t>
      </w:r>
      <w:r w:rsidRPr="00291F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Pr="00291FE6" w:rsidRDefault="009E361D" w:rsidP="009E361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декларування доходів депутатів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361D" w:rsidRDefault="009E361D" w:rsidP="009E36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361D" w:rsidRPr="00291FE6" w:rsidRDefault="009E361D" w:rsidP="009E361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Pr="00291FE6" w:rsidRDefault="009E361D" w:rsidP="009E361D">
      <w:pPr>
        <w:rPr>
          <w:rFonts w:ascii="Times New Roman" w:hAnsi="Times New Roman" w:cs="Times New Roman"/>
          <w:b/>
          <w:sz w:val="24"/>
          <w:szCs w:val="24"/>
        </w:rPr>
      </w:pPr>
      <w:r w:rsidRPr="00291FE6">
        <w:rPr>
          <w:rFonts w:ascii="Times New Roman" w:hAnsi="Times New Roman" w:cs="Times New Roman"/>
          <w:b/>
          <w:sz w:val="24"/>
          <w:szCs w:val="24"/>
        </w:rPr>
        <w:t>ІІ квартал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E76BF">
        <w:rPr>
          <w:rFonts w:ascii="Times New Roman" w:hAnsi="Times New Roman" w:cs="Times New Roman"/>
          <w:sz w:val="24"/>
          <w:szCs w:val="24"/>
          <w:lang w:val="uk-UA"/>
        </w:rPr>
        <w:t>1.Про організацію відпочин</w:t>
      </w:r>
      <w:r>
        <w:rPr>
          <w:rFonts w:ascii="Times New Roman" w:hAnsi="Times New Roman" w:cs="Times New Roman"/>
          <w:sz w:val="24"/>
          <w:szCs w:val="24"/>
          <w:lang w:val="uk-UA"/>
        </w:rPr>
        <w:t>ку та оздоровлення дітей у період літніх канікул.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роботу виконавчого комітету селищної ради.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Про роботу закладів культури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>ІІІ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Default="009E361D" w:rsidP="009E361D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підготовку загальноосвітніх та дитячих навчальних закладів до початку нового навчального року.</w:t>
      </w:r>
    </w:p>
    <w:p w:rsidR="009E361D" w:rsidRPr="00291FE6" w:rsidRDefault="009E361D" w:rsidP="009E361D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матеріальної допомоги громадянам.</w:t>
      </w:r>
    </w:p>
    <w:p w:rsidR="009E361D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91F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1F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квартал</w:t>
      </w: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361D" w:rsidRPr="00291FE6" w:rsidRDefault="009E361D" w:rsidP="009E361D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E361D" w:rsidRPr="00291FE6" w:rsidRDefault="009E361D" w:rsidP="009E361D">
      <w:pPr>
        <w:pStyle w:val="a5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організацію спортивної роботи на території ради.</w:t>
      </w:r>
    </w:p>
    <w:p w:rsidR="009E361D" w:rsidRDefault="009E361D" w:rsidP="009E361D">
      <w:pPr>
        <w:pStyle w:val="a5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91FE6">
        <w:rPr>
          <w:rFonts w:ascii="Times New Roman" w:hAnsi="Times New Roman" w:cs="Times New Roman"/>
          <w:sz w:val="24"/>
          <w:szCs w:val="24"/>
          <w:lang w:val="uk-UA"/>
        </w:rPr>
        <w:t>Про план роботи постійної комісії на 2020 рік.</w:t>
      </w:r>
    </w:p>
    <w:p w:rsidR="009E361D" w:rsidRDefault="009E361D" w:rsidP="009E361D">
      <w:pPr>
        <w:pStyle w:val="a5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забезпечення охорони громадського порядку на території селищної ради.</w:t>
      </w:r>
    </w:p>
    <w:p w:rsidR="009E361D" w:rsidRPr="00291FE6" w:rsidRDefault="009E361D" w:rsidP="009E3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F416B1">
        <w:rPr>
          <w:rFonts w:ascii="Times New Roman" w:hAnsi="Times New Roman" w:cs="Times New Roman"/>
          <w:sz w:val="24"/>
          <w:szCs w:val="24"/>
        </w:rPr>
        <w:t>Про участь депутатів в пленарних засіданнях сесії селищної ради.</w:t>
      </w:r>
    </w:p>
    <w:p w:rsidR="009E361D" w:rsidRPr="00291FE6" w:rsidRDefault="009E361D" w:rsidP="009E361D">
      <w:pPr>
        <w:rPr>
          <w:rFonts w:ascii="Times New Roman" w:hAnsi="Times New Roman" w:cs="Times New Roman"/>
          <w:sz w:val="24"/>
          <w:szCs w:val="24"/>
        </w:rPr>
      </w:pPr>
    </w:p>
    <w:p w:rsidR="00376120" w:rsidRDefault="00376120">
      <w:bookmarkStart w:id="0" w:name="_GoBack"/>
      <w:bookmarkEnd w:id="0"/>
    </w:p>
    <w:sectPr w:rsidR="00376120" w:rsidSect="000D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BFD"/>
    <w:multiLevelType w:val="hybridMultilevel"/>
    <w:tmpl w:val="C8CE13B8"/>
    <w:lvl w:ilvl="0" w:tplc="3FE6D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E0B"/>
    <w:multiLevelType w:val="hybridMultilevel"/>
    <w:tmpl w:val="8AE03BBC"/>
    <w:lvl w:ilvl="0" w:tplc="F6B4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37DE8"/>
    <w:multiLevelType w:val="hybridMultilevel"/>
    <w:tmpl w:val="5E6604C8"/>
    <w:lvl w:ilvl="0" w:tplc="BBDE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2B8F"/>
    <w:multiLevelType w:val="hybridMultilevel"/>
    <w:tmpl w:val="7908834E"/>
    <w:lvl w:ilvl="0" w:tplc="5DC60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54D25"/>
    <w:multiLevelType w:val="hybridMultilevel"/>
    <w:tmpl w:val="D022460A"/>
    <w:lvl w:ilvl="0" w:tplc="218A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B0DB6"/>
    <w:multiLevelType w:val="hybridMultilevel"/>
    <w:tmpl w:val="28C092D6"/>
    <w:lvl w:ilvl="0" w:tplc="6A663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F65B5"/>
    <w:multiLevelType w:val="hybridMultilevel"/>
    <w:tmpl w:val="FEA6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43DC"/>
    <w:multiLevelType w:val="hybridMultilevel"/>
    <w:tmpl w:val="5F20B876"/>
    <w:lvl w:ilvl="0" w:tplc="3FE6D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D0AFD"/>
    <w:multiLevelType w:val="hybridMultilevel"/>
    <w:tmpl w:val="ED16E8AE"/>
    <w:lvl w:ilvl="0" w:tplc="3730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D49DB"/>
    <w:multiLevelType w:val="hybridMultilevel"/>
    <w:tmpl w:val="501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1E0A"/>
    <w:multiLevelType w:val="hybridMultilevel"/>
    <w:tmpl w:val="0B54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8"/>
    <w:rsid w:val="00152828"/>
    <w:rsid w:val="00376120"/>
    <w:rsid w:val="009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361D"/>
    <w:rPr>
      <w:b/>
      <w:bCs/>
    </w:rPr>
  </w:style>
  <w:style w:type="paragraph" w:styleId="a4">
    <w:name w:val="No Spacing"/>
    <w:uiPriority w:val="1"/>
    <w:qFormat/>
    <w:rsid w:val="009E361D"/>
    <w:pPr>
      <w:spacing w:after="0" w:line="240" w:lineRule="auto"/>
    </w:pPr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9E361D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E361D"/>
    <w:rPr>
      <w:b/>
      <w:bCs/>
    </w:rPr>
  </w:style>
  <w:style w:type="paragraph" w:styleId="a4">
    <w:name w:val="No Spacing"/>
    <w:uiPriority w:val="1"/>
    <w:qFormat/>
    <w:rsid w:val="009E361D"/>
    <w:pPr>
      <w:spacing w:after="0" w:line="240" w:lineRule="auto"/>
    </w:pPr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9E361D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4453</Words>
  <Characters>2539</Characters>
  <Application>Microsoft Office Word</Application>
  <DocSecurity>0</DocSecurity>
  <Lines>21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2019-03-14T06:51:00Z</dcterms:created>
  <dcterms:modified xsi:type="dcterms:W3CDTF">2019-03-14T06:51:00Z</dcterms:modified>
</cp:coreProperties>
</file>