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BE" w:rsidRPr="00281DB7" w:rsidRDefault="007F0FBE" w:rsidP="007F0FBE">
      <w:pPr>
        <w:keepNext/>
        <w:jc w:val="center"/>
        <w:outlineLvl w:val="3"/>
        <w:rPr>
          <w:rFonts w:eastAsia="Batang"/>
          <w:bCs/>
          <w:color w:val="000000"/>
          <w:sz w:val="24"/>
          <w:szCs w:val="24"/>
        </w:rPr>
      </w:pPr>
      <w:r w:rsidRPr="00281DB7">
        <w:rPr>
          <w:rFonts w:eastAsia="Batang"/>
          <w:b/>
          <w:noProof/>
          <w:color w:val="000000"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BE" w:rsidRPr="00281DB7" w:rsidRDefault="007F0FBE" w:rsidP="007F0FBE">
      <w:pPr>
        <w:pStyle w:val="a4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УКРАЇНА</w:t>
      </w:r>
    </w:p>
    <w:p w:rsidR="007F0FBE" w:rsidRPr="00281DB7" w:rsidRDefault="007F0FBE" w:rsidP="007F0FBE">
      <w:pPr>
        <w:pStyle w:val="a4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ХАРКІВСЬКА ОБЛАСТЬ</w:t>
      </w:r>
    </w:p>
    <w:p w:rsidR="007F0FBE" w:rsidRPr="00281DB7" w:rsidRDefault="007F0FBE" w:rsidP="007F0FBE">
      <w:pPr>
        <w:pStyle w:val="a4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ЗАЧЕПИЛІВСЬКИЙ РАЙОН</w:t>
      </w:r>
    </w:p>
    <w:p w:rsidR="007F0FBE" w:rsidRPr="00281DB7" w:rsidRDefault="007F0FBE" w:rsidP="007F0FBE">
      <w:pPr>
        <w:pStyle w:val="a4"/>
        <w:jc w:val="center"/>
        <w:rPr>
          <w:rFonts w:eastAsia="Batang"/>
          <w:b/>
        </w:rPr>
      </w:pPr>
      <w:r w:rsidRPr="00281DB7">
        <w:rPr>
          <w:rFonts w:eastAsia="Batang"/>
          <w:b/>
        </w:rPr>
        <w:t>ЗАЧЕПИЛІВСЬКА СЕЛИЩНА РАДА</w:t>
      </w:r>
    </w:p>
    <w:p w:rsidR="007F0FBE" w:rsidRPr="00281DB7" w:rsidRDefault="007F0FBE" w:rsidP="007F0FBE">
      <w:pPr>
        <w:pStyle w:val="a4"/>
        <w:jc w:val="center"/>
        <w:rPr>
          <w:rFonts w:eastAsia="Batang"/>
          <w:b/>
          <w:lang w:val="uk-UA"/>
        </w:rPr>
      </w:pPr>
      <w:proofErr w:type="spellStart"/>
      <w:r w:rsidRPr="00281DB7">
        <w:rPr>
          <w:rFonts w:eastAsia="Batang"/>
          <w:b/>
        </w:rPr>
        <w:t>сесія</w:t>
      </w:r>
      <w:proofErr w:type="spellEnd"/>
      <w:proofErr w:type="gramStart"/>
      <w:r w:rsidRPr="00281DB7">
        <w:rPr>
          <w:rFonts w:eastAsia="Batang"/>
          <w:b/>
          <w:lang w:val="en-US"/>
        </w:rPr>
        <w:t>V</w:t>
      </w:r>
      <w:proofErr w:type="gramEnd"/>
      <w:r w:rsidRPr="00281DB7">
        <w:rPr>
          <w:rFonts w:eastAsia="Batang"/>
          <w:b/>
        </w:rPr>
        <w:t xml:space="preserve">ІІІ </w:t>
      </w:r>
      <w:proofErr w:type="spellStart"/>
      <w:r w:rsidRPr="00281DB7">
        <w:rPr>
          <w:rFonts w:eastAsia="Batang"/>
          <w:b/>
        </w:rPr>
        <w:t>скликання</w:t>
      </w:r>
      <w:proofErr w:type="spellEnd"/>
    </w:p>
    <w:p w:rsidR="007F0FBE" w:rsidRPr="00281DB7" w:rsidRDefault="007F0FBE" w:rsidP="007F0FBE">
      <w:pPr>
        <w:pStyle w:val="a4"/>
        <w:jc w:val="center"/>
        <w:rPr>
          <w:b/>
          <w:lang w:val="uk-UA"/>
        </w:rPr>
      </w:pPr>
    </w:p>
    <w:p w:rsidR="007F0FBE" w:rsidRPr="008F3506" w:rsidRDefault="007F0FBE" w:rsidP="007F0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1DB7">
        <w:rPr>
          <w:rFonts w:ascii="Times New Roman" w:hAnsi="Times New Roman"/>
          <w:b/>
          <w:sz w:val="24"/>
          <w:szCs w:val="24"/>
        </w:rPr>
        <w:t>РІШЕННЯ</w:t>
      </w:r>
      <w:r w:rsidRPr="008F3506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ПРОЕКТ)</w:t>
      </w:r>
    </w:p>
    <w:p w:rsidR="007F0FBE" w:rsidRPr="00281DB7" w:rsidRDefault="007F0FBE" w:rsidP="007F0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від  вересня</w:t>
      </w:r>
      <w:r w:rsidRPr="00281DB7">
        <w:rPr>
          <w:rFonts w:ascii="Times New Roman" w:hAnsi="Times New Roman"/>
          <w:b/>
          <w:sz w:val="24"/>
          <w:szCs w:val="24"/>
        </w:rPr>
        <w:t xml:space="preserve"> 2018 року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№</w:t>
      </w:r>
    </w:p>
    <w:p w:rsidR="007F0FBE" w:rsidRPr="00281DB7" w:rsidRDefault="007F0FBE" w:rsidP="007F0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FBE" w:rsidRPr="00D3391F" w:rsidRDefault="007F0FBE" w:rsidP="007F0FBE">
      <w:pPr>
        <w:tabs>
          <w:tab w:val="left" w:pos="0"/>
          <w:tab w:val="left" w:pos="3969"/>
        </w:tabs>
        <w:spacing w:line="240" w:lineRule="auto"/>
        <w:ind w:right="5670"/>
        <w:rPr>
          <w:rFonts w:ascii="Times New Roman" w:hAnsi="Times New Roman"/>
          <w:b/>
          <w:sz w:val="24"/>
          <w:szCs w:val="24"/>
        </w:rPr>
      </w:pP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 Порядку проведення громадського обговорення Стратегії розвитку Зачепилівської селищної об’єднаної територіальної громади</w:t>
      </w:r>
    </w:p>
    <w:p w:rsidR="007F0FBE" w:rsidRPr="00281DB7" w:rsidRDefault="007F0FBE" w:rsidP="007F0FBE">
      <w:pPr>
        <w:pStyle w:val="2"/>
        <w:tabs>
          <w:tab w:val="left" w:pos="0"/>
        </w:tabs>
        <w:ind w:right="-5"/>
        <w:jc w:val="both"/>
        <w:rPr>
          <w:sz w:val="24"/>
        </w:rPr>
      </w:pPr>
    </w:p>
    <w:p w:rsidR="007F0FBE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 4,25 Закону України «Про місцеве самоврядування в Україні, відповідно до постанови КМУ від 11.11.2015 року №932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зазначених регіональних стратегій і планів заходів», наказу Міністерства регіонального розвитку3, будівництва та житлово-комунального господарства України від 30.03.2016 року №75 «Про затвердження Методичних рекомендацій щодо формування і реалізації прогнозних та програмних документів соціально-економічного розвитку об’єднаної територіальної громади», з метою забезпечення права жителів брати участь у розробці та реалізації Стратегії розвитку об’єднаної територіальної громади</w:t>
      </w: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Зачепилівська селищна рада</w:t>
      </w:r>
    </w:p>
    <w:p w:rsidR="007F0FBE" w:rsidRPr="00DB7966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</w:rPr>
      </w:pPr>
    </w:p>
    <w:p w:rsidR="007F0FBE" w:rsidRPr="00D3391F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  <w:lang w:val="ru-RU"/>
        </w:rPr>
      </w:pPr>
      <w:r w:rsidRPr="00D3391F">
        <w:rPr>
          <w:rFonts w:ascii="Times New Roman" w:hAnsi="Times New Roman"/>
          <w:b/>
          <w:sz w:val="24"/>
          <w:szCs w:val="24"/>
          <w:highlight w:val="white"/>
          <w:lang w:val="ru-RU"/>
        </w:rPr>
        <w:t xml:space="preserve">В И </w:t>
      </w:r>
      <w:proofErr w:type="gramStart"/>
      <w:r w:rsidRPr="00D3391F">
        <w:rPr>
          <w:rFonts w:ascii="Times New Roman" w:hAnsi="Times New Roman"/>
          <w:b/>
          <w:sz w:val="24"/>
          <w:szCs w:val="24"/>
          <w:highlight w:val="white"/>
          <w:lang w:val="ru-RU"/>
        </w:rPr>
        <w:t>Р</w:t>
      </w:r>
      <w:proofErr w:type="gramEnd"/>
      <w:r w:rsidRPr="00D3391F">
        <w:rPr>
          <w:rFonts w:ascii="Times New Roman" w:hAnsi="Times New Roman"/>
          <w:b/>
          <w:sz w:val="24"/>
          <w:szCs w:val="24"/>
          <w:highlight w:val="white"/>
          <w:lang w:val="ru-RU"/>
        </w:rPr>
        <w:t xml:space="preserve"> І Ш И Л А:    </w:t>
      </w:r>
    </w:p>
    <w:p w:rsidR="007F0FBE" w:rsidRPr="00281DB7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11" w:right="99" w:firstLine="694"/>
        <w:jc w:val="both"/>
        <w:rPr>
          <w:rFonts w:ascii="Times New Roman" w:hAnsi="Times New Roman"/>
          <w:b/>
          <w:sz w:val="24"/>
          <w:szCs w:val="24"/>
          <w:highlight w:val="white"/>
          <w:lang w:val="ru-RU"/>
        </w:rPr>
      </w:pPr>
    </w:p>
    <w:p w:rsidR="007F0FBE" w:rsidRPr="00D3391F" w:rsidRDefault="007F0FBE" w:rsidP="007F0FB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 Порядок проведення громадського обговорення Стратегії розвитку Зачепилівської селищної об’єднаної територіальної громади. (Додаток 1).</w:t>
      </w:r>
    </w:p>
    <w:p w:rsidR="007F0FBE" w:rsidRPr="00D3391F" w:rsidRDefault="007F0FBE" w:rsidP="007F0FBE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Відділу економічного розвитку і торгівлі Зачепилівської селищної ради забезпечити оприлюднення даного Порядку на офіційному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Зачепилівської селищної об’єднаної територіальної громади.</w:t>
      </w:r>
    </w:p>
    <w:p w:rsidR="007F0FBE" w:rsidRPr="00D3391F" w:rsidRDefault="007F0FBE" w:rsidP="007F0FB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виконанням даного рішення покласти на постійну комісію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Зачепилівськох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селищної </w:t>
      </w: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з питань </w:t>
      </w:r>
      <w:r w:rsidRPr="00C13FB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______________________________________</w:t>
      </w:r>
      <w:r w:rsidRPr="00D33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F0FBE" w:rsidRPr="004B4B94" w:rsidRDefault="007F0FBE" w:rsidP="007F0FBE">
      <w:pPr>
        <w:tabs>
          <w:tab w:val="left" w:pos="142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FBE" w:rsidRPr="00281DB7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0FBE" w:rsidRPr="00281DB7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F0FBE" w:rsidRPr="00281DB7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705" w:right="9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F0FBE" w:rsidRPr="00281DB7" w:rsidRDefault="007F0FBE" w:rsidP="007F0FBE">
      <w:pPr>
        <w:widowControl w:val="0"/>
        <w:autoSpaceDE w:val="0"/>
        <w:autoSpaceDN w:val="0"/>
        <w:adjustRightInd w:val="0"/>
        <w:spacing w:after="0" w:line="240" w:lineRule="auto"/>
        <w:ind w:left="142" w:right="99" w:firstLine="56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81DB7">
        <w:rPr>
          <w:rFonts w:ascii="Times New Roman" w:hAnsi="Times New Roman"/>
          <w:b/>
          <w:sz w:val="24"/>
          <w:szCs w:val="24"/>
        </w:rPr>
        <w:t>Зачепилівський</w:t>
      </w:r>
      <w:proofErr w:type="spellEnd"/>
      <w:r w:rsidRPr="00281DB7">
        <w:rPr>
          <w:rFonts w:ascii="Times New Roman" w:hAnsi="Times New Roman"/>
          <w:b/>
          <w:sz w:val="24"/>
          <w:szCs w:val="24"/>
        </w:rPr>
        <w:t xml:space="preserve"> селищний голова                               Ю.В.Кривенко</w:t>
      </w:r>
    </w:p>
    <w:p w:rsidR="007F0FBE" w:rsidRDefault="007F0FBE" w:rsidP="007F0FBE"/>
    <w:p w:rsidR="007F0FBE" w:rsidRDefault="007F0FBE" w:rsidP="007F0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BE" w:rsidRDefault="007F0FBE" w:rsidP="007F0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BE" w:rsidRDefault="007F0FBE" w:rsidP="007F0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FBE" w:rsidRDefault="007F0FBE" w:rsidP="007F0FB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7F0FBE" w:rsidRDefault="007F0FBE" w:rsidP="007F0FB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рішення </w:t>
      </w:r>
      <w:proofErr w:type="spellStart"/>
      <w:r w:rsidRPr="001D2CF3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сесіїЗачепилівської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селищної ради </w:t>
      </w:r>
      <w:r w:rsidRPr="001D2CF3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скликання </w:t>
      </w:r>
      <w:r w:rsidRPr="001D2CF3">
        <w:rPr>
          <w:rFonts w:ascii="Times New Roman" w:hAnsi="Times New Roman" w:cs="Times New Roman"/>
          <w:b/>
          <w:sz w:val="24"/>
          <w:szCs w:val="24"/>
          <w:highlight w:val="yellow"/>
        </w:rPr>
        <w:t>№__</w:t>
      </w:r>
      <w:r>
        <w:rPr>
          <w:rFonts w:ascii="Times New Roman" w:hAnsi="Times New Roman" w:cs="Times New Roman"/>
          <w:b/>
          <w:sz w:val="24"/>
          <w:szCs w:val="24"/>
        </w:rPr>
        <w:t xml:space="preserve"> від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D2CF3">
        <w:rPr>
          <w:rFonts w:ascii="Times New Roman" w:hAnsi="Times New Roman" w:cs="Times New Roman"/>
          <w:b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» вересня 2018 року</w:t>
      </w:r>
    </w:p>
    <w:p w:rsidR="007F0FBE" w:rsidRPr="00785D93" w:rsidRDefault="007F0FBE" w:rsidP="007F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3">
        <w:rPr>
          <w:rFonts w:ascii="Times New Roman" w:hAnsi="Times New Roman" w:cs="Times New Roman"/>
          <w:b/>
          <w:sz w:val="24"/>
          <w:szCs w:val="24"/>
        </w:rPr>
        <w:t>Порядок проведення громадського обговорення Стратегії розвитку Зачепилівської селищної об’єднаної територіальної громади</w:t>
      </w:r>
    </w:p>
    <w:p w:rsidR="007F0FBE" w:rsidRPr="00785D93" w:rsidRDefault="007F0FBE" w:rsidP="007F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3">
        <w:rPr>
          <w:rFonts w:ascii="Times New Roman" w:hAnsi="Times New Roman" w:cs="Times New Roman"/>
          <w:b/>
          <w:sz w:val="24"/>
          <w:szCs w:val="24"/>
        </w:rPr>
        <w:t>І. Загальні положення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Громадське обговорення є формою безпосередньої участі членів територіальної громади населених пунктів Зачепилівської селищної ради у здійсненні місцевого самоврядування.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Метою проведення громадського обговорення є забезпечення права членів територіальної громади брати участь у розробці Стратегії розвитку Зачепилівської селищної об’єднаної територіальної громади, як головного прогнозного та програмного документа в її життєдіяльності.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Проведення громадського обговорення є обов’язковим перед прийняттям селищною радою рішення про затвердження Стратегії розвитку Зачепилівської селищної об’єднаної територіальної громади.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Участь у громадському обговоренні може взяти будь-який член територіальної громади, який досяг на день його проведення вісімнадцятирічного віку.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Громадське обговорення має відкритий характер і проводиться на засадах добровільності, гласності та свободи висловлювань. Ніхто з громадян не може бути примушений до участі або неучасті у громадському обговоренні.</w:t>
      </w:r>
    </w:p>
    <w:p w:rsidR="007F0FBE" w:rsidRPr="00785D93" w:rsidRDefault="007F0FBE" w:rsidP="007F0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3">
        <w:rPr>
          <w:rFonts w:ascii="Times New Roman" w:hAnsi="Times New Roman" w:cs="Times New Roman"/>
          <w:b/>
          <w:sz w:val="24"/>
          <w:szCs w:val="24"/>
        </w:rPr>
        <w:t>ІІ. Ініціювання та підготовка проведення громадського обговорення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Ініціатором проведення громадського обговорення є Робоча група з розробки Стратегії розвитку Зачепилівської селищної об’єднаної територіальної громади. Громадське обговорення, ініціатором проведення якого виступає Робоча група, шляхом прийняття на засіданні відповідного рішення, розпочинається з дня оприлюднення відповідної інформації на офіційному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громади.</w:t>
      </w:r>
    </w:p>
    <w:p w:rsidR="007F0FBE" w:rsidRPr="00785D93" w:rsidRDefault="007F0FBE" w:rsidP="007F0F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3">
        <w:rPr>
          <w:rFonts w:ascii="Times New Roman" w:hAnsi="Times New Roman" w:cs="Times New Roman"/>
          <w:b/>
          <w:sz w:val="24"/>
          <w:szCs w:val="24"/>
        </w:rPr>
        <w:t>ІІІ. Порядок проведення громадського обговорення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Громадське обговорення проводиться протягом 20 робочих днів з дня оприлюднення відповідної інформації на офіційному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веб-сайті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громади:</w:t>
      </w:r>
      <w:proofErr w:type="spellStart"/>
      <w:r>
        <w:fldChar w:fldCharType="begin"/>
      </w:r>
      <w:r>
        <w:instrText>HYPERLINK "https://zachepylivska-gromada.gov.ua"</w:instrText>
      </w:r>
      <w:r>
        <w:fldChar w:fldCharType="separate"/>
      </w:r>
      <w:r w:rsidRPr="0008259E">
        <w:rPr>
          <w:rStyle w:val="a3"/>
          <w:sz w:val="24"/>
        </w:rPr>
        <w:t>https</w:t>
      </w:r>
      <w:proofErr w:type="spellEnd"/>
      <w:r w:rsidRPr="0008259E">
        <w:rPr>
          <w:rStyle w:val="a3"/>
          <w:sz w:val="24"/>
        </w:rPr>
        <w:t>://zachepylivska-gromada.gov.ua</w:t>
      </w:r>
      <w: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шляхом надання пропозицій в електронному вигляді на </w:t>
      </w:r>
      <w:r w:rsidRPr="00F02EF5">
        <w:rPr>
          <w:rStyle w:val="a3"/>
        </w:rPr>
        <w:t>e-</w:t>
      </w:r>
      <w:proofErr w:type="spellStart"/>
      <w:r w:rsidRPr="00F02EF5">
        <w:rPr>
          <w:rStyle w:val="a3"/>
        </w:rPr>
        <w:t>mail</w:t>
      </w:r>
      <w:proofErr w:type="spellEnd"/>
      <w:r w:rsidRPr="00F02EF5">
        <w:rPr>
          <w:rStyle w:val="a3"/>
        </w:rPr>
        <w:t>:</w:t>
      </w:r>
      <w:r w:rsidRPr="00F02EF5">
        <w:rPr>
          <w:rStyle w:val="a3"/>
          <w:sz w:val="24"/>
        </w:rPr>
        <w:t>04397856@</w:t>
      </w:r>
      <w:proofErr w:type="spellStart"/>
      <w:r w:rsidRPr="00F02EF5">
        <w:rPr>
          <w:rStyle w:val="a3"/>
          <w:sz w:val="24"/>
        </w:rPr>
        <w:t>mail</w:t>
      </w:r>
      <w:r w:rsidRPr="00BB0A36">
        <w:rPr>
          <w:rStyle w:val="a3"/>
          <w:sz w:val="24"/>
        </w:rPr>
        <w:t>.gov.ua</w:t>
      </w:r>
      <w:r w:rsidRPr="00BB0A3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B0A36">
        <w:rPr>
          <w:rFonts w:ascii="Times New Roman" w:hAnsi="Times New Roman" w:cs="Times New Roman"/>
          <w:sz w:val="24"/>
          <w:szCs w:val="24"/>
        </w:rPr>
        <w:t xml:space="preserve"> у письмовому вигляді</w:t>
      </w:r>
      <w:r>
        <w:rPr>
          <w:rFonts w:ascii="Times New Roman" w:hAnsi="Times New Roman" w:cs="Times New Roman"/>
          <w:sz w:val="24"/>
          <w:szCs w:val="24"/>
        </w:rPr>
        <w:t xml:space="preserve"> на поштову адресу: 64401, Харківська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Зачепилівський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Зачепилівка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вул. Паркова, 37 з поміткою: «Громадське обговорення стратегії».</w:t>
      </w:r>
    </w:p>
    <w:p w:rsidR="007F0FBE" w:rsidRPr="00785D93" w:rsidRDefault="007F0FBE" w:rsidP="007F0F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785D93">
        <w:rPr>
          <w:rFonts w:ascii="Times New Roman" w:hAnsi="Times New Roman" w:cs="Times New Roman"/>
          <w:b/>
          <w:sz w:val="24"/>
          <w:szCs w:val="24"/>
        </w:rPr>
        <w:t>. Розгляд результатів громадського обговорення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Узагальнення пропозицій, зауважень та доповнень до Стратегії проводиться на засіданні Робочої групи. За результатами опрацювання отриманих даних, у п’ятиденний термін до Стратегії розвитку Зачепилівської селищної об’єднаної територіальної громади вносяться відповідні зміни.</w:t>
      </w:r>
    </w:p>
    <w:p w:rsidR="007F0FBE" w:rsidRPr="00785D93" w:rsidRDefault="007F0FBE" w:rsidP="007F0F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D9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5D93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Питання щодо проведення громадського обговорення Стратегії розвитку Зачепилівської селищної об’єднаної територіальної громади, не врегульовані цим Порядком, регулюються відповідно до вимог чинного законодавства.</w:t>
      </w:r>
    </w:p>
    <w:p w:rsidR="007F0FBE" w:rsidRDefault="007F0FBE" w:rsidP="007F0F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16FC8" w:rsidRDefault="007F0FBE" w:rsidP="007F0FBE">
      <w:r w:rsidRPr="00C470C0">
        <w:rPr>
          <w:rFonts w:ascii="Times New Roman" w:hAnsi="Times New Roman" w:cs="Times New Roman"/>
          <w:b/>
          <w:sz w:val="24"/>
          <w:szCs w:val="24"/>
        </w:rPr>
        <w:t xml:space="preserve">Секретар ради                             </w:t>
      </w:r>
    </w:p>
    <w:sectPr w:rsidR="0061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F0FBE"/>
    <w:rsid w:val="00616FC8"/>
    <w:rsid w:val="007F0FBE"/>
    <w:rsid w:val="00C5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F0F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7F0FBE"/>
    <w:rPr>
      <w:color w:val="0000FF" w:themeColor="hyperlink"/>
      <w:u w:val="single"/>
    </w:rPr>
  </w:style>
  <w:style w:type="paragraph" w:styleId="a4">
    <w:name w:val="No Spacing"/>
    <w:uiPriority w:val="1"/>
    <w:qFormat/>
    <w:rsid w:val="007F0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2901</Words>
  <Characters>1654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2</cp:revision>
  <dcterms:created xsi:type="dcterms:W3CDTF">2018-09-12T07:07:00Z</dcterms:created>
  <dcterms:modified xsi:type="dcterms:W3CDTF">2018-09-12T10:45:00Z</dcterms:modified>
</cp:coreProperties>
</file>